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23"/>
        <w:spacing w:before="83" w:line="224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3308356</wp:posOffset>
            </wp:positionH>
            <wp:positionV relativeFrom="page">
              <wp:posOffset>0</wp:posOffset>
            </wp:positionV>
            <wp:extent cx="2222517" cy="219705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517" cy="219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-253625</wp:posOffset>
            </wp:positionV>
            <wp:extent cx="6045200" cy="87630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520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17"/>
        </w:rPr>
        <w:t>中国易学文化传承解读丛书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firstLine="2159"/>
        <w:spacing w:line="1330" w:lineRule="exact"/>
        <w:rPr/>
      </w:pPr>
      <w:r>
        <w:rPr>
          <w:position w:val="-26"/>
        </w:rPr>
        <w:drawing>
          <wp:inline distT="0" distB="0" distL="0" distR="0">
            <wp:extent cx="1365247" cy="84449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247" cy="8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380"/>
        <w:spacing w:before="468" w:line="160" w:lineRule="auto"/>
        <w:outlineLvl w:val="0"/>
        <w:rPr>
          <w:rFonts w:ascii="LiSu" w:hAnsi="LiSu" w:eastAsia="LiSu" w:cs="LiSu"/>
          <w:sz w:val="144"/>
          <w:szCs w:val="144"/>
        </w:rPr>
      </w:pPr>
      <w:r>
        <w:rPr>
          <w:rFonts w:ascii="LiSu" w:hAnsi="LiSu" w:eastAsia="LiSu" w:cs="LiSu"/>
          <w:sz w:val="144"/>
          <w:szCs w:val="144"/>
          <w:b/>
          <w:bCs/>
          <w:color w:val="502020"/>
          <w:spacing w:val="-20"/>
        </w:rPr>
        <w:t>六王经典汇要</w:t>
      </w:r>
    </w:p>
    <w:p>
      <w:pPr>
        <w:ind w:left="3184"/>
        <w:spacing w:line="411" w:lineRule="exact"/>
        <w:rPr>
          <w:rFonts w:ascii="LiSu" w:hAnsi="LiSu" w:eastAsia="LiSu" w:cs="LiSu"/>
          <w:sz w:val="49"/>
          <w:szCs w:val="49"/>
        </w:rPr>
      </w:pPr>
      <w:r>
        <w:rPr>
          <w:rFonts w:ascii="LiSu" w:hAnsi="LiSu" w:eastAsia="LiSu" w:cs="LiSu"/>
          <w:sz w:val="49"/>
          <w:szCs w:val="49"/>
          <w:color w:val="402020"/>
          <w:spacing w:val="76"/>
          <w:position w:val="-3"/>
        </w:rPr>
        <w:t>《六壬指南》</w:t>
      </w:r>
    </w:p>
    <w:p>
      <w:pPr>
        <w:ind w:left="3204"/>
        <w:spacing w:before="1" w:line="208" w:lineRule="auto"/>
        <w:rPr>
          <w:rFonts w:ascii="LiSu" w:hAnsi="LiSu" w:eastAsia="LiSu" w:cs="LiSu"/>
          <w:sz w:val="45"/>
          <w:szCs w:val="45"/>
        </w:rPr>
      </w:pPr>
      <w:r>
        <w:rPr>
          <w:rFonts w:ascii="LiSu" w:hAnsi="LiSu" w:eastAsia="LiSu" w:cs="LiSu"/>
          <w:sz w:val="45"/>
          <w:szCs w:val="45"/>
          <w:spacing w:val="-13"/>
        </w:rPr>
        <w:t>《</w:t>
      </w:r>
      <w:r>
        <w:rPr>
          <w:rFonts w:ascii="LiSu" w:hAnsi="LiSu" w:eastAsia="LiSu" w:cs="LiSu"/>
          <w:sz w:val="45"/>
          <w:szCs w:val="45"/>
          <w:spacing w:val="-52"/>
        </w:rPr>
        <w:t xml:space="preserve"> </w:t>
      </w:r>
      <w:r>
        <w:rPr>
          <w:rFonts w:ascii="LiSu" w:hAnsi="LiSu" w:eastAsia="LiSu" w:cs="LiSu"/>
          <w:sz w:val="45"/>
          <w:szCs w:val="45"/>
          <w:spacing w:val="-13"/>
        </w:rPr>
        <w:t>壬</w:t>
      </w:r>
      <w:r>
        <w:rPr>
          <w:rFonts w:ascii="LiSu" w:hAnsi="LiSu" w:eastAsia="LiSu" w:cs="LiSu"/>
          <w:sz w:val="45"/>
          <w:szCs w:val="45"/>
          <w:spacing w:val="-68"/>
        </w:rPr>
        <w:t xml:space="preserve"> </w:t>
      </w:r>
      <w:r>
        <w:rPr>
          <w:rFonts w:ascii="LiSu" w:hAnsi="LiSu" w:eastAsia="LiSu" w:cs="LiSu"/>
          <w:sz w:val="45"/>
          <w:szCs w:val="45"/>
          <w:spacing w:val="-13"/>
        </w:rPr>
        <w:t>归</w:t>
      </w:r>
      <w:r>
        <w:rPr>
          <w:rFonts w:ascii="LiSu" w:hAnsi="LiSu" w:eastAsia="LiSu" w:cs="LiSu"/>
          <w:sz w:val="45"/>
          <w:szCs w:val="45"/>
          <w:spacing w:val="-50"/>
        </w:rPr>
        <w:t xml:space="preserve"> </w:t>
      </w:r>
      <w:r>
        <w:rPr>
          <w:rFonts w:ascii="LiSu" w:hAnsi="LiSu" w:eastAsia="LiSu" w:cs="LiSu"/>
          <w:sz w:val="45"/>
          <w:szCs w:val="45"/>
          <w:spacing w:val="-13"/>
        </w:rPr>
        <w:t>》</w:t>
      </w:r>
    </w:p>
    <w:p>
      <w:pPr>
        <w:ind w:left="3184"/>
        <w:spacing w:before="1" w:line="183" w:lineRule="auto"/>
        <w:rPr>
          <w:rFonts w:ascii="LiSu" w:hAnsi="LiSu" w:eastAsia="LiSu" w:cs="LiSu"/>
          <w:sz w:val="49"/>
          <w:szCs w:val="49"/>
        </w:rPr>
      </w:pPr>
      <w:r>
        <w:rPr>
          <w:rFonts w:ascii="LiSu" w:hAnsi="LiSu" w:eastAsia="LiSu" w:cs="LiSu"/>
          <w:sz w:val="49"/>
          <w:szCs w:val="49"/>
          <w:spacing w:val="76"/>
        </w:rPr>
        <w:t>《壬学琐记》</w:t>
      </w:r>
    </w:p>
    <w:p>
      <w:pPr>
        <w:ind w:left="3629"/>
        <w:spacing w:before="280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25"/>
        </w:rPr>
        <w:t>原著:陈公献程爱函</w:t>
      </w:r>
    </w:p>
    <w:p>
      <w:pPr>
        <w:ind w:left="3639"/>
        <w:spacing w:before="10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402020"/>
          <w:spacing w:val="-2"/>
        </w:rPr>
        <w:t>点校：徐伟刚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ind w:firstLine="1790"/>
        <w:spacing w:before="1" w:line="4170" w:lineRule="exact"/>
        <w:rPr/>
      </w:pPr>
      <w:r>
        <w:rPr>
          <w:position w:val="-83"/>
        </w:rPr>
        <w:drawing>
          <wp:inline distT="0" distB="0" distL="0" distR="0">
            <wp:extent cx="4032208" cy="264800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2208" cy="264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119"/>
        <w:spacing w:before="50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5"/>
        </w:rPr>
        <w:t>中国商业出版社</w:t>
      </w:r>
    </w:p>
    <w:p>
      <w:pPr>
        <w:spacing w:line="222" w:lineRule="auto"/>
        <w:sectPr>
          <w:headerReference w:type="default" r:id="rId1"/>
          <w:pgSz w:w="9520" w:h="13800"/>
          <w:pgMar w:top="400" w:right="0" w:bottom="0" w:left="0" w:header="0" w:footer="0" w:gutter="0"/>
        </w:sectPr>
        <w:rPr>
          <w:rFonts w:ascii="SimHei" w:hAnsi="SimHei" w:eastAsia="SimHei" w:cs="SimHei"/>
          <w:sz w:val="28"/>
          <w:szCs w:val="28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spacing w:before="92" w:line="236" w:lineRule="auto"/>
        <w:rPr>
          <w:rFonts w:ascii="STXingkai" w:hAnsi="STXingkai" w:eastAsia="STXingkai" w:cs="STXingkai"/>
          <w:sz w:val="27"/>
          <w:szCs w:val="27"/>
        </w:rPr>
      </w:pPr>
      <w:r>
        <w:rPr>
          <w:rFonts w:ascii="STXingkai" w:hAnsi="STXingkai" w:eastAsia="STXingkai" w:cs="STXingkai"/>
          <w:sz w:val="27"/>
          <w:szCs w:val="27"/>
          <w:b/>
          <w:bCs/>
          <w:spacing w:val="1"/>
        </w:rPr>
        <w:t>中国易学文化传承解读丛书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25"/>
        <w:spacing w:before="318" w:line="219" w:lineRule="auto"/>
        <w:jc w:val="right"/>
        <w:rPr>
          <w:rFonts w:ascii="SimSun" w:hAnsi="SimSun" w:eastAsia="SimSun" w:cs="SimSun"/>
          <w:sz w:val="98"/>
          <w:szCs w:val="98"/>
        </w:rPr>
      </w:pPr>
      <w:r>
        <w:rPr>
          <w:rFonts w:ascii="SimSun" w:hAnsi="SimSun" w:eastAsia="SimSun" w:cs="SimSun"/>
          <w:sz w:val="98"/>
          <w:szCs w:val="98"/>
          <w:b/>
          <w:bCs/>
          <w:spacing w:val="58"/>
        </w:rPr>
        <w:t>六壬经典汇要</w:t>
      </w:r>
    </w:p>
    <w:p>
      <w:pPr>
        <w:pStyle w:val="BodyText"/>
        <w:spacing w:line="396" w:lineRule="auto"/>
        <w:rPr/>
      </w:pPr>
      <w:r/>
    </w:p>
    <w:p>
      <w:pPr>
        <w:ind w:left="2666"/>
        <w:spacing w:before="81" w:line="20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陈公献</w:t>
      </w:r>
    </w:p>
    <w:p>
      <w:pPr>
        <w:ind w:left="3786"/>
        <w:spacing w:line="20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原</w:t>
      </w:r>
      <w:r>
        <w:rPr>
          <w:rFonts w:ascii="SimSun" w:hAnsi="SimSun" w:eastAsia="SimSun" w:cs="SimSun"/>
          <w:sz w:val="25"/>
          <w:szCs w:val="25"/>
          <w:spacing w:val="-3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著</w:t>
      </w:r>
    </w:p>
    <w:p>
      <w:pPr>
        <w:ind w:left="2666"/>
        <w:spacing w:line="21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4"/>
        </w:rPr>
        <w:t>程爱函</w:t>
      </w:r>
    </w:p>
    <w:p>
      <w:pPr>
        <w:ind w:left="2666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2"/>
        </w:rPr>
        <w:t>徐</w:t>
      </w:r>
      <w:r>
        <w:rPr>
          <w:rFonts w:ascii="SimSun" w:hAnsi="SimSun" w:eastAsia="SimSun" w:cs="SimSun"/>
          <w:sz w:val="25"/>
          <w:szCs w:val="25"/>
          <w:spacing w:val="-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伟 刚 点 校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669"/>
        <w:spacing w:before="89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3"/>
        </w:rPr>
        <w:t>中国商业出版社</w:t>
      </w:r>
    </w:p>
    <w:p>
      <w:pPr>
        <w:spacing w:line="222" w:lineRule="auto"/>
        <w:sectPr>
          <w:headerReference w:type="default" r:id="rId6"/>
          <w:pgSz w:w="9520" w:h="13260"/>
          <w:pgMar w:top="400" w:right="1428" w:bottom="0" w:left="1423" w:header="0" w:footer="0" w:gutter="0"/>
        </w:sectPr>
        <w:rPr>
          <w:rFonts w:ascii="SimHei" w:hAnsi="SimHei" w:eastAsia="SimHei" w:cs="SimHei"/>
          <w:sz w:val="27"/>
          <w:szCs w:val="27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8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7"/>
        </w:rPr>
        <w:t>图书在版编目</w:t>
      </w: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(CIP)</w:t>
      </w:r>
      <w:r>
        <w:rPr>
          <w:rFonts w:ascii="SimSun" w:hAnsi="SimSun" w:eastAsia="SimSun" w:cs="SimSun"/>
          <w:sz w:val="24"/>
          <w:szCs w:val="24"/>
          <w:spacing w:val="-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7"/>
        </w:rPr>
        <w:t>数据</w:t>
      </w:r>
    </w:p>
    <w:p>
      <w:pPr>
        <w:pStyle w:val="BodyText"/>
        <w:spacing w:line="289" w:lineRule="auto"/>
        <w:rPr/>
      </w:pPr>
      <w:r/>
    </w:p>
    <w:p>
      <w:pPr>
        <w:ind w:left="79" w:right="3662" w:firstLine="200"/>
        <w:spacing w:before="65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六壬经典汇要/(明)陈公献，(明)程爱函著;徐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伟刚点校.—北京：中国商业出版社，2010.7</w:t>
      </w:r>
    </w:p>
    <w:p>
      <w:pPr>
        <w:ind w:left="37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(中国易学文化传承解读丛书)</w:t>
      </w:r>
    </w:p>
    <w:p>
      <w:pPr>
        <w:ind w:left="279"/>
        <w:spacing w:before="115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ISBN         978-7-5044-6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948-9</w:t>
      </w:r>
    </w:p>
    <w:p>
      <w:pPr>
        <w:ind w:right="3196" w:firstLine="349"/>
        <w:spacing w:before="217" w:line="27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I.①六…  Ⅱ.①陈…②程…③徐…Ⅲ.①占卜一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4"/>
        </w:rPr>
        <w:t>研究—中国</w:t>
      </w:r>
      <w:r>
        <w:rPr>
          <w:rFonts w:ascii="SimSun" w:hAnsi="SimSun" w:eastAsia="SimSun" w:cs="SimSu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>IV.</w:t>
      </w:r>
      <w:r>
        <w:rPr>
          <w:rFonts w:ascii="SimSun" w:hAnsi="SimSun" w:eastAsia="SimSun" w:cs="SimSun"/>
          <w:sz w:val="24"/>
          <w:szCs w:val="24"/>
          <w:spacing w:val="-14"/>
        </w:rPr>
        <w:t>①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>B992.2</w:t>
      </w:r>
    </w:p>
    <w:p>
      <w:pPr>
        <w:ind w:left="279"/>
        <w:spacing w:before="1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中国版本图书馆</w:t>
      </w:r>
      <w:r>
        <w:rPr>
          <w:rFonts w:ascii="Times New Roman" w:hAnsi="Times New Roman" w:eastAsia="Times New Roman" w:cs="Times New Roman"/>
          <w:sz w:val="20"/>
          <w:szCs w:val="20"/>
        </w:rPr>
        <w:t>CIP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数据核字(2010)第119578号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562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责任编辑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刘毕林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2110" w:right="3639" w:firstLine="139"/>
        <w:spacing w:before="66" w:line="33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中国商业出版社出版发行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010-63180647 </w:t>
      </w:r>
      <w:hyperlink w:history="true" r:id="rId7">
        <w:r>
          <w:rPr>
            <w:rFonts w:ascii="Times New Roman" w:hAnsi="Times New Roman" w:eastAsia="Times New Roman" w:cs="Times New Roman"/>
            <w:sz w:val="20"/>
            <w:szCs w:val="20"/>
            <w:spacing w:val="-5"/>
          </w:rPr>
          <w:t>www.c-cbook.com</w:t>
        </w:r>
      </w:hyperlink>
    </w:p>
    <w:p>
      <w:pPr>
        <w:ind w:left="204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(100053北京广安门内报国寺1号)</w:t>
      </w:r>
    </w:p>
    <w:p>
      <w:pPr>
        <w:ind w:left="2139" w:right="3565" w:hanging="110"/>
        <w:spacing w:before="101" w:line="3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新华书店总店北京发行所经销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北京龙跃印务有限公司印刷</w:t>
      </w:r>
    </w:p>
    <w:p>
      <w:pPr>
        <w:ind w:left="3359"/>
        <w:spacing w:before="42" w:line="153" w:lineRule="exact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position w:val="1"/>
        </w:rPr>
        <w:t>*</w:t>
      </w:r>
    </w:p>
    <w:p>
      <w:pPr>
        <w:ind w:left="1199"/>
        <w:spacing w:before="162" w:line="219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3282967</wp:posOffset>
            </wp:positionH>
            <wp:positionV relativeFrom="paragraph">
              <wp:posOffset>-475319</wp:posOffset>
            </wp:positionV>
            <wp:extent cx="2025625" cy="196852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5625" cy="196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t>710×1000毫米  1/16开  20印张  </w:t>
      </w:r>
      <w:r>
        <w:rPr>
          <w:rFonts w:ascii="SimSun" w:hAnsi="SimSun" w:eastAsia="SimSun" w:cs="SimSun"/>
          <w:sz w:val="20"/>
          <w:szCs w:val="20"/>
        </w:rPr>
        <w:t>200千字</w:t>
      </w:r>
    </w:p>
    <w:p>
      <w:pPr>
        <w:ind w:left="2659" w:right="2683" w:hanging="1489"/>
        <w:spacing w:before="103" w:line="3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2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0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1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0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年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8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月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第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1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版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3"/>
        </w:rPr>
        <w:t>2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0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1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0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年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8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月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第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1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次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印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定价：40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.00元</w:t>
      </w:r>
    </w:p>
    <w:p>
      <w:pPr>
        <w:ind w:firstLine="3090"/>
        <w:spacing w:before="212" w:line="170" w:lineRule="exact"/>
        <w:rPr/>
      </w:pPr>
      <w:r>
        <w:rPr>
          <w:position w:val="-3"/>
        </w:rPr>
        <w:drawing>
          <wp:inline distT="0" distB="0" distL="0" distR="0">
            <wp:extent cx="438156" cy="10796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56" cy="1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79"/>
        <w:spacing w:before="2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(如有印装质量问题可更换)</w:t>
      </w:r>
    </w:p>
    <w:p>
      <w:pPr>
        <w:spacing w:line="219" w:lineRule="auto"/>
        <w:sectPr>
          <w:pgSz w:w="9520" w:h="13800"/>
          <w:pgMar w:top="400" w:right="0" w:bottom="0" w:left="1160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671" w:right="326" w:hanging="2355"/>
        <w:spacing w:before="146" w:line="254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b/>
          <w:bCs/>
          <w:spacing w:val="12"/>
        </w:rPr>
        <w:t>《中国易学文化传承解读丛书》</w:t>
      </w:r>
      <w:r>
        <w:rPr>
          <w:rFonts w:ascii="SimSun" w:hAnsi="SimSun" w:eastAsia="SimSun" w:cs="SimSun"/>
          <w:sz w:val="45"/>
          <w:szCs w:val="45"/>
          <w:spacing w:val="1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20"/>
        </w:rPr>
        <w:t>出版前言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firstLine="535"/>
        <w:spacing w:before="69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中国传统文化以诗、书、易、礼、春秋为源头经典。《三字经》上曾讲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“诗、书、易，礼、春秋，号六经，当讲求”,又说“有连山，有</w:t>
      </w:r>
      <w:r>
        <w:rPr>
          <w:rFonts w:ascii="SimSun" w:hAnsi="SimSun" w:eastAsia="SimSun" w:cs="SimSun"/>
          <w:sz w:val="21"/>
          <w:szCs w:val="21"/>
          <w:spacing w:val="1"/>
        </w:rPr>
        <w:t>归藏，有周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易，三易详”。在这六种(其中礼，有周礼、礼记二种)经典中，又以易经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为最重要的经典。儒家将其列为群经之首，道家将其列为三玄之冠。因此，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武汉大学哲学学院博士生导师唐明邦教授将易</w:t>
      </w:r>
      <w:r>
        <w:rPr>
          <w:rFonts w:ascii="SimSun" w:hAnsi="SimSun" w:eastAsia="SimSun" w:cs="SimSun"/>
          <w:sz w:val="21"/>
          <w:szCs w:val="21"/>
          <w:spacing w:val="4"/>
        </w:rPr>
        <w:t>经称之为“中华文化的源头活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水”。</w:t>
      </w:r>
    </w:p>
    <w:p>
      <w:pPr>
        <w:ind w:left="105" w:right="87" w:firstLine="430"/>
        <w:spacing w:before="5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易经文化的传承，一向分为两大部分，一部分是义理的传承，主要从哲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学、政治学、社会学、伦理学等人文科学的方面进行阐释、发挥，以指导现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实社会发展的方方面面；另一部分就是数术的传承，主要从未来学、预测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学、咨询文化的角度进行阐释、发挥，乃至创新、改造，以适应现实社会生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活和各色人等的心理咨询需求。</w:t>
      </w:r>
    </w:p>
    <w:p>
      <w:pPr>
        <w:ind w:left="105" w:right="94" w:firstLine="430"/>
        <w:spacing w:before="15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该套丛书，虽然也有部分文章着重从义理方面进行阐发解读，但大部分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著作主要是从数术角度进行传承，进行解读。这十几部书涉及到数术中的绝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大部分种类，既有古代称之为“三式”的太乙、奇门、六壬，又有八卦、六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爻、梅花易数以及四柱命理等，都是作者近几年最新的研究和实践成果。</w:t>
      </w:r>
    </w:p>
    <w:p>
      <w:pPr>
        <w:ind w:left="105" w:right="75" w:firstLine="430"/>
        <w:spacing w:before="7" w:line="31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数术文化，源远流长。中华传统文化从本质上讲是一种没有宗</w:t>
      </w:r>
      <w:r>
        <w:rPr>
          <w:rFonts w:ascii="SimSun" w:hAnsi="SimSun" w:eastAsia="SimSun" w:cs="SimSun"/>
          <w:sz w:val="21"/>
          <w:szCs w:val="21"/>
          <w:spacing w:val="1"/>
        </w:rPr>
        <w:t>教的文化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(所谓本土宗教道教，也是在佛教等外来宗教传</w:t>
      </w:r>
      <w:r>
        <w:rPr>
          <w:rFonts w:ascii="SimSun" w:hAnsi="SimSun" w:eastAsia="SimSun" w:cs="SimSun"/>
          <w:sz w:val="21"/>
          <w:szCs w:val="21"/>
          <w:spacing w:val="4"/>
        </w:rPr>
        <w:t>播的形势下，才以道家老子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为鼻祖而新创的一种宗教),而易经数术文化在中国历史上</w:t>
      </w:r>
      <w:r>
        <w:rPr>
          <w:rFonts w:ascii="SimSun" w:hAnsi="SimSun" w:eastAsia="SimSun" w:cs="SimSun"/>
          <w:sz w:val="21"/>
          <w:szCs w:val="21"/>
          <w:spacing w:val="7"/>
        </w:rPr>
        <w:t>在一定意义上发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挥着“准宗教”的作用，起着抚慰广大人民心灵的作用，换言之，发挥着社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会心理学的作用。这就是它“野火烧不尽，春风吹又生”,</w:t>
      </w:r>
      <w:r>
        <w:rPr>
          <w:rFonts w:ascii="SimSun" w:hAnsi="SimSun" w:eastAsia="SimSun" w:cs="SimSun"/>
          <w:sz w:val="21"/>
          <w:szCs w:val="21"/>
          <w:spacing w:val="4"/>
        </w:rPr>
        <w:t>能够顽强生存下</w:t>
      </w:r>
    </w:p>
    <w:p>
      <w:pPr>
        <w:spacing w:line="316" w:lineRule="auto"/>
        <w:sectPr>
          <w:footerReference w:type="default" r:id="rId10"/>
          <w:pgSz w:w="9520" w:h="13260"/>
          <w:pgMar w:top="400" w:right="985" w:bottom="837" w:left="1354" w:header="0" w:footer="71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73" w:lineRule="auto"/>
        <w:rPr/>
      </w:pPr>
      <w:r/>
    </w:p>
    <w:p>
      <w:pPr>
        <w:ind w:left="105" w:right="120"/>
        <w:spacing w:before="68" w:line="3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来，得到持久传承的原因。即使到现代科学如此昌明的今天，有人称之为电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子时代，信息化社会，但它不仅未能消亡，反而仍然在生生不息地传承着。</w:t>
      </w:r>
    </w:p>
    <w:p>
      <w:pPr>
        <w:ind w:left="105" w:right="76" w:firstLine="440"/>
        <w:spacing w:line="32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当今社会上人们对数术文化有着不同见解和看法。有人将它斥为“封建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迷信”,有人将其视为“预测学”或“民俗学”,也有少数人盲目痴迷它，但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大多数人处于不了解的状况。</w:t>
      </w:r>
    </w:p>
    <w:p>
      <w:pPr>
        <w:ind w:left="104" w:right="40" w:firstLine="440"/>
        <w:spacing w:before="3" w:line="338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  <w:spacing w:val="1"/>
        </w:rPr>
        <w:t>为了使广大读者能够深层次地了解传统文化中的数术文化，以便独立地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确定自己的意见和见解，我们出版了这部“中国易学文化传承解读丛书”,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参与解读的作者都是个人研究的心得和实验的成果，正确与否，只是一家之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言，一得之见。广大读者可以从中辨别真伪，或赞同，或批判，或质疑，或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否 定</w:t>
      </w:r>
      <w:r>
        <w:rPr>
          <w:rFonts w:ascii="SimSun" w:hAnsi="SimSun" w:eastAsia="SimSun" w:cs="SimSun"/>
          <w:sz w:val="16"/>
          <w:szCs w:val="16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。</w:t>
      </w:r>
    </w:p>
    <w:p>
      <w:pPr>
        <w:ind w:firstLine="545"/>
        <w:spacing w:before="22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本丛书的很多内容讲的是预测及占筮技术。对此，我们比较赞同著名作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家柯云路先生的观点，他在给本丛书之一的《梅花新易》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一书的序中写道：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“占筮技术在当今的实际应用则是该谨慎的。 一个，是因为这种占筮技术本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身的作用还是有其限度的，现代人该更多依靠科学决策。另一个，这一行良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莠不齐，很容易给各种江湖骗子可乘之机。所以，对于一般大众来讲，我的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告诫常常是：命一般不算，起码要少算。算错了，被误导，就真不如不算，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那很有损害。而要真正使自己活得好，倒是该从大处掌握《易经》中的道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理，那就是乾卦讲的‘天行健，君子以自强不息’,还有坤卦讲的‘地势</w:t>
      </w:r>
      <w:r>
        <w:rPr>
          <w:rFonts w:ascii="SimSun" w:hAnsi="SimSun" w:eastAsia="SimSun" w:cs="SimSun"/>
          <w:sz w:val="21"/>
          <w:szCs w:val="21"/>
          <w:spacing w:val="3"/>
        </w:rPr>
        <w:t>坤，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君子以厚德载物’。大的道理是十分简易的，再加上做事中正，为人诚信，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与时偕行，知道进退，《易经》的大道理就都有了”。</w:t>
      </w:r>
    </w:p>
    <w:p>
      <w:pPr>
        <w:spacing w:line="326" w:lineRule="auto"/>
        <w:sectPr>
          <w:headerReference w:type="default" r:id="rId11"/>
          <w:footerReference w:type="default" r:id="rId12"/>
          <w:pgSz w:w="9520" w:h="13260"/>
          <w:pgMar w:top="1233" w:right="1214" w:bottom="849" w:left="1134" w:header="910" w:footer="70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651"/>
        <w:spacing w:before="153" w:line="220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</w:rPr>
        <w:t>点校前言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420"/>
        <w:spacing w:before="68" w:line="32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《六壬经典汇要》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一书，主要收录了六壬古籍</w:t>
      </w:r>
      <w:r>
        <w:rPr>
          <w:rFonts w:ascii="SimSun" w:hAnsi="SimSun" w:eastAsia="SimSun" w:cs="SimSun"/>
          <w:sz w:val="21"/>
          <w:szCs w:val="21"/>
          <w:spacing w:val="5"/>
        </w:rPr>
        <w:t>《六壬指南》、《壬归》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《壬学琐记》三本书。此三本古书，在一定程度上可以视作</w:t>
      </w:r>
      <w:r>
        <w:rPr>
          <w:rFonts w:ascii="SimSun" w:hAnsi="SimSun" w:eastAsia="SimSun" w:cs="SimSun"/>
          <w:sz w:val="21"/>
          <w:szCs w:val="21"/>
          <w:spacing w:val="4"/>
        </w:rPr>
        <w:t>为中国传统六壬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学中的经典之作，也是历代习六壬者，必读必研究的三部壬书。</w:t>
      </w:r>
    </w:p>
    <w:p>
      <w:pPr>
        <w:ind w:left="104" w:right="89" w:firstLine="234"/>
        <w:spacing w:before="1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《六壬指南》明末清初期淮阴陈公献先生手著,为明清壬学研究中的一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部重要巨著,此书主要记录了作者一生占验的六壬课案，对</w:t>
      </w:r>
      <w:r>
        <w:rPr>
          <w:rFonts w:ascii="SimSun" w:hAnsi="SimSun" w:eastAsia="SimSun" w:cs="SimSun"/>
          <w:sz w:val="21"/>
          <w:szCs w:val="21"/>
          <w:spacing w:val="4"/>
        </w:rPr>
        <w:t>于如何运用六壬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进行人事之占有着极重要的参考价值。《壬归》一书，只是流行于民间的六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壬秘籍，不知作者名氏，但此书提出的六壬“象占”观点，为研壬者开拓出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了一条壬占正思路，是为研究六壬的重要方法</w:t>
      </w:r>
      <w:r>
        <w:rPr>
          <w:rFonts w:ascii="SimSun" w:hAnsi="SimSun" w:eastAsia="SimSun" w:cs="SimSun"/>
          <w:sz w:val="21"/>
          <w:szCs w:val="21"/>
          <w:spacing w:val="1"/>
        </w:rPr>
        <w:t>论书。《壬学琐记》为清代壬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学家程爱函先生一生研壬心得，对于辩别壬学中的种种是非困惑，都有正本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清源之功效，是壬学中发明方向的辩正书。</w:t>
      </w:r>
    </w:p>
    <w:p>
      <w:pPr>
        <w:ind w:left="105" w:right="92" w:firstLine="420"/>
        <w:spacing w:before="26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六壬作为传统易学术数文化中的重要一员，对于今天研究者来讲，如何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学习继承就成为当务之急。我的观点是，研究传统术数文化，第一条就是继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承，而继承的第一步工作就是研究古人先贤的理论观点，这就是要研读古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书。千里之行，始于足下，这也就是研究传统六壬</w:t>
      </w:r>
      <w:r>
        <w:rPr>
          <w:rFonts w:ascii="SimSun" w:hAnsi="SimSun" w:eastAsia="SimSun" w:cs="SimSun"/>
          <w:sz w:val="21"/>
          <w:szCs w:val="21"/>
          <w:spacing w:val="-1"/>
        </w:rPr>
        <w:t>的起点工作。</w:t>
      </w:r>
    </w:p>
    <w:p>
      <w:pPr>
        <w:ind w:left="104" w:firstLine="420"/>
        <w:spacing w:before="25" w:line="31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自我2004年在国内出版第一部六壬专著《袖里乾坤——大六壬新探》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一书以来，易学界内已有一大批人在研究六壬了，这种可喜的现象说明了六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壬在现代社会的凤凰重生，展示出其古老的生命永远生生不息。但是，大道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出，奸诈生，很多动机不纯的习壬者将六壬</w:t>
      </w:r>
      <w:r>
        <w:rPr>
          <w:rFonts w:ascii="SimSun" w:hAnsi="SimSun" w:eastAsia="SimSun" w:cs="SimSun"/>
          <w:sz w:val="21"/>
          <w:szCs w:val="21"/>
          <w:spacing w:val="1"/>
        </w:rPr>
        <w:t>视为猎取名利的工具，于是乎号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称各种“某氏”“某家”“某派”的六壬歪理邪说不断出现。这些歪理邪说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的基本特点就是不尊重传统，不重视先贤，污蔑经典，自称为王，不可一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世。就我研究六壬二十多年的经历所知，在六壬的历史上从来没有出现过</w:t>
      </w:r>
    </w:p>
    <w:p>
      <w:pPr>
        <w:spacing w:line="317" w:lineRule="auto"/>
        <w:sectPr>
          <w:headerReference w:type="default" r:id="rId6"/>
          <w:footerReference w:type="default" r:id="rId13"/>
          <w:pgSz w:w="9520" w:h="13260"/>
          <w:pgMar w:top="400" w:right="1075" w:bottom="722" w:left="1265" w:header="0" w:footer="58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3" w:hanging="104"/>
        <w:spacing w:before="68" w:line="32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“什么派”的六壬流派。现在中国壬学界出现的这些“某氏”“某家”“某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派”六壬，全是一些人自己瞎编胡造出来，用来欺蒙世人。</w:t>
      </w:r>
      <w:r>
        <w:rPr>
          <w:rFonts w:ascii="SimSun" w:hAnsi="SimSun" w:eastAsia="SimSun" w:cs="SimSun"/>
          <w:sz w:val="21"/>
          <w:szCs w:val="21"/>
          <w:spacing w:val="1"/>
        </w:rPr>
        <w:t>所以，当今时代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有缘习六壬者，一定要睁大眼睛，凡是宣称“某氏”“</w:t>
      </w:r>
      <w:r>
        <w:rPr>
          <w:rFonts w:ascii="SimSun" w:hAnsi="SimSun" w:eastAsia="SimSun" w:cs="SimSun"/>
          <w:sz w:val="21"/>
          <w:szCs w:val="21"/>
          <w:spacing w:val="1"/>
        </w:rPr>
        <w:t>某家”“某派”之六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壬“理论”者，基本上不可相信。只有尊重传统</w:t>
      </w:r>
      <w:r>
        <w:rPr>
          <w:rFonts w:ascii="SimSun" w:hAnsi="SimSun" w:eastAsia="SimSun" w:cs="SimSun"/>
          <w:sz w:val="21"/>
          <w:szCs w:val="21"/>
          <w:spacing w:val="4"/>
        </w:rPr>
        <w:t>、尊重先贤、重视经典者，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才是可信的学壬之路与惟一法门所在。</w:t>
      </w:r>
    </w:p>
    <w:p>
      <w:pPr>
        <w:ind w:left="105" w:right="92" w:firstLine="315"/>
        <w:spacing w:line="32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《六壬经典汇要》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一书的点校出版，也就是为了真正</w:t>
      </w:r>
      <w:r>
        <w:rPr>
          <w:rFonts w:ascii="SimSun" w:hAnsi="SimSun" w:eastAsia="SimSun" w:cs="SimSun"/>
          <w:sz w:val="21"/>
          <w:szCs w:val="21"/>
          <w:spacing w:val="3"/>
        </w:rPr>
        <w:t>传承六壬先贤的正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统理论，旨在粉碎当代壬学研究与流传中的各种“歪理邪说”,让六壬先贤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的思想光辉在这个时代继续闪亮。</w:t>
      </w:r>
    </w:p>
    <w:p>
      <w:pPr>
        <w:ind w:left="525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本书点校出版主要做了四个方面工作：</w:t>
      </w:r>
    </w:p>
    <w:p>
      <w:pPr>
        <w:ind w:left="525"/>
        <w:spacing w:before="14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、将古书中的繁体字全部改为简体字，以方便现代人的阅读与研</w:t>
      </w:r>
      <w:r>
        <w:rPr>
          <w:rFonts w:ascii="SimSun" w:hAnsi="SimSun" w:eastAsia="SimSun" w:cs="SimSun"/>
          <w:sz w:val="21"/>
          <w:szCs w:val="21"/>
          <w:spacing w:val="-2"/>
        </w:rPr>
        <w:t>究。</w:t>
      </w:r>
    </w:p>
    <w:p>
      <w:pPr>
        <w:ind w:left="525"/>
        <w:spacing w:before="12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二、对古书中原文进行了断句，加了标点，并改竖排为横排。</w:t>
      </w:r>
    </w:p>
    <w:p>
      <w:pPr>
        <w:ind w:left="105" w:right="95" w:firstLine="420"/>
        <w:spacing w:before="112" w:line="2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三、对古书中的原文进行了校勘，对于一些明显错字、别字进行</w:t>
      </w:r>
      <w:r>
        <w:rPr>
          <w:rFonts w:ascii="SimSun" w:hAnsi="SimSun" w:eastAsia="SimSun" w:cs="SimSun"/>
          <w:sz w:val="21"/>
          <w:szCs w:val="21"/>
          <w:spacing w:val="8"/>
        </w:rPr>
        <w:t>了改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正，力求原文上下脉络的流畅与文意上的清晰。</w:t>
      </w:r>
    </w:p>
    <w:p>
      <w:pPr>
        <w:ind w:left="525" w:right="88"/>
        <w:spacing w:before="119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四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、对古书中的六壬课式进行了统一重排，力求形式</w:t>
      </w:r>
      <w:r>
        <w:rPr>
          <w:rFonts w:ascii="SimSun" w:hAnsi="SimSun" w:eastAsia="SimSun" w:cs="SimSun"/>
          <w:sz w:val="21"/>
          <w:szCs w:val="21"/>
          <w:spacing w:val="-3"/>
        </w:rPr>
        <w:t>上的完整与美观。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最后，要说明的是，我们的点校工作不会尽善尽美，肯定有各种各样的</w:t>
      </w:r>
    </w:p>
    <w:p>
      <w:pPr>
        <w:ind w:left="104"/>
        <w:spacing w:before="140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不足，希望读者发现问题可以告诉我们，以便今后有机会作更细的修正。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388"/>
        <w:spacing w:before="69" w:line="178" w:lineRule="auto"/>
        <w:rPr>
          <w:rFonts w:ascii="LiSu" w:hAnsi="LiSu" w:eastAsia="LiSu" w:cs="LiSu"/>
          <w:sz w:val="21"/>
          <w:szCs w:val="21"/>
        </w:rPr>
      </w:pPr>
      <w:r>
        <w:rPr>
          <w:rFonts w:ascii="LiSu" w:hAnsi="LiSu" w:eastAsia="LiSu" w:cs="LiSu"/>
          <w:sz w:val="21"/>
          <w:szCs w:val="21"/>
          <w:b/>
          <w:bCs/>
          <w:spacing w:val="-3"/>
        </w:rPr>
        <w:t>徐伟刚</w:t>
      </w:r>
    </w:p>
    <w:p>
      <w:pPr>
        <w:ind w:left="4308"/>
        <w:spacing w:before="141" w:line="184" w:lineRule="auto"/>
        <w:rPr>
          <w:rFonts w:ascii="LiSu" w:hAnsi="LiSu" w:eastAsia="LiSu" w:cs="LiSu"/>
          <w:sz w:val="21"/>
          <w:szCs w:val="21"/>
        </w:rPr>
      </w:pPr>
      <w:r>
        <w:rPr>
          <w:rFonts w:ascii="LiSu" w:hAnsi="LiSu" w:eastAsia="LiSu" w:cs="LiSu"/>
          <w:sz w:val="21"/>
          <w:szCs w:val="21"/>
          <w:b/>
          <w:bCs/>
          <w:spacing w:val="20"/>
        </w:rPr>
        <w:t>2010年6月15日中午于北京</w:t>
      </w:r>
    </w:p>
    <w:p>
      <w:pPr>
        <w:spacing w:line="184" w:lineRule="auto"/>
        <w:sectPr>
          <w:footerReference w:type="default" r:id="rId14"/>
          <w:pgSz w:w="9520" w:h="13260"/>
          <w:pgMar w:top="400" w:right="1135" w:bottom="699" w:left="1194" w:header="0" w:footer="555" w:gutter="0"/>
        </w:sectPr>
        <w:rPr>
          <w:rFonts w:ascii="LiSu" w:hAnsi="LiSu" w:eastAsia="LiSu" w:cs="LiSu"/>
          <w:sz w:val="21"/>
          <w:szCs w:val="2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sdt>
      <w:sdtPr>
        <w:rPr>
          <w:rFonts w:ascii="SimHei" w:hAnsi="SimHei" w:eastAsia="SimHei" w:cs="SimHei"/>
          <w:sz w:val="38"/>
          <w:szCs w:val="3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2"/>
          <w:szCs w:val="22"/>
        </w:rPr>
      </w:sdtEndPr>
      <w:sdtContent>
        <w:p>
          <w:pPr>
            <w:ind w:left="2837"/>
            <w:spacing w:before="123" w:line="222" w:lineRule="auto"/>
            <w:rPr>
              <w:rFonts w:ascii="SimHei" w:hAnsi="SimHei" w:eastAsia="SimHei" w:cs="SimHei"/>
              <w:sz w:val="38"/>
              <w:szCs w:val="38"/>
            </w:rPr>
          </w:pPr>
          <w:r>
            <w:rPr>
              <w:rFonts w:ascii="SimHei" w:hAnsi="SimHei" w:eastAsia="SimHei" w:cs="SimHei"/>
              <w:sz w:val="38"/>
              <w:szCs w:val="38"/>
              <w:b/>
              <w:bCs/>
              <w:spacing w:val="-36"/>
            </w:rPr>
            <w:t>目</w:t>
          </w:r>
          <w:r>
            <w:rPr>
              <w:rFonts w:ascii="SimHei" w:hAnsi="SimHei" w:eastAsia="SimHei" w:cs="SimHei"/>
              <w:sz w:val="38"/>
              <w:szCs w:val="38"/>
              <w:spacing w:val="4"/>
            </w:rPr>
            <w:t xml:space="preserve">   </w:t>
          </w:r>
          <w:r>
            <w:rPr>
              <w:rFonts w:ascii="SimHei" w:hAnsi="SimHei" w:eastAsia="SimHei" w:cs="SimHei"/>
              <w:sz w:val="38"/>
              <w:szCs w:val="38"/>
              <w:b/>
              <w:bCs/>
              <w:spacing w:val="-36"/>
            </w:rPr>
            <w:t>录</w:t>
          </w:r>
        </w:p>
        <w:p>
          <w:pPr>
            <w:pStyle w:val="BodyText"/>
            <w:spacing w:line="253" w:lineRule="auto"/>
            <w:rPr/>
          </w:pPr>
          <w:r/>
        </w:p>
        <w:p>
          <w:pPr>
            <w:pStyle w:val="BodyText"/>
            <w:spacing w:line="253" w:lineRule="auto"/>
            <w:rPr/>
          </w:pPr>
          <w:r/>
        </w:p>
        <w:p>
          <w:pPr>
            <w:pStyle w:val="BodyText"/>
            <w:spacing w:line="253" w:lineRule="auto"/>
            <w:rPr/>
          </w:pPr>
          <w:r/>
        </w:p>
        <w:p>
          <w:pPr>
            <w:pStyle w:val="BodyText"/>
            <w:spacing w:line="253" w:lineRule="auto"/>
            <w:rPr/>
          </w:pPr>
          <w:r/>
        </w:p>
        <w:p>
          <w:pPr>
            <w:ind w:left="435"/>
            <w:spacing w:before="72" w:line="231" w:lineRule="auto"/>
            <w:tabs>
              <w:tab w:val="right" w:leader="dot" w:pos="6987"/>
            </w:tabs>
            <w:rPr>
              <w:rFonts w:ascii="FangSong" w:hAnsi="FangSong" w:eastAsia="FangSong" w:cs="FangSong"/>
              <w:sz w:val="22"/>
              <w:szCs w:val="22"/>
            </w:rPr>
          </w:pPr>
          <w:hyperlink w:history="true" w:anchor="bookmark1"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11"/>
              </w:rPr>
              <w:t>点校前言</w:t>
            </w:r>
            <w:r>
              <w:rPr>
                <w:rFonts w:ascii="SimHei" w:hAnsi="SimHei" w:eastAsia="SimHei" w:cs="SimHe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</w:rPr>
              <w:tab/>
            </w:r>
            <w:r>
              <w:rPr>
                <w:rFonts w:ascii="SimHei" w:hAnsi="SimHei" w:eastAsia="SimHei" w:cs="SimHei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5"/>
                <w:position w:val="1"/>
              </w:rPr>
              <w:t>徐伟刚</w:t>
            </w:r>
          </w:hyperlink>
        </w:p>
        <w:p>
          <w:pPr>
            <w:pStyle w:val="BodyText"/>
            <w:spacing w:line="383" w:lineRule="auto"/>
            <w:rPr/>
          </w:pPr>
          <w:r/>
        </w:p>
        <w:p>
          <w:pPr>
            <w:ind w:left="2777"/>
            <w:spacing w:before="114" w:line="223" w:lineRule="auto"/>
            <w:rPr>
              <w:rFonts w:ascii="SimHei" w:hAnsi="SimHei" w:eastAsia="SimHei" w:cs="SimHei"/>
              <w:sz w:val="35"/>
              <w:szCs w:val="35"/>
            </w:rPr>
          </w:pPr>
          <w:hyperlink w:history="true" w:anchor="bookmark2">
            <w:r>
              <w:rPr>
                <w:rFonts w:ascii="SimHei" w:hAnsi="SimHei" w:eastAsia="SimHei" w:cs="SimHei"/>
                <w:sz w:val="35"/>
                <w:szCs w:val="35"/>
                <w:b/>
                <w:bCs/>
                <w:spacing w:val="1"/>
              </w:rPr>
              <w:t>六壬指南</w:t>
            </w:r>
          </w:hyperlink>
        </w:p>
        <w:p>
          <w:pPr>
            <w:pStyle w:val="BodyText"/>
            <w:spacing w:line="277" w:lineRule="auto"/>
            <w:rPr/>
          </w:pPr>
          <w:r/>
        </w:p>
        <w:p>
          <w:pPr>
            <w:ind w:left="322"/>
            <w:spacing w:before="72" w:line="212" w:lineRule="auto"/>
            <w:tabs>
              <w:tab w:val="right" w:leader="dot" w:pos="691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3">
            <w:r>
              <w:rPr>
                <w:rFonts w:ascii="SimHei" w:hAnsi="SimHei" w:eastAsia="SimHei" w:cs="SimHei"/>
                <w:sz w:val="22"/>
                <w:szCs w:val="22"/>
                <w:spacing w:val="18"/>
              </w:rPr>
              <w:t>《六壬指南》简介</w:t>
            </w:r>
            <w:r>
              <w:rPr>
                <w:rFonts w:ascii="SimHei" w:hAnsi="SimHei" w:eastAsia="SimHei" w:cs="SimHei"/>
                <w:sz w:val="22"/>
                <w:szCs w:val="22"/>
                <w:spacing w:val="-75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</w:rPr>
              <w:tab/>
            </w:r>
            <w:r>
              <w:rPr>
                <w:rFonts w:ascii="SimHei" w:hAnsi="SimHei" w:eastAsia="SimHei" w:cs="SimHei"/>
                <w:sz w:val="22"/>
                <w:szCs w:val="22"/>
                <w:spacing w:val="-7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4"/>
              </w:rPr>
              <w:t>(3)</w:t>
            </w:r>
          </w:hyperlink>
        </w:p>
        <w:p>
          <w:pPr>
            <w:ind w:left="432"/>
            <w:spacing w:before="167" w:line="212" w:lineRule="auto"/>
            <w:tabs>
              <w:tab w:val="right" w:leader="dot" w:pos="691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">
            <w:r>
              <w:rPr>
                <w:rFonts w:ascii="SimHei" w:hAnsi="SimHei" w:eastAsia="SimHei" w:cs="SimHei"/>
                <w:sz w:val="22"/>
                <w:szCs w:val="22"/>
                <w:spacing w:val="-9"/>
              </w:rPr>
              <w:t>序</w:t>
            </w:r>
            <w:r>
              <w:rPr>
                <w:rFonts w:ascii="SimHei" w:hAnsi="SimHei" w:eastAsia="SimHei" w:cs="SimHei"/>
                <w:sz w:val="22"/>
                <w:szCs w:val="22"/>
                <w:spacing w:val="58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(4)</w:t>
            </w:r>
          </w:hyperlink>
        </w:p>
        <w:p>
          <w:pPr>
            <w:ind w:left="432"/>
            <w:spacing w:before="187" w:line="212" w:lineRule="auto"/>
            <w:tabs>
              <w:tab w:val="right" w:leader="dot" w:pos="692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">
            <w:r>
              <w:rPr>
                <w:rFonts w:ascii="SimHei" w:hAnsi="SimHei" w:eastAsia="SimHei" w:cs="SimHei"/>
                <w:sz w:val="22"/>
                <w:szCs w:val="22"/>
                <w:spacing w:val="-23"/>
              </w:rPr>
              <w:t>小</w:t>
            </w:r>
            <w:r>
              <w:rPr>
                <w:rFonts w:ascii="SimHei" w:hAnsi="SimHei" w:eastAsia="SimHei" w:cs="SimHei"/>
                <w:sz w:val="22"/>
                <w:szCs w:val="22"/>
                <w:spacing w:val="53"/>
              </w:rPr>
              <w:t xml:space="preserve">  </w:t>
            </w:r>
            <w:r>
              <w:rPr>
                <w:rFonts w:ascii="SimHei" w:hAnsi="SimHei" w:eastAsia="SimHei" w:cs="SimHei"/>
                <w:sz w:val="22"/>
                <w:szCs w:val="22"/>
                <w:spacing w:val="-23"/>
              </w:rPr>
              <w:t>引</w:t>
            </w:r>
            <w:r>
              <w:rPr>
                <w:rFonts w:ascii="SimHei" w:hAnsi="SimHei" w:eastAsia="SimHei" w:cs="SimHei"/>
                <w:sz w:val="22"/>
                <w:szCs w:val="22"/>
              </w:rPr>
              <w:tab/>
            </w:r>
            <w:r>
              <w:rPr>
                <w:rFonts w:ascii="SimHei" w:hAnsi="SimHei" w:eastAsia="SimHei" w:cs="SimHei"/>
                <w:sz w:val="22"/>
                <w:szCs w:val="22"/>
                <w:spacing w:val="-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4"/>
              </w:rPr>
              <w:t>(5)</w:t>
            </w:r>
          </w:hyperlink>
        </w:p>
        <w:p>
          <w:pPr>
            <w:pStyle w:val="BodyText"/>
            <w:spacing w:line="276" w:lineRule="auto"/>
            <w:rPr/>
          </w:pPr>
          <w:r/>
        </w:p>
        <w:p>
          <w:pPr>
            <w:pStyle w:val="BodyText"/>
            <w:spacing w:line="276" w:lineRule="auto"/>
            <w:rPr/>
          </w:pPr>
          <w:r/>
        </w:p>
        <w:p>
          <w:pPr>
            <w:ind w:left="432"/>
            <w:spacing w:before="72" w:line="212" w:lineRule="auto"/>
            <w:tabs>
              <w:tab w:val="right" w:leader="dot" w:pos="691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6">
            <w:r>
              <w:rPr>
                <w:rFonts w:ascii="SimHei" w:hAnsi="SimHei" w:eastAsia="SimHei" w:cs="SimHei"/>
                <w:sz w:val="22"/>
                <w:szCs w:val="22"/>
                <w:spacing w:val="19"/>
              </w:rPr>
              <w:t>卷一</w:t>
            </w:r>
            <w:r>
              <w:rPr>
                <w:rFonts w:ascii="SimHei" w:hAnsi="SimHei" w:eastAsia="SimHei" w:cs="SimHei"/>
                <w:sz w:val="22"/>
                <w:szCs w:val="22"/>
                <w:spacing w:val="74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19"/>
              </w:rPr>
              <w:t>注释心印赋</w:t>
            </w:r>
            <w:r>
              <w:rPr>
                <w:rFonts w:ascii="SimHei" w:hAnsi="SimHei" w:eastAsia="SimHei" w:cs="SimHei"/>
                <w:sz w:val="22"/>
                <w:szCs w:val="22"/>
                <w:spacing w:val="61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</w:rPr>
              <w:tab/>
            </w:r>
            <w:r>
              <w:rPr>
                <w:rFonts w:ascii="SimHei" w:hAnsi="SimHei" w:eastAsia="SimHei" w:cs="SimHei"/>
                <w:sz w:val="22"/>
                <w:szCs w:val="22"/>
                <w:spacing w:val="-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4"/>
              </w:rPr>
              <w:t>(7)</w:t>
            </w:r>
          </w:hyperlink>
        </w:p>
        <w:p>
          <w:pPr>
            <w:ind w:left="435"/>
            <w:spacing w:before="187" w:line="212" w:lineRule="auto"/>
            <w:tabs>
              <w:tab w:val="right" w:leader="dot" w:pos="691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7"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22"/>
              </w:rPr>
              <w:t>卷二</w:t>
            </w:r>
            <w:r>
              <w:rPr>
                <w:rFonts w:ascii="SimHei" w:hAnsi="SimHei" w:eastAsia="SimHei" w:cs="SimHei"/>
                <w:sz w:val="22"/>
                <w:szCs w:val="22"/>
                <w:spacing w:val="89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22"/>
              </w:rPr>
              <w:t>注释指掌赋</w:t>
            </w:r>
            <w:r>
              <w:rPr>
                <w:rFonts w:ascii="SimHei" w:hAnsi="SimHei" w:eastAsia="SimHei" w:cs="SimHei"/>
                <w:sz w:val="22"/>
                <w:szCs w:val="22"/>
                <w:spacing w:val="-84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</w:rPr>
              <w:tab/>
            </w:r>
            <w:r>
              <w:rPr>
                <w:rFonts w:ascii="SimHei" w:hAnsi="SimHei" w:eastAsia="SimHei" w:cs="SimHei"/>
                <w:sz w:val="22"/>
                <w:szCs w:val="22"/>
                <w:spacing w:val="-7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(32)</w:t>
            </w:r>
          </w:hyperlink>
        </w:p>
        <w:p>
          <w:pPr>
            <w:ind w:left="435"/>
            <w:spacing w:before="188" w:line="212" w:lineRule="auto"/>
            <w:tabs>
              <w:tab w:val="right" w:leader="dot" w:pos="692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8"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20"/>
              </w:rPr>
              <w:t>卷三</w:t>
            </w:r>
            <w:r>
              <w:rPr>
                <w:rFonts w:ascii="SimHei" w:hAnsi="SimHei" w:eastAsia="SimHei" w:cs="SimHei"/>
                <w:sz w:val="22"/>
                <w:szCs w:val="22"/>
                <w:spacing w:val="98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20"/>
              </w:rPr>
              <w:t>六壬会纂</w:t>
            </w:r>
            <w:r>
              <w:rPr>
                <w:rFonts w:ascii="SimHei" w:hAnsi="SimHei" w:eastAsia="SimHei" w:cs="SimHei"/>
                <w:sz w:val="22"/>
                <w:szCs w:val="22"/>
                <w:spacing w:val="-87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</w:rPr>
              <w:tab/>
            </w:r>
            <w:r>
              <w:rPr>
                <w:rFonts w:ascii="SimHei" w:hAnsi="SimHei" w:eastAsia="SimHei" w:cs="SimHei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(54)</w:t>
            </w:r>
          </w:hyperlink>
        </w:p>
        <w:p>
          <w:pPr>
            <w:ind w:left="1142"/>
            <w:spacing w:before="197" w:line="212" w:lineRule="auto"/>
            <w:tabs>
              <w:tab w:val="right" w:leader="dot" w:pos="691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9">
            <w:r>
              <w:rPr>
                <w:rFonts w:ascii="FangSong" w:hAnsi="FangSong" w:eastAsia="FangSong" w:cs="FangSong"/>
                <w:sz w:val="22"/>
                <w:szCs w:val="22"/>
                <w:spacing w:val="-16"/>
              </w:rPr>
              <w:t>天</w:t>
            </w:r>
            <w:r>
              <w:rPr>
                <w:rFonts w:ascii="FangSong" w:hAnsi="FangSong" w:eastAsia="FangSong" w:cs="FangSong"/>
                <w:sz w:val="22"/>
                <w:szCs w:val="22"/>
                <w:spacing w:val="-16"/>
              </w:rPr>
              <w:t xml:space="preserve">   </w:t>
            </w:r>
            <w:r>
              <w:rPr>
                <w:rFonts w:ascii="FangSong" w:hAnsi="FangSong" w:eastAsia="FangSong" w:cs="FangSong"/>
                <w:sz w:val="22"/>
                <w:szCs w:val="22"/>
                <w:spacing w:val="-16"/>
              </w:rPr>
              <w:t>时</w:t>
            </w:r>
            <w:r>
              <w:rPr>
                <w:rFonts w:ascii="FangSong" w:hAnsi="FangSong" w:eastAsia="FangSong" w:cs="FangSong"/>
                <w:sz w:val="22"/>
                <w:szCs w:val="22"/>
                <w:spacing w:val="-91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(54)</w:t>
            </w:r>
          </w:hyperlink>
        </w:p>
        <w:p>
          <w:pPr>
            <w:ind w:left="1142"/>
            <w:spacing w:before="188" w:line="212" w:lineRule="auto"/>
            <w:tabs>
              <w:tab w:val="right" w:leader="dot" w:pos="691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0">
            <w:r>
              <w:rPr>
                <w:rFonts w:ascii="FangSong" w:hAnsi="FangSong" w:eastAsia="FangSong" w:cs="FangSong"/>
                <w:sz w:val="22"/>
                <w:szCs w:val="22"/>
                <w:spacing w:val="-25"/>
              </w:rPr>
              <w:t>阳</w:t>
            </w:r>
            <w:r>
              <w:rPr>
                <w:rFonts w:ascii="FangSong" w:hAnsi="FangSong" w:eastAsia="FangSong" w:cs="FangSong"/>
                <w:sz w:val="22"/>
                <w:szCs w:val="22"/>
                <w:spacing w:val="36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25"/>
              </w:rPr>
              <w:t>宅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(55)</w:t>
            </w:r>
          </w:hyperlink>
        </w:p>
        <w:p>
          <w:pPr>
            <w:ind w:left="1142"/>
            <w:spacing w:before="197" w:line="212" w:lineRule="auto"/>
            <w:tabs>
              <w:tab w:val="right" w:leader="dot" w:pos="693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1"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>阴</w:t>
            </w:r>
            <w:r>
              <w:rPr>
                <w:rFonts w:ascii="FangSong" w:hAnsi="FangSong" w:eastAsia="FangSong" w:cs="FangSong"/>
                <w:sz w:val="22"/>
                <w:szCs w:val="22"/>
                <w:spacing w:val="36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>地</w:t>
            </w:r>
            <w:r>
              <w:rPr>
                <w:rFonts w:ascii="FangSong" w:hAnsi="FangSong" w:eastAsia="FangSong" w:cs="FangSong"/>
                <w:sz w:val="22"/>
                <w:szCs w:val="22"/>
                <w:spacing w:val="-97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(56)</w:t>
            </w:r>
          </w:hyperlink>
        </w:p>
        <w:p>
          <w:pPr>
            <w:ind w:left="1142"/>
            <w:spacing w:before="197" w:line="212" w:lineRule="auto"/>
            <w:tabs>
              <w:tab w:val="right" w:leader="dot" w:pos="691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2">
            <w:r>
              <w:rPr>
                <w:rFonts w:ascii="FangSong" w:hAnsi="FangSong" w:eastAsia="FangSong" w:cs="FangSong"/>
                <w:sz w:val="22"/>
                <w:szCs w:val="22"/>
                <w:spacing w:val="-17"/>
              </w:rPr>
              <w:t>迁</w:t>
            </w:r>
            <w:r>
              <w:rPr>
                <w:rFonts w:ascii="FangSong" w:hAnsi="FangSong" w:eastAsia="FangSong" w:cs="FangSong"/>
                <w:sz w:val="22"/>
                <w:szCs w:val="22"/>
                <w:spacing w:val="34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17"/>
              </w:rPr>
              <w:t>移</w:t>
            </w:r>
            <w:r>
              <w:rPr>
                <w:rFonts w:ascii="FangSong" w:hAnsi="FangSong" w:eastAsia="FangSong" w:cs="FangSong"/>
                <w:sz w:val="22"/>
                <w:szCs w:val="22"/>
                <w:spacing w:val="-95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(57)</w:t>
            </w:r>
          </w:hyperlink>
        </w:p>
        <w:p>
          <w:pPr>
            <w:ind w:left="1142"/>
            <w:spacing w:before="168" w:line="212" w:lineRule="auto"/>
            <w:tabs>
              <w:tab w:val="right" w:leader="dot" w:pos="691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3"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香</w:t>
            </w:r>
            <w:r>
              <w:rPr>
                <w:rFonts w:ascii="FangSong" w:hAnsi="FangSong" w:eastAsia="FangSong" w:cs="FangSong"/>
                <w:sz w:val="22"/>
                <w:szCs w:val="22"/>
                <w:spacing w:val="30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火</w:t>
            </w:r>
            <w:r>
              <w:rPr>
                <w:rFonts w:ascii="FangSong" w:hAnsi="FangSong" w:eastAsia="FangSong" w:cs="FangSong"/>
                <w:sz w:val="22"/>
                <w:szCs w:val="22"/>
                <w:spacing w:val="-93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(57)</w:t>
            </w:r>
          </w:hyperlink>
        </w:p>
        <w:p>
          <w:pPr>
            <w:ind w:left="1142"/>
            <w:spacing w:before="187" w:line="212" w:lineRule="auto"/>
            <w:tabs>
              <w:tab w:val="right" w:leader="dot" w:pos="691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4">
            <w:r>
              <w:rPr>
                <w:rFonts w:ascii="FangSong" w:hAnsi="FangSong" w:eastAsia="FangSong" w:cs="FangSong"/>
                <w:sz w:val="22"/>
                <w:szCs w:val="22"/>
                <w:spacing w:val="-15"/>
              </w:rPr>
              <w:t>婚</w:t>
            </w:r>
            <w:r>
              <w:rPr>
                <w:rFonts w:ascii="FangSong" w:hAnsi="FangSong" w:eastAsia="FangSong" w:cs="FangSong"/>
                <w:sz w:val="22"/>
                <w:szCs w:val="22"/>
                <w:spacing w:val="31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15"/>
              </w:rPr>
              <w:t>姻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(58)</w:t>
            </w:r>
          </w:hyperlink>
        </w:p>
        <w:p>
          <w:pPr>
            <w:ind w:left="1142"/>
            <w:spacing w:before="177" w:line="212" w:lineRule="auto"/>
            <w:tabs>
              <w:tab w:val="right" w:leader="dot" w:pos="690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5"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孕</w:t>
            </w:r>
            <w:r>
              <w:rPr>
                <w:rFonts w:ascii="FangSong" w:hAnsi="FangSong" w:eastAsia="FangSong" w:cs="FangSong"/>
                <w:sz w:val="22"/>
                <w:szCs w:val="22"/>
                <w:spacing w:val="36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产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(59)</w:t>
            </w:r>
          </w:hyperlink>
        </w:p>
      </w:sdtContent>
    </w:sdt>
    <w:p>
      <w:pPr>
        <w:spacing w:line="212" w:lineRule="auto"/>
        <w:sectPr>
          <w:footerReference w:type="default" r:id="rId15"/>
          <w:pgSz w:w="9520" w:h="13260"/>
          <w:pgMar w:top="400" w:right="1103" w:bottom="880" w:left="1428" w:header="0" w:footer="682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sdt>
      <w:sdtPr>
        <w:rPr>
          <w:rFonts w:ascii="FangSong" w:hAnsi="FangSong" w:eastAsia="FangSong" w:cs="FangSong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1019"/>
            <w:spacing w:before="69" w:line="212" w:lineRule="auto"/>
            <w:tabs>
              <w:tab w:val="right" w:leader="dot" w:pos="679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6"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疾</w:t>
            </w:r>
            <w:r>
              <w:rPr>
                <w:rFonts w:ascii="FangSong" w:hAnsi="FangSong" w:eastAsia="FangSong" w:cs="FangSong"/>
                <w:sz w:val="21"/>
                <w:szCs w:val="21"/>
                <w:spacing w:val="45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病</w:t>
            </w:r>
            <w:r>
              <w:rPr>
                <w:rFonts w:ascii="FangSong" w:hAnsi="FangSong" w:eastAsia="FangSong" w:cs="FangSong"/>
                <w:sz w:val="21"/>
                <w:szCs w:val="21"/>
                <w:spacing w:val="-9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FangSong" w:hAnsi="FangSong" w:eastAsia="FangSong" w:cs="FangSong"/>
                <w:sz w:val="21"/>
                <w:szCs w:val="21"/>
                <w:spacing w:val="-9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(60)</w:t>
            </w:r>
          </w:hyperlink>
        </w:p>
        <w:p>
          <w:pPr>
            <w:ind w:left="1019"/>
            <w:spacing w:before="178" w:line="212" w:lineRule="auto"/>
            <w:tabs>
              <w:tab w:val="right" w:leader="dot" w:pos="681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7">
            <w:r>
              <w:rPr>
                <w:rFonts w:ascii="FangSong" w:hAnsi="FangSong" w:eastAsia="FangSong" w:cs="FangSong"/>
                <w:sz w:val="21"/>
                <w:szCs w:val="21"/>
                <w:spacing w:val="-26"/>
              </w:rPr>
              <w:t>出</w:t>
            </w:r>
            <w:r>
              <w:rPr>
                <w:rFonts w:ascii="FangSong" w:hAnsi="FangSong" w:eastAsia="FangSong" w:cs="FangSong"/>
                <w:sz w:val="21"/>
                <w:szCs w:val="21"/>
                <w:spacing w:val="47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26"/>
              </w:rPr>
              <w:t>行</w:t>
            </w:r>
            <w:r>
              <w:rPr>
                <w:rFonts w:ascii="FangSong" w:hAnsi="FangSong" w:eastAsia="FangSong" w:cs="FangSong"/>
                <w:sz w:val="21"/>
                <w:szCs w:val="21"/>
                <w:spacing w:val="-8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(61)</w:t>
            </w:r>
          </w:hyperlink>
        </w:p>
        <w:p>
          <w:pPr>
            <w:ind w:left="1019"/>
            <w:spacing w:before="188" w:line="212" w:lineRule="auto"/>
            <w:tabs>
              <w:tab w:val="right" w:leader="dot" w:pos="68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8"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行</w:t>
            </w:r>
            <w:r>
              <w:rPr>
                <w:rFonts w:ascii="FangSong" w:hAnsi="FangSong" w:eastAsia="FangSong" w:cs="FangSong"/>
                <w:sz w:val="21"/>
                <w:szCs w:val="21"/>
                <w:spacing w:val="48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人</w:t>
            </w:r>
            <w:r>
              <w:rPr>
                <w:rFonts w:ascii="FangSong" w:hAnsi="FangSong" w:eastAsia="FangSong" w:cs="FangSong"/>
                <w:sz w:val="21"/>
                <w:szCs w:val="21"/>
                <w:spacing w:val="-8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FangSong" w:hAnsi="FangSong" w:eastAsia="FangSong" w:cs="FangSong"/>
                <w:sz w:val="21"/>
                <w:szCs w:val="21"/>
                <w:spacing w:val="-9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(62)</w:t>
            </w:r>
          </w:hyperlink>
        </w:p>
        <w:p>
          <w:pPr>
            <w:ind w:left="1019"/>
            <w:spacing w:before="208" w:line="212" w:lineRule="auto"/>
            <w:tabs>
              <w:tab w:val="right" w:leader="dot" w:pos="68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9"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趋</w:t>
            </w:r>
            <w:r>
              <w:rPr>
                <w:rFonts w:ascii="FangSong" w:hAnsi="FangSong" w:eastAsia="FangSong" w:cs="FangSong"/>
                <w:sz w:val="21"/>
                <w:szCs w:val="21"/>
                <w:spacing w:val="40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谒</w:t>
            </w:r>
            <w:r>
              <w:rPr>
                <w:rFonts w:ascii="FangSong" w:hAnsi="FangSong" w:eastAsia="FangSong" w:cs="FangSong"/>
                <w:sz w:val="21"/>
                <w:szCs w:val="21"/>
                <w:spacing w:val="-9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(65)</w:t>
            </w:r>
          </w:hyperlink>
        </w:p>
        <w:p>
          <w:pPr>
            <w:ind w:left="1019"/>
            <w:spacing w:before="179" w:line="212" w:lineRule="auto"/>
            <w:tabs>
              <w:tab w:val="right" w:leader="dot" w:pos="679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0">
            <w:r>
              <w:rPr>
                <w:rFonts w:ascii="FangSong" w:hAnsi="FangSong" w:eastAsia="FangSong" w:cs="FangSong"/>
                <w:sz w:val="21"/>
                <w:szCs w:val="21"/>
                <w:spacing w:val="-10"/>
              </w:rPr>
              <w:t>选</w:t>
            </w:r>
            <w:r>
              <w:rPr>
                <w:rFonts w:ascii="FangSong" w:hAnsi="FangSong" w:eastAsia="FangSong" w:cs="FangSong"/>
                <w:sz w:val="21"/>
                <w:szCs w:val="21"/>
                <w:spacing w:val="-10"/>
              </w:rPr>
              <w:t xml:space="preserve"> 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0"/>
              </w:rPr>
              <w:t>举</w:t>
            </w:r>
            <w:r>
              <w:rPr>
                <w:rFonts w:ascii="FangSong" w:hAnsi="FangSong" w:eastAsia="FangSong" w:cs="FangSong"/>
                <w:sz w:val="21"/>
                <w:szCs w:val="21"/>
                <w:spacing w:val="-9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FangSong" w:hAnsi="FangSong" w:eastAsia="FangSong" w:cs="FangSong"/>
                <w:sz w:val="21"/>
                <w:szCs w:val="21"/>
                <w:spacing w:val="-9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(65)</w:t>
            </w:r>
          </w:hyperlink>
        </w:p>
        <w:p>
          <w:pPr>
            <w:ind w:left="1019"/>
            <w:spacing w:before="189" w:line="212" w:lineRule="auto"/>
            <w:tabs>
              <w:tab w:val="right" w:leader="dot" w:pos="681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1">
            <w:r>
              <w:rPr>
                <w:rFonts w:ascii="FangSong" w:hAnsi="FangSong" w:eastAsia="FangSong" w:cs="FangSong"/>
                <w:sz w:val="21"/>
                <w:szCs w:val="21"/>
                <w:spacing w:val="-12"/>
              </w:rPr>
              <w:t>武</w:t>
            </w:r>
            <w:r>
              <w:rPr>
                <w:rFonts w:ascii="FangSong" w:hAnsi="FangSong" w:eastAsia="FangSong" w:cs="FangSong"/>
                <w:sz w:val="21"/>
                <w:szCs w:val="21"/>
                <w:spacing w:val="-12"/>
              </w:rPr>
              <w:t xml:space="preserve"> 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2"/>
              </w:rPr>
              <w:t>事</w:t>
            </w:r>
            <w:r>
              <w:rPr>
                <w:rFonts w:ascii="FangSong" w:hAnsi="FangSong" w:eastAsia="FangSong" w:cs="FangSong"/>
                <w:sz w:val="21"/>
                <w:szCs w:val="21"/>
                <w:spacing w:val="-9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(66)</w:t>
            </w:r>
          </w:hyperlink>
        </w:p>
        <w:p>
          <w:pPr>
            <w:ind w:left="1019"/>
            <w:spacing w:before="189" w:line="212" w:lineRule="auto"/>
            <w:tabs>
              <w:tab w:val="right" w:leader="dot" w:pos="68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2">
            <w:r>
              <w:rPr>
                <w:rFonts w:ascii="FangSong" w:hAnsi="FangSong" w:eastAsia="FangSong" w:cs="FangSong"/>
                <w:sz w:val="21"/>
                <w:szCs w:val="21"/>
                <w:spacing w:val="-21"/>
              </w:rPr>
              <w:t>仕</w:t>
            </w:r>
            <w:r>
              <w:rPr>
                <w:rFonts w:ascii="FangSong" w:hAnsi="FangSong" w:eastAsia="FangSong" w:cs="FangSong"/>
                <w:sz w:val="21"/>
                <w:szCs w:val="21"/>
                <w:spacing w:val="47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21"/>
              </w:rPr>
              <w:t>宦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(66)</w:t>
            </w:r>
          </w:hyperlink>
        </w:p>
        <w:p>
          <w:pPr>
            <w:ind w:left="1019"/>
            <w:spacing w:before="198" w:line="212" w:lineRule="auto"/>
            <w:tabs>
              <w:tab w:val="right" w:leader="dot" w:pos="68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3">
            <w:r>
              <w:rPr>
                <w:rFonts w:ascii="FangSong" w:hAnsi="FangSong" w:eastAsia="FangSong" w:cs="FangSong"/>
                <w:sz w:val="21"/>
                <w:szCs w:val="21"/>
                <w:spacing w:val="-12"/>
              </w:rPr>
              <w:t>求</w:t>
            </w:r>
            <w:r>
              <w:rPr>
                <w:rFonts w:ascii="FangSong" w:hAnsi="FangSong" w:eastAsia="FangSong" w:cs="FangSong"/>
                <w:sz w:val="21"/>
                <w:szCs w:val="21"/>
                <w:spacing w:val="-12"/>
              </w:rPr>
              <w:t xml:space="preserve"> 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2"/>
              </w:rPr>
              <w:t>财</w:t>
            </w:r>
            <w:r>
              <w:rPr>
                <w:rFonts w:ascii="FangSong" w:hAnsi="FangSong" w:eastAsia="FangSong" w:cs="FangSong"/>
                <w:sz w:val="21"/>
                <w:szCs w:val="21"/>
                <w:spacing w:val="-9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(67)</w:t>
            </w:r>
          </w:hyperlink>
        </w:p>
        <w:p>
          <w:pPr>
            <w:ind w:left="1019"/>
            <w:spacing w:before="199" w:line="212" w:lineRule="auto"/>
            <w:tabs>
              <w:tab w:val="right" w:leader="dot" w:pos="681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4">
            <w:r>
              <w:rPr>
                <w:rFonts w:ascii="FangSong" w:hAnsi="FangSong" w:eastAsia="FangSong" w:cs="FangSong"/>
                <w:sz w:val="21"/>
                <w:szCs w:val="21"/>
                <w:spacing w:val="-24"/>
              </w:rPr>
              <w:t>买</w:t>
            </w:r>
            <w:r>
              <w:rPr>
                <w:rFonts w:ascii="FangSong" w:hAnsi="FangSong" w:eastAsia="FangSong" w:cs="FangSong"/>
                <w:sz w:val="21"/>
                <w:szCs w:val="21"/>
                <w:spacing w:val="47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24"/>
              </w:rPr>
              <w:t>卖</w:t>
            </w:r>
            <w:r>
              <w:rPr>
                <w:rFonts w:ascii="FangSong" w:hAnsi="FangSong" w:eastAsia="FangSong" w:cs="FangSong"/>
                <w:sz w:val="21"/>
                <w:szCs w:val="21"/>
                <w:spacing w:val="-9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(67)</w:t>
            </w:r>
          </w:hyperlink>
        </w:p>
        <w:p>
          <w:pPr>
            <w:ind w:left="1019"/>
            <w:spacing w:before="189" w:line="212" w:lineRule="auto"/>
            <w:tabs>
              <w:tab w:val="right" w:leader="dot" w:pos="679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5">
            <w:r>
              <w:rPr>
                <w:rFonts w:ascii="FangSong" w:hAnsi="FangSong" w:eastAsia="FangSong" w:cs="FangSong"/>
                <w:sz w:val="21"/>
                <w:szCs w:val="21"/>
                <w:spacing w:val="-32"/>
              </w:rPr>
              <w:t>占</w:t>
            </w:r>
            <w:r>
              <w:rPr>
                <w:rFonts w:ascii="FangSong" w:hAnsi="FangSong" w:eastAsia="FangSong" w:cs="FangSong"/>
                <w:sz w:val="21"/>
                <w:szCs w:val="21"/>
                <w:spacing w:val="48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32"/>
              </w:rPr>
              <w:t>讼</w:t>
            </w:r>
            <w:r>
              <w:rPr>
                <w:rFonts w:ascii="FangSong" w:hAnsi="FangSong" w:eastAsia="FangSong" w:cs="FangSong"/>
                <w:sz w:val="21"/>
                <w:szCs w:val="21"/>
                <w:spacing w:val="-8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(68)</w:t>
            </w:r>
          </w:hyperlink>
        </w:p>
        <w:p>
          <w:pPr>
            <w:ind w:left="1019"/>
            <w:spacing w:before="189" w:line="212" w:lineRule="auto"/>
            <w:tabs>
              <w:tab w:val="right" w:leader="dot" w:pos="681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6">
            <w:r>
              <w:rPr>
                <w:rFonts w:ascii="FangSong" w:hAnsi="FangSong" w:eastAsia="FangSong" w:cs="FangSong"/>
                <w:sz w:val="21"/>
                <w:szCs w:val="21"/>
                <w:spacing w:val="-18"/>
              </w:rPr>
              <w:t>隐</w:t>
            </w:r>
            <w:r>
              <w:rPr>
                <w:rFonts w:ascii="FangSong" w:hAnsi="FangSong" w:eastAsia="FangSong" w:cs="FangSong"/>
                <w:sz w:val="21"/>
                <w:szCs w:val="21"/>
                <w:spacing w:val="29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8"/>
              </w:rPr>
              <w:t>遁</w:t>
            </w:r>
            <w:r>
              <w:rPr>
                <w:rFonts w:ascii="FangSong" w:hAnsi="FangSong" w:eastAsia="FangSong" w:cs="FangSong"/>
                <w:sz w:val="21"/>
                <w:szCs w:val="21"/>
                <w:spacing w:val="-8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(69)</w:t>
            </w:r>
          </w:hyperlink>
        </w:p>
        <w:p>
          <w:pPr>
            <w:ind w:left="1019"/>
            <w:spacing w:before="209" w:line="212" w:lineRule="auto"/>
            <w:tabs>
              <w:tab w:val="right" w:leader="dot" w:pos="678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7">
            <w:r>
              <w:rPr>
                <w:rFonts w:ascii="FangSong" w:hAnsi="FangSong" w:eastAsia="FangSong" w:cs="FangSong"/>
                <w:sz w:val="21"/>
                <w:szCs w:val="21"/>
                <w:spacing w:val="-15"/>
              </w:rPr>
              <w:t>逃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 xml:space="preserve"> 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5"/>
              </w:rPr>
              <w:t>亡</w:t>
            </w:r>
            <w:r>
              <w:rPr>
                <w:rFonts w:ascii="FangSong" w:hAnsi="FangSong" w:eastAsia="FangSong" w:cs="FangSong"/>
                <w:sz w:val="21"/>
                <w:szCs w:val="21"/>
                <w:spacing w:val="-9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FangSong" w:hAnsi="FangSong" w:eastAsia="FangSong" w:cs="FangSong"/>
                <w:sz w:val="21"/>
                <w:szCs w:val="21"/>
                <w:spacing w:val="-9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(69)</w:t>
            </w:r>
          </w:hyperlink>
        </w:p>
        <w:p>
          <w:pPr>
            <w:ind w:left="1019"/>
            <w:spacing w:before="179" w:line="212" w:lineRule="auto"/>
            <w:tabs>
              <w:tab w:val="right" w:leader="dot" w:pos="68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8"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贼</w:t>
            </w:r>
            <w:r>
              <w:rPr>
                <w:rFonts w:ascii="FangSong" w:hAnsi="FangSong" w:eastAsia="FangSong" w:cs="FangSong"/>
                <w:sz w:val="21"/>
                <w:szCs w:val="21"/>
                <w:spacing w:val="38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盗</w:t>
            </w:r>
            <w:r>
              <w:rPr>
                <w:rFonts w:ascii="FangSong" w:hAnsi="FangSong" w:eastAsia="FangSong" w:cs="FangSong"/>
                <w:sz w:val="21"/>
                <w:szCs w:val="21"/>
                <w:spacing w:val="-8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(69)</w:t>
            </w:r>
          </w:hyperlink>
        </w:p>
        <w:p>
          <w:pPr>
            <w:ind w:left="1019"/>
            <w:spacing w:before="199" w:line="212" w:lineRule="auto"/>
            <w:tabs>
              <w:tab w:val="right" w:leader="dot" w:pos="678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9">
            <w:r>
              <w:rPr>
                <w:rFonts w:ascii="FangSong" w:hAnsi="FangSong" w:eastAsia="FangSong" w:cs="FangSong"/>
                <w:sz w:val="21"/>
                <w:szCs w:val="21"/>
                <w:spacing w:val="-29"/>
              </w:rPr>
              <w:t>田</w:t>
            </w:r>
            <w:r>
              <w:rPr>
                <w:rFonts w:ascii="FangSong" w:hAnsi="FangSong" w:eastAsia="FangSong" w:cs="FangSong"/>
                <w:sz w:val="21"/>
                <w:szCs w:val="21"/>
                <w:spacing w:val="50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29"/>
              </w:rPr>
              <w:t>蚕</w:t>
            </w:r>
            <w:r>
              <w:rPr>
                <w:rFonts w:ascii="FangSong" w:hAnsi="FangSong" w:eastAsia="FangSong" w:cs="FangSong"/>
                <w:sz w:val="21"/>
                <w:szCs w:val="21"/>
                <w:spacing w:val="-8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FangSong" w:hAnsi="FangSong" w:eastAsia="FangSong" w:cs="FangSong"/>
                <w:sz w:val="21"/>
                <w:szCs w:val="21"/>
                <w:spacing w:val="-9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(71)</w:t>
            </w:r>
          </w:hyperlink>
        </w:p>
        <w:p>
          <w:pPr>
            <w:ind w:left="1019"/>
            <w:spacing w:before="188" w:line="212" w:lineRule="auto"/>
            <w:tabs>
              <w:tab w:val="right" w:leader="dot" w:pos="679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0">
            <w:r>
              <w:rPr>
                <w:rFonts w:ascii="FangSong" w:hAnsi="FangSong" w:eastAsia="FangSong" w:cs="FangSong"/>
                <w:sz w:val="21"/>
                <w:szCs w:val="21"/>
                <w:spacing w:val="-19"/>
              </w:rPr>
              <w:t>六</w:t>
            </w:r>
            <w:r>
              <w:rPr>
                <w:rFonts w:ascii="FangSong" w:hAnsi="FangSong" w:eastAsia="FangSong" w:cs="FangSong"/>
                <w:sz w:val="21"/>
                <w:szCs w:val="21"/>
                <w:spacing w:val="44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9"/>
              </w:rPr>
              <w:t>畜</w:t>
            </w:r>
            <w:r>
              <w:rPr>
                <w:rFonts w:ascii="FangSong" w:hAnsi="FangSong" w:eastAsia="FangSong" w:cs="FangSong"/>
                <w:sz w:val="21"/>
                <w:szCs w:val="21"/>
                <w:spacing w:val="-9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(71)</w:t>
            </w:r>
          </w:hyperlink>
        </w:p>
        <w:p>
          <w:pPr>
            <w:pStyle w:val="BodyText"/>
            <w:spacing w:line="278" w:lineRule="auto"/>
            <w:rPr/>
          </w:pPr>
          <w:r/>
        </w:p>
        <w:p>
          <w:pPr>
            <w:pStyle w:val="BodyText"/>
            <w:spacing w:line="279" w:lineRule="auto"/>
            <w:rPr/>
          </w:pPr>
          <w:r/>
        </w:p>
        <w:p>
          <w:pPr>
            <w:ind w:left="342"/>
            <w:spacing w:before="69" w:line="212" w:lineRule="auto"/>
            <w:tabs>
              <w:tab w:val="right" w:leader="dot" w:pos="678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1"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18"/>
              </w:rPr>
              <w:t>卷</w:t>
            </w:r>
            <w:r>
              <w:rPr>
                <w:rFonts w:ascii="SimHei" w:hAnsi="SimHei" w:eastAsia="SimHei" w:cs="SimHei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18"/>
              </w:rPr>
              <w:t>四</w:t>
            </w:r>
            <w:r>
              <w:rPr>
                <w:rFonts w:ascii="SimHei" w:hAnsi="SimHei" w:eastAsia="SimHei" w:cs="SimHei"/>
                <w:sz w:val="21"/>
                <w:szCs w:val="21"/>
                <w:spacing w:val="7"/>
              </w:rPr>
              <w:t xml:space="preserve">  </w:t>
            </w: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18"/>
              </w:rPr>
              <w:t>六</w:t>
            </w:r>
            <w:r>
              <w:rPr>
                <w:rFonts w:ascii="SimHei" w:hAnsi="SimHei" w:eastAsia="SimHei" w:cs="SimHei"/>
                <w:sz w:val="21"/>
                <w:szCs w:val="21"/>
                <w:spacing w:val="-38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18"/>
              </w:rPr>
              <w:t>壬</w:t>
            </w:r>
            <w:r>
              <w:rPr>
                <w:rFonts w:ascii="SimHei" w:hAnsi="SimHei" w:eastAsia="SimHei" w:cs="SimHei"/>
                <w:sz w:val="21"/>
                <w:szCs w:val="21"/>
                <w:spacing w:val="-23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18"/>
              </w:rPr>
              <w:t>占</w:t>
            </w:r>
            <w:r>
              <w:rPr>
                <w:rFonts w:ascii="SimHei" w:hAnsi="SimHei" w:eastAsia="SimHei" w:cs="SimHei"/>
                <w:sz w:val="21"/>
                <w:szCs w:val="21"/>
                <w:spacing w:val="-46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18"/>
              </w:rPr>
              <w:t>验</w:t>
            </w:r>
            <w:r>
              <w:rPr>
                <w:rFonts w:ascii="SimHei" w:hAnsi="SimHei" w:eastAsia="SimHei" w:cs="SimHei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spacing w:val="-8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(72)</w:t>
            </w:r>
          </w:hyperlink>
        </w:p>
        <w:p>
          <w:pPr>
            <w:ind w:left="1019"/>
            <w:spacing w:before="189" w:line="212" w:lineRule="auto"/>
            <w:tabs>
              <w:tab w:val="right" w:leader="dot" w:pos="678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2"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天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 xml:space="preserve"> 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时</w:t>
            </w:r>
            <w:r>
              <w:rPr>
                <w:rFonts w:ascii="FangSong" w:hAnsi="FangSong" w:eastAsia="FangSong" w:cs="FangSong"/>
                <w:sz w:val="21"/>
                <w:szCs w:val="21"/>
                <w:spacing w:val="2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(</w:t>
            </w:r>
            <w:r>
              <w:rPr>
                <w:rFonts w:ascii="FangSong" w:hAnsi="FangSong" w:eastAsia="FangSong" w:cs="FangSong"/>
                <w:sz w:val="21"/>
                <w:szCs w:val="21"/>
                <w:spacing w:val="-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共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6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例</w:t>
            </w:r>
            <w:r>
              <w:rPr>
                <w:rFonts w:ascii="FangSong" w:hAnsi="FangSong" w:eastAsia="FangSong" w:cs="FangSong"/>
                <w:sz w:val="21"/>
                <w:szCs w:val="21"/>
                <w:spacing w:val="-2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)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FangSong" w:hAnsi="FangSong" w:eastAsia="FangSong" w:cs="FangSong"/>
                <w:sz w:val="21"/>
                <w:szCs w:val="21"/>
                <w:spacing w:val="-9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(72)</w:t>
            </w:r>
          </w:hyperlink>
        </w:p>
        <w:p>
          <w:pPr>
            <w:ind w:left="1019"/>
            <w:spacing w:before="179" w:line="212" w:lineRule="auto"/>
            <w:tabs>
              <w:tab w:val="right" w:leader="dot" w:pos="678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3"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地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 xml:space="preserve"> 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理</w:t>
            </w:r>
            <w:r>
              <w:rPr>
                <w:rFonts w:ascii="FangSong" w:hAnsi="FangSong" w:eastAsia="FangSong" w:cs="FangSong"/>
                <w:sz w:val="21"/>
                <w:szCs w:val="21"/>
                <w:spacing w:val="2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(</w:t>
            </w:r>
            <w:r>
              <w:rPr>
                <w:rFonts w:ascii="FangSong" w:hAnsi="FangSong" w:eastAsia="FangSong" w:cs="FangSong"/>
                <w:sz w:val="21"/>
                <w:szCs w:val="21"/>
                <w:spacing w:val="-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共</w:t>
            </w:r>
            <w:r>
              <w:rPr>
                <w:rFonts w:ascii="FangSong" w:hAnsi="FangSong" w:eastAsia="FangSong" w:cs="FangSong"/>
                <w:sz w:val="21"/>
                <w:szCs w:val="21"/>
                <w:spacing w:val="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1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例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)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FangSong" w:hAnsi="FangSong" w:eastAsia="FangSong" w:cs="FangSong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(78)</w:t>
            </w:r>
          </w:hyperlink>
        </w:p>
        <w:p>
          <w:pPr>
            <w:ind w:left="1019"/>
            <w:spacing w:before="198" w:line="212" w:lineRule="auto"/>
            <w:tabs>
              <w:tab w:val="right" w:leader="dot" w:pos="677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4"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婚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 xml:space="preserve"> 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姻</w:t>
            </w:r>
            <w:r>
              <w:rPr>
                <w:rFonts w:ascii="FangSong" w:hAnsi="FangSong" w:eastAsia="FangSong" w:cs="FangSong"/>
                <w:sz w:val="21"/>
                <w:szCs w:val="21"/>
                <w:spacing w:val="2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(</w:t>
            </w:r>
            <w:r>
              <w:rPr>
                <w:rFonts w:ascii="FangSong" w:hAnsi="FangSong" w:eastAsia="FangSong" w:cs="FangSong"/>
                <w:sz w:val="21"/>
                <w:szCs w:val="21"/>
                <w:spacing w:val="-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共</w:t>
            </w:r>
            <w:r>
              <w:rPr>
                <w:rFonts w:ascii="FangSong" w:hAnsi="FangSong" w:eastAsia="FangSong" w:cs="FangSong"/>
                <w:sz w:val="21"/>
                <w:szCs w:val="21"/>
                <w:spacing w:val="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1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例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)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FangSong" w:hAnsi="FangSong" w:eastAsia="FangSong" w:cs="FangSong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(79)</w:t>
            </w:r>
          </w:hyperlink>
        </w:p>
        <w:p>
          <w:pPr>
            <w:ind w:left="1019"/>
            <w:spacing w:before="199" w:line="212" w:lineRule="auto"/>
            <w:tabs>
              <w:tab w:val="right" w:leader="dot" w:pos="678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5"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孕</w:t>
            </w:r>
            <w:r>
              <w:rPr>
                <w:rFonts w:ascii="FangSong" w:hAnsi="FangSong" w:eastAsia="FangSong" w:cs="FangSong"/>
                <w:sz w:val="21"/>
                <w:szCs w:val="21"/>
                <w:spacing w:val="33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产</w:t>
            </w:r>
            <w:r>
              <w:rPr>
                <w:rFonts w:ascii="FangSong" w:hAnsi="FangSong" w:eastAsia="FangSong" w:cs="FangSong"/>
                <w:sz w:val="21"/>
                <w:szCs w:val="21"/>
                <w:spacing w:val="1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(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共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5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例</w:t>
            </w:r>
            <w:r>
              <w:rPr>
                <w:rFonts w:ascii="FangSong" w:hAnsi="FangSong" w:eastAsia="FangSong" w:cs="FangSong"/>
                <w:sz w:val="21"/>
                <w:szCs w:val="21"/>
                <w:spacing w:val="-1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)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FangSong" w:hAnsi="FangSong" w:eastAsia="FangSong" w:cs="FangSong"/>
                <w:sz w:val="21"/>
                <w:szCs w:val="21"/>
                <w:spacing w:val="-9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(80)</w:t>
            </w:r>
          </w:hyperlink>
        </w:p>
        <w:p>
          <w:pPr>
            <w:ind w:left="1019"/>
            <w:spacing w:before="189" w:line="212" w:lineRule="auto"/>
            <w:tabs>
              <w:tab w:val="right" w:leader="dot" w:pos="677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6"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考</w:t>
            </w:r>
            <w:r>
              <w:rPr>
                <w:rFonts w:ascii="FangSong" w:hAnsi="FangSong" w:eastAsia="FangSong" w:cs="FangSong"/>
                <w:sz w:val="21"/>
                <w:szCs w:val="21"/>
                <w:spacing w:val="32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试</w:t>
            </w:r>
            <w:r>
              <w:rPr>
                <w:rFonts w:ascii="FangSong" w:hAnsi="FangSong" w:eastAsia="FangSong" w:cs="FangSong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(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共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2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例</w:t>
            </w:r>
            <w:r>
              <w:rPr>
                <w:rFonts w:ascii="FangSong" w:hAnsi="FangSong" w:eastAsia="FangSong" w:cs="FangSong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6"/>
              </w:rPr>
              <w:t>)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FangSong" w:hAnsi="FangSong" w:eastAsia="FangSong" w:cs="FangSong"/>
                <w:sz w:val="21"/>
                <w:szCs w:val="21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(85)</w:t>
            </w:r>
          </w:hyperlink>
        </w:p>
        <w:p>
          <w:pPr>
            <w:ind w:left="1019"/>
            <w:spacing w:before="169" w:line="212" w:lineRule="auto"/>
            <w:tabs>
              <w:tab w:val="right" w:leader="dot" w:pos="679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7">
            <w:r>
              <w:rPr>
                <w:rFonts w:ascii="FangSong" w:hAnsi="FangSong" w:eastAsia="FangSong" w:cs="FangSong"/>
                <w:sz w:val="21"/>
                <w:szCs w:val="21"/>
                <w:spacing w:val="-18"/>
              </w:rPr>
              <w:t>乡</w:t>
            </w:r>
            <w:r>
              <w:rPr>
                <w:rFonts w:ascii="FangSong" w:hAnsi="FangSong" w:eastAsia="FangSong" w:cs="FangSong"/>
                <w:sz w:val="21"/>
                <w:szCs w:val="21"/>
                <w:spacing w:val="32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8"/>
              </w:rPr>
              <w:t>试</w:t>
            </w:r>
            <w:r>
              <w:rPr>
                <w:rFonts w:ascii="FangSong" w:hAnsi="FangSong" w:eastAsia="FangSong" w:cs="FangSong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8"/>
              </w:rPr>
              <w:t>(</w:t>
            </w:r>
            <w:r>
              <w:rPr>
                <w:rFonts w:ascii="FangSong" w:hAnsi="FangSong" w:eastAsia="FangSong" w:cs="FangSong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8"/>
              </w:rPr>
              <w:t>共</w:t>
            </w:r>
            <w:r>
              <w:rPr>
                <w:rFonts w:ascii="FangSong" w:hAnsi="FangSong" w:eastAsia="FangSong" w:cs="FangSong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8"/>
              </w:rPr>
              <w:t>3</w:t>
            </w:r>
            <w:r>
              <w:rPr>
                <w:rFonts w:ascii="FangSong" w:hAnsi="FangSong" w:eastAsia="FangSong" w:cs="FangSong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8"/>
              </w:rPr>
              <w:t>例</w:t>
            </w:r>
            <w:r>
              <w:rPr>
                <w:rFonts w:ascii="FangSong" w:hAnsi="FangSong" w:eastAsia="FangSong" w:cs="FangSong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8"/>
              </w:rPr>
              <w:t>)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FangSong" w:hAnsi="FangSong" w:eastAsia="FangSong" w:cs="FangSong"/>
                <w:sz w:val="21"/>
                <w:szCs w:val="21"/>
                <w:spacing w:val="-9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(87)</w:t>
            </w:r>
          </w:hyperlink>
        </w:p>
        <w:p>
          <w:pPr>
            <w:ind w:left="1019"/>
            <w:spacing w:before="189" w:line="212" w:lineRule="auto"/>
            <w:tabs>
              <w:tab w:val="right" w:leader="dot" w:pos="677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8"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会</w:t>
            </w:r>
            <w:r>
              <w:rPr>
                <w:rFonts w:ascii="FangSong" w:hAnsi="FangSong" w:eastAsia="FangSong" w:cs="FangSong"/>
                <w:sz w:val="21"/>
                <w:szCs w:val="21"/>
                <w:spacing w:val="36"/>
              </w:rPr>
              <w:t xml:space="preserve"> 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试</w:t>
            </w:r>
            <w:r>
              <w:rPr>
                <w:rFonts w:ascii="FangSong" w:hAnsi="FangSong" w:eastAsia="FangSong" w:cs="FangSong"/>
                <w:sz w:val="21"/>
                <w:szCs w:val="21"/>
                <w:spacing w:val="2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(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共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7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例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7"/>
              </w:rPr>
              <w:t>)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ab/>
            </w:r>
            <w:r>
              <w:rPr>
                <w:rFonts w:ascii="FangSong" w:hAnsi="FangSong" w:eastAsia="FangSong" w:cs="FangSong"/>
                <w:sz w:val="21"/>
                <w:szCs w:val="21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(90)</w:t>
            </w:r>
          </w:hyperlink>
        </w:p>
      </w:sdtContent>
    </w:sdt>
    <w:p>
      <w:pPr>
        <w:spacing w:line="212" w:lineRule="auto"/>
        <w:sectPr>
          <w:headerReference w:type="default" r:id="rId16"/>
          <w:footerReference w:type="default" r:id="rId17"/>
          <w:pgSz w:w="9520" w:h="13260"/>
          <w:pgMar w:top="1206" w:right="1318" w:bottom="884" w:left="1390" w:header="883" w:footer="694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sdt>
      <w:sdtPr>
        <w:rPr>
          <w:rFonts w:ascii="FangSong" w:hAnsi="FangSong" w:eastAsia="FangSong" w:cs="FangSong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2"/>
          <w:szCs w:val="22"/>
        </w:rPr>
      </w:sdtEndPr>
      <w:sdtContent>
        <w:p>
          <w:pPr>
            <w:ind w:left="991"/>
            <w:spacing w:before="71" w:line="212" w:lineRule="auto"/>
            <w:tabs>
              <w:tab w:val="right" w:leader="dot" w:pos="692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39"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仕</w:t>
            </w:r>
            <w:r>
              <w:rPr>
                <w:rFonts w:ascii="FangSong" w:hAnsi="FangSong" w:eastAsia="FangSong" w:cs="FangSong"/>
                <w:sz w:val="22"/>
                <w:szCs w:val="22"/>
                <w:spacing w:val="24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宦</w:t>
            </w:r>
            <w:r>
              <w:rPr>
                <w:rFonts w:ascii="FangSong" w:hAnsi="FangSong" w:eastAsia="FangSong" w:cs="FangSong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(</w:t>
            </w:r>
            <w:r>
              <w:rPr>
                <w:rFonts w:ascii="FangSong" w:hAnsi="FangSong" w:eastAsia="FangSong" w:cs="FangSong"/>
                <w:sz w:val="22"/>
                <w:szCs w:val="22"/>
                <w:spacing w:val="-24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共</w:t>
            </w:r>
            <w:r>
              <w:rPr>
                <w:rFonts w:ascii="FangSong" w:hAnsi="FangSong" w:eastAsia="FangSong" w:cs="FangSong"/>
                <w:sz w:val="22"/>
                <w:szCs w:val="22"/>
                <w:spacing w:val="-3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3</w:t>
            </w:r>
            <w:r>
              <w:rPr>
                <w:rFonts w:ascii="FangSong" w:hAnsi="FangSong" w:eastAsia="FangSong" w:cs="FangSong"/>
                <w:sz w:val="22"/>
                <w:szCs w:val="22"/>
                <w:spacing w:val="-31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7</w:t>
            </w:r>
            <w:r>
              <w:rPr>
                <w:rFonts w:ascii="FangSong" w:hAnsi="FangSong" w:eastAsia="FangSong" w:cs="FangSong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例</w:t>
            </w:r>
            <w:r>
              <w:rPr>
                <w:rFonts w:ascii="FangSong" w:hAnsi="FangSong" w:eastAsia="FangSong" w:cs="FangSong"/>
                <w:sz w:val="22"/>
                <w:szCs w:val="22"/>
                <w:spacing w:val="-36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(97)</w:t>
            </w:r>
          </w:hyperlink>
        </w:p>
        <w:p>
          <w:pPr>
            <w:ind w:left="1011"/>
            <w:spacing w:before="187" w:line="212" w:lineRule="auto"/>
            <w:tabs>
              <w:tab w:val="right" w:leader="dot" w:pos="690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0"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钦</w:t>
            </w:r>
            <w:r>
              <w:rPr>
                <w:rFonts w:ascii="FangSong" w:hAnsi="FangSong" w:eastAsia="FangSong" w:cs="FangSong"/>
                <w:sz w:val="22"/>
                <w:szCs w:val="22"/>
                <w:spacing w:val="23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差</w:t>
            </w:r>
            <w:r>
              <w:rPr>
                <w:rFonts w:ascii="FangSong" w:hAnsi="FangSong" w:eastAsia="FangSong" w:cs="FangSong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(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共</w:t>
            </w:r>
            <w:r>
              <w:rPr>
                <w:rFonts w:ascii="FangSong" w:hAnsi="FangSong" w:eastAsia="FangSong" w:cs="FangSong"/>
                <w:sz w:val="22"/>
                <w:szCs w:val="22"/>
                <w:spacing w:val="-31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2</w:t>
            </w:r>
            <w:r>
              <w:rPr>
                <w:rFonts w:ascii="FangSong" w:hAnsi="FangSong" w:eastAsia="FangSong" w:cs="FangSong"/>
                <w:sz w:val="22"/>
                <w:szCs w:val="22"/>
                <w:spacing w:val="-27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例</w:t>
            </w:r>
            <w:r>
              <w:rPr>
                <w:rFonts w:ascii="FangSong" w:hAnsi="FangSong" w:eastAsia="FangSong" w:cs="FangSong"/>
                <w:sz w:val="22"/>
                <w:szCs w:val="22"/>
                <w:spacing w:val="-3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134)</w:t>
            </w:r>
          </w:hyperlink>
        </w:p>
        <w:p>
          <w:pPr>
            <w:ind w:left="991"/>
            <w:spacing w:before="167" w:line="212" w:lineRule="auto"/>
            <w:tabs>
              <w:tab w:val="right" w:leader="dot" w:pos="689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1"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章</w:t>
            </w:r>
            <w:r>
              <w:rPr>
                <w:rFonts w:ascii="FangSong" w:hAnsi="FangSong" w:eastAsia="FangSong" w:cs="FangSong"/>
                <w:sz w:val="22"/>
                <w:szCs w:val="22"/>
                <w:spacing w:val="23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奏</w:t>
            </w:r>
            <w:r>
              <w:rPr>
                <w:rFonts w:ascii="FangSong" w:hAnsi="FangSong" w:eastAsia="FangSong" w:cs="FangSong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(</w:t>
            </w:r>
            <w:r>
              <w:rPr>
                <w:rFonts w:ascii="FangSong" w:hAnsi="FangSong" w:eastAsia="FangSong" w:cs="FangSong"/>
                <w:sz w:val="22"/>
                <w:szCs w:val="22"/>
                <w:spacing w:val="-21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共</w:t>
            </w:r>
            <w:r>
              <w:rPr>
                <w:rFonts w:ascii="FangSong" w:hAnsi="FangSong" w:eastAsia="FangSong" w:cs="FangSong"/>
                <w:sz w:val="22"/>
                <w:szCs w:val="22"/>
                <w:spacing w:val="-18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1</w:t>
            </w:r>
            <w:r>
              <w:rPr>
                <w:rFonts w:ascii="FangSong" w:hAnsi="FangSong" w:eastAsia="FangSong" w:cs="FangSong"/>
                <w:sz w:val="22"/>
                <w:szCs w:val="22"/>
                <w:spacing w:val="-3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0</w:t>
            </w:r>
            <w:r>
              <w:rPr>
                <w:rFonts w:ascii="FangSong" w:hAnsi="FangSong" w:eastAsia="FangSong" w:cs="FangSong"/>
                <w:sz w:val="22"/>
                <w:szCs w:val="22"/>
                <w:spacing w:val="-28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例</w:t>
            </w:r>
            <w:r>
              <w:rPr>
                <w:rFonts w:ascii="FangSong" w:hAnsi="FangSong" w:eastAsia="FangSong" w:cs="FangSong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6"/>
              </w:rPr>
              <w:t>136)</w:t>
            </w:r>
          </w:hyperlink>
        </w:p>
        <w:p>
          <w:pPr>
            <w:ind w:left="991"/>
            <w:spacing w:before="167" w:line="212" w:lineRule="auto"/>
            <w:tabs>
              <w:tab w:val="right" w:leader="dot" w:pos="691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2"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公</w:t>
            </w:r>
            <w:r>
              <w:rPr>
                <w:rFonts w:ascii="FangSong" w:hAnsi="FangSong" w:eastAsia="FangSong" w:cs="FangSong"/>
                <w:sz w:val="22"/>
                <w:szCs w:val="22"/>
                <w:spacing w:val="20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讼</w:t>
            </w:r>
            <w:r>
              <w:rPr>
                <w:rFonts w:ascii="FangSong" w:hAnsi="FangSong" w:eastAsia="FangSong" w:cs="FangSong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(</w:t>
            </w:r>
            <w:r>
              <w:rPr>
                <w:rFonts w:ascii="FangSong" w:hAnsi="FangSong" w:eastAsia="FangSong" w:cs="FangSong"/>
                <w:sz w:val="22"/>
                <w:szCs w:val="22"/>
                <w:spacing w:val="-21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共</w:t>
            </w:r>
            <w:r>
              <w:rPr>
                <w:rFonts w:ascii="FangSong" w:hAnsi="FangSong" w:eastAsia="FangSong" w:cs="FangSong"/>
                <w:sz w:val="22"/>
                <w:szCs w:val="22"/>
                <w:spacing w:val="-17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1</w:t>
            </w:r>
            <w:r>
              <w:rPr>
                <w:rFonts w:ascii="FangSong" w:hAnsi="FangSong" w:eastAsia="FangSong" w:cs="FangSong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3</w:t>
            </w:r>
            <w:r>
              <w:rPr>
                <w:rFonts w:ascii="FangSong" w:hAnsi="FangSong" w:eastAsia="FangSong" w:cs="FangSong"/>
                <w:sz w:val="22"/>
                <w:szCs w:val="22"/>
                <w:spacing w:val="-27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例</w:t>
            </w:r>
            <w:r>
              <w:rPr>
                <w:rFonts w:ascii="FangSong" w:hAnsi="FangSong" w:eastAsia="FangSong" w:cs="FangSong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FangSong" w:hAnsi="FangSong" w:eastAsia="FangSong" w:cs="FangSong"/>
                <w:sz w:val="22"/>
                <w:szCs w:val="22"/>
                <w:spacing w:val="-8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7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7"/>
              </w:rPr>
              <w:t>146)</w:t>
            </w:r>
          </w:hyperlink>
        </w:p>
        <w:p>
          <w:pPr>
            <w:ind w:left="991"/>
            <w:spacing w:before="177" w:line="212" w:lineRule="auto"/>
            <w:tabs>
              <w:tab w:val="right" w:leader="dot" w:pos="690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3"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走</w:t>
            </w:r>
            <w:r>
              <w:rPr>
                <w:rFonts w:ascii="FangSong" w:hAnsi="FangSong" w:eastAsia="FangSong" w:cs="FangSong"/>
                <w:sz w:val="22"/>
                <w:szCs w:val="22"/>
                <w:spacing w:val="34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失</w:t>
            </w:r>
            <w:r>
              <w:rPr>
                <w:rFonts w:ascii="FangSong" w:hAnsi="FangSong" w:eastAsia="FangSong" w:cs="FangSong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(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共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1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例</w:t>
            </w:r>
            <w:r>
              <w:rPr>
                <w:rFonts w:ascii="FangSong" w:hAnsi="FangSong" w:eastAsia="FangSong" w:cs="FangSong"/>
                <w:sz w:val="22"/>
                <w:szCs w:val="22"/>
                <w:spacing w:val="-24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159)</w:t>
            </w:r>
          </w:hyperlink>
        </w:p>
        <w:p>
          <w:pPr>
            <w:ind w:left="991"/>
            <w:spacing w:before="187" w:line="212" w:lineRule="auto"/>
            <w:tabs>
              <w:tab w:val="right" w:leader="dot" w:pos="689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4"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贼</w:t>
            </w:r>
            <w:r>
              <w:rPr>
                <w:rFonts w:ascii="FangSong" w:hAnsi="FangSong" w:eastAsia="FangSong" w:cs="FangSong"/>
                <w:sz w:val="22"/>
                <w:szCs w:val="22"/>
                <w:spacing w:val="33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盗</w:t>
            </w:r>
            <w:r>
              <w:rPr>
                <w:rFonts w:ascii="FangSong" w:hAnsi="FangSong" w:eastAsia="FangSong" w:cs="FangSong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(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共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1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例</w:t>
            </w:r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160)</w:t>
            </w:r>
          </w:hyperlink>
        </w:p>
        <w:p>
          <w:pPr>
            <w:ind w:left="991"/>
            <w:spacing w:before="168" w:line="212" w:lineRule="auto"/>
            <w:tabs>
              <w:tab w:val="right" w:leader="dot" w:pos="689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5"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隐</w:t>
            </w:r>
            <w:r>
              <w:rPr>
                <w:rFonts w:ascii="FangSong" w:hAnsi="FangSong" w:eastAsia="FangSong" w:cs="FangSong"/>
                <w:sz w:val="22"/>
                <w:szCs w:val="22"/>
                <w:spacing w:val="21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遁</w:t>
            </w:r>
            <w:r>
              <w:rPr>
                <w:rFonts w:ascii="FangSong" w:hAnsi="FangSong" w:eastAsia="FangSong" w:cs="FangSong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(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共</w:t>
            </w:r>
            <w:r>
              <w:rPr>
                <w:rFonts w:ascii="FangSong" w:hAnsi="FangSong" w:eastAsia="FangSong" w:cs="FangSong"/>
                <w:sz w:val="22"/>
                <w:szCs w:val="22"/>
                <w:spacing w:val="-31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2</w:t>
            </w:r>
            <w:r>
              <w:rPr>
                <w:rFonts w:ascii="FangSong" w:hAnsi="FangSong" w:eastAsia="FangSong" w:cs="FangSong"/>
                <w:sz w:val="22"/>
                <w:szCs w:val="22"/>
                <w:spacing w:val="-27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例</w:t>
            </w:r>
            <w:r>
              <w:rPr>
                <w:rFonts w:ascii="FangSong" w:hAnsi="FangSong" w:eastAsia="FangSong" w:cs="FangSong"/>
                <w:sz w:val="22"/>
                <w:szCs w:val="22"/>
                <w:spacing w:val="-3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161)</w:t>
            </w:r>
          </w:hyperlink>
        </w:p>
        <w:p>
          <w:pPr>
            <w:ind w:left="1001"/>
            <w:spacing w:before="197" w:line="212" w:lineRule="auto"/>
            <w:tabs>
              <w:tab w:val="right" w:leader="dot" w:pos="689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6"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逃</w:t>
            </w:r>
            <w:r>
              <w:rPr>
                <w:rFonts w:ascii="FangSong" w:hAnsi="FangSong" w:eastAsia="FangSong" w:cs="FangSong"/>
                <w:sz w:val="22"/>
                <w:szCs w:val="22"/>
                <w:spacing w:val="30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亡</w:t>
            </w:r>
            <w:r>
              <w:rPr>
                <w:rFonts w:ascii="FangSong" w:hAnsi="FangSong" w:eastAsia="FangSong" w:cs="FangSong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(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共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1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例</w:t>
            </w:r>
            <w:r>
              <w:rPr>
                <w:rFonts w:ascii="FangSong" w:hAnsi="FangSong" w:eastAsia="FangSong" w:cs="FangSong"/>
                <w:sz w:val="22"/>
                <w:szCs w:val="22"/>
                <w:spacing w:val="-25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163)</w:t>
            </w:r>
          </w:hyperlink>
        </w:p>
        <w:p>
          <w:pPr>
            <w:ind w:left="991"/>
            <w:spacing w:before="177" w:line="212" w:lineRule="auto"/>
            <w:tabs>
              <w:tab w:val="right" w:leader="dot" w:pos="690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7"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兵</w:t>
            </w:r>
            <w:r>
              <w:rPr>
                <w:rFonts w:ascii="FangSong" w:hAnsi="FangSong" w:eastAsia="FangSong" w:cs="FangSong"/>
                <w:sz w:val="22"/>
                <w:szCs w:val="22"/>
                <w:spacing w:val="20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斗</w:t>
            </w:r>
            <w:r>
              <w:rPr>
                <w:rFonts w:ascii="FangSong" w:hAnsi="FangSong" w:eastAsia="FangSong" w:cs="FangSong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(</w:t>
            </w:r>
            <w:r>
              <w:rPr>
                <w:rFonts w:ascii="FangSong" w:hAnsi="FangSong" w:eastAsia="FangSong" w:cs="FangSong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共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1</w:t>
            </w:r>
            <w:r>
              <w:rPr>
                <w:rFonts w:ascii="FangSong" w:hAnsi="FangSong" w:eastAsia="FangSong" w:cs="FangSong"/>
                <w:sz w:val="22"/>
                <w:szCs w:val="22"/>
                <w:spacing w:val="-31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3</w:t>
            </w:r>
            <w:r>
              <w:rPr>
                <w:rFonts w:ascii="FangSong" w:hAnsi="FangSong" w:eastAsia="FangSong" w:cs="FangSong"/>
                <w:sz w:val="22"/>
                <w:szCs w:val="22"/>
                <w:spacing w:val="-29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例</w:t>
            </w:r>
            <w:r>
              <w:rPr>
                <w:rFonts w:ascii="FangSong" w:hAnsi="FangSong" w:eastAsia="FangSong" w:cs="FangSong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FangSong" w:hAnsi="FangSong" w:eastAsia="FangSong" w:cs="FangSong"/>
                <w:sz w:val="22"/>
                <w:szCs w:val="22"/>
                <w:spacing w:val="-8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7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7"/>
              </w:rPr>
              <w:t>164)</w:t>
            </w:r>
          </w:hyperlink>
        </w:p>
        <w:p>
          <w:pPr>
            <w:ind w:left="991"/>
            <w:spacing w:before="188" w:line="212" w:lineRule="auto"/>
            <w:tabs>
              <w:tab w:val="right" w:leader="dot" w:pos="691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8">
            <w:r>
              <w:rPr>
                <w:rFonts w:ascii="FangSong" w:hAnsi="FangSong" w:eastAsia="FangSong" w:cs="FangSong"/>
                <w:sz w:val="22"/>
                <w:szCs w:val="22"/>
                <w:spacing w:val="-22"/>
              </w:rPr>
              <w:t>出</w:t>
            </w:r>
            <w:r>
              <w:rPr>
                <w:rFonts w:ascii="FangSong" w:hAnsi="FangSong" w:eastAsia="FangSong" w:cs="FangSong"/>
                <w:sz w:val="22"/>
                <w:szCs w:val="22"/>
                <w:spacing w:val="31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22"/>
              </w:rPr>
              <w:t>行</w:t>
            </w:r>
            <w:r>
              <w:rPr>
                <w:rFonts w:ascii="FangSong" w:hAnsi="FangSong" w:eastAsia="FangSong" w:cs="FangSong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2"/>
              </w:rPr>
              <w:t>(</w:t>
            </w:r>
            <w:r>
              <w:rPr>
                <w:rFonts w:ascii="FangSong" w:hAnsi="FangSong" w:eastAsia="FangSong" w:cs="FangSong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2"/>
              </w:rPr>
              <w:t>共</w:t>
            </w:r>
            <w:r>
              <w:rPr>
                <w:rFonts w:ascii="FangSong" w:hAnsi="FangSong" w:eastAsia="FangSong" w:cs="FangSong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2"/>
              </w:rPr>
              <w:t>1</w:t>
            </w:r>
            <w:r>
              <w:rPr>
                <w:rFonts w:ascii="FangSong" w:hAnsi="FangSong" w:eastAsia="FangSong" w:cs="FangSong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2"/>
              </w:rPr>
              <w:t>例</w:t>
            </w:r>
            <w:r>
              <w:rPr>
                <w:rFonts w:ascii="FangSong" w:hAnsi="FangSong" w:eastAsia="FangSong" w:cs="FangSong"/>
                <w:sz w:val="22"/>
                <w:szCs w:val="22"/>
                <w:spacing w:val="-26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2"/>
              </w:rPr>
              <w:t>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177)</w:t>
            </w:r>
          </w:hyperlink>
        </w:p>
        <w:p>
          <w:pPr>
            <w:ind w:left="991"/>
            <w:spacing w:before="177" w:line="212" w:lineRule="auto"/>
            <w:tabs>
              <w:tab w:val="right" w:leader="dot" w:pos="691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9">
            <w:r>
              <w:rPr>
                <w:rFonts w:ascii="FangSong" w:hAnsi="FangSong" w:eastAsia="FangSong" w:cs="FangSong"/>
                <w:sz w:val="22"/>
                <w:szCs w:val="22"/>
                <w:spacing w:val="22"/>
              </w:rPr>
              <w:t>行</w:t>
            </w:r>
            <w:r>
              <w:rPr>
                <w:rFonts w:ascii="FangSong" w:hAnsi="FangSong" w:eastAsia="FangSong" w:cs="FangSong"/>
                <w:sz w:val="22"/>
                <w:szCs w:val="22"/>
                <w:spacing w:val="4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22"/>
              </w:rPr>
              <w:t>人(共</w:t>
            </w:r>
            <w:r>
              <w:rPr>
                <w:rFonts w:ascii="FangSong" w:hAnsi="FangSong" w:eastAsia="FangSong" w:cs="FangSong"/>
                <w:sz w:val="22"/>
                <w:szCs w:val="22"/>
                <w:spacing w:val="106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22"/>
              </w:rPr>
              <w:t>4例)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178)</w:t>
            </w:r>
          </w:hyperlink>
        </w:p>
        <w:p>
          <w:pPr>
            <w:ind w:left="991"/>
            <w:spacing w:before="188" w:line="212" w:lineRule="auto"/>
            <w:tabs>
              <w:tab w:val="right" w:leader="dot" w:pos="691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0"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疾</w:t>
            </w:r>
            <w:r>
              <w:rPr>
                <w:rFonts w:ascii="FangSong" w:hAnsi="FangSong" w:eastAsia="FangSong" w:cs="FangSong"/>
                <w:sz w:val="22"/>
                <w:szCs w:val="22"/>
                <w:spacing w:val="25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病</w:t>
            </w:r>
            <w:r>
              <w:rPr>
                <w:rFonts w:ascii="FangSong" w:hAnsi="FangSong" w:eastAsia="FangSong" w:cs="FangSong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(</w:t>
            </w:r>
            <w:r>
              <w:rPr>
                <w:rFonts w:ascii="FangSong" w:hAnsi="FangSong" w:eastAsia="FangSong" w:cs="FangSong"/>
                <w:sz w:val="22"/>
                <w:szCs w:val="22"/>
                <w:spacing w:val="-17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共</w:t>
            </w:r>
            <w:r>
              <w:rPr>
                <w:rFonts w:ascii="FangSong" w:hAnsi="FangSong" w:eastAsia="FangSong" w:cs="FangSong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8</w:t>
            </w:r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例</w:t>
            </w:r>
            <w:r>
              <w:rPr>
                <w:rFonts w:ascii="FangSong" w:hAnsi="FangSong" w:eastAsia="FangSong" w:cs="FangSong"/>
                <w:sz w:val="22"/>
                <w:szCs w:val="22"/>
                <w:spacing w:val="-29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182)</w:t>
            </w:r>
          </w:hyperlink>
        </w:p>
        <w:p>
          <w:pPr>
            <w:ind w:left="991"/>
            <w:spacing w:before="187" w:line="212" w:lineRule="auto"/>
            <w:tabs>
              <w:tab w:val="right" w:leader="dot" w:pos="690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1"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>岁</w:t>
            </w:r>
            <w:r>
              <w:rPr>
                <w:rFonts w:ascii="FangSong" w:hAnsi="FangSong" w:eastAsia="FangSong" w:cs="FangSong"/>
                <w:sz w:val="22"/>
                <w:szCs w:val="22"/>
                <w:spacing w:val="48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>占</w:t>
            </w:r>
            <w:r>
              <w:rPr>
                <w:rFonts w:ascii="FangSong" w:hAnsi="FangSong" w:eastAsia="FangSong" w:cs="FangSong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>(</w:t>
            </w:r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>共</w:t>
            </w:r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>1</w:t>
            </w:r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>例</w:t>
            </w:r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23"/>
              </w:rPr>
              <w:t>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190)</w:t>
            </w:r>
          </w:hyperlink>
        </w:p>
        <w:p>
          <w:pPr>
            <w:ind w:left="991"/>
            <w:spacing w:before="167" w:line="212" w:lineRule="auto"/>
            <w:tabs>
              <w:tab w:val="right" w:leader="dot" w:pos="690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2">
            <w:r>
              <w:rPr>
                <w:rFonts w:ascii="FangSong" w:hAnsi="FangSong" w:eastAsia="FangSong" w:cs="FangSong"/>
                <w:sz w:val="22"/>
                <w:szCs w:val="22"/>
                <w:spacing w:val="-18"/>
              </w:rPr>
              <w:t>应</w:t>
            </w:r>
            <w:r>
              <w:rPr>
                <w:rFonts w:ascii="FangSong" w:hAnsi="FangSong" w:eastAsia="FangSong" w:cs="FangSong"/>
                <w:sz w:val="22"/>
                <w:szCs w:val="22"/>
                <w:spacing w:val="24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18"/>
              </w:rPr>
              <w:t>候</w:t>
            </w:r>
            <w:r>
              <w:rPr>
                <w:rFonts w:ascii="FangSong" w:hAnsi="FangSong" w:eastAsia="FangSong" w:cs="FangSong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8"/>
              </w:rPr>
              <w:t>(</w:t>
            </w:r>
            <w:r>
              <w:rPr>
                <w:rFonts w:ascii="FangSong" w:hAnsi="FangSong" w:eastAsia="FangSong" w:cs="FangSong"/>
                <w:sz w:val="22"/>
                <w:szCs w:val="22"/>
                <w:spacing w:val="-18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8"/>
              </w:rPr>
              <w:t>共</w:t>
            </w:r>
            <w:r>
              <w:rPr>
                <w:rFonts w:ascii="FangSong" w:hAnsi="FangSong" w:eastAsia="FangSong" w:cs="FangSong"/>
                <w:sz w:val="22"/>
                <w:szCs w:val="22"/>
                <w:spacing w:val="-31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8"/>
              </w:rPr>
              <w:t>4</w:t>
            </w:r>
            <w:r>
              <w:rPr>
                <w:rFonts w:ascii="FangSong" w:hAnsi="FangSong" w:eastAsia="FangSong" w:cs="FangSong"/>
                <w:sz w:val="22"/>
                <w:szCs w:val="22"/>
                <w:spacing w:val="-24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8"/>
              </w:rPr>
              <w:t>例</w:t>
            </w:r>
            <w:r>
              <w:rPr>
                <w:rFonts w:ascii="FangSong" w:hAnsi="FangSong" w:eastAsia="FangSong" w:cs="FangSong"/>
                <w:sz w:val="22"/>
                <w:szCs w:val="22"/>
                <w:spacing w:val="-29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8"/>
              </w:rPr>
              <w:t>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191)</w:t>
            </w:r>
          </w:hyperlink>
        </w:p>
        <w:p>
          <w:pPr>
            <w:ind w:left="991"/>
            <w:spacing w:before="178" w:line="212" w:lineRule="auto"/>
            <w:tabs>
              <w:tab w:val="right" w:leader="dot" w:pos="693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3"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射</w:t>
            </w:r>
            <w:r>
              <w:rPr>
                <w:rFonts w:ascii="FangSong" w:hAnsi="FangSong" w:eastAsia="FangSong" w:cs="FangSong"/>
                <w:sz w:val="22"/>
                <w:szCs w:val="22"/>
                <w:spacing w:val="21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覆</w:t>
            </w:r>
            <w:r>
              <w:rPr>
                <w:rFonts w:ascii="FangSong" w:hAnsi="FangSong" w:eastAsia="FangSong" w:cs="FangSong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(</w:t>
            </w:r>
            <w:r>
              <w:rPr>
                <w:rFonts w:ascii="FangSong" w:hAnsi="FangSong" w:eastAsia="FangSong" w:cs="FangSong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共</w:t>
            </w:r>
            <w:r>
              <w:rPr>
                <w:rFonts w:ascii="FangSong" w:hAnsi="FangSong" w:eastAsia="FangSong" w:cs="FangSong"/>
                <w:sz w:val="22"/>
                <w:szCs w:val="22"/>
                <w:spacing w:val="-3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2</w:t>
            </w:r>
            <w:r>
              <w:rPr>
                <w:rFonts w:ascii="FangSong" w:hAnsi="FangSong" w:eastAsia="FangSong" w:cs="FangSong"/>
                <w:sz w:val="22"/>
                <w:szCs w:val="22"/>
                <w:spacing w:val="-29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例</w:t>
            </w:r>
            <w:r>
              <w:rPr>
                <w:rFonts w:ascii="FangSong" w:hAnsi="FangSong" w:eastAsia="FangSong" w:cs="FangSong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6"/>
              </w:rPr>
              <w:t>195)</w:t>
            </w:r>
          </w:hyperlink>
        </w:p>
        <w:p>
          <w:pPr>
            <w:pStyle w:val="BodyText"/>
            <w:spacing w:line="276" w:lineRule="auto"/>
            <w:rPr/>
          </w:pPr>
          <w:r/>
        </w:p>
        <w:p>
          <w:pPr>
            <w:pStyle w:val="BodyText"/>
            <w:spacing w:line="276" w:lineRule="auto"/>
            <w:rPr/>
          </w:pPr>
          <w:r/>
        </w:p>
        <w:p>
          <w:pPr>
            <w:ind w:left="435"/>
            <w:spacing w:before="72" w:line="212" w:lineRule="auto"/>
            <w:tabs>
              <w:tab w:val="right" w:leader="dot" w:pos="690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4"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22"/>
              </w:rPr>
              <w:t>卷五</w:t>
            </w:r>
            <w:r>
              <w:rPr>
                <w:rFonts w:ascii="SimHei" w:hAnsi="SimHei" w:eastAsia="SimHei" w:cs="SimHei"/>
                <w:sz w:val="22"/>
                <w:szCs w:val="22"/>
                <w:spacing w:val="96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22"/>
              </w:rPr>
              <w:t>校正神煞</w:t>
            </w:r>
            <w:r>
              <w:rPr>
                <w:rFonts w:ascii="SimHei" w:hAnsi="SimHei" w:eastAsia="SimHei" w:cs="SimHei"/>
                <w:sz w:val="22"/>
                <w:szCs w:val="22"/>
                <w:spacing w:val="-87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197)</w:t>
            </w:r>
          </w:hyperlink>
        </w:p>
        <w:p>
          <w:pPr>
            <w:ind w:left="1152"/>
            <w:spacing w:before="177" w:line="212" w:lineRule="auto"/>
            <w:tabs>
              <w:tab w:val="right" w:leader="dot" w:pos="690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5">
            <w:r>
              <w:rPr>
                <w:rFonts w:ascii="FangSong" w:hAnsi="FangSong" w:eastAsia="FangSong" w:cs="FangSong"/>
                <w:sz w:val="22"/>
                <w:szCs w:val="22"/>
                <w:spacing w:val="-26"/>
              </w:rPr>
              <w:t>图</w:t>
            </w:r>
            <w:r>
              <w:rPr>
                <w:rFonts w:ascii="FangSong" w:hAnsi="FangSong" w:eastAsia="FangSong" w:cs="FangSong"/>
                <w:sz w:val="22"/>
                <w:szCs w:val="22"/>
                <w:spacing w:val="32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26"/>
              </w:rPr>
              <w:t>位</w:t>
            </w:r>
            <w:r>
              <w:rPr>
                <w:rFonts w:ascii="FangSong" w:hAnsi="FangSong" w:eastAsia="FangSong" w:cs="FangSong"/>
                <w:sz w:val="22"/>
                <w:szCs w:val="22"/>
                <w:spacing w:val="-93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6"/>
              </w:rPr>
              <w:t>197)</w:t>
            </w:r>
          </w:hyperlink>
        </w:p>
        <w:p>
          <w:pPr>
            <w:ind w:left="1152"/>
            <w:spacing w:before="187" w:line="212" w:lineRule="auto"/>
            <w:tabs>
              <w:tab w:val="right" w:leader="dot" w:pos="692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6"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岁</w:t>
            </w:r>
            <w:r>
              <w:rPr>
                <w:rFonts w:ascii="FangSong" w:hAnsi="FangSong" w:eastAsia="FangSong" w:cs="FangSong"/>
                <w:sz w:val="22"/>
                <w:szCs w:val="22"/>
                <w:spacing w:val="26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煞</w:t>
            </w:r>
            <w:r>
              <w:rPr>
                <w:rFonts w:ascii="FangSong" w:hAnsi="FangSong" w:eastAsia="FangSong" w:cs="FangSong"/>
                <w:sz w:val="22"/>
                <w:szCs w:val="22"/>
                <w:spacing w:val="-95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FangSong" w:hAnsi="FangSong" w:eastAsia="FangSong" w:cs="FangSong"/>
                <w:sz w:val="22"/>
                <w:szCs w:val="22"/>
                <w:spacing w:val="-8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(206)</w:t>
            </w:r>
          </w:hyperlink>
        </w:p>
        <w:p>
          <w:pPr>
            <w:ind w:left="1152"/>
            <w:spacing w:before="168" w:line="212" w:lineRule="auto"/>
            <w:tabs>
              <w:tab w:val="right" w:leader="dot" w:pos="691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7">
            <w:r>
              <w:rPr>
                <w:rFonts w:ascii="FangSong" w:hAnsi="FangSong" w:eastAsia="FangSong" w:cs="FangSong"/>
                <w:sz w:val="22"/>
                <w:szCs w:val="22"/>
                <w:spacing w:val="-22"/>
              </w:rPr>
              <w:t>月</w:t>
            </w:r>
            <w:r>
              <w:rPr>
                <w:rFonts w:ascii="FangSong" w:hAnsi="FangSong" w:eastAsia="FangSong" w:cs="FangSong"/>
                <w:sz w:val="22"/>
                <w:szCs w:val="22"/>
                <w:spacing w:val="29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22"/>
              </w:rPr>
              <w:t>煞</w:t>
            </w:r>
            <w:r>
              <w:rPr>
                <w:rFonts w:ascii="FangSong" w:hAnsi="FangSong" w:eastAsia="FangSong" w:cs="FangSong"/>
                <w:sz w:val="22"/>
                <w:szCs w:val="22"/>
                <w:spacing w:val="-95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FangSong" w:hAnsi="FangSong" w:eastAsia="FangSong" w:cs="FangSong"/>
                <w:sz w:val="22"/>
                <w:szCs w:val="22"/>
                <w:spacing w:val="-9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(207)</w:t>
            </w:r>
          </w:hyperlink>
        </w:p>
        <w:p>
          <w:pPr>
            <w:ind w:left="1152"/>
            <w:spacing w:before="187" w:line="212" w:lineRule="auto"/>
            <w:tabs>
              <w:tab w:val="right" w:leader="dot" w:pos="690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8"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旬</w:t>
            </w:r>
            <w:r>
              <w:rPr>
                <w:rFonts w:ascii="FangSong" w:hAnsi="FangSong" w:eastAsia="FangSong" w:cs="FangSong"/>
                <w:sz w:val="22"/>
                <w:szCs w:val="22"/>
                <w:spacing w:val="31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19"/>
              </w:rPr>
              <w:t>煞</w:t>
            </w:r>
            <w:r>
              <w:rPr>
                <w:rFonts w:ascii="FangSong" w:hAnsi="FangSong" w:eastAsia="FangSong" w:cs="FangSong"/>
                <w:sz w:val="22"/>
                <w:szCs w:val="22"/>
                <w:spacing w:val="-95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(214)</w:t>
            </w:r>
          </w:hyperlink>
        </w:p>
        <w:p>
          <w:pPr>
            <w:ind w:left="1152"/>
            <w:spacing w:before="167" w:line="212" w:lineRule="auto"/>
            <w:tabs>
              <w:tab w:val="right" w:leader="dot" w:pos="689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9"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干</w:t>
            </w:r>
            <w:r>
              <w:rPr>
                <w:rFonts w:ascii="FangSong" w:hAnsi="FangSong" w:eastAsia="FangSong" w:cs="FangSong"/>
                <w:sz w:val="22"/>
                <w:szCs w:val="22"/>
                <w:spacing w:val="37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20"/>
              </w:rPr>
              <w:t>煞</w:t>
            </w:r>
            <w:r>
              <w:rPr>
                <w:rFonts w:ascii="FangSong" w:hAnsi="FangSong" w:eastAsia="FangSong" w:cs="FangSong"/>
                <w:sz w:val="22"/>
                <w:szCs w:val="22"/>
                <w:spacing w:val="-95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(214)</w:t>
            </w:r>
          </w:hyperlink>
        </w:p>
        <w:p>
          <w:pPr>
            <w:ind w:left="1152"/>
            <w:spacing w:before="158" w:line="212" w:lineRule="auto"/>
            <w:tabs>
              <w:tab w:val="right" w:leader="dot" w:pos="690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60">
            <w:r>
              <w:rPr>
                <w:rFonts w:ascii="FangSong" w:hAnsi="FangSong" w:eastAsia="FangSong" w:cs="FangSong"/>
                <w:sz w:val="22"/>
                <w:szCs w:val="22"/>
                <w:spacing w:val="-17"/>
              </w:rPr>
              <w:t>支</w:t>
            </w:r>
            <w:r>
              <w:rPr>
                <w:rFonts w:ascii="FangSong" w:hAnsi="FangSong" w:eastAsia="FangSong" w:cs="FangSong"/>
                <w:sz w:val="22"/>
                <w:szCs w:val="22"/>
                <w:spacing w:val="34"/>
              </w:rPr>
              <w:t xml:space="preserve">  </w:t>
            </w:r>
            <w:r>
              <w:rPr>
                <w:rFonts w:ascii="FangSong" w:hAnsi="FangSong" w:eastAsia="FangSong" w:cs="FangSong"/>
                <w:sz w:val="22"/>
                <w:szCs w:val="22"/>
                <w:spacing w:val="-17"/>
              </w:rPr>
              <w:t>煞</w:t>
            </w:r>
            <w:r>
              <w:rPr>
                <w:rFonts w:ascii="FangSong" w:hAnsi="FangSong" w:eastAsia="FangSong" w:cs="FangSong"/>
                <w:sz w:val="22"/>
                <w:szCs w:val="22"/>
                <w:spacing w:val="-95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(215)</w:t>
            </w:r>
          </w:hyperlink>
        </w:p>
        <w:p>
          <w:pPr>
            <w:ind w:left="1152"/>
            <w:spacing w:before="187" w:line="212" w:lineRule="auto"/>
            <w:tabs>
              <w:tab w:val="right" w:leader="dot" w:pos="6899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61">
            <w:r>
              <w:rPr>
                <w:rFonts w:ascii="FangSong" w:hAnsi="FangSong" w:eastAsia="FangSong" w:cs="FangSong"/>
                <w:sz w:val="22"/>
                <w:szCs w:val="22"/>
                <w:spacing w:val="16"/>
              </w:rPr>
              <w:t>神煞辨讹</w:t>
            </w:r>
            <w:r>
              <w:rPr>
                <w:rFonts w:ascii="FangSong" w:hAnsi="FangSong" w:eastAsia="FangSong" w:cs="FangSong"/>
                <w:sz w:val="22"/>
                <w:szCs w:val="22"/>
                <w:spacing w:val="-96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(217)</w:t>
            </w:r>
          </w:hyperlink>
        </w:p>
      </w:sdtContent>
    </w:sdt>
    <w:p>
      <w:pPr>
        <w:spacing w:line="212" w:lineRule="auto"/>
        <w:sectPr>
          <w:headerReference w:type="default" r:id="rId18"/>
          <w:footerReference w:type="default" r:id="rId19"/>
          <w:pgSz w:w="9520" w:h="13260"/>
          <w:pgMar w:top="1153" w:right="1152" w:bottom="863" w:left="1428" w:header="938" w:footer="664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2874"/>
        <w:spacing w:before="104" w:line="22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b/>
          <w:bCs/>
          <w:spacing w:val="-19"/>
        </w:rPr>
        <w:t>壬</w:t>
      </w:r>
      <w:r>
        <w:rPr>
          <w:rFonts w:ascii="FangSong" w:hAnsi="FangSong" w:eastAsia="FangSong" w:cs="FangSong"/>
          <w:sz w:val="32"/>
          <w:szCs w:val="32"/>
          <w:spacing w:val="35"/>
        </w:rPr>
        <w:t xml:space="preserve">  </w:t>
      </w:r>
      <w:r>
        <w:rPr>
          <w:rFonts w:ascii="FangSong" w:hAnsi="FangSong" w:eastAsia="FangSong" w:cs="FangSong"/>
          <w:sz w:val="32"/>
          <w:szCs w:val="32"/>
          <w:b/>
          <w:bCs/>
          <w:spacing w:val="-19"/>
        </w:rPr>
        <w:t>归</w:t>
      </w:r>
    </w:p>
    <w:p>
      <w:pPr>
        <w:pStyle w:val="BodyText"/>
        <w:spacing w:line="283" w:lineRule="auto"/>
        <w:rPr/>
      </w:pPr>
      <w:r/>
    </w:p>
    <w:sdt>
      <w:sdtPr>
        <w:rPr>
          <w:rFonts w:ascii="SimHei" w:hAnsi="SimHei" w:eastAsia="SimHei" w:cs="SimHei"/>
          <w:sz w:val="23"/>
          <w:szCs w:val="23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3"/>
          <w:szCs w:val="23"/>
        </w:rPr>
      </w:sdtEndPr>
      <w:sdtContent>
        <w:p>
          <w:pPr>
            <w:ind w:left="198"/>
            <w:spacing w:before="74" w:line="212" w:lineRule="auto"/>
            <w:tabs>
              <w:tab w:val="right" w:leader="dot" w:pos="684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62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2"/>
              </w:rPr>
              <w:t>《壬归》简介</w:t>
            </w:r>
            <w:r>
              <w:rPr>
                <w:rFonts w:ascii="SimHei" w:hAnsi="SimHei" w:eastAsia="SimHei" w:cs="SimHei"/>
                <w:sz w:val="23"/>
                <w:szCs w:val="23"/>
                <w:spacing w:val="-81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(221)</w:t>
            </w:r>
          </w:hyperlink>
        </w:p>
        <w:p>
          <w:pPr>
            <w:ind w:left="313"/>
            <w:spacing w:before="155" w:line="212" w:lineRule="auto"/>
            <w:tabs>
              <w:tab w:val="right" w:leader="dot" w:pos="682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63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2"/>
              </w:rPr>
              <w:t>卷一</w:t>
            </w:r>
            <w:r>
              <w:rPr>
                <w:rFonts w:ascii="SimHei" w:hAnsi="SimHei" w:eastAsia="SimHei" w:cs="SimHei"/>
                <w:sz w:val="23"/>
                <w:szCs w:val="23"/>
                <w:spacing w:val="60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2"/>
              </w:rPr>
              <w:t>提纲例约</w:t>
            </w:r>
            <w:r>
              <w:rPr>
                <w:rFonts w:ascii="SimHei" w:hAnsi="SimHei" w:eastAsia="SimHei" w:cs="SimHei"/>
                <w:sz w:val="23"/>
                <w:szCs w:val="23"/>
                <w:spacing w:val="-101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SimHei" w:hAnsi="SimHei" w:eastAsia="SimHei" w:cs="SimHei"/>
                <w:sz w:val="23"/>
                <w:szCs w:val="23"/>
                <w:spacing w:val="-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(223)</w:t>
            </w:r>
          </w:hyperlink>
        </w:p>
        <w:p>
          <w:pPr>
            <w:ind w:left="1009"/>
            <w:spacing w:before="175" w:line="212" w:lineRule="auto"/>
            <w:tabs>
              <w:tab w:val="right" w:leader="dot" w:pos="683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64">
            <w:r>
              <w:rPr>
                <w:rFonts w:ascii="FangSong" w:hAnsi="FangSong" w:eastAsia="FangSong" w:cs="FangSong"/>
                <w:sz w:val="23"/>
                <w:szCs w:val="23"/>
              </w:rPr>
              <w:t>一</w:t>
            </w:r>
            <w:r>
              <w:rPr>
                <w:rFonts w:ascii="FangSong" w:hAnsi="FangSong" w:eastAsia="FangSong" w:cs="FangSong"/>
                <w:sz w:val="23"/>
                <w:szCs w:val="23"/>
                <w:spacing w:val="-39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>、观四课之加临</w:t>
            </w:r>
            <w:r>
              <w:rPr>
                <w:rFonts w:ascii="FangSong" w:hAnsi="FangSong" w:eastAsia="FangSong" w:cs="FangSong"/>
                <w:sz w:val="23"/>
                <w:szCs w:val="23"/>
                <w:spacing w:val="-10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5"/>
              </w:rPr>
              <w:t>(223)</w:t>
            </w:r>
          </w:hyperlink>
        </w:p>
        <w:p>
          <w:pPr>
            <w:ind w:left="1009"/>
            <w:spacing w:before="196" w:line="212" w:lineRule="auto"/>
            <w:tabs>
              <w:tab w:val="right" w:leader="dot" w:pos="682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65">
            <w:r>
              <w:rPr>
                <w:rFonts w:ascii="FangSong" w:hAnsi="FangSong" w:eastAsia="FangSong" w:cs="FangSong"/>
                <w:sz w:val="23"/>
                <w:szCs w:val="23"/>
                <w:spacing w:val="3"/>
              </w:rPr>
              <w:t>二</w:t>
            </w:r>
            <w:r>
              <w:rPr>
                <w:rFonts w:ascii="FangSong" w:hAnsi="FangSong" w:eastAsia="FangSong" w:cs="FangSong"/>
                <w:sz w:val="23"/>
                <w:szCs w:val="23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3"/>
              </w:rPr>
              <w:t>、察用神之生克</w:t>
            </w:r>
            <w:r>
              <w:rPr>
                <w:rFonts w:ascii="FangSong" w:hAnsi="FangSong" w:eastAsia="FangSong" w:cs="FangSong"/>
                <w:sz w:val="23"/>
                <w:szCs w:val="23"/>
                <w:spacing w:val="-106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(225)</w:t>
            </w:r>
          </w:hyperlink>
        </w:p>
        <w:p>
          <w:pPr>
            <w:ind w:left="1009"/>
            <w:spacing w:before="186" w:line="212" w:lineRule="auto"/>
            <w:tabs>
              <w:tab w:val="right" w:leader="dot" w:pos="682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66">
            <w:r>
              <w:rPr>
                <w:rFonts w:ascii="FangSong" w:hAnsi="FangSong" w:eastAsia="FangSong" w:cs="FangSong"/>
                <w:sz w:val="23"/>
                <w:szCs w:val="23"/>
                <w:spacing w:val="-1"/>
              </w:rPr>
              <w:t>三</w:t>
            </w:r>
            <w:r>
              <w:rPr>
                <w:rFonts w:ascii="FangSong" w:hAnsi="FangSong" w:eastAsia="FangSong" w:cs="FangSong"/>
                <w:sz w:val="23"/>
                <w:szCs w:val="23"/>
                <w:spacing w:val="-42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1"/>
              </w:rPr>
              <w:t>、明三传始终</w:t>
            </w:r>
            <w:r>
              <w:rPr>
                <w:rFonts w:ascii="FangSong" w:hAnsi="FangSong" w:eastAsia="FangSong" w:cs="FangSong"/>
                <w:sz w:val="23"/>
                <w:szCs w:val="23"/>
                <w:spacing w:val="-102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5"/>
              </w:rPr>
              <w:t>(228)</w:t>
            </w:r>
          </w:hyperlink>
        </w:p>
        <w:p>
          <w:pPr>
            <w:ind w:left="1009"/>
            <w:spacing w:before="196" w:line="212" w:lineRule="auto"/>
            <w:tabs>
              <w:tab w:val="right" w:leader="dot" w:pos="68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67">
            <w:r>
              <w:rPr>
                <w:rFonts w:ascii="FangSong" w:hAnsi="FangSong" w:eastAsia="FangSong" w:cs="FangSong"/>
                <w:sz w:val="23"/>
                <w:szCs w:val="23"/>
              </w:rPr>
              <w:t>四</w:t>
            </w:r>
            <w:r>
              <w:rPr>
                <w:rFonts w:ascii="FangSong" w:hAnsi="FangSong" w:eastAsia="FangSong" w:cs="FangSong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>、定贵神吉凶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(231)</w:t>
            </w:r>
          </w:hyperlink>
        </w:p>
        <w:p>
          <w:pPr>
            <w:ind w:left="1009"/>
            <w:spacing w:before="186" w:line="212" w:lineRule="auto"/>
            <w:tabs>
              <w:tab w:val="right" w:leader="dot" w:pos="683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68">
            <w:r>
              <w:rPr>
                <w:rFonts w:ascii="FangSong" w:hAnsi="FangSong" w:eastAsia="FangSong" w:cs="FangSong"/>
                <w:sz w:val="23"/>
                <w:szCs w:val="23"/>
                <w:spacing w:val="2"/>
              </w:rPr>
              <w:t>五</w:t>
            </w:r>
            <w:r>
              <w:rPr>
                <w:rFonts w:ascii="FangSong" w:hAnsi="FangSong" w:eastAsia="FangSong" w:cs="FangSong"/>
                <w:sz w:val="23"/>
                <w:szCs w:val="23"/>
                <w:spacing w:val="-52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2"/>
              </w:rPr>
              <w:t>、判八煞吉凶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(232)</w:t>
            </w:r>
          </w:hyperlink>
        </w:p>
        <w:p>
          <w:pPr>
            <w:pStyle w:val="BodyText"/>
            <w:spacing w:line="268" w:lineRule="auto"/>
            <w:rPr/>
          </w:pPr>
          <w:r/>
        </w:p>
        <w:p>
          <w:pPr>
            <w:pStyle w:val="BodyText"/>
            <w:spacing w:line="269" w:lineRule="auto"/>
            <w:rPr/>
          </w:pPr>
          <w:r/>
        </w:p>
        <w:p>
          <w:pPr>
            <w:ind w:left="313"/>
            <w:spacing w:before="75" w:line="212" w:lineRule="auto"/>
            <w:tabs>
              <w:tab w:val="right" w:leader="dot" w:pos="682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69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2"/>
              </w:rPr>
              <w:t>卷二</w:t>
            </w:r>
            <w:r>
              <w:rPr>
                <w:rFonts w:ascii="SimHei" w:hAnsi="SimHei" w:eastAsia="SimHei" w:cs="SimHei"/>
                <w:sz w:val="23"/>
                <w:szCs w:val="23"/>
                <w:spacing w:val="61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2"/>
              </w:rPr>
              <w:t>壬占易简例约</w:t>
            </w:r>
            <w:r>
              <w:rPr>
                <w:rFonts w:ascii="SimHei" w:hAnsi="SimHei" w:eastAsia="SimHei" w:cs="SimHei"/>
                <w:sz w:val="23"/>
                <w:szCs w:val="23"/>
                <w:spacing w:val="-101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(233)</w:t>
            </w:r>
          </w:hyperlink>
        </w:p>
        <w:p>
          <w:pPr>
            <w:ind w:left="1009"/>
            <w:spacing w:before="186" w:line="212" w:lineRule="auto"/>
            <w:tabs>
              <w:tab w:val="right" w:leader="dot" w:pos="68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70">
            <w:r>
              <w:rPr>
                <w:rFonts w:ascii="FangSong" w:hAnsi="FangSong" w:eastAsia="FangSong" w:cs="FangSong"/>
                <w:sz w:val="23"/>
                <w:szCs w:val="23"/>
                <w:spacing w:val="-1"/>
              </w:rPr>
              <w:t>一</w:t>
            </w:r>
            <w:r>
              <w:rPr>
                <w:rFonts w:ascii="FangSong" w:hAnsi="FangSong" w:eastAsia="FangSong" w:cs="FangSong"/>
                <w:sz w:val="23"/>
                <w:szCs w:val="23"/>
                <w:spacing w:val="-5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1"/>
              </w:rPr>
              <w:t>、理气类象说</w:t>
            </w:r>
            <w:r>
              <w:rPr>
                <w:rFonts w:ascii="FangSong" w:hAnsi="FangSong" w:eastAsia="FangSong" w:cs="FangSong"/>
                <w:sz w:val="23"/>
                <w:szCs w:val="23"/>
                <w:spacing w:val="-102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5"/>
              </w:rPr>
              <w:t>(233)</w:t>
            </w:r>
          </w:hyperlink>
        </w:p>
        <w:p>
          <w:pPr>
            <w:ind w:left="1009"/>
            <w:spacing w:before="166" w:line="212" w:lineRule="auto"/>
            <w:tabs>
              <w:tab w:val="right" w:leader="dot" w:pos="682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71">
            <w:r>
              <w:rPr>
                <w:rFonts w:ascii="FangSong" w:hAnsi="FangSong" w:eastAsia="FangSong" w:cs="FangSong"/>
                <w:sz w:val="23"/>
                <w:szCs w:val="23"/>
                <w:spacing w:val="14"/>
              </w:rPr>
              <w:t>二、占</w:t>
            </w:r>
            <w:r>
              <w:rPr>
                <w:rFonts w:ascii="FangSong" w:hAnsi="FangSong" w:eastAsia="FangSong" w:cs="FangSong"/>
                <w:sz w:val="23"/>
                <w:szCs w:val="23"/>
                <w:spacing w:val="107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14"/>
              </w:rPr>
              <w:t>例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FangSong" w:hAnsi="FangSong" w:eastAsia="FangSong" w:cs="FangSong"/>
                <w:sz w:val="23"/>
                <w:szCs w:val="23"/>
                <w:spacing w:val="-1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(234)</w:t>
            </w:r>
          </w:hyperlink>
        </w:p>
        <w:p>
          <w:pPr>
            <w:ind w:left="1509"/>
            <w:spacing w:before="176" w:line="212" w:lineRule="auto"/>
            <w:tabs>
              <w:tab w:val="right" w:leader="dot" w:pos="68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72">
            <w:r>
              <w:rPr>
                <w:rFonts w:ascii="KaiTi" w:hAnsi="KaiTi" w:eastAsia="KaiTi" w:cs="KaiTi"/>
                <w:sz w:val="23"/>
                <w:szCs w:val="23"/>
                <w:spacing w:val="-27"/>
              </w:rPr>
              <w:t>占例一：求财</w:t>
            </w:r>
            <w:r>
              <w:rPr>
                <w:rFonts w:ascii="KaiTi" w:hAnsi="KaiTi" w:eastAsia="KaiTi" w:cs="KaiTi"/>
                <w:sz w:val="23"/>
                <w:szCs w:val="23"/>
                <w:spacing w:val="-85"/>
              </w:rPr>
              <w:t xml:space="preserve"> </w:t>
            </w:r>
            <w:r>
              <w:rPr>
                <w:rFonts w:ascii="KaiTi" w:hAnsi="KaiTi" w:eastAsia="KaiTi" w:cs="KaiTi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(234)</w:t>
            </w:r>
          </w:hyperlink>
        </w:p>
        <w:p>
          <w:pPr>
            <w:ind w:left="1509"/>
            <w:spacing w:before="146" w:line="212" w:lineRule="auto"/>
            <w:tabs>
              <w:tab w:val="right" w:leader="dot" w:pos="682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73">
            <w:r>
              <w:rPr>
                <w:rFonts w:ascii="KaiTi" w:hAnsi="KaiTi" w:eastAsia="KaiTi" w:cs="KaiTi"/>
                <w:sz w:val="23"/>
                <w:szCs w:val="23"/>
                <w:spacing w:val="-23"/>
              </w:rPr>
              <w:t>占例二：琐占约云</w:t>
            </w:r>
            <w:r>
              <w:rPr>
                <w:rFonts w:ascii="KaiTi" w:hAnsi="KaiTi" w:eastAsia="KaiTi" w:cs="KaiTi"/>
                <w:sz w:val="23"/>
                <w:szCs w:val="23"/>
                <w:spacing w:val="-93"/>
              </w:rPr>
              <w:t xml:space="preserve"> </w:t>
            </w:r>
            <w:r>
              <w:rPr>
                <w:rFonts w:ascii="KaiTi" w:hAnsi="KaiTi" w:eastAsia="KaiTi" w:cs="KaiTi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(239)</w:t>
            </w:r>
          </w:hyperlink>
        </w:p>
        <w:p>
          <w:pPr>
            <w:ind w:left="1509"/>
            <w:spacing w:before="176" w:line="212" w:lineRule="auto"/>
            <w:tabs>
              <w:tab w:val="right" w:leader="dot" w:pos="682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74">
            <w:r>
              <w:rPr>
                <w:rFonts w:ascii="KaiTi" w:hAnsi="KaiTi" w:eastAsia="KaiTi" w:cs="KaiTi"/>
                <w:sz w:val="23"/>
                <w:szCs w:val="23"/>
                <w:spacing w:val="-20"/>
              </w:rPr>
              <w:t>占例三：叩门占</w:t>
            </w:r>
            <w:r>
              <w:rPr>
                <w:rFonts w:ascii="KaiTi" w:hAnsi="KaiTi" w:eastAsia="KaiTi" w:cs="KaiTi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(241)</w:t>
            </w:r>
          </w:hyperlink>
        </w:p>
        <w:p>
          <w:pPr>
            <w:pStyle w:val="BodyText"/>
            <w:spacing w:line="258" w:lineRule="auto"/>
            <w:rPr/>
          </w:pPr>
          <w:r/>
        </w:p>
        <w:p>
          <w:pPr>
            <w:pStyle w:val="BodyText"/>
            <w:spacing w:line="259" w:lineRule="auto"/>
            <w:rPr/>
          </w:pPr>
          <w:r/>
        </w:p>
        <w:p>
          <w:pPr>
            <w:ind w:left="313"/>
            <w:spacing w:before="75" w:line="212" w:lineRule="auto"/>
            <w:tabs>
              <w:tab w:val="right" w:leader="dot" w:pos="68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75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9"/>
              </w:rPr>
              <w:t>卷三</w:t>
            </w:r>
            <w:r>
              <w:rPr>
                <w:rFonts w:ascii="SimHei" w:hAnsi="SimHei" w:eastAsia="SimHei" w:cs="SimHei"/>
                <w:sz w:val="23"/>
                <w:szCs w:val="23"/>
                <w:spacing w:val="71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9"/>
              </w:rPr>
              <w:t>谋望门</w:t>
            </w:r>
            <w:r>
              <w:rPr>
                <w:rFonts w:ascii="SimHei" w:hAnsi="SimHei" w:eastAsia="SimHei" w:cs="SimHei"/>
                <w:sz w:val="23"/>
                <w:szCs w:val="23"/>
                <w:spacing w:val="-103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SimHei" w:hAnsi="SimHei" w:eastAsia="SimHei" w:cs="SimHei"/>
                <w:sz w:val="23"/>
                <w:szCs w:val="23"/>
                <w:spacing w:val="-8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(242)</w:t>
            </w:r>
          </w:hyperlink>
        </w:p>
        <w:p>
          <w:pPr>
            <w:ind w:left="1009"/>
            <w:spacing w:before="206" w:line="212" w:lineRule="auto"/>
            <w:tabs>
              <w:tab w:val="right" w:leader="dot" w:pos="682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76">
            <w:r>
              <w:rPr>
                <w:rFonts w:ascii="FangSong" w:hAnsi="FangSong" w:eastAsia="FangSong" w:cs="FangSong"/>
                <w:sz w:val="23"/>
                <w:szCs w:val="23"/>
                <w:spacing w:val="-2"/>
              </w:rPr>
              <w:t>一</w:t>
            </w:r>
            <w:r>
              <w:rPr>
                <w:rFonts w:ascii="FangSong" w:hAnsi="FangSong" w:eastAsia="FangSong" w:cs="FangSong"/>
                <w:sz w:val="23"/>
                <w:szCs w:val="23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2"/>
              </w:rPr>
              <w:t>、干贵求财</w:t>
            </w:r>
            <w:r>
              <w:rPr>
                <w:rFonts w:ascii="FangSong" w:hAnsi="FangSong" w:eastAsia="FangSong" w:cs="FangSong"/>
                <w:sz w:val="23"/>
                <w:szCs w:val="23"/>
                <w:spacing w:val="-104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(242)</w:t>
            </w:r>
          </w:hyperlink>
        </w:p>
        <w:p>
          <w:pPr>
            <w:ind w:left="1009"/>
            <w:spacing w:before="176" w:line="212" w:lineRule="auto"/>
            <w:tabs>
              <w:tab w:val="right" w:leader="dot" w:pos="68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77">
            <w:r>
              <w:rPr>
                <w:rFonts w:ascii="FangSong" w:hAnsi="FangSong" w:eastAsia="FangSong" w:cs="FangSong"/>
                <w:sz w:val="23"/>
                <w:szCs w:val="23"/>
                <w:spacing w:val="8"/>
              </w:rPr>
              <w:t>二、成</w:t>
            </w:r>
            <w:r>
              <w:rPr>
                <w:rFonts w:ascii="FangSong" w:hAnsi="FangSong" w:eastAsia="FangSong" w:cs="FangSong"/>
                <w:sz w:val="23"/>
                <w:szCs w:val="23"/>
                <w:spacing w:val="99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8"/>
              </w:rPr>
              <w:t>象</w:t>
            </w:r>
            <w:r>
              <w:rPr>
                <w:rFonts w:ascii="FangSong" w:hAnsi="FangSong" w:eastAsia="FangSong" w:cs="FangSong"/>
                <w:sz w:val="23"/>
                <w:szCs w:val="23"/>
                <w:spacing w:val="-102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FangSong" w:hAnsi="FangSong" w:eastAsia="FangSong" w:cs="FangSong"/>
                <w:sz w:val="23"/>
                <w:szCs w:val="23"/>
                <w:spacing w:val="-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(242)</w:t>
            </w:r>
          </w:hyperlink>
        </w:p>
        <w:p>
          <w:pPr>
            <w:ind w:left="1009"/>
            <w:spacing w:before="176" w:line="212" w:lineRule="auto"/>
            <w:tabs>
              <w:tab w:val="right" w:leader="dot" w:pos="68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78">
            <w:r>
              <w:rPr>
                <w:rFonts w:ascii="FangSong" w:hAnsi="FangSong" w:eastAsia="FangSong" w:cs="FangSong"/>
                <w:sz w:val="23"/>
                <w:szCs w:val="23"/>
                <w:spacing w:val="8"/>
              </w:rPr>
              <w:t>三、通</w:t>
            </w:r>
            <w:r>
              <w:rPr>
                <w:rFonts w:ascii="FangSong" w:hAnsi="FangSong" w:eastAsia="FangSong" w:cs="FangSong"/>
                <w:sz w:val="23"/>
                <w:szCs w:val="23"/>
                <w:spacing w:val="99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8"/>
              </w:rPr>
              <w:t>象</w:t>
            </w:r>
            <w:r>
              <w:rPr>
                <w:rFonts w:ascii="FangSong" w:hAnsi="FangSong" w:eastAsia="FangSong" w:cs="FangSong"/>
                <w:sz w:val="23"/>
                <w:szCs w:val="23"/>
                <w:spacing w:val="-102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FangSong" w:hAnsi="FangSong" w:eastAsia="FangSong" w:cs="FangSong"/>
                <w:sz w:val="23"/>
                <w:szCs w:val="23"/>
                <w:spacing w:val="-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(243)</w:t>
            </w:r>
          </w:hyperlink>
        </w:p>
        <w:p>
          <w:pPr>
            <w:ind w:left="1009"/>
            <w:spacing w:before="186" w:line="212" w:lineRule="auto"/>
            <w:tabs>
              <w:tab w:val="right" w:leader="dot" w:pos="682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79">
            <w:r>
              <w:rPr>
                <w:rFonts w:ascii="FangSong" w:hAnsi="FangSong" w:eastAsia="FangSong" w:cs="FangSong"/>
                <w:sz w:val="23"/>
                <w:szCs w:val="23"/>
                <w:spacing w:val="4"/>
              </w:rPr>
              <w:t>四、推</w:t>
            </w:r>
            <w:r>
              <w:rPr>
                <w:rFonts w:ascii="FangSong" w:hAnsi="FangSong" w:eastAsia="FangSong" w:cs="FangSong"/>
                <w:sz w:val="23"/>
                <w:szCs w:val="23"/>
                <w:spacing w:val="95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4"/>
              </w:rPr>
              <w:t>类</w:t>
            </w:r>
            <w:r>
              <w:rPr>
                <w:rFonts w:ascii="FangSong" w:hAnsi="FangSong" w:eastAsia="FangSong" w:cs="FangSong"/>
                <w:sz w:val="23"/>
                <w:szCs w:val="23"/>
                <w:spacing w:val="-102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FangSong" w:hAnsi="FangSong" w:eastAsia="FangSong" w:cs="FangSong"/>
                <w:sz w:val="23"/>
                <w:szCs w:val="23"/>
                <w:spacing w:val="-6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(244)</w:t>
            </w:r>
          </w:hyperlink>
        </w:p>
        <w:p>
          <w:pPr>
            <w:ind w:left="1009"/>
            <w:spacing w:before="156" w:line="212" w:lineRule="auto"/>
            <w:tabs>
              <w:tab w:val="right" w:leader="dot" w:pos="68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80">
            <w:r>
              <w:rPr>
                <w:rFonts w:ascii="FangSong" w:hAnsi="FangSong" w:eastAsia="FangSong" w:cs="FangSong"/>
                <w:sz w:val="23"/>
                <w:szCs w:val="23"/>
                <w:spacing w:val="-24"/>
              </w:rPr>
              <w:t>五</w:t>
            </w:r>
            <w:r>
              <w:rPr>
                <w:rFonts w:ascii="FangSong" w:hAnsi="FangSong" w:eastAsia="FangSong" w:cs="FangSong"/>
                <w:sz w:val="23"/>
                <w:szCs w:val="23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24"/>
              </w:rPr>
              <w:t>、引</w:t>
            </w:r>
            <w:r>
              <w:rPr>
                <w:rFonts w:ascii="FangSong" w:hAnsi="FangSong" w:eastAsia="FangSong" w:cs="FangSong"/>
                <w:sz w:val="23"/>
                <w:szCs w:val="23"/>
                <w:spacing w:val="19"/>
              </w:rPr>
              <w:t xml:space="preserve">  </w:t>
            </w:r>
            <w:r>
              <w:rPr>
                <w:rFonts w:ascii="FangSong" w:hAnsi="FangSong" w:eastAsia="FangSong" w:cs="FangSong"/>
                <w:sz w:val="23"/>
                <w:szCs w:val="23"/>
                <w:spacing w:val="-24"/>
              </w:rPr>
              <w:t>伸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FangSong" w:hAnsi="FangSong" w:eastAsia="FangSong" w:cs="FangSong"/>
                <w:sz w:val="23"/>
                <w:szCs w:val="23"/>
                <w:spacing w:val="-7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(245)</w:t>
            </w:r>
          </w:hyperlink>
        </w:p>
      </w:sdtContent>
    </w:sdt>
    <w:p>
      <w:pPr>
        <w:spacing w:line="212" w:lineRule="auto"/>
        <w:sectPr>
          <w:headerReference w:type="default" r:id="rId6"/>
          <w:footerReference w:type="default" r:id="rId20"/>
          <w:pgSz w:w="9520" w:h="13260"/>
          <w:pgMar w:top="400" w:right="1281" w:bottom="867" w:left="1390" w:header="0" w:footer="660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sdt>
      <w:sdtPr>
        <w:rPr>
          <w:rFonts w:ascii="SimHei" w:hAnsi="SimHei" w:eastAsia="SimHei" w:cs="SimHei"/>
          <w:sz w:val="23"/>
          <w:szCs w:val="23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3"/>
          <w:szCs w:val="23"/>
        </w:rPr>
      </w:sdtEndPr>
      <w:sdtContent>
        <w:p>
          <w:pPr>
            <w:ind w:left="465"/>
            <w:spacing w:before="75" w:line="212" w:lineRule="auto"/>
            <w:tabs>
              <w:tab w:val="right" w:leader="dot" w:pos="699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81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3"/>
              </w:rPr>
              <w:t>卷四</w:t>
            </w:r>
            <w:r>
              <w:rPr>
                <w:rFonts w:ascii="SimHei" w:hAnsi="SimHei" w:eastAsia="SimHei" w:cs="SimHei"/>
                <w:sz w:val="23"/>
                <w:szCs w:val="23"/>
                <w:spacing w:val="72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3"/>
              </w:rPr>
              <w:t>婚姻门</w:t>
            </w:r>
            <w:r>
              <w:rPr>
                <w:rFonts w:ascii="SimHei" w:hAnsi="SimHei" w:eastAsia="SimHei" w:cs="SimHei"/>
                <w:sz w:val="23"/>
                <w:szCs w:val="23"/>
                <w:spacing w:val="-104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SimHei" w:hAnsi="SimHei" w:eastAsia="SimHei" w:cs="SimHei"/>
                <w:sz w:val="23"/>
                <w:szCs w:val="23"/>
                <w:spacing w:val="-8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(246)</w:t>
            </w:r>
          </w:hyperlink>
        </w:p>
        <w:p>
          <w:pPr>
            <w:ind w:left="1182"/>
            <w:spacing w:before="165" w:line="212" w:lineRule="auto"/>
            <w:tabs>
              <w:tab w:val="right" w:leader="dot" w:pos="701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82">
            <w:r>
              <w:rPr>
                <w:rFonts w:ascii="FangSong" w:hAnsi="FangSong" w:eastAsia="FangSong" w:cs="FangSong"/>
                <w:sz w:val="23"/>
                <w:szCs w:val="23"/>
                <w:spacing w:val="-15"/>
              </w:rPr>
              <w:t>一</w:t>
            </w:r>
            <w:r>
              <w:rPr>
                <w:rFonts w:ascii="FangSong" w:hAnsi="FangSong" w:eastAsia="FangSong" w:cs="FangSong"/>
                <w:sz w:val="23"/>
                <w:szCs w:val="23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15"/>
              </w:rPr>
              <w:t>、例</w:t>
            </w:r>
            <w:r>
              <w:rPr>
                <w:rFonts w:ascii="FangSong" w:hAnsi="FangSong" w:eastAsia="FangSong" w:cs="FangSong"/>
                <w:sz w:val="23"/>
                <w:szCs w:val="23"/>
                <w:spacing w:val="3"/>
              </w:rPr>
              <w:t xml:space="preserve">  </w:t>
            </w:r>
            <w:r>
              <w:rPr>
                <w:rFonts w:ascii="FangSong" w:hAnsi="FangSong" w:eastAsia="FangSong" w:cs="FangSong"/>
                <w:sz w:val="23"/>
                <w:szCs w:val="23"/>
                <w:spacing w:val="-15"/>
              </w:rPr>
              <w:t>约</w:t>
            </w:r>
            <w:r>
              <w:rPr>
                <w:rFonts w:ascii="FangSong" w:hAnsi="FangSong" w:eastAsia="FangSong" w:cs="FangSong"/>
                <w:sz w:val="23"/>
                <w:szCs w:val="23"/>
                <w:spacing w:val="-10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FangSong" w:hAnsi="FangSong" w:eastAsia="FangSong" w:cs="FangSong"/>
                <w:sz w:val="23"/>
                <w:szCs w:val="23"/>
                <w:spacing w:val="-7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(246)</w:t>
            </w:r>
          </w:hyperlink>
        </w:p>
        <w:p>
          <w:pPr>
            <w:ind w:left="1182"/>
            <w:spacing w:before="175" w:line="212" w:lineRule="auto"/>
            <w:tabs>
              <w:tab w:val="right" w:leader="dot" w:pos="700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83">
            <w:r>
              <w:rPr>
                <w:rFonts w:ascii="FangSong" w:hAnsi="FangSong" w:eastAsia="FangSong" w:cs="FangSong"/>
                <w:sz w:val="23"/>
                <w:szCs w:val="23"/>
                <w:spacing w:val="-3"/>
              </w:rPr>
              <w:t>二</w:t>
            </w:r>
            <w:r>
              <w:rPr>
                <w:rFonts w:ascii="FangSong" w:hAnsi="FangSong" w:eastAsia="FangSong" w:cs="FangSong"/>
                <w:sz w:val="23"/>
                <w:szCs w:val="23"/>
                <w:spacing w:val="-51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3"/>
              </w:rPr>
              <w:t>、干支正象</w:t>
            </w:r>
            <w:r>
              <w:rPr>
                <w:rFonts w:ascii="FangSong" w:hAnsi="FangSong" w:eastAsia="FangSong" w:cs="FangSong"/>
                <w:sz w:val="23"/>
                <w:szCs w:val="23"/>
                <w:spacing w:val="-10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(246)</w:t>
            </w:r>
          </w:hyperlink>
        </w:p>
        <w:p>
          <w:pPr>
            <w:ind w:left="1182"/>
            <w:spacing w:before="165" w:line="212" w:lineRule="auto"/>
            <w:tabs>
              <w:tab w:val="right" w:leader="dot" w:pos="700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84">
            <w:r>
              <w:rPr>
                <w:rFonts w:ascii="FangSong" w:hAnsi="FangSong" w:eastAsia="FangSong" w:cs="FangSong"/>
                <w:sz w:val="23"/>
                <w:szCs w:val="23"/>
              </w:rPr>
              <w:t>三</w:t>
            </w:r>
            <w:r>
              <w:rPr>
                <w:rFonts w:ascii="FangSong" w:hAnsi="FangSong" w:eastAsia="FangSong" w:cs="FangSong"/>
                <w:sz w:val="23"/>
                <w:szCs w:val="23"/>
                <w:spacing w:val="-39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>、用传变象</w:t>
            </w:r>
            <w:r>
              <w:rPr>
                <w:rFonts w:ascii="FangSong" w:hAnsi="FangSong" w:eastAsia="FangSong" w:cs="FangSong"/>
                <w:sz w:val="23"/>
                <w:szCs w:val="23"/>
                <w:spacing w:val="-10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(247)</w:t>
            </w:r>
          </w:hyperlink>
        </w:p>
        <w:p>
          <w:pPr>
            <w:ind w:left="1182"/>
            <w:spacing w:before="166" w:line="212" w:lineRule="auto"/>
            <w:tabs>
              <w:tab w:val="right" w:leader="dot" w:pos="701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85">
            <w:r>
              <w:rPr>
                <w:rFonts w:ascii="FangSong" w:hAnsi="FangSong" w:eastAsia="FangSong" w:cs="FangSong"/>
                <w:sz w:val="23"/>
                <w:szCs w:val="23"/>
                <w:spacing w:val="-7"/>
              </w:rPr>
              <w:t>四</w:t>
            </w:r>
            <w:r>
              <w:rPr>
                <w:rFonts w:ascii="FangSong" w:hAnsi="FangSong" w:eastAsia="FangSong" w:cs="FangSong"/>
                <w:sz w:val="23"/>
                <w:szCs w:val="23"/>
                <w:spacing w:val="-27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7"/>
              </w:rPr>
              <w:t>、类神定象</w:t>
            </w:r>
            <w:r>
              <w:rPr>
                <w:rFonts w:ascii="FangSong" w:hAnsi="FangSong" w:eastAsia="FangSong" w:cs="FangSong"/>
                <w:sz w:val="23"/>
                <w:szCs w:val="23"/>
                <w:spacing w:val="-10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FangSong" w:hAnsi="FangSong" w:eastAsia="FangSong" w:cs="FangSong"/>
                <w:sz w:val="23"/>
                <w:szCs w:val="23"/>
                <w:spacing w:val="-1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(247)</w:t>
            </w:r>
          </w:hyperlink>
        </w:p>
        <w:p>
          <w:pPr>
            <w:ind w:left="1182"/>
            <w:spacing w:before="166" w:line="212" w:lineRule="auto"/>
            <w:tabs>
              <w:tab w:val="right" w:leader="dot" w:pos="701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86">
            <w:r>
              <w:rPr>
                <w:rFonts w:ascii="FangSong" w:hAnsi="FangSong" w:eastAsia="FangSong" w:cs="FangSong"/>
                <w:sz w:val="23"/>
                <w:szCs w:val="23"/>
                <w:spacing w:val="-4"/>
              </w:rPr>
              <w:t>五</w:t>
            </w:r>
            <w:r>
              <w:rPr>
                <w:rFonts w:ascii="FangSong" w:hAnsi="FangSong" w:eastAsia="FangSong" w:cs="FangSong"/>
                <w:sz w:val="23"/>
                <w:szCs w:val="23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4"/>
              </w:rPr>
              <w:t>、品貌根源</w:t>
            </w:r>
            <w:r>
              <w:rPr>
                <w:rFonts w:ascii="FangSong" w:hAnsi="FangSong" w:eastAsia="FangSong" w:cs="FangSong"/>
                <w:sz w:val="23"/>
                <w:szCs w:val="23"/>
                <w:spacing w:val="-104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FangSong" w:hAnsi="FangSong" w:eastAsia="FangSong" w:cs="FangSong"/>
                <w:sz w:val="23"/>
                <w:szCs w:val="23"/>
                <w:spacing w:val="-1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(249)</w:t>
            </w:r>
          </w:hyperlink>
        </w:p>
        <w:p>
          <w:pPr>
            <w:ind w:left="1182"/>
            <w:spacing w:before="166" w:line="212" w:lineRule="auto"/>
            <w:tabs>
              <w:tab w:val="right" w:leader="dot" w:pos="699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87">
            <w:r>
              <w:rPr>
                <w:rFonts w:ascii="FangSong" w:hAnsi="FangSong" w:eastAsia="FangSong" w:cs="FangSong"/>
                <w:sz w:val="23"/>
                <w:szCs w:val="23"/>
                <w:spacing w:val="1"/>
              </w:rPr>
              <w:t>六</w:t>
            </w:r>
            <w:r>
              <w:rPr>
                <w:rFonts w:ascii="FangSong" w:hAnsi="FangSong" w:eastAsia="FangSong" w:cs="FangSong"/>
                <w:sz w:val="23"/>
                <w:szCs w:val="23"/>
                <w:spacing w:val="-56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1"/>
              </w:rPr>
              <w:t>、命年关系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(249)</w:t>
            </w:r>
          </w:hyperlink>
        </w:p>
        <w:p>
          <w:pPr>
            <w:ind w:left="1182"/>
            <w:spacing w:before="176" w:line="212" w:lineRule="auto"/>
            <w:tabs>
              <w:tab w:val="right" w:leader="dot" w:pos="700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88">
            <w:r>
              <w:rPr>
                <w:rFonts w:ascii="FangSong" w:hAnsi="FangSong" w:eastAsia="FangSong" w:cs="FangSong"/>
                <w:sz w:val="23"/>
                <w:szCs w:val="23"/>
                <w:spacing w:val="4"/>
              </w:rPr>
              <w:t>七</w:t>
            </w:r>
            <w:r>
              <w:rPr>
                <w:rFonts w:ascii="FangSong" w:hAnsi="FangSong" w:eastAsia="FangSong" w:cs="FangSong"/>
                <w:sz w:val="23"/>
                <w:szCs w:val="23"/>
                <w:spacing w:val="-49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4"/>
              </w:rPr>
              <w:t>、成后迟速始终琐象</w:t>
            </w:r>
            <w:r>
              <w:rPr>
                <w:rFonts w:ascii="FangSong" w:hAnsi="FangSong" w:eastAsia="FangSong" w:cs="FangSong"/>
                <w:sz w:val="23"/>
                <w:szCs w:val="23"/>
                <w:spacing w:val="-10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(250)</w:t>
            </w:r>
          </w:hyperlink>
        </w:p>
        <w:p>
          <w:pPr>
            <w:ind w:left="1182"/>
            <w:spacing w:before="176" w:line="212" w:lineRule="auto"/>
            <w:tabs>
              <w:tab w:val="right" w:leader="dot" w:pos="699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89">
            <w:r>
              <w:rPr>
                <w:rFonts w:ascii="FangSong" w:hAnsi="FangSong" w:eastAsia="FangSong" w:cs="FangSong"/>
                <w:sz w:val="23"/>
                <w:szCs w:val="23"/>
                <w:spacing w:val="-4"/>
              </w:rPr>
              <w:t>八</w:t>
            </w:r>
            <w:r>
              <w:rPr>
                <w:rFonts w:ascii="FangSong" w:hAnsi="FangSong" w:eastAsia="FangSong" w:cs="FangSong"/>
                <w:sz w:val="23"/>
                <w:szCs w:val="23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4"/>
              </w:rPr>
              <w:t>、古今占验</w:t>
            </w:r>
            <w:r>
              <w:rPr>
                <w:rFonts w:ascii="FangSong" w:hAnsi="FangSong" w:eastAsia="FangSong" w:cs="FangSong"/>
                <w:sz w:val="23"/>
                <w:szCs w:val="23"/>
                <w:spacing w:val="-100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(251)</w:t>
            </w:r>
          </w:hyperlink>
        </w:p>
        <w:p>
          <w:pPr>
            <w:pStyle w:val="BodyText"/>
            <w:spacing w:line="253" w:lineRule="auto"/>
            <w:rPr/>
          </w:pPr>
          <w:r/>
        </w:p>
        <w:p>
          <w:pPr>
            <w:pStyle w:val="BodyText"/>
            <w:spacing w:line="254" w:lineRule="auto"/>
            <w:rPr/>
          </w:pPr>
          <w:r/>
        </w:p>
        <w:p>
          <w:pPr>
            <w:ind w:left="465"/>
            <w:spacing w:before="75" w:line="212" w:lineRule="auto"/>
            <w:tabs>
              <w:tab w:val="right" w:leader="dot" w:pos="701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90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5"/>
              </w:rPr>
              <w:t>卷五</w:t>
            </w:r>
            <w:r>
              <w:rPr>
                <w:rFonts w:ascii="SimHei" w:hAnsi="SimHei" w:eastAsia="SimHei" w:cs="SimHei"/>
                <w:sz w:val="23"/>
                <w:szCs w:val="23"/>
                <w:spacing w:val="82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5"/>
              </w:rPr>
              <w:t>农事门</w:t>
            </w:r>
            <w:r>
              <w:rPr>
                <w:rFonts w:ascii="SimHei" w:hAnsi="SimHei" w:eastAsia="SimHei" w:cs="SimHei"/>
                <w:sz w:val="23"/>
                <w:szCs w:val="23"/>
                <w:spacing w:val="-104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SimHei" w:hAnsi="SimHei" w:eastAsia="SimHei" w:cs="SimHei"/>
                <w:sz w:val="23"/>
                <w:szCs w:val="23"/>
                <w:spacing w:val="-8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(256)</w:t>
            </w:r>
          </w:hyperlink>
        </w:p>
        <w:p>
          <w:pPr>
            <w:ind w:left="1182"/>
            <w:spacing w:before="186" w:line="212" w:lineRule="auto"/>
            <w:tabs>
              <w:tab w:val="right" w:leader="dot" w:pos="701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91">
            <w:r>
              <w:rPr>
                <w:rFonts w:ascii="FangSong" w:hAnsi="FangSong" w:eastAsia="FangSong" w:cs="FangSong"/>
                <w:sz w:val="23"/>
                <w:szCs w:val="23"/>
                <w:spacing w:val="-4"/>
              </w:rPr>
              <w:t>一</w:t>
            </w:r>
            <w:r>
              <w:rPr>
                <w:rFonts w:ascii="FangSong" w:hAnsi="FangSong" w:eastAsia="FangSong" w:cs="FangSong"/>
                <w:sz w:val="23"/>
                <w:szCs w:val="23"/>
                <w:spacing w:val="-4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4"/>
              </w:rPr>
              <w:t>、农桑例约</w:t>
            </w:r>
            <w:r>
              <w:rPr>
                <w:rFonts w:ascii="FangSong" w:hAnsi="FangSong" w:eastAsia="FangSong" w:cs="FangSong"/>
                <w:sz w:val="23"/>
                <w:szCs w:val="23"/>
                <w:spacing w:val="-105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FangSong" w:hAnsi="FangSong" w:eastAsia="FangSong" w:cs="FangSong"/>
                <w:sz w:val="23"/>
                <w:szCs w:val="23"/>
                <w:spacing w:val="-1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(256)</w:t>
            </w:r>
          </w:hyperlink>
        </w:p>
        <w:p>
          <w:pPr>
            <w:ind w:left="1182"/>
            <w:spacing w:before="166" w:line="212" w:lineRule="auto"/>
            <w:tabs>
              <w:tab w:val="right" w:leader="dot" w:pos="699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92">
            <w:r>
              <w:rPr>
                <w:rFonts w:ascii="FangSong" w:hAnsi="FangSong" w:eastAsia="FangSong" w:cs="FangSong"/>
                <w:sz w:val="23"/>
                <w:szCs w:val="23"/>
              </w:rPr>
              <w:t>二</w:t>
            </w:r>
            <w:r>
              <w:rPr>
                <w:rFonts w:ascii="FangSong" w:hAnsi="FangSong" w:eastAsia="FangSong" w:cs="FangSong"/>
                <w:sz w:val="23"/>
                <w:szCs w:val="23"/>
                <w:spacing w:val="-39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>、农桑定象</w:t>
            </w:r>
            <w:r>
              <w:rPr>
                <w:rFonts w:ascii="FangSong" w:hAnsi="FangSong" w:eastAsia="FangSong" w:cs="FangSong"/>
                <w:sz w:val="23"/>
                <w:szCs w:val="23"/>
                <w:spacing w:val="-10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(256)</w:t>
            </w:r>
          </w:hyperlink>
        </w:p>
        <w:p>
          <w:pPr>
            <w:ind w:left="1182"/>
            <w:spacing w:before="176" w:line="212" w:lineRule="auto"/>
            <w:tabs>
              <w:tab w:val="right" w:leader="dot" w:pos="699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93">
            <w:r>
              <w:rPr>
                <w:rFonts w:ascii="FangSong" w:hAnsi="FangSong" w:eastAsia="FangSong" w:cs="FangSong"/>
                <w:sz w:val="23"/>
                <w:szCs w:val="23"/>
                <w:spacing w:val="-3"/>
              </w:rPr>
              <w:t>三</w:t>
            </w:r>
            <w:r>
              <w:rPr>
                <w:rFonts w:ascii="FangSong" w:hAnsi="FangSong" w:eastAsia="FangSong" w:cs="FangSong"/>
                <w:sz w:val="23"/>
                <w:szCs w:val="23"/>
                <w:spacing w:val="-41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3"/>
              </w:rPr>
              <w:t>、类神定象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(257)</w:t>
            </w:r>
          </w:hyperlink>
        </w:p>
        <w:p>
          <w:pPr>
            <w:ind w:left="1182"/>
            <w:spacing w:before="166" w:line="212" w:lineRule="auto"/>
            <w:tabs>
              <w:tab w:val="right" w:leader="dot" w:pos="701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94">
            <w:r>
              <w:rPr>
                <w:rFonts w:ascii="FangSong" w:hAnsi="FangSong" w:eastAsia="FangSong" w:cs="FangSong"/>
                <w:sz w:val="23"/>
                <w:szCs w:val="23"/>
                <w:spacing w:val="-9"/>
              </w:rPr>
              <w:t>四</w:t>
            </w:r>
            <w:r>
              <w:rPr>
                <w:rFonts w:ascii="FangSong" w:hAnsi="FangSong" w:eastAsia="FangSong" w:cs="FangSong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9"/>
              </w:rPr>
              <w:t>、象类约略</w:t>
            </w:r>
            <w:r>
              <w:rPr>
                <w:rFonts w:ascii="FangSong" w:hAnsi="FangSong" w:eastAsia="FangSong" w:cs="FangSong"/>
                <w:sz w:val="23"/>
                <w:szCs w:val="23"/>
                <w:spacing w:val="-100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FangSong" w:hAnsi="FangSong" w:eastAsia="FangSong" w:cs="FangSong"/>
                <w:sz w:val="23"/>
                <w:szCs w:val="23"/>
                <w:spacing w:val="-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(258)</w:t>
            </w:r>
          </w:hyperlink>
        </w:p>
        <w:p>
          <w:pPr>
            <w:ind w:left="1182"/>
            <w:spacing w:before="176" w:line="212" w:lineRule="auto"/>
            <w:tabs>
              <w:tab w:val="right" w:leader="dot" w:pos="702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95">
            <w:r>
              <w:rPr>
                <w:rFonts w:ascii="FangSong" w:hAnsi="FangSong" w:eastAsia="FangSong" w:cs="FangSong"/>
                <w:sz w:val="23"/>
                <w:szCs w:val="23"/>
                <w:spacing w:val="-4"/>
              </w:rPr>
              <w:t>五</w:t>
            </w:r>
            <w:r>
              <w:rPr>
                <w:rFonts w:ascii="FangSong" w:hAnsi="FangSong" w:eastAsia="FangSong" w:cs="FangSong"/>
                <w:sz w:val="23"/>
                <w:szCs w:val="23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4"/>
              </w:rPr>
              <w:t>、蚕桑象类</w:t>
            </w:r>
            <w:r>
              <w:rPr>
                <w:rFonts w:ascii="FangSong" w:hAnsi="FangSong" w:eastAsia="FangSong" w:cs="FangSong"/>
                <w:sz w:val="23"/>
                <w:szCs w:val="23"/>
                <w:spacing w:val="-10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FangSong" w:hAnsi="FangSong" w:eastAsia="FangSong" w:cs="FangSong"/>
                <w:sz w:val="23"/>
                <w:szCs w:val="23"/>
                <w:spacing w:val="-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(259)</w:t>
            </w:r>
          </w:hyperlink>
        </w:p>
        <w:p>
          <w:pPr>
            <w:ind w:left="1182"/>
            <w:spacing w:before="166" w:line="212" w:lineRule="auto"/>
            <w:tabs>
              <w:tab w:val="right" w:leader="dot" w:pos="700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96">
            <w:r>
              <w:rPr>
                <w:rFonts w:ascii="FangSong" w:hAnsi="FangSong" w:eastAsia="FangSong" w:cs="FangSong"/>
                <w:sz w:val="23"/>
                <w:szCs w:val="23"/>
                <w:spacing w:val="-2"/>
              </w:rPr>
              <w:t>六</w:t>
            </w:r>
            <w:r>
              <w:rPr>
                <w:rFonts w:ascii="FangSong" w:hAnsi="FangSong" w:eastAsia="FangSong" w:cs="FangSong"/>
                <w:sz w:val="23"/>
                <w:szCs w:val="23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2"/>
              </w:rPr>
              <w:t>、加临定象</w:t>
            </w:r>
            <w:r>
              <w:rPr>
                <w:rFonts w:ascii="FangSong" w:hAnsi="FangSong" w:eastAsia="FangSong" w:cs="FangSong"/>
                <w:sz w:val="23"/>
                <w:szCs w:val="23"/>
                <w:spacing w:val="-10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(260)</w:t>
            </w:r>
          </w:hyperlink>
        </w:p>
        <w:p>
          <w:pPr>
            <w:ind w:left="1182"/>
            <w:spacing w:before="186" w:line="212" w:lineRule="auto"/>
            <w:tabs>
              <w:tab w:val="right" w:leader="dot" w:pos="701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97">
            <w:r>
              <w:rPr>
                <w:rFonts w:ascii="FangSong" w:hAnsi="FangSong" w:eastAsia="FangSong" w:cs="FangSong"/>
                <w:sz w:val="23"/>
                <w:szCs w:val="23"/>
                <w:spacing w:val="-4"/>
              </w:rPr>
              <w:t>七</w:t>
            </w:r>
            <w:r>
              <w:rPr>
                <w:rFonts w:ascii="FangSong" w:hAnsi="FangSong" w:eastAsia="FangSong" w:cs="FangSong"/>
                <w:sz w:val="23"/>
                <w:szCs w:val="23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4"/>
              </w:rPr>
              <w:t>、吉凶琐象</w:t>
            </w:r>
            <w:r>
              <w:rPr>
                <w:rFonts w:ascii="FangSong" w:hAnsi="FangSong" w:eastAsia="FangSong" w:cs="FangSong"/>
                <w:sz w:val="23"/>
                <w:szCs w:val="23"/>
                <w:spacing w:val="-10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FangSong" w:hAnsi="FangSong" w:eastAsia="FangSong" w:cs="FangSong"/>
                <w:sz w:val="23"/>
                <w:szCs w:val="23"/>
                <w:spacing w:val="-1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(261)</w:t>
            </w:r>
          </w:hyperlink>
        </w:p>
        <w:p>
          <w:pPr>
            <w:pStyle w:val="BodyText"/>
            <w:spacing w:line="468" w:lineRule="auto"/>
            <w:rPr/>
          </w:pPr>
          <w:r/>
        </w:p>
        <w:p>
          <w:pPr>
            <w:ind w:left="465"/>
            <w:spacing w:before="75" w:line="212" w:lineRule="auto"/>
            <w:tabs>
              <w:tab w:val="right" w:leader="dot" w:pos="699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98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3"/>
              </w:rPr>
              <w:t>卷六</w:t>
            </w:r>
            <w:r>
              <w:rPr>
                <w:rFonts w:ascii="SimHei" w:hAnsi="SimHei" w:eastAsia="SimHei" w:cs="SimHei"/>
                <w:sz w:val="23"/>
                <w:szCs w:val="23"/>
                <w:spacing w:val="101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3"/>
              </w:rPr>
              <w:t>出行门</w:t>
            </w:r>
            <w:r>
              <w:rPr>
                <w:rFonts w:ascii="SimHei" w:hAnsi="SimHei" w:eastAsia="SimHei" w:cs="SimHei"/>
                <w:sz w:val="23"/>
                <w:szCs w:val="23"/>
                <w:spacing w:val="-103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(262)</w:t>
            </w:r>
          </w:hyperlink>
        </w:p>
        <w:p>
          <w:pPr>
            <w:ind w:left="1182"/>
            <w:spacing w:before="175" w:line="212" w:lineRule="auto"/>
            <w:tabs>
              <w:tab w:val="right" w:leader="dot" w:pos="699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99">
            <w:r>
              <w:rPr>
                <w:rFonts w:ascii="FangSong" w:hAnsi="FangSong" w:eastAsia="FangSong" w:cs="FangSong"/>
                <w:sz w:val="23"/>
                <w:szCs w:val="23"/>
                <w:spacing w:val="-36"/>
              </w:rPr>
              <w:t>一</w:t>
            </w:r>
            <w:r>
              <w:rPr>
                <w:rFonts w:ascii="FangSong" w:hAnsi="FangSong" w:eastAsia="FangSong" w:cs="FangSong"/>
                <w:sz w:val="23"/>
                <w:szCs w:val="23"/>
                <w:spacing w:val="-4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36"/>
              </w:rPr>
              <w:t>、占</w:t>
            </w:r>
            <w:r>
              <w:rPr>
                <w:rFonts w:ascii="FangSong" w:hAnsi="FangSong" w:eastAsia="FangSong" w:cs="FangSong"/>
                <w:sz w:val="23"/>
                <w:szCs w:val="23"/>
                <w:spacing w:val="-4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36"/>
              </w:rPr>
              <w:t>例</w:t>
            </w:r>
            <w:r>
              <w:rPr>
                <w:rFonts w:ascii="FangSong" w:hAnsi="FangSong" w:eastAsia="FangSong" w:cs="FangSong"/>
                <w:sz w:val="23"/>
                <w:szCs w:val="23"/>
                <w:spacing w:val="-41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36"/>
              </w:rPr>
              <w:t>约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FangSong" w:hAnsi="FangSong" w:eastAsia="FangSong" w:cs="FangSong"/>
                <w:sz w:val="23"/>
                <w:szCs w:val="23"/>
                <w:spacing w:val="-1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(262)</w:t>
            </w:r>
          </w:hyperlink>
        </w:p>
        <w:p>
          <w:pPr>
            <w:ind w:left="1182"/>
            <w:spacing w:before="176" w:line="212" w:lineRule="auto"/>
            <w:tabs>
              <w:tab w:val="right" w:leader="dot" w:pos="700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00">
            <w:r>
              <w:rPr>
                <w:rFonts w:ascii="FangSong" w:hAnsi="FangSong" w:eastAsia="FangSong" w:cs="FangSong"/>
                <w:sz w:val="23"/>
                <w:szCs w:val="23"/>
                <w:spacing w:val="8"/>
              </w:rPr>
              <w:t>二、类</w:t>
            </w:r>
            <w:r>
              <w:rPr>
                <w:rFonts w:ascii="FangSong" w:hAnsi="FangSong" w:eastAsia="FangSong" w:cs="FangSong"/>
                <w:sz w:val="23"/>
                <w:szCs w:val="23"/>
                <w:spacing w:val="99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8"/>
              </w:rPr>
              <w:t>象</w:t>
            </w:r>
            <w:r>
              <w:rPr>
                <w:rFonts w:ascii="FangSong" w:hAnsi="FangSong" w:eastAsia="FangSong" w:cs="FangSong"/>
                <w:sz w:val="23"/>
                <w:szCs w:val="23"/>
                <w:spacing w:val="-102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FangSong" w:hAnsi="FangSong" w:eastAsia="FangSong" w:cs="FangSong"/>
                <w:sz w:val="23"/>
                <w:szCs w:val="23"/>
                <w:spacing w:val="-8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(262)</w:t>
            </w:r>
          </w:hyperlink>
        </w:p>
        <w:p>
          <w:pPr>
            <w:ind w:left="1182"/>
            <w:spacing w:before="156" w:line="212" w:lineRule="auto"/>
            <w:tabs>
              <w:tab w:val="right" w:leader="dot" w:pos="700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01">
            <w:r>
              <w:rPr>
                <w:rFonts w:ascii="FangSong" w:hAnsi="FangSong" w:eastAsia="FangSong" w:cs="FangSong"/>
                <w:sz w:val="23"/>
                <w:szCs w:val="23"/>
                <w:spacing w:val="-4"/>
              </w:rPr>
              <w:t>三</w:t>
            </w:r>
            <w:r>
              <w:rPr>
                <w:rFonts w:ascii="FangSong" w:hAnsi="FangSong" w:eastAsia="FangSong" w:cs="FangSong"/>
                <w:sz w:val="23"/>
                <w:szCs w:val="23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4"/>
              </w:rPr>
              <w:t>、占法动静</w:t>
            </w:r>
            <w:r>
              <w:rPr>
                <w:rFonts w:ascii="FangSong" w:hAnsi="FangSong" w:eastAsia="FangSong" w:cs="FangSong"/>
                <w:sz w:val="23"/>
                <w:szCs w:val="23"/>
                <w:spacing w:val="-101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(264)</w:t>
            </w:r>
          </w:hyperlink>
        </w:p>
        <w:p>
          <w:pPr>
            <w:ind w:left="1182"/>
            <w:spacing w:before="156" w:line="212" w:lineRule="auto"/>
            <w:tabs>
              <w:tab w:val="right" w:leader="dot" w:pos="6990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02">
            <w:r>
              <w:rPr>
                <w:rFonts w:ascii="FangSong" w:hAnsi="FangSong" w:eastAsia="FangSong" w:cs="FangSong"/>
                <w:sz w:val="23"/>
                <w:szCs w:val="23"/>
                <w:spacing w:val="-7"/>
              </w:rPr>
              <w:t>四</w:t>
            </w:r>
            <w:r>
              <w:rPr>
                <w:rFonts w:ascii="FangSong" w:hAnsi="FangSong" w:eastAsia="FangSong" w:cs="FangSong"/>
                <w:sz w:val="23"/>
                <w:szCs w:val="23"/>
                <w:spacing w:val="-29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7"/>
              </w:rPr>
              <w:t>、迟速占法</w:t>
            </w:r>
            <w:r>
              <w:rPr>
                <w:rFonts w:ascii="FangSong" w:hAnsi="FangSong" w:eastAsia="FangSong" w:cs="FangSong"/>
                <w:sz w:val="23"/>
                <w:szCs w:val="23"/>
                <w:spacing w:val="-101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(264)</w:t>
            </w:r>
          </w:hyperlink>
        </w:p>
      </w:sdtContent>
    </w:sdt>
    <w:p>
      <w:pPr>
        <w:spacing w:line="212" w:lineRule="auto"/>
        <w:sectPr>
          <w:headerReference w:type="default" r:id="rId21"/>
          <w:footerReference w:type="default" r:id="rId22"/>
          <w:pgSz w:w="9520" w:h="13260"/>
          <w:pgMar w:top="1278" w:right="1071" w:bottom="737" w:left="1428" w:header="1047" w:footer="532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23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ind w:left="1779"/>
        <w:spacing w:line="80" w:lineRule="exact"/>
        <w:rPr/>
      </w:pPr>
      <w:r>
        <w:rPr>
          <w:position w:val="-2"/>
        </w:rPr>
        <w:drawing>
          <wp:inline distT="0" distB="0" distL="0" distR="0">
            <wp:extent cx="50840" cy="5077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40" cy="5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8" w:lineRule="auto"/>
        <w:rPr/>
      </w:pPr>
      <w:r/>
    </w:p>
    <w:p>
      <w:pPr>
        <w:ind w:left="2629"/>
        <w:spacing w:line="60" w:lineRule="exact"/>
        <w:rPr/>
      </w:pPr>
      <w:r>
        <w:rPr>
          <w:position w:val="-1"/>
        </w:rPr>
        <w:drawing>
          <wp:inline distT="0" distB="0" distL="0" distR="0">
            <wp:extent cx="44432" cy="3805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2" cy="3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0" w:lineRule="auto"/>
        <w:rPr/>
      </w:pPr>
      <w:r/>
    </w:p>
    <w:sdt>
      <w:sdtPr>
        <w:rPr>
          <w:rFonts w:ascii="FangSong" w:hAnsi="FangSong" w:eastAsia="FangSong" w:cs="FangSong"/>
          <w:sz w:val="23"/>
          <w:szCs w:val="23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3"/>
          <w:szCs w:val="23"/>
        </w:rPr>
      </w:sdtEndPr>
      <w:sdtContent>
        <w:p>
          <w:pPr>
            <w:ind w:left="993"/>
            <w:spacing w:before="75" w:line="212" w:lineRule="auto"/>
            <w:tabs>
              <w:tab w:val="right" w:leader="dot" w:pos="680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03">
            <w:r>
              <w:rPr>
                <w:rFonts w:ascii="FangSong" w:hAnsi="FangSong" w:eastAsia="FangSong" w:cs="FangSong"/>
                <w:sz w:val="23"/>
                <w:szCs w:val="23"/>
                <w:b/>
                <w:bCs/>
                <w:spacing w:val="-4"/>
              </w:rPr>
              <w:t>五</w:t>
            </w:r>
            <w:r>
              <w:rPr>
                <w:rFonts w:ascii="FangSong" w:hAnsi="FangSong" w:eastAsia="FangSong" w:cs="FangSong"/>
                <w:sz w:val="23"/>
                <w:szCs w:val="23"/>
                <w:spacing w:val="-38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b/>
                <w:bCs/>
                <w:spacing w:val="-4"/>
              </w:rPr>
              <w:t>、吉凶占法</w:t>
            </w:r>
            <w:r>
              <w:rPr>
                <w:rFonts w:ascii="FangSong" w:hAnsi="FangSong" w:eastAsia="FangSong" w:cs="FangSong"/>
                <w:sz w:val="23"/>
                <w:szCs w:val="23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</w:rPr>
              <w:t>(265)</w:t>
            </w:r>
          </w:hyperlink>
        </w:p>
        <w:p>
          <w:pPr>
            <w:ind w:left="989"/>
            <w:spacing w:before="172" w:line="212" w:lineRule="auto"/>
            <w:tabs>
              <w:tab w:val="right" w:leader="dot" w:pos="680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04">
            <w:r>
              <w:rPr>
                <w:rFonts w:ascii="FangSong" w:hAnsi="FangSong" w:eastAsia="FangSong" w:cs="FangSong"/>
                <w:sz w:val="23"/>
                <w:szCs w:val="23"/>
                <w:spacing w:val="-4"/>
              </w:rPr>
              <w:t>六</w:t>
            </w:r>
            <w:r>
              <w:rPr>
                <w:rFonts w:ascii="FangSong" w:hAnsi="FangSong" w:eastAsia="FangSong" w:cs="FangSong"/>
                <w:sz w:val="23"/>
                <w:szCs w:val="23"/>
                <w:spacing w:val="-37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4"/>
              </w:rPr>
              <w:t>、水陆占法</w:t>
            </w:r>
            <w:r>
              <w:rPr>
                <w:rFonts w:ascii="FangSong" w:hAnsi="FangSong" w:eastAsia="FangSong" w:cs="FangSong"/>
                <w:sz w:val="23"/>
                <w:szCs w:val="23"/>
                <w:spacing w:val="-101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(266)</w:t>
            </w:r>
          </w:hyperlink>
        </w:p>
        <w:p>
          <w:pPr>
            <w:ind w:left="989"/>
            <w:spacing w:before="165" w:line="212" w:lineRule="auto"/>
            <w:tabs>
              <w:tab w:val="right" w:leader="dot" w:pos="680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05">
            <w:r>
              <w:rPr>
                <w:rFonts w:ascii="FangSong" w:hAnsi="FangSong" w:eastAsia="FangSong" w:cs="FangSong"/>
                <w:sz w:val="23"/>
                <w:szCs w:val="23"/>
                <w:spacing w:val="1"/>
              </w:rPr>
              <w:t>七</w:t>
            </w:r>
            <w:r>
              <w:rPr>
                <w:rFonts w:ascii="FangSong" w:hAnsi="FangSong" w:eastAsia="FangSong" w:cs="FangSong"/>
                <w:sz w:val="23"/>
                <w:szCs w:val="23"/>
                <w:spacing w:val="-39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1"/>
              </w:rPr>
              <w:t>、阴晴风雨占法</w:t>
            </w:r>
            <w:r>
              <w:rPr>
                <w:rFonts w:ascii="FangSong" w:hAnsi="FangSong" w:eastAsia="FangSong" w:cs="FangSong"/>
                <w:sz w:val="23"/>
                <w:szCs w:val="23"/>
                <w:spacing w:val="-101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(266)</w:t>
            </w:r>
          </w:hyperlink>
        </w:p>
        <w:p>
          <w:pPr>
            <w:ind w:left="989"/>
            <w:spacing w:before="155" w:line="212" w:lineRule="auto"/>
            <w:tabs>
              <w:tab w:val="right" w:leader="dot" w:pos="680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06">
            <w:r>
              <w:rPr>
                <w:rFonts w:ascii="FangSong" w:hAnsi="FangSong" w:eastAsia="FangSong" w:cs="FangSong"/>
                <w:sz w:val="23"/>
                <w:szCs w:val="23"/>
                <w:spacing w:val="-2"/>
              </w:rPr>
              <w:t>八</w:t>
            </w:r>
            <w:r>
              <w:rPr>
                <w:rFonts w:ascii="FangSong" w:hAnsi="FangSong" w:eastAsia="FangSong" w:cs="FangSong"/>
                <w:sz w:val="23"/>
                <w:szCs w:val="23"/>
                <w:spacing w:val="-39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2"/>
              </w:rPr>
              <w:t>、伴侣占法</w:t>
            </w:r>
            <w:r>
              <w:rPr>
                <w:rFonts w:ascii="FangSong" w:hAnsi="FangSong" w:eastAsia="FangSong" w:cs="FangSong"/>
                <w:sz w:val="23"/>
                <w:szCs w:val="23"/>
                <w:spacing w:val="-101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5"/>
              </w:rPr>
              <w:t>(267)</w:t>
            </w:r>
          </w:hyperlink>
        </w:p>
        <w:p>
          <w:pPr>
            <w:ind w:left="989"/>
            <w:spacing w:before="176" w:line="212" w:lineRule="auto"/>
            <w:tabs>
              <w:tab w:val="right" w:leader="dot" w:pos="68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07">
            <w:r>
              <w:rPr>
                <w:rFonts w:ascii="FangSong" w:hAnsi="FangSong" w:eastAsia="FangSong" w:cs="FangSong"/>
                <w:sz w:val="23"/>
                <w:szCs w:val="23"/>
                <w:spacing w:val="-1"/>
              </w:rPr>
              <w:t>九</w:t>
            </w:r>
            <w:r>
              <w:rPr>
                <w:rFonts w:ascii="FangSong" w:hAnsi="FangSong" w:eastAsia="FangSong" w:cs="FangSong"/>
                <w:sz w:val="23"/>
                <w:szCs w:val="23"/>
                <w:spacing w:val="-33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1"/>
              </w:rPr>
              <w:t>、资本行李占法</w:t>
            </w:r>
            <w:r>
              <w:rPr>
                <w:rFonts w:ascii="FangSong" w:hAnsi="FangSong" w:eastAsia="FangSong" w:cs="FangSong"/>
                <w:sz w:val="23"/>
                <w:szCs w:val="23"/>
                <w:spacing w:val="-101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5"/>
              </w:rPr>
              <w:t>(267)</w:t>
            </w:r>
          </w:hyperlink>
        </w:p>
        <w:p>
          <w:pPr>
            <w:ind w:left="989"/>
            <w:spacing w:before="186" w:line="212" w:lineRule="auto"/>
            <w:tabs>
              <w:tab w:val="right" w:leader="dot" w:pos="68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08">
            <w:r>
              <w:rPr>
                <w:rFonts w:ascii="FangSong" w:hAnsi="FangSong" w:eastAsia="FangSong" w:cs="FangSong"/>
                <w:sz w:val="23"/>
                <w:szCs w:val="23"/>
                <w:spacing w:val="-5"/>
              </w:rPr>
              <w:t>十</w:t>
            </w:r>
            <w:r>
              <w:rPr>
                <w:rFonts w:ascii="FangSong" w:hAnsi="FangSong" w:eastAsia="FangSong" w:cs="FangSong"/>
                <w:sz w:val="23"/>
                <w:szCs w:val="23"/>
                <w:spacing w:val="-31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-5"/>
              </w:rPr>
              <w:t>、投宿占法</w:t>
            </w:r>
            <w:r>
              <w:rPr>
                <w:rFonts w:ascii="FangSong" w:hAnsi="FangSong" w:eastAsia="FangSong" w:cs="FangSong"/>
                <w:sz w:val="23"/>
                <w:szCs w:val="23"/>
                <w:spacing w:val="-101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(268)</w:t>
            </w:r>
          </w:hyperlink>
        </w:p>
        <w:p>
          <w:pPr>
            <w:ind w:left="989"/>
            <w:spacing w:before="186" w:line="212" w:lineRule="auto"/>
            <w:tabs>
              <w:tab w:val="right" w:leader="dot" w:pos="68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09">
            <w:r>
              <w:rPr>
                <w:rFonts w:ascii="FangSong" w:hAnsi="FangSong" w:eastAsia="FangSong" w:cs="FangSong"/>
                <w:sz w:val="23"/>
                <w:szCs w:val="23"/>
                <w:spacing w:val="7"/>
              </w:rPr>
              <w:t>十一、启行占法</w:t>
            </w:r>
            <w:r>
              <w:rPr>
                <w:rFonts w:ascii="FangSong" w:hAnsi="FangSong" w:eastAsia="FangSong" w:cs="FangSong"/>
                <w:sz w:val="23"/>
                <w:szCs w:val="23"/>
                <w:spacing w:val="-85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(269)</w:t>
            </w:r>
          </w:hyperlink>
        </w:p>
        <w:p>
          <w:pPr>
            <w:ind w:left="989"/>
            <w:spacing w:before="176" w:line="212" w:lineRule="auto"/>
            <w:tabs>
              <w:tab w:val="right" w:leader="dot" w:pos="68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10">
            <w:r>
              <w:rPr>
                <w:rFonts w:ascii="FangSong" w:hAnsi="FangSong" w:eastAsia="FangSong" w:cs="FangSong"/>
                <w:sz w:val="23"/>
                <w:szCs w:val="23"/>
                <w:spacing w:val="10"/>
              </w:rPr>
              <w:t>十二、见闻有疑占法</w:t>
            </w:r>
            <w:r>
              <w:rPr>
                <w:rFonts w:ascii="FangSong" w:hAnsi="FangSong" w:eastAsia="FangSong" w:cs="FangSong"/>
                <w:sz w:val="23"/>
                <w:szCs w:val="23"/>
                <w:spacing w:val="-97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(270)</w:t>
            </w:r>
          </w:hyperlink>
        </w:p>
        <w:p>
          <w:pPr>
            <w:ind w:left="989"/>
            <w:spacing w:before="176" w:line="212" w:lineRule="auto"/>
            <w:tabs>
              <w:tab w:val="right" w:leader="dot" w:pos="679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11">
            <w:r>
              <w:rPr>
                <w:rFonts w:ascii="FangSong" w:hAnsi="FangSong" w:eastAsia="FangSong" w:cs="FangSong"/>
                <w:sz w:val="23"/>
                <w:szCs w:val="23"/>
                <w:spacing w:val="7"/>
              </w:rPr>
              <w:t>十三、期会良法</w:t>
            </w:r>
            <w:r>
              <w:rPr>
                <w:rFonts w:ascii="FangSong" w:hAnsi="FangSong" w:eastAsia="FangSong" w:cs="FangSong"/>
                <w:sz w:val="23"/>
                <w:szCs w:val="23"/>
                <w:spacing w:val="-96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5"/>
              </w:rPr>
              <w:t>(271)</w:t>
            </w:r>
          </w:hyperlink>
        </w:p>
        <w:p>
          <w:pPr>
            <w:ind w:left="989"/>
            <w:spacing w:before="176" w:line="212" w:lineRule="auto"/>
            <w:tabs>
              <w:tab w:val="right" w:leader="dot" w:pos="68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12">
            <w:r>
              <w:rPr>
                <w:rFonts w:ascii="FangSong" w:hAnsi="FangSong" w:eastAsia="FangSong" w:cs="FangSong"/>
                <w:sz w:val="23"/>
                <w:szCs w:val="23"/>
                <w:spacing w:val="7"/>
              </w:rPr>
              <w:t>十四、家内吉凶占法</w:t>
            </w:r>
            <w:r>
              <w:rPr>
                <w:rFonts w:ascii="FangSong" w:hAnsi="FangSong" w:eastAsia="FangSong" w:cs="FangSong"/>
                <w:sz w:val="23"/>
                <w:szCs w:val="23"/>
                <w:spacing w:val="-100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(271)</w:t>
            </w:r>
          </w:hyperlink>
        </w:p>
        <w:p>
          <w:pPr>
            <w:pStyle w:val="BodyText"/>
            <w:spacing w:line="258" w:lineRule="auto"/>
            <w:rPr/>
          </w:pPr>
          <w:r/>
        </w:p>
        <w:p>
          <w:pPr>
            <w:pStyle w:val="BodyText"/>
            <w:spacing w:line="259" w:lineRule="auto"/>
            <w:rPr/>
          </w:pPr>
          <w:r/>
        </w:p>
        <w:p>
          <w:pPr>
            <w:ind w:left="303"/>
            <w:spacing w:before="75" w:line="212" w:lineRule="auto"/>
            <w:tabs>
              <w:tab w:val="right" w:leader="dot" w:pos="679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13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5"/>
              </w:rPr>
              <w:t>卷七</w:t>
            </w:r>
            <w:r>
              <w:rPr>
                <w:rFonts w:ascii="SimHei" w:hAnsi="SimHei" w:eastAsia="SimHei" w:cs="SimHei"/>
                <w:sz w:val="23"/>
                <w:szCs w:val="23"/>
                <w:spacing w:val="91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5"/>
              </w:rPr>
              <w:t>三才门</w:t>
            </w:r>
            <w:r>
              <w:rPr>
                <w:rFonts w:ascii="SimHei" w:hAnsi="SimHei" w:eastAsia="SimHei" w:cs="SimHei"/>
                <w:sz w:val="23"/>
                <w:szCs w:val="23"/>
                <w:spacing w:val="-103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(273)</w:t>
            </w:r>
          </w:hyperlink>
        </w:p>
        <w:p>
          <w:pPr>
            <w:ind w:left="989"/>
            <w:spacing w:before="176" w:line="212" w:lineRule="auto"/>
            <w:tabs>
              <w:tab w:val="right" w:leader="dot" w:pos="680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14">
            <w:r>
              <w:rPr>
                <w:rFonts w:ascii="FangSong" w:hAnsi="FangSong" w:eastAsia="FangSong" w:cs="FangSong"/>
                <w:sz w:val="23"/>
                <w:szCs w:val="23"/>
                <w:spacing w:val="6"/>
              </w:rPr>
              <w:t>一、三才易简例约</w:t>
            </w:r>
            <w:r>
              <w:rPr>
                <w:rFonts w:ascii="FangSong" w:hAnsi="FangSong" w:eastAsia="FangSong" w:cs="FangSong"/>
                <w:sz w:val="23"/>
                <w:szCs w:val="23"/>
                <w:spacing w:val="-104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(273)</w:t>
            </w:r>
          </w:hyperlink>
        </w:p>
        <w:p>
          <w:pPr>
            <w:ind w:left="989"/>
            <w:spacing w:before="196" w:line="212" w:lineRule="auto"/>
            <w:tabs>
              <w:tab w:val="right" w:leader="dot" w:pos="678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15">
            <w:r>
              <w:rPr>
                <w:rFonts w:ascii="FangSong" w:hAnsi="FangSong" w:eastAsia="FangSong" w:cs="FangSong"/>
                <w:sz w:val="23"/>
                <w:szCs w:val="23"/>
                <w:spacing w:val="3"/>
              </w:rPr>
              <w:t>二</w:t>
            </w:r>
            <w:r>
              <w:rPr>
                <w:rFonts w:ascii="FangSong" w:hAnsi="FangSong" w:eastAsia="FangSong" w:cs="FangSong"/>
                <w:sz w:val="23"/>
                <w:szCs w:val="23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  <w:spacing w:val="3"/>
              </w:rPr>
              <w:t>、类神三传变通法引证</w:t>
            </w:r>
            <w:r>
              <w:rPr>
                <w:rFonts w:ascii="FangSong" w:hAnsi="FangSong" w:eastAsia="FangSong" w:cs="FangSong"/>
                <w:sz w:val="23"/>
                <w:szCs w:val="23"/>
                <w:spacing w:val="-101"/>
              </w:rPr>
              <w:t xml:space="preserve"> </w:t>
            </w:r>
            <w:r>
              <w:rPr>
                <w:rFonts w:ascii="FangSong" w:hAnsi="FangSong" w:eastAsia="FangSong" w:cs="FangSong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(274)</w:t>
            </w:r>
          </w:hyperlink>
        </w:p>
        <w:p>
          <w:pPr>
            <w:pStyle w:val="BodyText"/>
            <w:spacing w:line="248" w:lineRule="auto"/>
            <w:rPr/>
          </w:pPr>
          <w:r/>
        </w:p>
        <w:p>
          <w:pPr>
            <w:pStyle w:val="BodyText"/>
            <w:spacing w:line="248" w:lineRule="auto"/>
            <w:rPr/>
          </w:pPr>
          <w:r/>
        </w:p>
        <w:p>
          <w:pPr>
            <w:ind w:left="2664"/>
            <w:spacing w:before="115" w:line="221" w:lineRule="auto"/>
            <w:rPr>
              <w:rFonts w:ascii="SimSun" w:hAnsi="SimSun" w:eastAsia="SimSun" w:cs="SimSun"/>
              <w:sz w:val="35"/>
              <w:szCs w:val="35"/>
            </w:rPr>
          </w:pPr>
          <w:hyperlink w:history="true" w:anchor="bookmark116">
            <w:r>
              <w:rPr>
                <w:rFonts w:ascii="SimSun" w:hAnsi="SimSun" w:eastAsia="SimSun" w:cs="SimSun"/>
                <w:sz w:val="35"/>
                <w:szCs w:val="35"/>
                <w:b/>
                <w:bCs/>
                <w:spacing w:val="2"/>
              </w:rPr>
              <w:t>壬学琐记</w:t>
            </w:r>
          </w:hyperlink>
        </w:p>
        <w:p>
          <w:pPr>
            <w:pStyle w:val="BodyText"/>
            <w:spacing w:line="247" w:lineRule="auto"/>
            <w:rPr/>
          </w:pPr>
          <w:r/>
        </w:p>
        <w:p>
          <w:pPr>
            <w:pStyle w:val="BodyText"/>
            <w:spacing w:line="248" w:lineRule="auto"/>
            <w:rPr/>
          </w:pPr>
          <w:r/>
        </w:p>
        <w:p>
          <w:pPr>
            <w:ind w:left="188"/>
            <w:spacing w:before="75" w:line="212" w:lineRule="auto"/>
            <w:tabs>
              <w:tab w:val="right" w:leader="dot" w:pos="68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17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2"/>
              </w:rPr>
              <w:t>《壬学琐记》简介</w:t>
            </w:r>
            <w:r>
              <w:rPr>
                <w:rFonts w:ascii="SimHei" w:hAnsi="SimHei" w:eastAsia="SimHei" w:cs="SimHei"/>
                <w:sz w:val="23"/>
                <w:szCs w:val="23"/>
                <w:spacing w:val="-80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(279)</w:t>
            </w:r>
          </w:hyperlink>
        </w:p>
        <w:p>
          <w:pPr>
            <w:ind w:left="299"/>
            <w:spacing w:before="166" w:line="212" w:lineRule="auto"/>
            <w:tabs>
              <w:tab w:val="right" w:leader="dot" w:pos="680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18">
            <w:r>
              <w:rPr>
                <w:rFonts w:ascii="SimHei" w:hAnsi="SimHei" w:eastAsia="SimHei" w:cs="SimHei"/>
                <w:sz w:val="23"/>
                <w:szCs w:val="23"/>
                <w:spacing w:val="-9"/>
              </w:rPr>
              <w:t>序</w:t>
            </w:r>
            <w:r>
              <w:rPr>
                <w:rFonts w:ascii="SimHei" w:hAnsi="SimHei" w:eastAsia="SimHei" w:cs="SimHei"/>
                <w:sz w:val="23"/>
                <w:szCs w:val="23"/>
                <w:spacing w:val="-87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SimHei" w:hAnsi="SimHei" w:eastAsia="SimHei" w:cs="SimHei"/>
                <w:sz w:val="23"/>
                <w:szCs w:val="23"/>
                <w:spacing w:val="-7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(280)</w:t>
            </w:r>
          </w:hyperlink>
        </w:p>
        <w:p>
          <w:pPr>
            <w:ind w:left="303"/>
            <w:spacing w:before="186" w:line="212" w:lineRule="auto"/>
            <w:tabs>
              <w:tab w:val="right" w:leader="dot" w:pos="679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19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3"/>
              </w:rPr>
              <w:t>壬学琐记</w:t>
            </w:r>
            <w:r>
              <w:rPr>
                <w:rFonts w:ascii="SimHei" w:hAnsi="SimHei" w:eastAsia="SimHei" w:cs="SimHei"/>
                <w:sz w:val="23"/>
                <w:szCs w:val="23"/>
                <w:spacing w:val="-91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(281)</w:t>
            </w:r>
          </w:hyperlink>
        </w:p>
        <w:p>
          <w:pPr>
            <w:pStyle w:val="BodyText"/>
            <w:spacing w:line="245" w:lineRule="auto"/>
            <w:rPr/>
          </w:pPr>
          <w:r/>
        </w:p>
        <w:p>
          <w:pPr>
            <w:pStyle w:val="BodyText"/>
            <w:spacing w:line="246" w:lineRule="auto"/>
            <w:rPr/>
          </w:pPr>
          <w:r/>
        </w:p>
        <w:p>
          <w:pPr>
            <w:ind w:left="303"/>
            <w:spacing w:before="75" w:line="212" w:lineRule="auto"/>
            <w:tabs>
              <w:tab w:val="right" w:leader="dot" w:pos="680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20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13"/>
              </w:rPr>
              <w:t>后</w:t>
            </w:r>
            <w:r>
              <w:rPr>
                <w:rFonts w:ascii="SimHei" w:hAnsi="SimHei" w:eastAsia="SimHei" w:cs="SimHei"/>
                <w:sz w:val="23"/>
                <w:szCs w:val="23"/>
                <w:spacing w:val="16"/>
              </w:rPr>
              <w:t xml:space="preserve"> 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13"/>
              </w:rPr>
              <w:t>记</w:t>
            </w:r>
            <w:r>
              <w:rPr>
                <w:rFonts w:ascii="SimHei" w:hAnsi="SimHei" w:eastAsia="SimHei" w:cs="SimHei"/>
                <w:sz w:val="23"/>
                <w:szCs w:val="23"/>
                <w:spacing w:val="-91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  <w:spacing w:val="2"/>
              </w:rPr>
              <w:t>(303)</w:t>
            </w:r>
          </w:hyperlink>
        </w:p>
      </w:sdtContent>
    </w:sdt>
    <w:p>
      <w:pPr>
        <w:spacing w:line="212" w:lineRule="auto"/>
        <w:sectPr>
          <w:headerReference w:type="default" r:id="rId6"/>
          <w:footerReference w:type="default" r:id="rId23"/>
          <w:pgSz w:w="9520" w:h="13260"/>
          <w:pgMar w:top="400" w:right="1301" w:bottom="820" w:left="1400" w:header="0" w:footer="612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181"/>
        <w:spacing w:before="227" w:line="223" w:lineRule="auto"/>
        <w:rPr>
          <w:rFonts w:ascii="SimHei" w:hAnsi="SimHei" w:eastAsia="SimHei" w:cs="SimHei"/>
          <w:sz w:val="70"/>
          <w:szCs w:val="70"/>
        </w:rPr>
      </w:pPr>
      <w:r>
        <w:rPr>
          <w:rFonts w:ascii="SimHei" w:hAnsi="SimHei" w:eastAsia="SimHei" w:cs="SimHei"/>
          <w:sz w:val="70"/>
          <w:szCs w:val="70"/>
          <w:b/>
          <w:bCs/>
        </w:rPr>
        <w:t>六壬指南</w:t>
      </w:r>
    </w:p>
    <w:p>
      <w:pPr>
        <w:pStyle w:val="BodyText"/>
        <w:spacing w:line="392" w:lineRule="auto"/>
        <w:rPr/>
      </w:pPr>
      <w:r/>
    </w:p>
    <w:p>
      <w:pPr>
        <w:ind w:left="2861"/>
        <w:spacing w:before="78"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陈公献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原著</w:t>
      </w:r>
    </w:p>
    <w:p>
      <w:pPr>
        <w:ind w:left="2852"/>
        <w:spacing w:before="7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徐伟刚</w:t>
      </w:r>
      <w:r>
        <w:rPr>
          <w:rFonts w:ascii="SimSun" w:hAnsi="SimSun" w:eastAsia="SimSun" w:cs="SimSun"/>
          <w:sz w:val="24"/>
          <w:szCs w:val="24"/>
          <w:spacing w:val="1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点校</w:t>
      </w:r>
    </w:p>
    <w:p>
      <w:pPr>
        <w:spacing w:line="220" w:lineRule="auto"/>
        <w:sectPr>
          <w:footerReference w:type="default" r:id="rId26"/>
          <w:pgSz w:w="9520" w:h="13260"/>
          <w:pgMar w:top="400" w:right="1428" w:bottom="400" w:left="1428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222"/>
        <w:spacing w:before="23" w:line="224" w:lineRule="auto"/>
        <w:rPr>
          <w:rFonts w:ascii="SimHei" w:hAnsi="SimHei" w:eastAsia="SimHei" w:cs="SimHei"/>
          <w:sz w:val="7"/>
          <w:szCs w:val="7"/>
        </w:rPr>
      </w:pPr>
      <w:r>
        <w:rPr>
          <w:rFonts w:ascii="SimHei" w:hAnsi="SimHei" w:eastAsia="SimHei" w:cs="SimHei"/>
          <w:sz w:val="7"/>
          <w:szCs w:val="7"/>
        </w:rPr>
        <w:t>者</w:t>
      </w:r>
    </w:p>
    <w:p>
      <w:pPr>
        <w:spacing w:line="224" w:lineRule="auto"/>
        <w:sectPr>
          <w:pgSz w:w="9520" w:h="13260"/>
          <w:pgMar w:top="400" w:right="1428" w:bottom="400" w:left="1428" w:header="0" w:footer="0" w:gutter="0"/>
        </w:sectPr>
        <w:rPr>
          <w:rFonts w:ascii="SimHei" w:hAnsi="SimHei" w:eastAsia="SimHei" w:cs="SimHei"/>
          <w:sz w:val="7"/>
          <w:szCs w:val="7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573"/>
        <w:spacing w:before="147" w:line="219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" w:id="1"/>
      <w:bookmarkEnd w:id="1"/>
      <w:bookmarkStart w:name="bookmark3" w:id="2"/>
      <w:bookmarkEnd w:id="2"/>
      <w:r>
        <w:rPr>
          <w:rFonts w:ascii="SimSun" w:hAnsi="SimSun" w:eastAsia="SimSun" w:cs="SimSun"/>
          <w:sz w:val="45"/>
          <w:szCs w:val="45"/>
          <w:b/>
          <w:bCs/>
          <w:spacing w:val="14"/>
        </w:rPr>
        <w:t>《六壬指南》简介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61" w:right="9" w:firstLine="330"/>
        <w:spacing w:before="71" w:line="32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《六壬指南》一书由明末清初六壬名家陈良谟先生手著。陈良谟：字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公献，江苏淮阴人。陈公献先生在数术上是“潜究六壬，寒暑不辍”,可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以做到“纵口而谈，无不翩翩其中”,可想陈公献先生六壬水平之高</w:t>
      </w:r>
      <w:r>
        <w:rPr>
          <w:rFonts w:ascii="SimSun" w:hAnsi="SimSun" w:eastAsia="SimSun" w:cs="SimSun"/>
          <w:sz w:val="22"/>
          <w:szCs w:val="22"/>
          <w:spacing w:val="-1"/>
        </w:rPr>
        <w:t>超。</w:t>
      </w:r>
    </w:p>
    <w:p>
      <w:pPr>
        <w:ind w:left="391"/>
        <w:spacing w:before="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《六壬指南》全书共分五卷：</w:t>
      </w:r>
    </w:p>
    <w:p>
      <w:pPr>
        <w:ind w:left="61" w:right="9" w:firstLine="440"/>
        <w:spacing w:before="109" w:line="33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卷一：注释心印赋。“心印赋”此一赋文基本是对壬学常识、基本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元素、结构等方面的大体论述，是为六壬基</w:t>
      </w:r>
      <w:r>
        <w:rPr>
          <w:rFonts w:ascii="SimSun" w:hAnsi="SimSun" w:eastAsia="SimSun" w:cs="SimSun"/>
          <w:sz w:val="22"/>
          <w:szCs w:val="22"/>
        </w:rPr>
        <w:t>础性赋文之一。</w:t>
      </w:r>
    </w:p>
    <w:p>
      <w:pPr>
        <w:ind w:left="61" w:firstLine="440"/>
        <w:spacing w:before="2" w:line="32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卷二：注释九天玄女指掌赋。</w:t>
      </w:r>
      <w:r>
        <w:rPr>
          <w:rFonts w:ascii="SimSun" w:hAnsi="SimSun" w:eastAsia="SimSun" w:cs="SimSun"/>
          <w:sz w:val="22"/>
          <w:szCs w:val="22"/>
          <w:spacing w:val="1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“指掌赋”的价值远远高于“心印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赋”,它对较复杂的六壬九宗门、四课关系、三传关系、课体、类神、占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断要点作了全面论述，是为六壬较具参考价值的综合赋文之一。</w:t>
      </w:r>
    </w:p>
    <w:p>
      <w:pPr>
        <w:ind w:left="61" w:right="10" w:firstLine="440"/>
        <w:spacing w:line="32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卷三：六壬会纂。该卷是公献先生精研壬学对各类人事专题占法综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合总结作的七言赋文，这部分内容较具实用价值。</w:t>
      </w:r>
    </w:p>
    <w:p>
      <w:pPr>
        <w:ind w:left="61" w:right="10" w:firstLine="440"/>
        <w:spacing w:before="2" w:line="32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卷四：六壬占验。为全书中的重点与精华所在，本卷共收录了占验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课案125例，充分反映了陈公献断课风格：易简精妙、举重若轻；</w:t>
      </w:r>
      <w:r>
        <w:rPr>
          <w:rFonts w:ascii="SimSun" w:hAnsi="SimSun" w:eastAsia="SimSun" w:cs="SimSun"/>
          <w:sz w:val="22"/>
          <w:szCs w:val="22"/>
          <w:spacing w:val="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一针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见血、鞭辟入里。</w:t>
      </w:r>
    </w:p>
    <w:p>
      <w:pPr>
        <w:ind w:left="61" w:right="2" w:firstLine="440"/>
        <w:spacing w:before="3" w:line="31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卷五：神煞指南。由公献先生好友庄公远编撰，以年月季干支旬为 </w:t>
      </w:r>
      <w:r>
        <w:rPr>
          <w:rFonts w:ascii="SimSun" w:hAnsi="SimSun" w:eastAsia="SimSun" w:cs="SimSun"/>
          <w:sz w:val="22"/>
          <w:szCs w:val="22"/>
          <w:spacing w:val="5"/>
        </w:rPr>
        <w:t>线索，贯串起全部神煞，并且作了系统梳理与辨讹，为研究者运用认知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神煞提供了方便之门。</w:t>
      </w:r>
    </w:p>
    <w:p>
      <w:pPr>
        <w:ind w:left="61" w:right="21" w:firstLine="330"/>
        <w:spacing w:before="2" w:line="32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《六壬指南》一书自成书以来，备受后人的重视，被认为继宋</w:t>
      </w:r>
      <w:r>
        <w:rPr>
          <w:rFonts w:ascii="SimSun" w:hAnsi="SimSun" w:eastAsia="SimSun" w:cs="SimSun"/>
          <w:sz w:val="22"/>
          <w:szCs w:val="22"/>
        </w:rPr>
        <w:t>代邵彦 </w:t>
      </w:r>
      <w:r>
        <w:rPr>
          <w:rFonts w:ascii="SimSun" w:hAnsi="SimSun" w:eastAsia="SimSun" w:cs="SimSun"/>
          <w:sz w:val="22"/>
          <w:szCs w:val="22"/>
          <w:spacing w:val="-1"/>
        </w:rPr>
        <w:t>和先生以来的又一壬学经典，它的历史价值将会永放光芒。</w:t>
      </w:r>
    </w:p>
    <w:p>
      <w:pPr>
        <w:spacing w:line="327" w:lineRule="auto"/>
        <w:sectPr>
          <w:footerReference w:type="default" r:id="rId27"/>
          <w:pgSz w:w="9520" w:h="13260"/>
          <w:pgMar w:top="400" w:right="1050" w:bottom="731" w:left="1428" w:header="0" w:footer="58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240"/>
        <w:spacing w:before="162" w:line="221" w:lineRule="auto"/>
        <w:outlineLvl w:val="0"/>
        <w:rPr>
          <w:rFonts w:ascii="SimSun" w:hAnsi="SimSun" w:eastAsia="SimSun" w:cs="SimSun"/>
          <w:sz w:val="50"/>
          <w:szCs w:val="50"/>
        </w:rPr>
      </w:pPr>
      <w:bookmarkStart w:name="bookmark4" w:id="3"/>
      <w:bookmarkEnd w:id="3"/>
      <w:r>
        <w:rPr>
          <w:rFonts w:ascii="SimSun" w:hAnsi="SimSun" w:eastAsia="SimSun" w:cs="SimSun"/>
          <w:sz w:val="50"/>
          <w:szCs w:val="50"/>
        </w:rPr>
        <w:t>序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firstLine="420"/>
        <w:spacing w:before="72" w:line="31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世之谈壬式者，靡不自矜神哲，口吐长河，肤征其应验，不能无相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左焉。余潜心此术，几二十载，恒叹其奥妙难穷，虽占断之后，颇有奇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中。每以未获异人指点为歉，凡君子至斯，未尝不造庭相谒，叩其所长。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庚寅仲春，因访公献陈君于邗上，公献纵口而谈，悉本于理，及考其事，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应如左券。然询当世之管郭，后起之秀袁詹欤，因语之曰：与其藏之匮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8"/>
        </w:rPr>
        <w:t>中，无宁悬之国门乎?公献曰：唯唯。爰简占验百余条，与所作之分门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会纂，播诸梨枣。其所增注先贤之心印指掌二赋，易知简能。及公远庄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君所著之神煞图位，辟讹定误，皆指南捷径。仍因合并付梓，公诸同好，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亦吉凶同患之遗意云尔!噫!斯道久湮，绝学难继；神而明之，存乎其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4"/>
        </w:rPr>
        <w:t>人矣!</w:t>
      </w:r>
    </w:p>
    <w:p>
      <w:pPr>
        <w:pStyle w:val="BodyText"/>
        <w:spacing w:line="377" w:lineRule="auto"/>
        <w:rPr/>
      </w:pPr>
      <w:r/>
    </w:p>
    <w:p>
      <w:pPr>
        <w:ind w:left="1693"/>
        <w:spacing w:before="71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3"/>
        </w:rPr>
        <w:t>顺治壬辰阳月，新安程起鸾翔云氏，题于白下之崇德堂</w:t>
      </w:r>
    </w:p>
    <w:p>
      <w:pPr>
        <w:spacing w:line="213" w:lineRule="auto"/>
        <w:sectPr>
          <w:footerReference w:type="default" r:id="rId28"/>
          <w:pgSz w:w="9520" w:h="13260"/>
          <w:pgMar w:top="400" w:right="1229" w:bottom="742" w:left="1239" w:header="0" w:footer="607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896"/>
        <w:spacing w:before="143" w:line="221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5" w:id="4"/>
      <w:bookmarkEnd w:id="4"/>
      <w:r>
        <w:rPr>
          <w:rFonts w:ascii="SimSun" w:hAnsi="SimSun" w:eastAsia="SimSun" w:cs="SimSun"/>
          <w:sz w:val="44"/>
          <w:szCs w:val="44"/>
          <w:b/>
          <w:bCs/>
          <w:spacing w:val="-20"/>
        </w:rPr>
        <w:t>小</w:t>
      </w:r>
      <w:r>
        <w:rPr>
          <w:rFonts w:ascii="SimSun" w:hAnsi="SimSun" w:eastAsia="SimSun" w:cs="SimSun"/>
          <w:sz w:val="44"/>
          <w:szCs w:val="44"/>
          <w:spacing w:val="31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20"/>
        </w:rPr>
        <w:t>引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480"/>
        <w:spacing w:before="72" w:line="31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余初习制举业，先大人谕以八股，投时美技也。然而窥天</w:t>
      </w:r>
      <w:r>
        <w:rPr>
          <w:rFonts w:ascii="SimSun" w:hAnsi="SimSun" w:eastAsia="SimSun" w:cs="SimSun"/>
          <w:sz w:val="22"/>
          <w:szCs w:val="22"/>
          <w:spacing w:val="5"/>
        </w:rPr>
        <w:t>人奥。崇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7"/>
        </w:rPr>
        <w:t>帝王师，非异书不为功；每有奇闻，辄欣赏之，以故</w:t>
      </w:r>
      <w:r>
        <w:rPr>
          <w:rFonts w:ascii="SimSun" w:hAnsi="SimSun" w:eastAsia="SimSun" w:cs="SimSun"/>
          <w:sz w:val="22"/>
          <w:szCs w:val="22"/>
          <w:spacing w:val="6"/>
        </w:rPr>
        <w:t>阅九流陈言，间废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4"/>
        </w:rPr>
        <w:t>寝食。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一日读三式帙，知自九天玄女为灭蚩尤，授之轩辕，内</w:t>
      </w:r>
      <w:r>
        <w:rPr>
          <w:rFonts w:ascii="SimSun" w:hAnsi="SimSun" w:eastAsia="SimSun" w:cs="SimSun"/>
          <w:sz w:val="22"/>
          <w:szCs w:val="22"/>
          <w:spacing w:val="3"/>
        </w:rPr>
        <w:t>六壬更饶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7"/>
        </w:rPr>
        <w:t>繁剧，非九年面壁，莫镜其源，食精蕴可以养性全</w:t>
      </w:r>
      <w:r>
        <w:rPr>
          <w:rFonts w:ascii="SimSun" w:hAnsi="SimSun" w:eastAsia="SimSun" w:cs="SimSun"/>
          <w:sz w:val="22"/>
          <w:szCs w:val="22"/>
          <w:spacing w:val="6"/>
        </w:rPr>
        <w:t>身，吐余绪可以料敌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7"/>
        </w:rPr>
        <w:t>知胜。上六千百年，周有子牙、越有少伯、汉有子</w:t>
      </w:r>
      <w:r>
        <w:rPr>
          <w:rFonts w:ascii="SimSun" w:hAnsi="SimSun" w:eastAsia="SimSun" w:cs="SimSun"/>
          <w:sz w:val="22"/>
          <w:szCs w:val="22"/>
          <w:spacing w:val="6"/>
        </w:rPr>
        <w:t>房，三国迄今仅蜀孔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0"/>
        </w:rPr>
        <w:t>明青田而已，岂寻常章句之士，随处不立人哉!崇祯甲申，督师史元辅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7"/>
        </w:rPr>
        <w:t>羽檄征余，再及而应，置之于礼贤前席，题授中</w:t>
      </w:r>
      <w:r>
        <w:rPr>
          <w:rFonts w:ascii="SimSun" w:hAnsi="SimSun" w:eastAsia="SimSun" w:cs="SimSun"/>
          <w:sz w:val="22"/>
          <w:szCs w:val="22"/>
          <w:spacing w:val="6"/>
        </w:rPr>
        <w:t>州司理，取道淮阴，得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7"/>
        </w:rPr>
        <w:t>遇陈子公献，印证所学，相叹伯乐不常有也。</w:t>
      </w:r>
      <w:r>
        <w:rPr>
          <w:rFonts w:ascii="SimSun" w:hAnsi="SimSun" w:eastAsia="SimSun" w:cs="SimSun"/>
          <w:sz w:val="22"/>
          <w:szCs w:val="22"/>
          <w:spacing w:val="6"/>
        </w:rPr>
        <w:t>公献以维扬将家子，自祖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6"/>
        </w:rPr>
        <w:t>父及昆季，文苑武虎，著声海内。又生而膂勇，耽习奇技， 《太公》、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《阴符》诸篇以及黄老之术，了然胸次。向请缨于大司马王</w:t>
      </w:r>
      <w:r>
        <w:rPr>
          <w:rFonts w:ascii="SimSun" w:hAnsi="SimSun" w:eastAsia="SimSun" w:cs="SimSun"/>
          <w:sz w:val="22"/>
          <w:szCs w:val="22"/>
          <w:spacing w:val="-2"/>
        </w:rPr>
        <w:t>霁宇先生，出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0"/>
        </w:rPr>
        <w:t>门上书屯田，见知受在，劳有成效，忽为谗阻，功志未竞，识者惜之。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潜究六壬，寒暑不辍。访学燕京，与凉松亭、何半鹤二</w:t>
      </w:r>
      <w:r>
        <w:rPr>
          <w:rFonts w:ascii="SimSun" w:hAnsi="SimSun" w:eastAsia="SimSun" w:cs="SimSun"/>
          <w:sz w:val="22"/>
          <w:szCs w:val="22"/>
          <w:spacing w:val="6"/>
        </w:rPr>
        <w:t>公齐名，繇是冠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7"/>
        </w:rPr>
        <w:t>盖问奇者，日无虚晷，纵口而谈，无不翩翩其中。</w:t>
      </w:r>
      <w:r>
        <w:rPr>
          <w:rFonts w:ascii="SimSun" w:hAnsi="SimSun" w:eastAsia="SimSun" w:cs="SimSun"/>
          <w:sz w:val="22"/>
          <w:szCs w:val="22"/>
          <w:spacing w:val="6"/>
        </w:rPr>
        <w:t>好事者为嘉赏，分类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纂编，摘计百数有奇，乞以尽事之概。外《心印赋》、《指掌赋》为之注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7"/>
        </w:rPr>
        <w:t>解，更历试诸经，编成会纂一册，并付剞劂，以广其传</w:t>
      </w:r>
      <w:r>
        <w:rPr>
          <w:rFonts w:ascii="SimSun" w:hAnsi="SimSun" w:eastAsia="SimSun" w:cs="SimSun"/>
          <w:sz w:val="22"/>
          <w:szCs w:val="22"/>
          <w:spacing w:val="6"/>
        </w:rPr>
        <w:t>，加阅心镜、毕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7"/>
        </w:rPr>
        <w:t>法、五变、中黄，约而可征，管而能远，指南捷</w:t>
      </w:r>
      <w:r>
        <w:rPr>
          <w:rFonts w:ascii="SimSun" w:hAnsi="SimSun" w:eastAsia="SimSun" w:cs="SimSun"/>
          <w:sz w:val="22"/>
          <w:szCs w:val="22"/>
          <w:spacing w:val="6"/>
        </w:rPr>
        <w:t>径，无逾于此。此盖迷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7"/>
        </w:rPr>
        <w:t>津之筏，夜行之炬也。精而研之，理入牛毛，响应</w:t>
      </w:r>
      <w:r>
        <w:rPr>
          <w:rFonts w:ascii="SimSun" w:hAnsi="SimSun" w:eastAsia="SimSun" w:cs="SimSun"/>
          <w:sz w:val="22"/>
          <w:szCs w:val="22"/>
          <w:spacing w:val="6"/>
        </w:rPr>
        <w:t>桴鼓，又奚必泛求诸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4"/>
        </w:rPr>
        <w:t>篇，以滋惑也耶?特为首引!</w:t>
      </w:r>
    </w:p>
    <w:p>
      <w:pPr>
        <w:pStyle w:val="BodyText"/>
        <w:spacing w:line="383" w:lineRule="auto"/>
        <w:rPr/>
      </w:pPr>
      <w:r/>
    </w:p>
    <w:p>
      <w:pPr>
        <w:ind w:left="1603"/>
        <w:spacing w:before="71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3"/>
        </w:rPr>
        <w:t>今上元仲夏谷旦南州吾弟周元曙龙随氏题于邗之甓湖社</w:t>
      </w:r>
    </w:p>
    <w:p>
      <w:pPr>
        <w:spacing w:line="219" w:lineRule="auto"/>
        <w:sectPr>
          <w:footerReference w:type="default" r:id="rId29"/>
          <w:pgSz w:w="9520" w:h="13260"/>
          <w:pgMar w:top="400" w:right="979" w:bottom="729" w:left="1409" w:header="0" w:footer="587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rPr/>
      </w:pPr>
      <w:r/>
    </w:p>
    <w:p>
      <w:pPr>
        <w:sectPr>
          <w:footerReference w:type="default" r:id="rId26"/>
          <w:pgSz w:w="9520" w:h="13260"/>
          <w:pgMar w:top="0" w:right="0" w:bottom="0" w:left="0" w:header="0" w:footer="0" w:gutter="0"/>
        </w:sectPr>
        <w:rPr/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638"/>
        <w:spacing w:before="149" w:line="219" w:lineRule="auto"/>
        <w:outlineLvl w:val="0"/>
        <w:rPr>
          <w:rFonts w:ascii="SimSun" w:hAnsi="SimSun" w:eastAsia="SimSun" w:cs="SimSun"/>
          <w:sz w:val="46"/>
          <w:szCs w:val="46"/>
        </w:rPr>
      </w:pPr>
      <w:bookmarkStart w:name="bookmark6" w:id="5"/>
      <w:bookmarkEnd w:id="5"/>
      <w:r>
        <w:rPr>
          <w:rFonts w:ascii="SimSun" w:hAnsi="SimSun" w:eastAsia="SimSun" w:cs="SimSun"/>
          <w:sz w:val="46"/>
          <w:szCs w:val="46"/>
          <w:b/>
          <w:bCs/>
          <w:spacing w:val="4"/>
        </w:rPr>
        <w:t>卷一</w:t>
      </w:r>
      <w:r>
        <w:rPr>
          <w:rFonts w:ascii="SimSun" w:hAnsi="SimSun" w:eastAsia="SimSun" w:cs="SimSun"/>
          <w:sz w:val="46"/>
          <w:szCs w:val="46"/>
          <w:spacing w:val="26"/>
        </w:rPr>
        <w:t xml:space="preserve">  </w:t>
      </w:r>
      <w:r>
        <w:rPr>
          <w:rFonts w:ascii="SimSun" w:hAnsi="SimSun" w:eastAsia="SimSun" w:cs="SimSun"/>
          <w:sz w:val="46"/>
          <w:szCs w:val="46"/>
          <w:b/>
          <w:bCs/>
          <w:spacing w:val="4"/>
        </w:rPr>
        <w:t>注释心印赋</w:t>
      </w:r>
    </w:p>
    <w:p>
      <w:pPr>
        <w:pStyle w:val="BodyText"/>
        <w:spacing w:line="388" w:lineRule="auto"/>
        <w:rPr/>
      </w:pPr>
      <w:r/>
    </w:p>
    <w:p>
      <w:pPr>
        <w:ind w:left="2542" w:right="2566"/>
        <w:spacing w:before="68" w:line="28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8"/>
        </w:rPr>
        <w:t>广陵陈良谟公献增注</w:t>
      </w:r>
      <w:r>
        <w:rPr>
          <w:rFonts w:ascii="KaiTi" w:hAnsi="KaiTi" w:eastAsia="KaiTi" w:cs="KaiTi"/>
          <w:sz w:val="21"/>
          <w:szCs w:val="21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spacing w:val="8"/>
        </w:rPr>
        <w:t>新安程起鸾翔云删定</w:t>
      </w:r>
    </w:p>
    <w:p>
      <w:pPr>
        <w:ind w:left="2542"/>
        <w:spacing w:before="2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8"/>
        </w:rPr>
        <w:t>古歙庄广之公远校正</w:t>
      </w:r>
    </w:p>
    <w:p>
      <w:pPr>
        <w:pStyle w:val="BodyText"/>
        <w:spacing w:line="398" w:lineRule="auto"/>
        <w:rPr/>
      </w:pPr>
      <w:r/>
    </w:p>
    <w:p>
      <w:pPr>
        <w:ind w:left="465"/>
        <w:spacing w:before="6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六壬如入，先明日辰</w:t>
      </w:r>
    </w:p>
    <w:p>
      <w:pPr>
        <w:ind w:left="21" w:firstLine="440"/>
        <w:spacing w:before="14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六壬运式，先以日辰为根本也。日尊，故曰天干，辰卑，故曰地支</w:t>
      </w:r>
      <w:r>
        <w:rPr>
          <w:rFonts w:ascii="SimSun" w:hAnsi="SimSun" w:eastAsia="SimSun" w:cs="SimSun"/>
          <w:sz w:val="21"/>
          <w:szCs w:val="21"/>
        </w:rPr>
        <w:t>。亥 </w:t>
      </w:r>
      <w:r>
        <w:rPr>
          <w:rFonts w:ascii="SimSun" w:hAnsi="SimSun" w:eastAsia="SimSun" w:cs="SimSun"/>
          <w:sz w:val="21"/>
          <w:szCs w:val="21"/>
          <w:spacing w:val="1"/>
        </w:rPr>
        <w:t>子丑应于北方，寅卯辰应于东方，巳午未应于南方，申酉戌应</w:t>
      </w:r>
      <w:r>
        <w:rPr>
          <w:rFonts w:ascii="SimSun" w:hAnsi="SimSun" w:eastAsia="SimSun" w:cs="SimSun"/>
          <w:sz w:val="21"/>
          <w:szCs w:val="21"/>
        </w:rPr>
        <w:t>于西方，即地  </w:t>
      </w:r>
      <w:r>
        <w:rPr>
          <w:rFonts w:ascii="SimSun" w:hAnsi="SimSun" w:eastAsia="SimSun" w:cs="SimSun"/>
          <w:sz w:val="21"/>
          <w:szCs w:val="21"/>
          <w:spacing w:val="1"/>
        </w:rPr>
        <w:t>盘也。天干者甲乙东方木、丙丁南方火、戊己中央土、庚辛西方金</w:t>
      </w:r>
      <w:r>
        <w:rPr>
          <w:rFonts w:ascii="SimSun" w:hAnsi="SimSun" w:eastAsia="SimSun" w:cs="SimSun"/>
          <w:sz w:val="21"/>
          <w:szCs w:val="21"/>
        </w:rPr>
        <w:t>、壬癸北  </w:t>
      </w:r>
      <w:r>
        <w:rPr>
          <w:rFonts w:ascii="SimSun" w:hAnsi="SimSun" w:eastAsia="SimSun" w:cs="SimSun"/>
          <w:sz w:val="21"/>
          <w:szCs w:val="21"/>
          <w:spacing w:val="1"/>
        </w:rPr>
        <w:t>方水。入式之法：甲课在寅、乙课在辰、丙戊课在巳、丁己课在未、</w:t>
      </w:r>
      <w:r>
        <w:rPr>
          <w:rFonts w:ascii="SimSun" w:hAnsi="SimSun" w:eastAsia="SimSun" w:cs="SimSun"/>
          <w:sz w:val="21"/>
          <w:szCs w:val="21"/>
        </w:rPr>
        <w:t>庚课在  </w:t>
      </w:r>
      <w:r>
        <w:rPr>
          <w:rFonts w:ascii="SimSun" w:hAnsi="SimSun" w:eastAsia="SimSun" w:cs="SimSun"/>
          <w:sz w:val="21"/>
          <w:szCs w:val="21"/>
          <w:spacing w:val="4"/>
        </w:rPr>
        <w:t>申、辛课在戌、壬课在亥、癸课在丑，而不居卯午酉子</w:t>
      </w:r>
      <w:r>
        <w:rPr>
          <w:rFonts w:ascii="SimSun" w:hAnsi="SimSun" w:eastAsia="SimSun" w:cs="SimSun"/>
          <w:sz w:val="21"/>
          <w:szCs w:val="21"/>
          <w:spacing w:val="3"/>
        </w:rPr>
        <w:t>者，以正位不敢当。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故阳干居禄神所在，而阴干居禄神前一位也。</w:t>
      </w:r>
    </w:p>
    <w:p>
      <w:pPr>
        <w:ind w:left="465"/>
        <w:spacing w:before="32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以月将加占时之上</w:t>
      </w:r>
    </w:p>
    <w:p>
      <w:pPr>
        <w:ind w:left="21" w:firstLine="440"/>
        <w:spacing w:before="139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月将即日宿太阳也。正月雨水后，日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嫩訾之次入亥宫，乃登明将也；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二月春分后，日  降娄之次入戌宫，乃河魁也；三月谷雨后</w:t>
      </w:r>
      <w:r>
        <w:rPr>
          <w:rFonts w:ascii="SimSun" w:hAnsi="SimSun" w:eastAsia="SimSun" w:cs="SimSun"/>
          <w:sz w:val="21"/>
          <w:szCs w:val="21"/>
        </w:rPr>
        <w:t>，日躔大梁之次  </w:t>
      </w:r>
      <w:r>
        <w:rPr>
          <w:rFonts w:ascii="SimSun" w:hAnsi="SimSun" w:eastAsia="SimSun" w:cs="SimSun"/>
          <w:sz w:val="21"/>
          <w:szCs w:val="21"/>
          <w:spacing w:val="1"/>
        </w:rPr>
        <w:t>入酉宫，乃从魁将也；四月小满后，日躔实沈之次入申宫，乃传</w:t>
      </w:r>
      <w:r>
        <w:rPr>
          <w:rFonts w:ascii="SimSun" w:hAnsi="SimSun" w:eastAsia="SimSun" w:cs="SimSun"/>
          <w:sz w:val="21"/>
          <w:szCs w:val="21"/>
        </w:rPr>
        <w:t>送将也；五  </w:t>
      </w:r>
      <w:r>
        <w:rPr>
          <w:rFonts w:ascii="SimSun" w:hAnsi="SimSun" w:eastAsia="SimSun" w:cs="SimSun"/>
          <w:sz w:val="21"/>
          <w:szCs w:val="21"/>
          <w:spacing w:val="1"/>
        </w:rPr>
        <w:t>月夏至后，日踱鹑首之次入未宫，乃小吉将也；六月大暑后，日</w:t>
      </w:r>
      <w:r>
        <w:rPr>
          <w:rFonts w:ascii="SimSun" w:hAnsi="SimSun" w:eastAsia="SimSun" w:cs="SimSun"/>
          <w:sz w:val="21"/>
          <w:szCs w:val="21"/>
          <w:spacing w:val="10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鹑火之次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入午宫，乃胜光将也；七月处暑后，日噻鹑尾之次入巳宫，乃太</w:t>
      </w:r>
      <w:r>
        <w:rPr>
          <w:rFonts w:ascii="SimSun" w:hAnsi="SimSun" w:eastAsia="SimSun" w:cs="SimSun"/>
          <w:sz w:val="21"/>
          <w:szCs w:val="21"/>
        </w:rPr>
        <w:t>乙将也；八  </w:t>
      </w:r>
      <w:r>
        <w:rPr>
          <w:rFonts w:ascii="SimSun" w:hAnsi="SimSun" w:eastAsia="SimSun" w:cs="SimSun"/>
          <w:sz w:val="21"/>
          <w:szCs w:val="21"/>
          <w:spacing w:val="1"/>
        </w:rPr>
        <w:t>月秋分后，日踱寿星之次入辰宫，乃天罡将也；十月小雪后，</w:t>
      </w:r>
      <w:r>
        <w:rPr>
          <w:rFonts w:ascii="SimSun" w:hAnsi="SimSun" w:eastAsia="SimSun" w:cs="SimSun"/>
          <w:sz w:val="21"/>
          <w:szCs w:val="21"/>
        </w:rPr>
        <w:t>日噻析木之次  </w:t>
      </w:r>
      <w:r>
        <w:rPr>
          <w:rFonts w:ascii="SimSun" w:hAnsi="SimSun" w:eastAsia="SimSun" w:cs="SimSun"/>
          <w:sz w:val="21"/>
          <w:szCs w:val="21"/>
          <w:spacing w:val="3"/>
        </w:rPr>
        <w:t>入寅宫，乃功曹将也；十一月冬至后，日躔星纪之次入丑宫，乃大吉将也；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十二月大寒后，日噻玄枵之次入子宫，乃神后将也。每以此值</w:t>
      </w:r>
      <w:r>
        <w:rPr>
          <w:rFonts w:ascii="SimSun" w:hAnsi="SimSun" w:eastAsia="SimSun" w:cs="SimSun"/>
          <w:sz w:val="21"/>
          <w:szCs w:val="21"/>
        </w:rPr>
        <w:t>月之将而加来  </w:t>
      </w:r>
      <w:r>
        <w:rPr>
          <w:rFonts w:ascii="SimSun" w:hAnsi="SimSun" w:eastAsia="SimSun" w:cs="SimSun"/>
          <w:sz w:val="21"/>
          <w:szCs w:val="21"/>
          <w:spacing w:val="1"/>
        </w:rPr>
        <w:t>人所占之正时上，顺布十二宫辰，即天盘也。假令正月雨水后日</w:t>
      </w:r>
      <w:r>
        <w:rPr>
          <w:rFonts w:ascii="SimSun" w:hAnsi="SimSun" w:eastAsia="SimSun" w:cs="SimSun"/>
          <w:sz w:val="21"/>
          <w:szCs w:val="21"/>
          <w:spacing w:val="9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嫩訾</w:t>
      </w:r>
      <w:r>
        <w:rPr>
          <w:rFonts w:ascii="SimSun" w:hAnsi="SimSun" w:eastAsia="SimSun" w:cs="SimSun"/>
          <w:sz w:val="21"/>
          <w:szCs w:val="21"/>
        </w:rPr>
        <w:t>乃亥  </w:t>
      </w:r>
      <w:r>
        <w:rPr>
          <w:rFonts w:ascii="SimSun" w:hAnsi="SimSun" w:eastAsia="SimSun" w:cs="SimSun"/>
          <w:sz w:val="21"/>
          <w:szCs w:val="21"/>
        </w:rPr>
        <w:t>将登明也，如午时则用亥加午、子加未，顺行十二辰是也，余仿此。</w:t>
      </w:r>
    </w:p>
    <w:p>
      <w:pPr>
        <w:spacing w:line="334" w:lineRule="auto"/>
        <w:sectPr>
          <w:footerReference w:type="default" r:id="rId30"/>
          <w:pgSz w:w="9520" w:h="13260"/>
          <w:pgMar w:top="400" w:right="1014" w:bottom="689" w:left="1428" w:header="0" w:footer="5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423"/>
        <w:spacing w:before="68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视阴阳为四课之分</w:t>
      </w:r>
    </w:p>
    <w:p>
      <w:pPr>
        <w:ind w:right="81" w:firstLine="420"/>
        <w:spacing w:before="111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天干阳也，干上得者曰日，干上阳神为第一课，乃阳中之阳也；地支阴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也，支上得者曰辰，支上阳神为第三课，乃阴中之阳也。干上阴神为第二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课，乃阳中之阴也，支上阴神为第四课，乃阴中之阴也。夫月将</w:t>
      </w:r>
      <w:r>
        <w:rPr>
          <w:rFonts w:ascii="SimSun" w:hAnsi="SimSun" w:eastAsia="SimSun" w:cs="SimSun"/>
          <w:sz w:val="21"/>
          <w:szCs w:val="21"/>
        </w:rPr>
        <w:t>加时则无极 </w:t>
      </w:r>
      <w:r>
        <w:rPr>
          <w:rFonts w:ascii="SimSun" w:hAnsi="SimSun" w:eastAsia="SimSun" w:cs="SimSun"/>
          <w:sz w:val="21"/>
          <w:szCs w:val="21"/>
          <w:spacing w:val="1"/>
        </w:rPr>
        <w:t>而太极也，加时而有天盘动而生阳、地盘静而生阴，乃太极生两仪也，</w:t>
      </w:r>
      <w:r>
        <w:rPr>
          <w:rFonts w:ascii="SimSun" w:hAnsi="SimSun" w:eastAsia="SimSun" w:cs="SimSun"/>
          <w:sz w:val="21"/>
          <w:szCs w:val="21"/>
        </w:rPr>
        <w:t>至于 </w:t>
      </w:r>
      <w:r>
        <w:rPr>
          <w:rFonts w:ascii="SimSun" w:hAnsi="SimSun" w:eastAsia="SimSun" w:cs="SimSun"/>
          <w:sz w:val="21"/>
          <w:szCs w:val="21"/>
          <w:spacing w:val="11"/>
        </w:rPr>
        <w:t>干支分而四课布，非两仪生四象乎?故曰一阴一阳之为道，阴阳不</w:t>
      </w:r>
      <w:r>
        <w:rPr>
          <w:rFonts w:ascii="SimSun" w:hAnsi="SimSun" w:eastAsia="SimSun" w:cs="SimSun"/>
          <w:sz w:val="21"/>
          <w:szCs w:val="21"/>
          <w:spacing w:val="10"/>
        </w:rPr>
        <w:t>测之谓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神。</w:t>
      </w:r>
    </w:p>
    <w:p>
      <w:pPr>
        <w:ind w:left="423"/>
        <w:spacing w:before="17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贼克为初用之始相因作中求之身</w:t>
      </w:r>
    </w:p>
    <w:p>
      <w:pPr>
        <w:ind w:firstLine="420"/>
        <w:spacing w:before="128" w:line="34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四象既布，则八卦生矣，四课阴阳既具，须求三传以为发用</w:t>
      </w:r>
      <w:r>
        <w:rPr>
          <w:rFonts w:ascii="SimSun" w:hAnsi="SimSun" w:eastAsia="SimSun" w:cs="SimSun"/>
          <w:sz w:val="21"/>
          <w:szCs w:val="21"/>
        </w:rPr>
        <w:t>，则以四课  </w:t>
      </w:r>
      <w:r>
        <w:rPr>
          <w:rFonts w:ascii="SimSun" w:hAnsi="SimSun" w:eastAsia="SimSun" w:cs="SimSun"/>
          <w:sz w:val="21"/>
          <w:szCs w:val="21"/>
          <w:spacing w:val="4"/>
        </w:rPr>
        <w:t>上下审之。若有一下克其上神者，虽有二三之上克下不</w:t>
      </w:r>
      <w:r>
        <w:rPr>
          <w:rFonts w:ascii="SimSun" w:hAnsi="SimSun" w:eastAsia="SimSun" w:cs="SimSun"/>
          <w:sz w:val="21"/>
          <w:szCs w:val="21"/>
          <w:spacing w:val="3"/>
        </w:rPr>
        <w:t>论矣，名曰重审课。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若四课中并无下克，惟一上神克下取而用之，名曰元首课。重审者，重复审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详也，元首者别无下克而亭亭然，有首出庶物之象也。俱以所得发用为初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传，以初传地盘上所乘者为中传，以中传地盘上所乘者</w:t>
      </w:r>
      <w:r>
        <w:rPr>
          <w:rFonts w:ascii="SimSun" w:hAnsi="SimSun" w:eastAsia="SimSun" w:cs="SimSun"/>
          <w:sz w:val="21"/>
          <w:szCs w:val="21"/>
        </w:rPr>
        <w:t>为末传，曰相因也。</w:t>
      </w:r>
    </w:p>
    <w:p>
      <w:pPr>
        <w:ind w:left="423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克多比用涉害</w:t>
      </w:r>
    </w:p>
    <w:p>
      <w:pPr>
        <w:ind w:firstLine="420"/>
        <w:spacing w:before="159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重审不过一下贼，若四课中有二三四下贼者，非审矣。元首不过</w:t>
      </w:r>
      <w:r>
        <w:rPr>
          <w:rFonts w:ascii="SimSun" w:hAnsi="SimSun" w:eastAsia="SimSun" w:cs="SimSun"/>
          <w:sz w:val="21"/>
          <w:szCs w:val="21"/>
          <w:spacing w:val="7"/>
        </w:rPr>
        <w:t>一上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克，若四课中有二三四上克者非首矣。上克下曰克，下克上曰</w:t>
      </w:r>
      <w:r>
        <w:rPr>
          <w:rFonts w:ascii="SimSun" w:hAnsi="SimSun" w:eastAsia="SimSun" w:cs="SimSun"/>
          <w:sz w:val="21"/>
          <w:szCs w:val="21"/>
          <w:spacing w:val="7"/>
        </w:rPr>
        <w:t>贼，阳与阳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比，虽二三四阴勿论也。若乙丁己辛癸为阴日，而用一丑卯已未酉亥之神，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阴与阴比，虽二三四阳勿论也，故曰比用也。然又曰知一者，何也?盖阳知  </w:t>
      </w:r>
      <w:r>
        <w:rPr>
          <w:rFonts w:ascii="SimSun" w:hAnsi="SimSun" w:eastAsia="SimSun" w:cs="SimSun"/>
          <w:sz w:val="21"/>
          <w:szCs w:val="21"/>
          <w:spacing w:val="4"/>
        </w:rPr>
        <w:t>用一阳爻而不知有阴也，阴知用一阴爻而不知有阳也。若</w:t>
      </w:r>
      <w:r>
        <w:rPr>
          <w:rFonts w:ascii="SimSun" w:hAnsi="SimSun" w:eastAsia="SimSun" w:cs="SimSun"/>
          <w:sz w:val="21"/>
          <w:szCs w:val="21"/>
          <w:spacing w:val="3"/>
        </w:rPr>
        <w:t>夫阴日止用一阴，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今而有二阴三阴四阴矣，阳日止用一阳，今而有二</w:t>
      </w:r>
      <w:r>
        <w:rPr>
          <w:rFonts w:ascii="SimSun" w:hAnsi="SimSun" w:eastAsia="SimSun" w:cs="SimSun"/>
          <w:sz w:val="21"/>
          <w:szCs w:val="21"/>
        </w:rPr>
        <w:t>阳三阳四阳矣，则名之曰  </w:t>
      </w:r>
      <w:r>
        <w:rPr>
          <w:rFonts w:ascii="SimSun" w:hAnsi="SimSun" w:eastAsia="SimSun" w:cs="SimSun"/>
          <w:sz w:val="21"/>
          <w:szCs w:val="21"/>
          <w:spacing w:val="1"/>
        </w:rPr>
        <w:t>涉害课。先以寅申巳亥上乘之神为用，则涉之深而建，名曰见机</w:t>
      </w:r>
      <w:r>
        <w:rPr>
          <w:rFonts w:ascii="SimSun" w:hAnsi="SimSun" w:eastAsia="SimSun" w:cs="SimSun"/>
          <w:sz w:val="21"/>
          <w:szCs w:val="21"/>
        </w:rPr>
        <w:t>。盖有害者  </w:t>
      </w:r>
      <w:r>
        <w:rPr>
          <w:rFonts w:ascii="SimSun" w:hAnsi="SimSun" w:eastAsia="SimSun" w:cs="SimSun"/>
          <w:sz w:val="21"/>
          <w:szCs w:val="21"/>
          <w:spacing w:val="1"/>
        </w:rPr>
        <w:t>不可不见机明，若保身之义也。若孟神上无克贼，则以子午卯酉上</w:t>
      </w:r>
      <w:r>
        <w:rPr>
          <w:rFonts w:ascii="SimSun" w:hAnsi="SimSun" w:eastAsia="SimSun" w:cs="SimSun"/>
          <w:sz w:val="21"/>
          <w:szCs w:val="21"/>
        </w:rPr>
        <w:t>乘之神为  </w:t>
      </w:r>
      <w:r>
        <w:rPr>
          <w:rFonts w:ascii="SimSun" w:hAnsi="SimSun" w:eastAsia="SimSun" w:cs="SimSun"/>
          <w:sz w:val="21"/>
          <w:szCs w:val="21"/>
          <w:spacing w:val="7"/>
        </w:rPr>
        <w:t>用，此涉之浅而又名察微。盖见于明者不可不究其精微，履霜坚冰至之意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也，其中末必如贼克之相因。</w:t>
      </w:r>
    </w:p>
    <w:p>
      <w:pPr>
        <w:ind w:left="423"/>
        <w:spacing w:before="3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无克是以遥嗔</w:t>
      </w:r>
    </w:p>
    <w:p>
      <w:pPr>
        <w:ind w:right="94" w:firstLine="420"/>
        <w:spacing w:before="153" w:line="3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若四课上下全不相克贼，则以日干为主，而与第二三四课相对较之</w:t>
      </w:r>
      <w:r>
        <w:rPr>
          <w:rFonts w:ascii="SimSun" w:hAnsi="SimSun" w:eastAsia="SimSun" w:cs="SimSun"/>
          <w:sz w:val="21"/>
          <w:szCs w:val="21"/>
        </w:rPr>
        <w:t>，若 </w:t>
      </w:r>
      <w:r>
        <w:rPr>
          <w:rFonts w:ascii="SimSun" w:hAnsi="SimSun" w:eastAsia="SimSun" w:cs="SimSun"/>
          <w:sz w:val="21"/>
          <w:szCs w:val="21"/>
          <w:spacing w:val="1"/>
        </w:rPr>
        <w:t>有一上神克日干者，取以为用，名神遥克日，曰蒿矢课，以彼能遥</w:t>
      </w:r>
      <w:r>
        <w:rPr>
          <w:rFonts w:ascii="SimSun" w:hAnsi="SimSun" w:eastAsia="SimSun" w:cs="SimSun"/>
          <w:sz w:val="21"/>
          <w:szCs w:val="21"/>
        </w:rPr>
        <w:t>伤于我而</w:t>
      </w:r>
    </w:p>
    <w:p>
      <w:pPr>
        <w:spacing w:line="318" w:lineRule="auto"/>
        <w:sectPr>
          <w:headerReference w:type="default" r:id="rId31"/>
          <w:footerReference w:type="default" r:id="rId32"/>
          <w:pgSz w:w="9520" w:h="13260"/>
          <w:pgMar w:top="1287" w:right="1254" w:bottom="714" w:left="1209" w:header="1078" w:footer="5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1" w:right="79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似矢也；何以蒿名之?盖上下相克力勇，而有贼克之称，斯遥远力绵，虽克 </w:t>
      </w:r>
      <w:r>
        <w:rPr>
          <w:rFonts w:ascii="SimSun" w:hAnsi="SimSun" w:eastAsia="SimSun" w:cs="SimSun"/>
          <w:sz w:val="21"/>
          <w:szCs w:val="21"/>
          <w:spacing w:val="1"/>
        </w:rPr>
        <w:t>而犹蒿而已。若无克日干者，则视日干遥克彼三上神矣，若有</w:t>
      </w:r>
      <w:r>
        <w:rPr>
          <w:rFonts w:ascii="SimSun" w:hAnsi="SimSun" w:eastAsia="SimSun" w:cs="SimSun"/>
          <w:sz w:val="21"/>
          <w:szCs w:val="21"/>
        </w:rPr>
        <w:t>一上神被日干 </w:t>
      </w:r>
      <w:r>
        <w:rPr>
          <w:rFonts w:ascii="SimSun" w:hAnsi="SimSun" w:eastAsia="SimSun" w:cs="SimSun"/>
          <w:sz w:val="21"/>
          <w:szCs w:val="21"/>
          <w:spacing w:val="1"/>
        </w:rPr>
        <w:t>克者取以为用，名曰遥克神，曰弹射课，以我能遥伤于彼而似射</w:t>
      </w:r>
      <w:r>
        <w:rPr>
          <w:rFonts w:ascii="SimSun" w:hAnsi="SimSun" w:eastAsia="SimSun" w:cs="SimSun"/>
          <w:sz w:val="21"/>
          <w:szCs w:val="21"/>
        </w:rPr>
        <w:t>也，何以弹 </w:t>
      </w:r>
      <w:r>
        <w:rPr>
          <w:rFonts w:ascii="SimSun" w:hAnsi="SimSun" w:eastAsia="SimSun" w:cs="SimSun"/>
          <w:sz w:val="21"/>
          <w:szCs w:val="21"/>
          <w:spacing w:val="4"/>
        </w:rPr>
        <w:t>名之?盖亦因其射远力薄，取象于弹丸而已。如有二克或克二者，亦如比用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之法。三传相因，亦如贼克之例。</w:t>
      </w:r>
    </w:p>
    <w:p>
      <w:pPr>
        <w:ind w:left="485"/>
        <w:spacing w:before="34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大昴星当俯仰于酉上</w:t>
      </w:r>
    </w:p>
    <w:p>
      <w:pPr>
        <w:ind w:left="51" w:right="92" w:firstLine="430"/>
        <w:spacing w:before="117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若四课既无克而复无遥，则为昴星矣。盖遥克力</w:t>
      </w:r>
      <w:r>
        <w:rPr>
          <w:rFonts w:ascii="SimSun" w:hAnsi="SimSun" w:eastAsia="SimSun" w:cs="SimSun"/>
          <w:sz w:val="21"/>
          <w:szCs w:val="21"/>
        </w:rPr>
        <w:t>轻，取象于蒿，取象于 </w:t>
      </w:r>
      <w:r>
        <w:rPr>
          <w:rFonts w:ascii="SimSun" w:hAnsi="SimSun" w:eastAsia="SimSun" w:cs="SimSun"/>
          <w:sz w:val="21"/>
          <w:szCs w:val="21"/>
          <w:spacing w:val="1"/>
        </w:rPr>
        <w:t>弹，况无遥克而独天盘地之酉金作用，其力尤轻之至，而应事</w:t>
      </w:r>
      <w:r>
        <w:rPr>
          <w:rFonts w:ascii="SimSun" w:hAnsi="SimSun" w:eastAsia="SimSun" w:cs="SimSun"/>
          <w:sz w:val="21"/>
          <w:szCs w:val="21"/>
        </w:rPr>
        <w:t>则未免明之微 </w:t>
      </w:r>
      <w:r>
        <w:rPr>
          <w:rFonts w:ascii="SimSun" w:hAnsi="SimSun" w:eastAsia="SimSun" w:cs="SimSun"/>
          <w:sz w:val="21"/>
          <w:szCs w:val="21"/>
          <w:spacing w:val="7"/>
        </w:rPr>
        <w:t>矣。故以酉中之昴星为名，言其明之微，虽七星相聚，非至明之目不能辨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也。阳日则取酉上所得之神为发用，有日将出而鸡鸣仰首之义也</w:t>
      </w:r>
      <w:r>
        <w:rPr>
          <w:rFonts w:ascii="SimSun" w:hAnsi="SimSun" w:eastAsia="SimSun" w:cs="SimSun"/>
          <w:sz w:val="21"/>
          <w:szCs w:val="21"/>
        </w:rPr>
        <w:t>。阴日则取 </w:t>
      </w:r>
      <w:r>
        <w:rPr>
          <w:rFonts w:ascii="SimSun" w:hAnsi="SimSun" w:eastAsia="SimSun" w:cs="SimSun"/>
          <w:sz w:val="21"/>
          <w:szCs w:val="21"/>
          <w:spacing w:val="1"/>
        </w:rPr>
        <w:t>酉下所得之神为发用，有日将暮而虎视俯首之义也。阴则日作中传，</w:t>
      </w:r>
      <w:r>
        <w:rPr>
          <w:rFonts w:ascii="SimSun" w:hAnsi="SimSun" w:eastAsia="SimSun" w:cs="SimSun"/>
          <w:sz w:val="21"/>
          <w:szCs w:val="21"/>
        </w:rPr>
        <w:t>辰作末 </w:t>
      </w:r>
      <w:r>
        <w:rPr>
          <w:rFonts w:ascii="SimSun" w:hAnsi="SimSun" w:eastAsia="SimSun" w:cs="SimSun"/>
          <w:sz w:val="21"/>
          <w:szCs w:val="21"/>
          <w:spacing w:val="1"/>
        </w:rPr>
        <w:t>传；阳则辰作中传，日作末传；不惟阴阳迭迁，而终有</w:t>
      </w:r>
      <w:r>
        <w:rPr>
          <w:rFonts w:ascii="SimSun" w:hAnsi="SimSun" w:eastAsia="SimSun" w:cs="SimSun"/>
          <w:sz w:val="21"/>
          <w:szCs w:val="21"/>
        </w:rPr>
        <w:t>返本之象也。</w:t>
      </w:r>
    </w:p>
    <w:p>
      <w:pPr>
        <w:ind w:left="485"/>
        <w:spacing w:before="12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若别责取干支之合神</w:t>
      </w:r>
    </w:p>
    <w:p>
      <w:pPr>
        <w:ind w:left="51" w:right="20" w:firstLine="430"/>
        <w:spacing w:before="125" w:line="34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如四课有首尾相同为三课者，有二三课相同为三课者，名曰不备，言四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课不全，不完备也。其不备课中无贼克无遥克，不可以昴星取例</w:t>
      </w:r>
      <w:r>
        <w:rPr>
          <w:rFonts w:ascii="SimSun" w:hAnsi="SimSun" w:eastAsia="SimSun" w:cs="SimSun"/>
          <w:sz w:val="21"/>
          <w:szCs w:val="21"/>
          <w:spacing w:val="7"/>
        </w:rPr>
        <w:t>，四课昴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星，三课别责也。若阳日得之，以天干之合位上乘者取为用神。合者，甲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己、乙庚、丙辛、丁壬、戊癸六合也。干阳尚有动用之机也。若阴日得之，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以地支之三合前一位用之，而不用乘神矣，静之机也。三合前一位者，如巳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酉丑、亥卯未，酉日用丑，丑日用巳，未日用亥是也。中末不问阴日阳日，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并以干上所乘者为之。</w:t>
      </w:r>
    </w:p>
    <w:p>
      <w:pPr>
        <w:ind w:left="485"/>
        <w:spacing w:before="2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伏返以刑冲为定</w:t>
      </w:r>
    </w:p>
    <w:p>
      <w:pPr>
        <w:ind w:left="51" w:firstLine="430"/>
        <w:spacing w:before="131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若诸神归于本位，如子加子、午加午之类乃伏吟</w:t>
      </w:r>
      <w:r>
        <w:rPr>
          <w:rFonts w:ascii="SimSun" w:hAnsi="SimSun" w:eastAsia="SimSun" w:cs="SimSun"/>
          <w:sz w:val="21"/>
          <w:szCs w:val="21"/>
          <w:spacing w:val="3"/>
        </w:rPr>
        <w:t>之象也。有克者取克，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不过癸乙二千而已。无克者，阳日自干上发传，阴日自支上发传，迤逦三刑  </w:t>
      </w:r>
      <w:r>
        <w:rPr>
          <w:rFonts w:ascii="SimSun" w:hAnsi="SimSun" w:eastAsia="SimSun" w:cs="SimSun"/>
          <w:sz w:val="21"/>
          <w:szCs w:val="21"/>
          <w:spacing w:val="7"/>
        </w:rPr>
        <w:t>而为三传也。若初传值自刑，则中传阳日用支，阴日用干，仍取刑为末传  </w:t>
      </w:r>
      <w:r>
        <w:rPr>
          <w:rFonts w:ascii="SimSun" w:hAnsi="SimSun" w:eastAsia="SimSun" w:cs="SimSun"/>
          <w:sz w:val="21"/>
          <w:szCs w:val="21"/>
        </w:rPr>
        <w:t>也。倘逢中传自刑者，末传以冲神为之矣。夫刑有三者： 一字刑乃午刑午、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辰刑辰、酉刑酉、亥刑亥自刑也；二字刑乃卯刑子、子刑也；三字刑乃丑刑  </w:t>
      </w:r>
      <w:r>
        <w:rPr>
          <w:rFonts w:ascii="SimSun" w:hAnsi="SimSun" w:eastAsia="SimSun" w:cs="SimSun"/>
          <w:sz w:val="21"/>
          <w:szCs w:val="21"/>
          <w:spacing w:val="1"/>
        </w:rPr>
        <w:t>戌、戌刑未、未刑丑也，寅刑巳、巳刑申、申刑寅也。返吟乃子加午、卯加</w:t>
      </w:r>
    </w:p>
    <w:p>
      <w:pPr>
        <w:spacing w:line="335" w:lineRule="auto"/>
        <w:sectPr>
          <w:headerReference w:type="default" r:id="rId33"/>
          <w:footerReference w:type="default" r:id="rId34"/>
          <w:pgSz w:w="9520" w:h="13260"/>
          <w:pgMar w:top="1312" w:right="984" w:bottom="728" w:left="1428" w:header="988" w:footer="57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spacing w:before="55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5"/>
        </w:rPr>
        <w:t>六千经典</w:t>
      </w:r>
      <w:r>
        <w:rPr>
          <w:rFonts w:ascii="SimSun" w:hAnsi="SimSun" w:eastAsia="SimSun" w:cs="SimSun"/>
          <w:sz w:val="17"/>
          <w:szCs w:val="17"/>
          <w:spacing w:val="5"/>
        </w:rPr>
        <w:t>汇要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right="6"/>
        <w:spacing w:before="68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酉上下二神，各临冲射之位也，克之少者重审元首，克</w:t>
      </w:r>
      <w:r>
        <w:rPr>
          <w:rFonts w:ascii="SimSun" w:hAnsi="SimSun" w:eastAsia="SimSun" w:cs="SimSun"/>
          <w:sz w:val="21"/>
          <w:szCs w:val="21"/>
          <w:spacing w:val="7"/>
        </w:rPr>
        <w:t>之多则知一涉害取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之，三传初末相同而冲乎中传。若夫丁未、己未、辛未、丁丑、</w:t>
      </w:r>
      <w:r>
        <w:rPr>
          <w:rFonts w:ascii="SimSun" w:hAnsi="SimSun" w:eastAsia="SimSun" w:cs="SimSun"/>
          <w:sz w:val="21"/>
          <w:szCs w:val="21"/>
          <w:spacing w:val="7"/>
        </w:rPr>
        <w:t>己丑、辛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丑，四课无克乃名无依，以支神之井栏冲射止所得之神以为初用，而日支所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乘为中传，日干所乘为末传，夫井栏者，丑冲未、巳冲亥也。</w:t>
      </w:r>
    </w:p>
    <w:p>
      <w:pPr>
        <w:ind w:left="433"/>
        <w:spacing w:before="2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八专以逆顺为真</w:t>
      </w:r>
    </w:p>
    <w:p>
      <w:pPr>
        <w:ind w:right="8" w:firstLine="430"/>
        <w:spacing w:before="104" w:line="34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若干支同处一位，则四课中止得二课矣。有克仍从贼克、比用</w:t>
      </w:r>
      <w:r>
        <w:rPr>
          <w:rFonts w:ascii="SimSun" w:hAnsi="SimSun" w:eastAsia="SimSun" w:cs="SimSun"/>
          <w:sz w:val="21"/>
          <w:szCs w:val="21"/>
        </w:rPr>
        <w:t>、涉害三 </w:t>
      </w:r>
      <w:r>
        <w:rPr>
          <w:rFonts w:ascii="SimSun" w:hAnsi="SimSun" w:eastAsia="SimSun" w:cs="SimSun"/>
          <w:sz w:val="21"/>
          <w:szCs w:val="21"/>
          <w:spacing w:val="4"/>
        </w:rPr>
        <w:t>法取用，无克不复取遥矣。盖遥者，远也，干支同位，何远耶?止用八专之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法而用之。如阳日则顺从干上阳神得三而止；阴日则逆从</w:t>
      </w:r>
      <w:r>
        <w:rPr>
          <w:rFonts w:ascii="SimSun" w:hAnsi="SimSun" w:eastAsia="SimSun" w:cs="SimSun"/>
          <w:sz w:val="21"/>
          <w:szCs w:val="21"/>
          <w:spacing w:val="7"/>
        </w:rPr>
        <w:t>支上阴神得三而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止，是为发用也；中末二传概用干上所乘神为之。</w:t>
      </w:r>
    </w:p>
    <w:p>
      <w:pPr>
        <w:ind w:left="433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天乙居中后六前五</w:t>
      </w:r>
    </w:p>
    <w:p>
      <w:pPr>
        <w:ind w:right="8" w:firstLine="430"/>
        <w:spacing w:before="138" w:line="33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天乙乃贵人也，此神居紫微垣之门，主持上帝征伐以行令于人间，</w:t>
      </w:r>
      <w:r>
        <w:rPr>
          <w:rFonts w:ascii="SimSun" w:hAnsi="SimSun" w:eastAsia="SimSun" w:cs="SimSun"/>
          <w:sz w:val="21"/>
          <w:szCs w:val="21"/>
        </w:rPr>
        <w:t>应己 </w:t>
      </w:r>
      <w:r>
        <w:rPr>
          <w:rFonts w:ascii="SimSun" w:hAnsi="SimSun" w:eastAsia="SimSun" w:cs="SimSun"/>
          <w:sz w:val="21"/>
          <w:szCs w:val="21"/>
          <w:spacing w:val="1"/>
        </w:rPr>
        <w:t>丑之土，有止戈之武，统驭十二神。在天门之前、地户之后则顺行，若居地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户之前、天门之后则逆行。其神后有六位，乃天空、白虎、太常、玄武、太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阴、天后也；前有五位乃螣蛇、朱雀、六合、勾陈、青龙也。</w:t>
      </w:r>
    </w:p>
    <w:p>
      <w:pPr>
        <w:ind w:left="433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解纷必嘱事于童仆</w:t>
      </w:r>
    </w:p>
    <w:p>
      <w:pPr>
        <w:ind w:right="6" w:firstLine="430"/>
        <w:spacing w:before="152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贵人居子曰解纷，曰解除纷纭扰攘也。盖子乃夜半安居之神，故得解去 </w:t>
      </w:r>
      <w:r>
        <w:rPr>
          <w:rFonts w:ascii="SimSun" w:hAnsi="SimSun" w:eastAsia="SimSun" w:cs="SimSun"/>
          <w:sz w:val="21"/>
          <w:szCs w:val="21"/>
          <w:spacing w:val="1"/>
        </w:rPr>
        <w:t>纷扰而坦腹。然既为至贵，日有万机，虽无君象，贵臣宰辅代天宣化事，亦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同天子之劳，恐其芜脱遗漏，故嘱事于有用之童仆，庶</w:t>
      </w:r>
      <w:r>
        <w:rPr>
          <w:rFonts w:ascii="SimSun" w:hAnsi="SimSun" w:eastAsia="SimSun" w:cs="SimSun"/>
          <w:sz w:val="21"/>
          <w:szCs w:val="21"/>
          <w:spacing w:val="-1"/>
        </w:rPr>
        <w:t>不负国漠民矣。</w:t>
      </w:r>
    </w:p>
    <w:p>
      <w:pPr>
        <w:ind w:left="433"/>
        <w:spacing w:before="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升堂宜投书于公府</w:t>
      </w:r>
    </w:p>
    <w:p>
      <w:pPr>
        <w:ind w:right="7" w:firstLine="430"/>
        <w:spacing w:before="159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贵人居丑曰升堂，乃本位属己丑故也。升堂则有泰山岩岩之象，非可私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干，必欲见之，宜持书或移文，必以正大光明，然后可于公堂府第见之。</w:t>
      </w:r>
    </w:p>
    <w:p>
      <w:pPr>
        <w:ind w:left="433"/>
        <w:spacing w:before="2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凭几可谒见于其家</w:t>
      </w:r>
    </w:p>
    <w:p>
      <w:pPr>
        <w:ind w:firstLine="430"/>
        <w:spacing w:before="143" w:line="3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贵人居寅曰凭几。盖功曹乃案牍碎琐之象，贵人有暇必亲于典籍也。当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此可乘之机，虽细务亦可相干，可就私第谒之，而非</w:t>
      </w:r>
      <w:r>
        <w:rPr>
          <w:rFonts w:ascii="SimSun" w:hAnsi="SimSun" w:eastAsia="SimSun" w:cs="SimSun"/>
          <w:sz w:val="21"/>
          <w:szCs w:val="21"/>
        </w:rPr>
        <w:t>公堂之比也。</w:t>
      </w:r>
    </w:p>
    <w:p>
      <w:pPr>
        <w:ind w:left="433"/>
        <w:spacing w:before="12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登车宜诉词于路</w:t>
      </w:r>
    </w:p>
    <w:p>
      <w:pPr>
        <w:ind w:right="4" w:firstLine="430"/>
        <w:spacing w:before="154" w:line="3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贵人居卯曰登车。卯乃轩车之象，既升车则非私家义非公署，若非紧急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事，岂可唐突于贵人之前耶?若被屈或遭豪暴，非陈于有位之正人，何得雪</w:t>
      </w:r>
    </w:p>
    <w:p>
      <w:pPr>
        <w:spacing w:line="318" w:lineRule="auto"/>
        <w:sectPr>
          <w:headerReference w:type="default" r:id="rId6"/>
          <w:footerReference w:type="default" r:id="rId35"/>
          <w:pgSz w:w="9520" w:h="13260"/>
          <w:pgMar w:top="400" w:right="1370" w:bottom="714" w:left="1170" w:header="0" w:footer="5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斯沉辱哉?不得不俯于路而哀达其情也。</w:t>
      </w:r>
    </w:p>
    <w:p>
      <w:pPr>
        <w:ind w:left="475"/>
        <w:spacing w:before="137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巳午受贡兮君喜臣欢</w:t>
      </w:r>
    </w:p>
    <w:p>
      <w:pPr>
        <w:ind w:left="51" w:right="49" w:firstLine="420"/>
        <w:spacing w:before="132" w:line="3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贵人居巳午曰受贡，乃相生助，非不遂之方，既贡则</w:t>
      </w:r>
      <w:r>
        <w:rPr>
          <w:rFonts w:ascii="SimSun" w:hAnsi="SimSun" w:eastAsia="SimSun" w:cs="SimSun"/>
          <w:sz w:val="21"/>
          <w:szCs w:val="21"/>
          <w:spacing w:val="1"/>
        </w:rPr>
        <w:t>以贱事贵，以贵卜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贱，君喜臣悦，忘其授受之私，贡者受者俱不越度之象。</w:t>
      </w:r>
    </w:p>
    <w:p>
      <w:pPr>
        <w:ind w:left="475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辰戌怀怒兮下忧上辱</w:t>
      </w:r>
    </w:p>
    <w:p>
      <w:pPr>
        <w:ind w:left="51" w:right="72" w:firstLine="420"/>
        <w:spacing w:before="134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贵人居辰曰天牢，居戌曰地狱，非法之地必非法之人而后入之</w:t>
      </w:r>
      <w:r>
        <w:rPr>
          <w:rFonts w:ascii="SimSun" w:hAnsi="SimSun" w:eastAsia="SimSun" w:cs="SimSun"/>
          <w:sz w:val="21"/>
          <w:szCs w:val="21"/>
        </w:rPr>
        <w:t>，何贵人 </w:t>
      </w:r>
      <w:r>
        <w:rPr>
          <w:rFonts w:ascii="SimSun" w:hAnsi="SimSun" w:eastAsia="SimSun" w:cs="SimSun"/>
          <w:sz w:val="21"/>
          <w:szCs w:val="21"/>
          <w:spacing w:val="4"/>
        </w:rPr>
        <w:t>而居此乎?文王囚羑里，亦莫非天所使耳。在上者有此非常之辱，则俯仰于 </w:t>
      </w:r>
      <w:r>
        <w:rPr>
          <w:rFonts w:ascii="SimSun" w:hAnsi="SimSun" w:eastAsia="SimSun" w:cs="SimSun"/>
          <w:sz w:val="21"/>
          <w:szCs w:val="21"/>
          <w:spacing w:val="1"/>
        </w:rPr>
        <w:t>彼者，乌得不忧乎?</w:t>
      </w:r>
    </w:p>
    <w:p>
      <w:pPr>
        <w:ind w:left="475"/>
        <w:spacing w:before="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移途则有求干之荣</w:t>
      </w:r>
    </w:p>
    <w:p>
      <w:pPr>
        <w:ind w:left="51" w:firstLine="420"/>
        <w:spacing w:before="120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贵人居申为移途。盖传送乃道路之神，贵人在嬉游衍时也，因而获便，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以求其进用之私，乘间而行，必荣遂矣。</w:t>
      </w:r>
    </w:p>
    <w:p>
      <w:pPr>
        <w:ind w:left="475"/>
        <w:spacing w:before="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列席则有酒筵之娱</w:t>
      </w:r>
    </w:p>
    <w:p>
      <w:pPr>
        <w:ind w:left="51" w:right="74" w:firstLine="420"/>
        <w:spacing w:before="140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贵人居未曰列席。盖未为夜贵，二贵相会入贵家，故有筵会之象，</w:t>
      </w:r>
      <w:r>
        <w:rPr>
          <w:rFonts w:ascii="SimSun" w:hAnsi="SimSun" w:eastAsia="SimSun" w:cs="SimSun"/>
          <w:sz w:val="21"/>
          <w:szCs w:val="21"/>
        </w:rPr>
        <w:t>托贵 </w:t>
      </w:r>
      <w:r>
        <w:rPr>
          <w:rFonts w:ascii="SimSun" w:hAnsi="SimSun" w:eastAsia="SimSun" w:cs="SimSun"/>
          <w:sz w:val="21"/>
          <w:szCs w:val="21"/>
          <w:spacing w:val="-1"/>
        </w:rPr>
        <w:t>干贵事无不遂矣。</w:t>
      </w:r>
    </w:p>
    <w:p>
      <w:pPr>
        <w:ind w:left="475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还绛宫坦然安居</w:t>
      </w:r>
    </w:p>
    <w:p>
      <w:pPr>
        <w:ind w:left="51" w:right="72" w:firstLine="420"/>
        <w:spacing w:before="120" w:line="34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贵人居亥曰还绛宫，又曰登天门，此时六凶俱藏。盖蛇雀之火而伏于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水，勾陈天空之土而伏于木，白虎之金伏于火，玄武之水而伏于土，且</w:t>
      </w:r>
      <w:r>
        <w:rPr>
          <w:rFonts w:ascii="SimSun" w:hAnsi="SimSun" w:eastAsia="SimSun" w:cs="SimSun"/>
          <w:sz w:val="21"/>
          <w:szCs w:val="21"/>
        </w:rPr>
        <w:t>亥乃 </w:t>
      </w:r>
      <w:r>
        <w:rPr>
          <w:rFonts w:ascii="SimSun" w:hAnsi="SimSun" w:eastAsia="SimSun" w:cs="SimSun"/>
          <w:sz w:val="21"/>
          <w:szCs w:val="21"/>
        </w:rPr>
        <w:t>夜方，日之劳扰者至此而坦然安居矣。</w:t>
      </w:r>
    </w:p>
    <w:p>
      <w:pPr>
        <w:ind w:left="475"/>
        <w:spacing w:before="2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入私室不遑宁处</w:t>
      </w:r>
    </w:p>
    <w:p>
      <w:pPr>
        <w:ind w:left="51" w:right="73" w:firstLine="420"/>
        <w:spacing w:before="120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贵人居酉曰入私室。盖酉为日月出入之门，有私门之号也。夫贵达而在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上，致君泽民，律身行己自当持正，以至难进易退。趋谒于私门则律己不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正，而清议所不容矣，岂遑宁处也?</w:t>
      </w:r>
    </w:p>
    <w:p>
      <w:pPr>
        <w:ind w:left="475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但见螣蛇惊疑扰乱</w:t>
      </w:r>
    </w:p>
    <w:p>
      <w:pPr>
        <w:ind w:left="51" w:right="56" w:firstLine="420"/>
        <w:spacing w:before="122" w:line="32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前一螣蛇乃丁巳火神也，主火光、惊疑、忧恐、怪异，盖凶神也，以其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离贵人前一位，故曰前一也。</w:t>
      </w:r>
    </w:p>
    <w:p>
      <w:pPr>
        <w:ind w:left="475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掩目则无患无忧</w:t>
      </w:r>
    </w:p>
    <w:p>
      <w:pPr>
        <w:ind w:left="472"/>
        <w:spacing w:before="15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螣蛇居子曰掩目。不惟子水克螣蛇之巳火，且居夜方有掩目之象，</w:t>
      </w:r>
      <w:r>
        <w:rPr>
          <w:rFonts w:ascii="SimSun" w:hAnsi="SimSun" w:eastAsia="SimSun" w:cs="SimSun"/>
          <w:sz w:val="21"/>
          <w:szCs w:val="21"/>
        </w:rPr>
        <w:t>蟠伏</w:t>
      </w:r>
    </w:p>
    <w:p>
      <w:pPr>
        <w:spacing w:line="219" w:lineRule="auto"/>
        <w:sectPr>
          <w:headerReference w:type="default" r:id="rId36"/>
          <w:footerReference w:type="default" r:id="rId37"/>
          <w:pgSz w:w="9520" w:h="13260"/>
          <w:pgMar w:top="1226" w:right="1004" w:bottom="742" w:left="1428" w:header="995" w:footer="60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栖息之时，其凶焰无所施，无患无忧矣。</w:t>
      </w:r>
    </w:p>
    <w:p>
      <w:pPr>
        <w:ind w:left="433"/>
        <w:spacing w:before="126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蟠龟则祸消福善</w:t>
      </w:r>
    </w:p>
    <w:p>
      <w:pPr>
        <w:ind w:right="85" w:firstLine="430"/>
        <w:spacing w:before="90" w:line="3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螣蛇居丑曰蟠龟。盖丑中有暗禽星龟也，夫蛇与龟娠亦离坎交济象，岂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复有祸心于人哉?是以祸消，占者修善以立身</w:t>
      </w:r>
      <w:r>
        <w:rPr>
          <w:rFonts w:ascii="SimSun" w:hAnsi="SimSun" w:eastAsia="SimSun" w:cs="SimSun"/>
          <w:sz w:val="21"/>
          <w:szCs w:val="21"/>
          <w:spacing w:val="4"/>
        </w:rPr>
        <w:t>，斯福不穷矣。</w:t>
      </w:r>
    </w:p>
    <w:p>
      <w:pPr>
        <w:ind w:left="433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生角露齿祸福两途</w:t>
      </w:r>
    </w:p>
    <w:p>
      <w:pPr>
        <w:ind w:right="19" w:firstLine="430"/>
        <w:spacing w:before="120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螣蛇居寅曰生角。盖火生于寅，荣旺之极，化蛟化龙，此为贪荣不祸，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是以为福。</w:t>
      </w:r>
    </w:p>
    <w:p>
      <w:pPr>
        <w:ind w:right="93" w:firstLine="430"/>
        <w:spacing w:before="1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螣蛇居酉曰露齿。盖火制乡，猖獗得志之地，且金石地无食，被蛇肆毒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含饕，求口腹之计为祸，得此者退藏于密可也。</w:t>
      </w:r>
    </w:p>
    <w:p>
      <w:pPr>
        <w:ind w:left="433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乘雾飞空休祥不辨</w:t>
      </w:r>
    </w:p>
    <w:p>
      <w:pPr>
        <w:ind w:right="19" w:firstLine="430"/>
        <w:spacing w:before="129" w:line="34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螣蛇居巳曰乘雾。以雾为隐，虽毒目无所见，毒不得肆身，得此者仍宜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避之。盖雾之蒙，彼固目迷矣，而我至此独不</w:t>
      </w:r>
      <w:r>
        <w:rPr>
          <w:rFonts w:ascii="SimSun" w:hAnsi="SimSun" w:eastAsia="SimSun" w:cs="SimSun"/>
          <w:sz w:val="21"/>
          <w:szCs w:val="21"/>
          <w:spacing w:val="6"/>
        </w:rPr>
        <w:t>迷哉?倘误犯之，为其所噬，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悔何及矣。</w:t>
      </w:r>
    </w:p>
    <w:p>
      <w:pPr>
        <w:ind w:right="19" w:firstLine="430"/>
        <w:spacing w:before="2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螣蛇居午曰飞空，以蛇飞空化龙化蜃之气也。彼有此大志始有此大为，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岂复毒人?纵彼不毒人，在我仍宜避之，不失为明哲。</w:t>
      </w:r>
    </w:p>
    <w:p>
      <w:pPr>
        <w:ind w:left="433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入林兮锋不可砍</w:t>
      </w:r>
    </w:p>
    <w:p>
      <w:pPr>
        <w:ind w:right="87" w:firstLine="430"/>
        <w:spacing w:before="131" w:line="34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螣蛇居未曰入林。未乃木库，以土有木，非林之象乎?林簏栖止，既有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所蔽矣，其穴必深，当虽有刀锋，无所施其利也。彼螣蛇有此优游之乐，必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无肆祸之心，占者无所忌矣；然逢林有蛇，还当莫入。</w:t>
      </w:r>
    </w:p>
    <w:p>
      <w:pPr>
        <w:ind w:left="433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坠水兮从心无患</w:t>
      </w:r>
    </w:p>
    <w:p>
      <w:pPr>
        <w:ind w:right="96" w:firstLine="430"/>
        <w:spacing w:before="131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螣蛇居亥曰坠水。蛇能水居，则随波逐流，鱼虾为食，似无横</w:t>
      </w:r>
      <w:r>
        <w:rPr>
          <w:rFonts w:ascii="SimSun" w:hAnsi="SimSun" w:eastAsia="SimSun" w:cs="SimSun"/>
          <w:sz w:val="21"/>
          <w:szCs w:val="21"/>
        </w:rPr>
        <w:t>路毒人之 </w:t>
      </w:r>
      <w:r>
        <w:rPr>
          <w:rFonts w:ascii="SimSun" w:hAnsi="SimSun" w:eastAsia="SimSun" w:cs="SimSun"/>
          <w:sz w:val="21"/>
          <w:szCs w:val="21"/>
          <w:spacing w:val="-1"/>
        </w:rPr>
        <w:t>欲；在我则任其往返周旋，岂不从心所欲哉?</w:t>
      </w:r>
    </w:p>
    <w:p>
      <w:pPr>
        <w:ind w:left="433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当门衔剑总是成灾</w:t>
      </w:r>
    </w:p>
    <w:p>
      <w:pPr>
        <w:ind w:firstLine="430"/>
        <w:spacing w:before="131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螣蛇居卯曰当门。卯乃日月之门，则出门即被其害矣，有备者无害也。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得此者预为之计，不待彼奋起而攻其不意；若趋而不顾，斯堕其害矣。</w:t>
      </w:r>
    </w:p>
    <w:p>
      <w:pPr>
        <w:ind w:right="94" w:firstLine="430"/>
        <w:spacing w:before="1" w:line="3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螣蛇居申名衔剑。申者金刃象也，金刃乃斩彼之物，而胡为彼所衔哉?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火能克金，得以猖獗逞妖衔剑，盖异且妖之象；占得者惟退潜而避</w:t>
      </w:r>
      <w:r>
        <w:rPr>
          <w:rFonts w:ascii="SimSun" w:hAnsi="SimSun" w:eastAsia="SimSun" w:cs="SimSun"/>
          <w:sz w:val="21"/>
          <w:szCs w:val="21"/>
        </w:rPr>
        <w:t>之，彼凶</w:t>
      </w:r>
    </w:p>
    <w:p>
      <w:pPr>
        <w:spacing w:line="345" w:lineRule="auto"/>
        <w:sectPr>
          <w:headerReference w:type="default" r:id="rId38"/>
          <w:footerReference w:type="default" r:id="rId39"/>
          <w:pgSz w:w="9520" w:h="13260"/>
          <w:pgMar w:top="1219" w:right="1205" w:bottom="769" w:left="1249" w:header="973" w:footer="62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472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0"/>
        </w:rPr>
        <w:t>…-……</w:t>
      </w:r>
      <w:r>
        <w:rPr>
          <w:rFonts w:ascii="SimSun" w:hAnsi="SimSun" w:eastAsia="SimSun" w:cs="SimSun"/>
          <w:sz w:val="16"/>
          <w:szCs w:val="16"/>
          <w:spacing w:val="28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0"/>
        </w:rPr>
        <w:t>卷</w:t>
      </w:r>
      <w:r>
        <w:rPr>
          <w:rFonts w:ascii="SimHei" w:hAnsi="SimHei" w:eastAsia="SimHei" w:cs="SimHei"/>
          <w:sz w:val="16"/>
          <w:szCs w:val="16"/>
          <w:spacing w:val="10"/>
        </w:rPr>
        <w:t>一</w:t>
      </w:r>
      <w:r>
        <w:rPr>
          <w:rFonts w:ascii="SimHei" w:hAnsi="SimHei" w:eastAsia="SimHei" w:cs="SimHei"/>
          <w:sz w:val="16"/>
          <w:szCs w:val="16"/>
          <w:spacing w:val="34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0"/>
        </w:rPr>
        <w:t>注释心印继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不能处，妖氛息而吾复何患哉?</w:t>
      </w:r>
    </w:p>
    <w:p>
      <w:pPr>
        <w:ind w:left="423"/>
        <w:spacing w:before="124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入冢而象龙并为释难</w:t>
      </w:r>
    </w:p>
    <w:p>
      <w:pPr>
        <w:ind w:right="92" w:firstLine="420"/>
        <w:spacing w:before="121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螣蛇居戌曰入冢。戌乃火库，有蛇入墓之象。彼深居而简出，吾往过虽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不免小心惴惴，而彼非蟠伏路途之比也。</w:t>
      </w:r>
    </w:p>
    <w:p>
      <w:pPr>
        <w:ind w:right="96" w:firstLine="420"/>
        <w:spacing w:line="3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螣蛇居辰曰象龙。蛇乃龙之从也，有化之机，若入龙之穴，</w:t>
      </w:r>
      <w:r>
        <w:rPr>
          <w:rFonts w:ascii="SimSun" w:hAnsi="SimSun" w:eastAsia="SimSun" w:cs="SimSun"/>
          <w:sz w:val="21"/>
          <w:szCs w:val="21"/>
          <w:spacing w:val="7"/>
        </w:rPr>
        <w:t>有随化之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义。夫彼贪上达必热于中，岂复深为我患哉?故可释难。</w:t>
      </w:r>
    </w:p>
    <w:p>
      <w:pPr>
        <w:ind w:left="423"/>
        <w:spacing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朱雀南方文书可防</w:t>
      </w:r>
    </w:p>
    <w:p>
      <w:pPr>
        <w:ind w:right="93" w:firstLine="420"/>
        <w:spacing w:before="133" w:line="3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前二朱雀乃丙午火神也，故曰南方、文书、司讼、章奏、口舌之神，主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火光怪异，去贵人二位，故曰前二。</w:t>
      </w:r>
    </w:p>
    <w:p>
      <w:pPr>
        <w:ind w:left="423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损羽也自伤难逃</w:t>
      </w:r>
    </w:p>
    <w:p>
      <w:pPr>
        <w:ind w:right="19" w:firstLine="420"/>
        <w:spacing w:before="112" w:line="3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朱雀居子曰损羽。朱雀乃丙午火而加临水乡，有损羽之象，羽翼不成，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进飞必难矣。占得此者文书无气，而词讼口舌不凶也。</w:t>
      </w:r>
    </w:p>
    <w:p>
      <w:pPr>
        <w:ind w:left="423"/>
        <w:spacing w:before="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</w:rPr>
        <w:t>掩目也动静得昌</w:t>
      </w:r>
    </w:p>
    <w:p>
      <w:pPr>
        <w:ind w:firstLine="420"/>
        <w:spacing w:before="140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朱雀居丑曰掩目。丑亦北方水气之余，制朱雀之火，有投江破头之喻。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盖彼既目瞑，吾得有为矣；动静俱吉，无口舌之忧，讼息而文书不行也。</w:t>
      </w:r>
    </w:p>
    <w:p>
      <w:pPr>
        <w:ind w:left="423"/>
        <w:spacing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安巢兮迟滞沉溺</w:t>
      </w:r>
    </w:p>
    <w:p>
      <w:pPr>
        <w:ind w:right="19" w:firstLine="420"/>
        <w:spacing w:before="118" w:line="34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朱雀居寅卯曰安巢。盖二木皆火生助之神，且有山林之象，雀至山林，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结巢砌垒，育子贪荣。占者所喜有口舌消亡之义，而曰迟滞沉溺者，</w:t>
      </w:r>
      <w:r>
        <w:rPr>
          <w:rFonts w:ascii="SimSun" w:hAnsi="SimSun" w:eastAsia="SimSun" w:cs="SimSun"/>
          <w:sz w:val="21"/>
          <w:szCs w:val="21"/>
        </w:rPr>
        <w:t>盖卜文 </w:t>
      </w:r>
      <w:r>
        <w:rPr>
          <w:rFonts w:ascii="SimSun" w:hAnsi="SimSun" w:eastAsia="SimSun" w:cs="SimSun"/>
          <w:sz w:val="21"/>
          <w:szCs w:val="21"/>
          <w:spacing w:val="-2"/>
        </w:rPr>
        <w:t>书章奏事，未免淹滞而沉溺。</w:t>
      </w:r>
    </w:p>
    <w:p>
      <w:pPr>
        <w:ind w:left="423"/>
        <w:spacing w:before="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投网兮乖错遗忘</w:t>
      </w:r>
    </w:p>
    <w:p>
      <w:pPr>
        <w:ind w:right="96" w:firstLine="420"/>
        <w:spacing w:before="131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朱雀居辰戌名投网。辰戌名天罗地网，且戌为雀火库，而辰戌</w:t>
      </w:r>
      <w:r>
        <w:rPr>
          <w:rFonts w:ascii="SimSun" w:hAnsi="SimSun" w:eastAsia="SimSun" w:cs="SimSun"/>
          <w:sz w:val="21"/>
          <w:szCs w:val="21"/>
        </w:rPr>
        <w:t>对宫有丘 </w:t>
      </w:r>
      <w:r>
        <w:rPr>
          <w:rFonts w:ascii="SimSun" w:hAnsi="SimSun" w:eastAsia="SimSun" w:cs="SimSun"/>
          <w:sz w:val="21"/>
          <w:szCs w:val="21"/>
          <w:spacing w:val="1"/>
        </w:rPr>
        <w:t>墓象也，故曰投网；夫以朱雀之凶入此不得飞扬，占者所喜也</w:t>
      </w:r>
      <w:r>
        <w:rPr>
          <w:rFonts w:ascii="SimSun" w:hAnsi="SimSun" w:eastAsia="SimSun" w:cs="SimSun"/>
          <w:sz w:val="21"/>
          <w:szCs w:val="21"/>
        </w:rPr>
        <w:t>；故曰乖错遗 </w:t>
      </w:r>
      <w:r>
        <w:rPr>
          <w:rFonts w:ascii="SimSun" w:hAnsi="SimSun" w:eastAsia="SimSun" w:cs="SimSun"/>
          <w:sz w:val="21"/>
          <w:szCs w:val="21"/>
        </w:rPr>
        <w:t>忘，亦指文书事。</w:t>
      </w:r>
    </w:p>
    <w:p>
      <w:pPr>
        <w:ind w:left="423"/>
        <w:spacing w:before="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厉嘴衔符怪异经官语讼</w:t>
      </w:r>
    </w:p>
    <w:p>
      <w:pPr>
        <w:ind w:right="74" w:firstLine="420"/>
        <w:spacing w:before="131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朱雀居申曰厉嘴。申金也，朱雀至此能克制其方，得志之处也；厉嘴奋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啄，所以口舌尤旺也，望文书固有气，而他占则讼诉之象，凶不可免。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朱雀居午曰衔符。古名真朱雀，有微细之讼，常人之忧也。若士</w:t>
      </w:r>
      <w:r>
        <w:rPr>
          <w:rFonts w:ascii="SimSun" w:hAnsi="SimSun" w:eastAsia="SimSun" w:cs="SimSun"/>
          <w:sz w:val="21"/>
          <w:szCs w:val="21"/>
          <w:spacing w:val="7"/>
        </w:rPr>
        <w:t>子入</w:t>
      </w:r>
    </w:p>
    <w:p>
      <w:pPr>
        <w:spacing w:line="219" w:lineRule="auto"/>
        <w:sectPr>
          <w:headerReference w:type="default" r:id="rId6"/>
          <w:footerReference w:type="default" r:id="rId40"/>
          <w:pgSz w:w="9520" w:h="13260"/>
          <w:pgMar w:top="400" w:right="1045" w:bottom="791" w:left="1420" w:header="0" w:footer="6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六壬经典汇要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场，斯高中矣。</w:t>
      </w:r>
    </w:p>
    <w:p>
      <w:pPr>
        <w:ind w:left="423"/>
        <w:spacing w:before="106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临坟入水悲哀且在鸡窗</w:t>
      </w:r>
    </w:p>
    <w:p>
      <w:pPr>
        <w:ind w:firstLine="420"/>
        <w:spacing w:before="100" w:line="35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朱雀居未曰临坟。言其巢于古墓之象，夫巳午未申俱在上，有飞空而翱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翔之义。朱雀得肆之时也，主口舌不细，故曰悲哀，妻孥乌有不悲者乎?</w:t>
      </w:r>
    </w:p>
    <w:p>
      <w:pPr>
        <w:ind w:right="2" w:firstLine="420"/>
        <w:spacing w:before="1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朱雀居亥曰人水。火入水乡有投江之象，乃甚喜矣，凶神无气，何曰悲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哀?盖亦指文书动用而言耳；若有急用文词不能得用，亦</w:t>
      </w:r>
      <w:r>
        <w:rPr>
          <w:rFonts w:ascii="SimSun" w:hAnsi="SimSun" w:eastAsia="SimSun" w:cs="SimSun"/>
          <w:sz w:val="21"/>
          <w:szCs w:val="21"/>
          <w:spacing w:val="3"/>
        </w:rPr>
        <w:t>悲也。</w:t>
      </w:r>
    </w:p>
    <w:p>
      <w:pPr>
        <w:ind w:left="423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官灾起盖因夜噪</w:t>
      </w:r>
    </w:p>
    <w:p>
      <w:pPr>
        <w:ind w:right="9" w:firstLine="420"/>
        <w:spacing w:before="145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朱雀居酉曰夜噪。亦火制金乡，得以奋志为恶，其性好乱便生</w:t>
      </w:r>
      <w:r>
        <w:rPr>
          <w:rFonts w:ascii="SimSun" w:hAnsi="SimSun" w:eastAsia="SimSun" w:cs="SimSun"/>
          <w:sz w:val="21"/>
          <w:szCs w:val="21"/>
        </w:rPr>
        <w:t>口舌，得 </w:t>
      </w:r>
      <w:r>
        <w:rPr>
          <w:rFonts w:ascii="SimSun" w:hAnsi="SimSun" w:eastAsia="SimSun" w:cs="SimSun"/>
          <w:sz w:val="21"/>
          <w:szCs w:val="21"/>
          <w:spacing w:val="1"/>
        </w:rPr>
        <w:t>此者必官非不免。又且酉为门户，口舌入门非官灾而何?</w:t>
      </w:r>
    </w:p>
    <w:p>
      <w:pPr>
        <w:ind w:left="423"/>
        <w:spacing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音信至都缘昼翔</w:t>
      </w:r>
    </w:p>
    <w:p>
      <w:pPr>
        <w:ind w:right="9" w:firstLine="420"/>
        <w:spacing w:before="134" w:line="3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朱雀居巳曰昼翔。以巳未交午乃白昼象，雀至此最为有气，占</w:t>
      </w:r>
      <w:r>
        <w:rPr>
          <w:rFonts w:ascii="SimSun" w:hAnsi="SimSun" w:eastAsia="SimSun" w:cs="SimSun"/>
          <w:sz w:val="21"/>
          <w:szCs w:val="21"/>
        </w:rPr>
        <w:t>凶则口舌 </w:t>
      </w:r>
      <w:r>
        <w:rPr>
          <w:rFonts w:ascii="SimSun" w:hAnsi="SimSun" w:eastAsia="SimSun" w:cs="SimSun"/>
          <w:sz w:val="21"/>
          <w:szCs w:val="21"/>
          <w:spacing w:val="-1"/>
        </w:rPr>
        <w:t>词讼，占喜则起用文书，望人书信俱至。</w:t>
      </w:r>
    </w:p>
    <w:p>
      <w:pPr>
        <w:ind w:left="423"/>
        <w:spacing w:before="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粤有六合之神婚姻佳会</w:t>
      </w:r>
    </w:p>
    <w:p>
      <w:pPr>
        <w:ind w:right="5" w:firstLine="420"/>
        <w:spacing w:before="150" w:line="3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前三六合，乃二卯木神也，六合主和合、成就、宴会、婚姻，又名私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门；以其离贵人三位，故曰后三。</w:t>
      </w:r>
    </w:p>
    <w:p>
      <w:pPr>
        <w:ind w:left="423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待命和同</w:t>
      </w:r>
    </w:p>
    <w:p>
      <w:pPr>
        <w:ind w:firstLine="420"/>
        <w:spacing w:before="141" w:line="3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六合居亥曰待命。亥乃天门，我欲成就公私事端，来天门之下，待命必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成，故曰和同。</w:t>
      </w:r>
    </w:p>
    <w:p>
      <w:pPr>
        <w:ind w:left="423"/>
        <w:spacing w:before="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不谐惊悖</w:t>
      </w:r>
    </w:p>
    <w:p>
      <w:pPr>
        <w:ind w:right="6" w:firstLine="420"/>
        <w:spacing w:before="140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六合居巳曰不谐。盖六合木入于火乡，烟灭灰飞，不吉矣，凡占忧惧不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免。</w:t>
      </w:r>
    </w:p>
    <w:p>
      <w:pPr>
        <w:ind w:left="423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反目兮无礼之事端</w:t>
      </w:r>
    </w:p>
    <w:p>
      <w:pPr>
        <w:ind w:right="8" w:firstLine="420"/>
        <w:spacing w:before="152" w:line="3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六合居子曰反目。子水也，六合木也，何为反目?盖无礼之刑也。凡事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必起于无礼，以致彼此不投而有反目也。</w:t>
      </w:r>
    </w:p>
    <w:p>
      <w:pPr>
        <w:ind w:left="423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私窜兮不明之囚地</w:t>
      </w:r>
    </w:p>
    <w:p>
      <w:pPr>
        <w:ind w:right="8" w:firstLine="420"/>
        <w:spacing w:before="153" w:line="3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六合居酉曰私窜。以卯酉为私门，六合又乙卯之属，以私并私，</w:t>
      </w:r>
      <w:r>
        <w:rPr>
          <w:rFonts w:ascii="SimSun" w:hAnsi="SimSun" w:eastAsia="SimSun" w:cs="SimSun"/>
          <w:sz w:val="21"/>
          <w:szCs w:val="21"/>
        </w:rPr>
        <w:t>以门复 </w:t>
      </w:r>
      <w:r>
        <w:rPr>
          <w:rFonts w:ascii="SimSun" w:hAnsi="SimSun" w:eastAsia="SimSun" w:cs="SimSun"/>
          <w:sz w:val="21"/>
          <w:szCs w:val="21"/>
          <w:spacing w:val="1"/>
        </w:rPr>
        <w:t>门，乃出入私门逃窜。且六合之木而临从魁之金受克，故囚地</w:t>
      </w:r>
      <w:r>
        <w:rPr>
          <w:rFonts w:ascii="SimSun" w:hAnsi="SimSun" w:eastAsia="SimSun" w:cs="SimSun"/>
          <w:sz w:val="21"/>
          <w:szCs w:val="21"/>
        </w:rPr>
        <w:t>重复私阴，故</w:t>
      </w:r>
    </w:p>
    <w:p>
      <w:pPr>
        <w:spacing w:line="345" w:lineRule="auto"/>
        <w:sectPr>
          <w:footerReference w:type="default" r:id="rId41"/>
          <w:pgSz w:w="9520" w:h="13260"/>
          <w:pgMar w:top="400" w:right="1352" w:bottom="812" w:left="1199" w:header="0" w:footer="67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5182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8"/>
        </w:rPr>
        <w:t>…</w:t>
      </w:r>
      <w:r>
        <w:rPr>
          <w:rFonts w:ascii="SimHei" w:hAnsi="SimHei" w:eastAsia="SimHei" w:cs="SimHei"/>
          <w:sz w:val="16"/>
          <w:szCs w:val="16"/>
          <w:spacing w:val="23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8"/>
        </w:rPr>
        <w:t>卷</w:t>
      </w:r>
      <w:r>
        <w:rPr>
          <w:rFonts w:ascii="SimHei" w:hAnsi="SimHei" w:eastAsia="SimHei" w:cs="SimHei"/>
          <w:sz w:val="16"/>
          <w:szCs w:val="16"/>
          <w:spacing w:val="-43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8"/>
        </w:rPr>
        <w:t>一</w:t>
      </w:r>
      <w:r>
        <w:rPr>
          <w:rFonts w:ascii="SimHei" w:hAnsi="SimHei" w:eastAsia="SimHei" w:cs="SimHei"/>
          <w:sz w:val="16"/>
          <w:szCs w:val="16"/>
        </w:rPr>
        <w:t xml:space="preserve">   </w:t>
      </w:r>
      <w:r>
        <w:rPr>
          <w:rFonts w:ascii="SimHei" w:hAnsi="SimHei" w:eastAsia="SimHei" w:cs="SimHei"/>
          <w:sz w:val="16"/>
          <w:szCs w:val="16"/>
          <w:spacing w:val="8"/>
        </w:rPr>
        <w:t>注释心印照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曰不明。此者惟奸淫阴私是利，而正大反殃也。</w:t>
      </w:r>
    </w:p>
    <w:p>
      <w:pPr>
        <w:ind w:left="475"/>
        <w:spacing w:before="125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乘轩结发从媒妁而成欢</w:t>
      </w:r>
    </w:p>
    <w:p>
      <w:pPr>
        <w:ind w:left="51" w:right="88" w:firstLine="420"/>
        <w:spacing w:before="134" w:line="33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六合居卯曰乘轩，六合居申曰结发。卯乃轩车，故为乘轩；申庚卯乙相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合故结发，故结发；以从媒妁之言而有欢成之庆也。</w:t>
      </w:r>
    </w:p>
    <w:p>
      <w:pPr>
        <w:ind w:left="475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违理亡羞因妄冒而加罪</w:t>
      </w:r>
    </w:p>
    <w:p>
      <w:pPr>
        <w:ind w:left="51" w:right="76" w:firstLine="420"/>
        <w:spacing w:before="142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六合居辰曰违理，六合居戌日亡羞。盖六合本属乙卯，卯辰有六害之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凶，故居辰为违理；若临戌以己之私门而自就戌，以为六合苟合乃亡羞之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征；占得此者必因自失检约，以招罪愆，非干人之害我也。</w:t>
      </w:r>
    </w:p>
    <w:p>
      <w:pPr>
        <w:ind w:left="475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升堂入室并为已就之占</w:t>
      </w:r>
    </w:p>
    <w:p>
      <w:pPr>
        <w:ind w:left="51" w:right="74" w:firstLine="420"/>
        <w:spacing w:before="151" w:line="3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六合居午曰升堂。六合发卯曰人室，午为离位，似为升堂；卯则六合本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位，故入室；二者合于堂合于室，岂非已就乎?凡占得此皆可成遂。</w:t>
      </w:r>
    </w:p>
    <w:p>
      <w:pPr>
        <w:ind w:left="475"/>
        <w:spacing w:before="13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纳采妆严总是欲成之例</w:t>
      </w:r>
    </w:p>
    <w:p>
      <w:pPr>
        <w:ind w:left="51" w:firstLine="420"/>
        <w:spacing w:before="140" w:line="33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六合居丑曰纳采。六合居未曰妆严，六合临丑乃贵之本垣也，以贱谒贵，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妆饰不得不严，所以事上也；居未乃卯未有合庆，且太常酒食</w:t>
      </w:r>
      <w:r>
        <w:rPr>
          <w:rFonts w:ascii="SimSun" w:hAnsi="SimSun" w:eastAsia="SimSun" w:cs="SimSun"/>
          <w:sz w:val="21"/>
          <w:szCs w:val="21"/>
        </w:rPr>
        <w:t>帛物之乡，似  </w:t>
      </w:r>
      <w:r>
        <w:rPr>
          <w:rFonts w:ascii="SimSun" w:hAnsi="SimSun" w:eastAsia="SimSun" w:cs="SimSun"/>
          <w:sz w:val="21"/>
          <w:szCs w:val="21"/>
          <w:spacing w:val="-1"/>
        </w:rPr>
        <w:t>纳采之喜也；占得之者何事不可成也。</w:t>
      </w:r>
    </w:p>
    <w:p>
      <w:pPr>
        <w:ind w:left="475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或逢勾陈发用必然斗讼争官</w:t>
      </w:r>
    </w:p>
    <w:p>
      <w:pPr>
        <w:ind w:left="51" w:right="92" w:firstLine="420"/>
        <w:spacing w:before="132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前四勾陈，乃戊辰土神也，主征伐、战斗、词讼、争论田土事；以其去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贵人四位，故曰前四。</w:t>
      </w:r>
    </w:p>
    <w:p>
      <w:pPr>
        <w:ind w:left="475"/>
        <w:spacing w:before="12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更遇受越投机被辱暗遭毒害</w:t>
      </w:r>
    </w:p>
    <w:p>
      <w:pPr>
        <w:ind w:left="51" w:firstLine="420"/>
        <w:spacing w:before="131" w:line="33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勾陈居丑曰受越，勾陈居子曰投机。丑乃贵人之乡，以争神而入贵地，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乃受迈越之讼诉而勾陈肆其侮于人也。若至子，乃土能克制之</w:t>
      </w:r>
      <w:r>
        <w:rPr>
          <w:rFonts w:ascii="SimSun" w:hAnsi="SimSun" w:eastAsia="SimSun" w:cs="SimSun"/>
          <w:sz w:val="21"/>
          <w:szCs w:val="21"/>
        </w:rPr>
        <w:t>，适所以投其  </w:t>
      </w:r>
      <w:r>
        <w:rPr>
          <w:rFonts w:ascii="SimSun" w:hAnsi="SimSun" w:eastAsia="SimSun" w:cs="SimSun"/>
          <w:sz w:val="21"/>
          <w:szCs w:val="21"/>
        </w:rPr>
        <w:t>狂妄之机，尤可以展其奋忿之心；占得之者，亦惟忍而已矣。</w:t>
      </w:r>
    </w:p>
    <w:p>
      <w:pPr>
        <w:ind w:left="475"/>
        <w:spacing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</w:rPr>
        <w:t>遭囚兮宜上书</w:t>
      </w:r>
    </w:p>
    <w:p>
      <w:pPr>
        <w:ind w:left="51" w:right="84" w:firstLine="420"/>
        <w:spacing w:before="117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勾陈居寅遭囚。勾陈遇寅乃克制之方，故有遭囚之象；宜上书者，彼凶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既衰，而我得发上言，告发其积害成愆之状；若不于此时制之</w:t>
      </w:r>
      <w:r>
        <w:rPr>
          <w:rFonts w:ascii="SimSun" w:hAnsi="SimSun" w:eastAsia="SimSun" w:cs="SimSun"/>
          <w:sz w:val="21"/>
          <w:szCs w:val="21"/>
        </w:rPr>
        <w:t>，则过时仍肆 </w:t>
      </w:r>
      <w:r>
        <w:rPr>
          <w:rFonts w:ascii="SimSun" w:hAnsi="SimSun" w:eastAsia="SimSun" w:cs="SimSun"/>
          <w:sz w:val="21"/>
          <w:szCs w:val="21"/>
          <w:spacing w:val="-1"/>
        </w:rPr>
        <w:t>虐而物受其害矣。</w:t>
      </w:r>
    </w:p>
    <w:p>
      <w:pPr>
        <w:spacing w:line="336" w:lineRule="auto"/>
        <w:sectPr>
          <w:footerReference w:type="default" r:id="rId42"/>
          <w:pgSz w:w="9520" w:h="13260"/>
          <w:pgMar w:top="400" w:right="985" w:bottom="841" w:left="1428" w:header="0" w:footer="69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13"/>
        <w:spacing w:before="69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捧印兮有封拜</w:t>
      </w:r>
    </w:p>
    <w:p>
      <w:pPr>
        <w:ind w:right="96" w:firstLine="410"/>
        <w:spacing w:before="87" w:line="34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勾陈居巳曰捧印。巳乃铸印之方，而勾陈铸印之模范也，印铸</w:t>
      </w:r>
      <w:r>
        <w:rPr>
          <w:rFonts w:ascii="SimSun" w:hAnsi="SimSun" w:eastAsia="SimSun" w:cs="SimSun"/>
          <w:sz w:val="21"/>
          <w:szCs w:val="21"/>
        </w:rPr>
        <w:t>而成以捧 </w:t>
      </w:r>
      <w:r>
        <w:rPr>
          <w:rFonts w:ascii="SimSun" w:hAnsi="SimSun" w:eastAsia="SimSun" w:cs="SimSun"/>
          <w:sz w:val="21"/>
          <w:szCs w:val="21"/>
          <w:spacing w:val="4"/>
        </w:rPr>
        <w:t>奉其上，非封拜而何?君子见之迁擢极速，常人见</w:t>
      </w:r>
      <w:r>
        <w:rPr>
          <w:rFonts w:ascii="SimSun" w:hAnsi="SimSun" w:eastAsia="SimSun" w:cs="SimSun"/>
          <w:sz w:val="21"/>
          <w:szCs w:val="21"/>
          <w:spacing w:val="3"/>
        </w:rPr>
        <w:t>之反为可忧，自非有不法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等情，何干于印信也?</w:t>
      </w:r>
    </w:p>
    <w:p>
      <w:pPr>
        <w:ind w:left="413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临门兮家不和</w:t>
      </w:r>
    </w:p>
    <w:p>
      <w:pPr>
        <w:ind w:firstLine="410"/>
        <w:spacing w:before="130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勾陈居卯曰临门。卯本日月之门，勾陈争斗之神入之，是争神进门矣，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必家不和，以致抢攘纷更，人眷非宁，盖亦破败之征也。</w:t>
      </w:r>
    </w:p>
    <w:p>
      <w:pPr>
        <w:ind w:left="413"/>
        <w:spacing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披刃兮身遭责</w:t>
      </w:r>
    </w:p>
    <w:p>
      <w:pPr>
        <w:ind w:right="94" w:firstLine="410"/>
        <w:spacing w:before="132" w:line="34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勾陈居酉曰披刃。以酉金为凶器矣，况又阴爻肃煞之气与勾陈之</w:t>
      </w:r>
      <w:r>
        <w:rPr>
          <w:rFonts w:ascii="SimSun" w:hAnsi="SimSun" w:eastAsia="SimSun" w:cs="SimSun"/>
          <w:sz w:val="21"/>
          <w:szCs w:val="21"/>
        </w:rPr>
        <w:t>戊辰生 </w:t>
      </w:r>
      <w:r>
        <w:rPr>
          <w:rFonts w:ascii="SimSun" w:hAnsi="SimSun" w:eastAsia="SimSun" w:cs="SimSun"/>
          <w:sz w:val="21"/>
          <w:szCs w:val="21"/>
          <w:spacing w:val="10"/>
        </w:rPr>
        <w:t>合，彼凶斗之神而持此凶，岂有善念哉?然非理之举，法所不容，终于遭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责，占者惟避其凶可也。</w:t>
      </w:r>
    </w:p>
    <w:p>
      <w:pPr>
        <w:ind w:left="413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升堂有狱吏以勾连</w:t>
      </w:r>
    </w:p>
    <w:p>
      <w:pPr>
        <w:ind w:right="19" w:firstLine="410"/>
        <w:spacing w:before="133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勾陈居辰曰升堂。勾陈本属戊辰，人辰非升堂而何，其神主斗讼勾连，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故至辰则有狱吏勾连之应，知机君子生平无</w:t>
      </w:r>
      <w:r>
        <w:rPr>
          <w:rFonts w:ascii="SimSun" w:hAnsi="SimSun" w:eastAsia="SimSun" w:cs="SimSun"/>
          <w:sz w:val="21"/>
          <w:szCs w:val="21"/>
        </w:rPr>
        <w:t>非礼之举，不过因他人之不法而 </w:t>
      </w:r>
      <w:r>
        <w:rPr>
          <w:rFonts w:ascii="SimSun" w:hAnsi="SimSun" w:eastAsia="SimSun" w:cs="SimSun"/>
          <w:sz w:val="21"/>
          <w:szCs w:val="21"/>
          <w:spacing w:val="6"/>
        </w:rPr>
        <w:t>及之耳。</w:t>
      </w:r>
    </w:p>
    <w:p>
      <w:pPr>
        <w:ind w:left="413"/>
        <w:spacing w:before="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反目因他人而逆戾</w:t>
      </w:r>
    </w:p>
    <w:p>
      <w:pPr>
        <w:ind w:firstLine="410"/>
        <w:spacing w:before="149" w:line="33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勾陈居午曰反目。午火生勾陈，而何曰反目也?以勾陈好斗讼而午</w:t>
      </w:r>
      <w:r>
        <w:rPr>
          <w:rFonts w:ascii="SimSun" w:hAnsi="SimSun" w:eastAsia="SimSun" w:cs="SimSun"/>
          <w:sz w:val="21"/>
          <w:szCs w:val="21"/>
          <w:spacing w:val="4"/>
        </w:rPr>
        <w:t>火真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朱雀，尤讼之最者也，彼此皆反面相贼之神，</w:t>
      </w:r>
      <w:r>
        <w:rPr>
          <w:rFonts w:ascii="SimSun" w:hAnsi="SimSun" w:eastAsia="SimSun" w:cs="SimSun"/>
          <w:sz w:val="21"/>
          <w:szCs w:val="21"/>
          <w:spacing w:val="6"/>
        </w:rPr>
        <w:t>孰肯相容耶?故有反目之象。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君子占之，必被小人之逆戾，余波以及之耳。</w:t>
      </w:r>
    </w:p>
    <w:p>
      <w:pPr>
        <w:ind w:left="413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入驿下狱往返词讼稽留</w:t>
      </w:r>
    </w:p>
    <w:p>
      <w:pPr>
        <w:ind w:right="95" w:firstLine="410"/>
        <w:spacing w:before="143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勾陈居未曰人驿。勾陈居戌曰下狱，未乃垣途如驿道也，</w:t>
      </w:r>
      <w:r>
        <w:rPr>
          <w:rFonts w:ascii="SimSun" w:hAnsi="SimSun" w:eastAsia="SimSun" w:cs="SimSun"/>
          <w:sz w:val="21"/>
          <w:szCs w:val="21"/>
        </w:rPr>
        <w:t>故曰入驿。戌 </w:t>
      </w:r>
      <w:r>
        <w:rPr>
          <w:rFonts w:ascii="SimSun" w:hAnsi="SimSun" w:eastAsia="SimSun" w:cs="SimSun"/>
          <w:sz w:val="21"/>
          <w:szCs w:val="21"/>
        </w:rPr>
        <w:t>乃地网，又曰地狱，况与勾陈之戊辰对相冲射，乃下狱之象也；非词讼之往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来而何?见者惟退避则否。</w:t>
      </w:r>
    </w:p>
    <w:p>
      <w:pPr>
        <w:ind w:left="413"/>
        <w:spacing w:before="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趋户赛裳反得勾连改革</w:t>
      </w:r>
    </w:p>
    <w:p>
      <w:pPr>
        <w:ind w:right="76" w:firstLine="410"/>
        <w:spacing w:before="131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勾陈居申曰趋户。勾陈居亥曰赛裳，夫申非门户之神，何以趋户目之?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盖申前即酉户也，立此可以入门，故曰趋户。至亥而褰裳者，亥方夜静更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阑，必褰裳而酣息，然曰勾陈反复者，申为坤地户也，亥为乾天门也；门户</w:t>
      </w:r>
    </w:p>
    <w:p>
      <w:pPr>
        <w:spacing w:line="335" w:lineRule="auto"/>
        <w:sectPr>
          <w:headerReference w:type="default" r:id="rId43"/>
          <w:footerReference w:type="default" r:id="rId44"/>
          <w:pgSz w:w="9520" w:h="13260"/>
          <w:pgMar w:top="1173" w:right="1215" w:bottom="864" w:left="1259" w:header="912" w:footer="7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470"/>
        <w:spacing w:before="65" w:line="222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2914632</wp:posOffset>
            </wp:positionH>
            <wp:positionV relativeFrom="paragraph">
              <wp:posOffset>87461</wp:posOffset>
            </wp:positionV>
            <wp:extent cx="76230" cy="57087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30" cy="57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4"/>
          <w:szCs w:val="14"/>
          <w:spacing w:val="-3"/>
        </w:rPr>
        <w:t>卷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-3"/>
        </w:rPr>
        <w:t>注释生印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之内何立此等凶神，君子至此即返而抽身，稍迟则被彼勾执矣。</w:t>
      </w:r>
    </w:p>
    <w:p>
      <w:pPr>
        <w:ind w:left="422"/>
        <w:spacing w:before="129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青龙财喜虽主亨通</w:t>
      </w:r>
    </w:p>
    <w:p>
      <w:pPr>
        <w:ind w:firstLine="420"/>
        <w:spacing w:before="140" w:line="35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青龙前五，甲寅木神也，主财帛米谷喜庆亨通，十二神中惟此神最吉，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增福解祸；以其去贵人五位，故曰前五。</w:t>
      </w:r>
    </w:p>
    <w:p>
      <w:pPr>
        <w:ind w:left="422"/>
        <w:spacing w:before="1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在陆蟠泥所谋未遂</w:t>
      </w:r>
    </w:p>
    <w:p>
      <w:pPr>
        <w:ind w:firstLine="420"/>
        <w:spacing w:before="165" w:line="34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青龙居未曰在陆，青龙居丑曰蟠泥。未近</w:t>
      </w:r>
      <w:r>
        <w:rPr>
          <w:rFonts w:ascii="SimSun" w:hAnsi="SimSun" w:eastAsia="SimSun" w:cs="SimSun"/>
          <w:sz w:val="20"/>
          <w:szCs w:val="20"/>
          <w:spacing w:val="10"/>
        </w:rPr>
        <w:t>南离之火，故为陆；丑近北坎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水，故为泥；夫龙飞于九天，潜于九渊变化而莫测也，若失地亦厄且困矣，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蟠于泥在于陆非失地而何，欲望其遂也难矣。</w:t>
      </w:r>
    </w:p>
    <w:p>
      <w:pPr>
        <w:ind w:left="422"/>
        <w:spacing w:before="33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登魁兮小人争财</w:t>
      </w:r>
    </w:p>
    <w:p>
      <w:pPr>
        <w:ind w:right="71" w:firstLine="420"/>
        <w:spacing w:before="140" w:line="35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青龙居戌曰登魁。戌乃河魁也，以青龙之吉神而人网罗之地，则小人争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财之象矣；财喜之神落此，所以致小人之争非也。</w:t>
      </w:r>
    </w:p>
    <w:p>
      <w:pPr>
        <w:ind w:left="422"/>
        <w:spacing w:before="1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飞天兮君子欲动</w:t>
      </w:r>
    </w:p>
    <w:p>
      <w:pPr>
        <w:ind w:right="89" w:firstLine="420"/>
        <w:spacing w:before="162" w:line="35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青龙居辰曰飞天。以辰乃龙庭也，而曰天</w:t>
      </w:r>
      <w:r>
        <w:rPr>
          <w:rFonts w:ascii="SimSun" w:hAnsi="SimSun" w:eastAsia="SimSun" w:cs="SimSun"/>
          <w:sz w:val="20"/>
          <w:szCs w:val="20"/>
          <w:spacing w:val="10"/>
        </w:rPr>
        <w:t>者，戌亥子丑象地在下也，辰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巳午未象天在上也，故曰飞天也。青龙若飞腾在上，君子有为之时也，非欲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动乎?</w:t>
      </w:r>
    </w:p>
    <w:p>
      <w:pPr>
        <w:ind w:left="422"/>
        <w:spacing w:before="1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乘云驱雷利以经营</w:t>
      </w:r>
    </w:p>
    <w:p>
      <w:pPr>
        <w:ind w:firstLine="420"/>
        <w:spacing w:before="144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青龙居寅曰乘云，青龙居卯曰驱雷。寅乃青龙之宫，有乘云出入之象，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所谓云从龙也。卯乃震为雷也，龙为云，非</w:t>
      </w:r>
      <w:r>
        <w:rPr>
          <w:rFonts w:ascii="SimSun" w:hAnsi="SimSun" w:eastAsia="SimSun" w:cs="SimSun"/>
          <w:sz w:val="20"/>
          <w:szCs w:val="20"/>
          <w:spacing w:val="13"/>
        </w:rPr>
        <w:t>经营之时乎?驱雷乘云而得以施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为展布。</w:t>
      </w:r>
    </w:p>
    <w:p>
      <w:pPr>
        <w:ind w:left="422"/>
        <w:spacing w:before="15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伤鳞摧角宜平安静</w:t>
      </w:r>
    </w:p>
    <w:p>
      <w:pPr>
        <w:ind w:firstLine="420"/>
        <w:spacing w:before="149" w:line="34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青龙居申曰伤鳞，青龙居酉曰摧角。申乃刚金，酉乃阴金，金能克木，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青龙之甲寅所深畏也，至此有退鳞折角之象，</w:t>
      </w:r>
      <w:r>
        <w:rPr>
          <w:rFonts w:ascii="SimSun" w:hAnsi="SimSun" w:eastAsia="SimSun" w:cs="SimSun"/>
          <w:sz w:val="20"/>
          <w:szCs w:val="20"/>
          <w:spacing w:val="10"/>
        </w:rPr>
        <w:t>吉神遭厄岂福佑于我也，惟安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居守静而已。</w:t>
      </w:r>
    </w:p>
    <w:p>
      <w:pPr>
        <w:ind w:left="422"/>
        <w:spacing w:before="22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烧身掩目因财有不测之虞忧</w:t>
      </w:r>
    </w:p>
    <w:p>
      <w:pPr>
        <w:ind w:firstLine="420"/>
        <w:spacing w:before="146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青龙居午曰烧身，青龙居巳曰掩目。以青龙木得水为喜，而见火为仇，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巳上入蛇穴，尤为不吉，故有掩目之象。午</w:t>
      </w:r>
      <w:r>
        <w:rPr>
          <w:rFonts w:ascii="SimSun" w:hAnsi="SimSun" w:eastAsia="SimSun" w:cs="SimSun"/>
          <w:sz w:val="20"/>
          <w:szCs w:val="20"/>
          <w:spacing w:val="10"/>
        </w:rPr>
        <w:t>乃南离真火，故曰烧身，青龙有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此不足尚可赖之为财神，若求谋财物则有莫测之忧。</w:t>
      </w:r>
    </w:p>
    <w:p>
      <w:pPr>
        <w:spacing w:line="352" w:lineRule="auto"/>
        <w:sectPr>
          <w:headerReference w:type="default" r:id="rId6"/>
          <w:footerReference w:type="default" r:id="rId45"/>
          <w:pgSz w:w="9520" w:h="13260"/>
          <w:pgMar w:top="400" w:right="1070" w:bottom="771" w:left="1410" w:header="0" w:footer="6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432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入海游江因动有非常之庆</w:t>
      </w:r>
    </w:p>
    <w:p>
      <w:pPr>
        <w:ind w:right="89" w:firstLine="429"/>
        <w:spacing w:before="122" w:line="35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青龙居子曰入海，青龙居亥曰游江。盖俱水也，青龙得水，何吉不生?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吉福斯民，占者动则有非常之美。</w:t>
      </w:r>
    </w:p>
    <w:p>
      <w:pPr>
        <w:ind w:left="432"/>
        <w:spacing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后一天后之神蔽匿阴私之妇</w:t>
      </w:r>
    </w:p>
    <w:p>
      <w:pPr>
        <w:ind w:right="89" w:firstLine="429"/>
        <w:spacing w:before="154" w:line="3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后一天后，壬子水神也，主阴私、暧昧之事，蔽匿秽污之神，性似</w:t>
      </w:r>
      <w:r>
        <w:rPr>
          <w:rFonts w:ascii="SimSun" w:hAnsi="SimSun" w:eastAsia="SimSun" w:cs="SimSun"/>
          <w:sz w:val="20"/>
          <w:szCs w:val="20"/>
          <w:spacing w:val="10"/>
        </w:rPr>
        <w:t>柔而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实刚；以其后贵人一位，故曰后一。</w:t>
      </w:r>
    </w:p>
    <w:p>
      <w:pPr>
        <w:ind w:left="432"/>
        <w:spacing w:before="1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守闺治事动止多宜</w:t>
      </w:r>
    </w:p>
    <w:p>
      <w:pPr>
        <w:ind w:right="85" w:firstLine="429"/>
        <w:spacing w:before="164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天后居子曰守闺，居亥曰治事。天后妇人也，壬子乃天后本家，故象守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闺阁也；亥乃乾健自强不息地，有治事持家克动之道也；二者动止相宜，得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其道之正也；如当旺相，其庆深矣。</w:t>
      </w:r>
    </w:p>
    <w:p>
      <w:pPr>
        <w:ind w:left="432"/>
        <w:spacing w:before="3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倚户临门奸淫未足</w:t>
      </w:r>
    </w:p>
    <w:p>
      <w:pPr>
        <w:ind w:right="92" w:firstLine="429"/>
        <w:spacing w:before="161" w:line="34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天后居酉曰倚户，居卯曰临门。以秽污之神而入卯酉之私门，</w:t>
      </w:r>
      <w:r>
        <w:rPr>
          <w:rFonts w:ascii="SimSun" w:hAnsi="SimSun" w:eastAsia="SimSun" w:cs="SimSun"/>
          <w:sz w:val="20"/>
          <w:szCs w:val="20"/>
          <w:spacing w:val="10"/>
        </w:rPr>
        <w:t>非淫奔之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象乎?除奸私之外而正人之举见殃。</w:t>
      </w:r>
    </w:p>
    <w:p>
      <w:pPr>
        <w:ind w:left="432"/>
        <w:spacing w:before="3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赛帷伏枕非叹息而呻吟</w:t>
      </w:r>
    </w:p>
    <w:p>
      <w:pPr>
        <w:ind w:firstLine="429"/>
        <w:spacing w:before="144" w:line="36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天后居戌曰褰帷，居午曰伏枕。盖戌土克水病之象也，丑戌</w:t>
      </w:r>
      <w:r>
        <w:rPr>
          <w:rFonts w:ascii="SimSun" w:hAnsi="SimSun" w:eastAsia="SimSun" w:cs="SimSun"/>
          <w:sz w:val="20"/>
          <w:szCs w:val="20"/>
          <w:spacing w:val="13"/>
        </w:rPr>
        <w:t>昏黑之时，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有褰帷之象。午乃昼长午寐之时，故曰伏枕；二者皆卧而不快，故曰叹息呻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吟，非病即事不遂也。</w:t>
      </w:r>
    </w:p>
    <w:p>
      <w:pPr>
        <w:ind w:left="432"/>
        <w:spacing w:before="1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裸体毁妆不哭而羞辱</w:t>
      </w:r>
    </w:p>
    <w:p>
      <w:pPr>
        <w:ind w:right="91" w:firstLine="429"/>
        <w:spacing w:before="144" w:line="35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天后居巳曰裸体，居辰曰毁妆。壬子遇巳有露暴之伤，为刑克</w:t>
      </w:r>
      <w:r>
        <w:rPr>
          <w:rFonts w:ascii="SimSun" w:hAnsi="SimSun" w:eastAsia="SimSun" w:cs="SimSun"/>
          <w:sz w:val="20"/>
          <w:szCs w:val="20"/>
          <w:spacing w:val="10"/>
        </w:rPr>
        <w:t>之地，故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曰裸体；辰为水之克贼，天后至此而毁妆，</w:t>
      </w:r>
      <w:r>
        <w:rPr>
          <w:rFonts w:ascii="SimSun" w:hAnsi="SimSun" w:eastAsia="SimSun" w:cs="SimSun"/>
          <w:sz w:val="20"/>
          <w:szCs w:val="20"/>
          <w:spacing w:val="10"/>
        </w:rPr>
        <w:t>形体裸露而见伤，毁妆易容而不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饰，非羞辱而何也；占得此者，悲灾必矣。</w:t>
      </w:r>
    </w:p>
    <w:p>
      <w:pPr>
        <w:ind w:left="432"/>
        <w:spacing w:before="1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优游闲暇盖因理发修容</w:t>
      </w:r>
    </w:p>
    <w:p>
      <w:pPr>
        <w:ind w:right="86" w:firstLine="429"/>
        <w:spacing w:before="147" w:line="34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天后居寅曰理发，居申曰修容。平旦而起理发时也，申哺时容残妆褪时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也，故有理发修容之义，无非不遂也；且水与木金不克，故主优游闲暇，乐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其平和也。</w:t>
      </w:r>
    </w:p>
    <w:p>
      <w:pPr>
        <w:ind w:left="432"/>
        <w:spacing w:before="1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悚惧惊惶缘为偷窥沐浴</w:t>
      </w:r>
    </w:p>
    <w:p>
      <w:pPr>
        <w:ind w:left="429"/>
        <w:spacing w:before="1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天后居丑曰偷窥，居未曰沐浴。以天后子与丑六合也，有私匿</w:t>
      </w:r>
      <w:r>
        <w:rPr>
          <w:rFonts w:ascii="SimSun" w:hAnsi="SimSun" w:eastAsia="SimSun" w:cs="SimSun"/>
          <w:sz w:val="20"/>
          <w:szCs w:val="20"/>
          <w:spacing w:val="10"/>
        </w:rPr>
        <w:t>之情，窥</w:t>
      </w:r>
    </w:p>
    <w:p>
      <w:pPr>
        <w:spacing w:line="219" w:lineRule="auto"/>
        <w:sectPr>
          <w:headerReference w:type="default" r:id="rId47"/>
          <w:footerReference w:type="default" r:id="rId48"/>
          <w:pgSz w:w="9520" w:h="13260"/>
          <w:pgMar w:top="1240" w:right="1149" w:bottom="751" w:left="1310" w:header="994" w:footer="60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right="95"/>
        <w:spacing w:before="68" w:line="3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之恐人知是以偷窥。未有井宿，而壬子水入之有浴之象，则畏人至矣；二者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皆有惧疑之心，故曰悚惧惊惶。</w:t>
      </w:r>
    </w:p>
    <w:p>
      <w:pPr>
        <w:ind w:left="422"/>
        <w:spacing w:before="1" w:line="212" w:lineRule="auto"/>
        <w:rPr>
          <w:rFonts w:ascii="SimHei" w:hAnsi="SimHei" w:eastAsia="SimHei" w:cs="SimHei"/>
          <w:sz w:val="21"/>
          <w:szCs w:val="21"/>
        </w:rPr>
      </w:pPr>
      <w:bookmarkStart w:name="bookmark121" w:id="6"/>
      <w:bookmarkEnd w:id="6"/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太阴所为蔽匿，祸福其来不明</w:t>
      </w:r>
    </w:p>
    <w:p>
      <w:pPr>
        <w:ind w:right="59" w:firstLine="419"/>
        <w:spacing w:before="141" w:line="3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后二太阴，辛酉金神，主阴私、蔽匿、奸邪、淫乱、</w:t>
      </w:r>
      <w:r>
        <w:rPr>
          <w:rFonts w:ascii="SimSun" w:hAnsi="SimSun" w:eastAsia="SimSun" w:cs="SimSun"/>
          <w:sz w:val="21"/>
          <w:szCs w:val="21"/>
          <w:spacing w:val="1"/>
        </w:rPr>
        <w:t>暗昧不明，又为冥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冥中之默助；以其后于贵人二位，故曰后二。</w:t>
      </w:r>
    </w:p>
    <w:p>
      <w:pPr>
        <w:ind w:left="422"/>
        <w:spacing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垂帘则妾妇相侮</w:t>
      </w:r>
    </w:p>
    <w:p>
      <w:pPr>
        <w:ind w:right="81" w:firstLine="419"/>
        <w:spacing w:before="134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太阴居子曰垂帘。子正北也，端门向明垂帘，昏夜无见，所以妾妇居阴 </w:t>
      </w:r>
      <w:r>
        <w:rPr>
          <w:rFonts w:ascii="SimSun" w:hAnsi="SimSun" w:eastAsia="SimSun" w:cs="SimSun"/>
          <w:sz w:val="21"/>
          <w:szCs w:val="21"/>
        </w:rPr>
        <w:t>位，得施其慢上之心而欺侮之，不过群小别地生非而已。</w:t>
      </w:r>
    </w:p>
    <w:p>
      <w:pPr>
        <w:ind w:left="422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入内则尊贵相蒙</w:t>
      </w:r>
    </w:p>
    <w:p>
      <w:pPr>
        <w:ind w:right="66" w:firstLine="419"/>
        <w:spacing w:before="133" w:line="3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太阴居丑曰入内。丑乃斗牛之墟，天乙贵人之位，至尊而受此阴蒙则蔽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其明矣；乱之始也，君子必谨焉。</w:t>
      </w:r>
    </w:p>
    <w:p>
      <w:pPr>
        <w:ind w:left="422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被察兮当忧怪异</w:t>
      </w:r>
    </w:p>
    <w:p>
      <w:pPr>
        <w:ind w:right="95" w:firstLine="419"/>
        <w:spacing w:before="142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太阴居戌曰被察。盖太阴辛酉与戌六害，且河魁刑狱之方，非被察象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乎?欲饰其非则愈怪且异，故当忧也。</w:t>
      </w:r>
    </w:p>
    <w:p>
      <w:pPr>
        <w:ind w:left="422"/>
        <w:spacing w:before="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造庭兮宜备乖事</w:t>
      </w:r>
    </w:p>
    <w:p>
      <w:pPr>
        <w:ind w:right="87" w:firstLine="419"/>
        <w:spacing w:before="122" w:line="3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太阴居辰曰造庭。辰乃龙庭也，且与酉合，而太阴之妖媚必</w:t>
      </w:r>
      <w:r>
        <w:rPr>
          <w:rFonts w:ascii="SimSun" w:hAnsi="SimSun" w:eastAsia="SimSun" w:cs="SimSun"/>
          <w:sz w:val="21"/>
          <w:szCs w:val="21"/>
          <w:spacing w:val="7"/>
        </w:rPr>
        <w:t>与天罡相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得，然彼刚之眷宠必夙，亦不常无也；乌得不争宠而乖变哉?</w:t>
      </w:r>
    </w:p>
    <w:p>
      <w:pPr>
        <w:ind w:left="422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跣足脱巾财物文书暗动</w:t>
      </w:r>
    </w:p>
    <w:p>
      <w:pPr>
        <w:ind w:firstLine="419"/>
        <w:spacing w:before="152" w:line="34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太阳居寅曰跣足，居午曰脱巾。盖寅方平旦</w:t>
      </w:r>
      <w:r>
        <w:rPr>
          <w:rFonts w:ascii="SimSun" w:hAnsi="SimSun" w:eastAsia="SimSun" w:cs="SimSun"/>
          <w:sz w:val="21"/>
          <w:szCs w:val="21"/>
        </w:rPr>
        <w:t>之时，有跣足之象，午则长  </w:t>
      </w:r>
      <w:r>
        <w:rPr>
          <w:rFonts w:ascii="SimSun" w:hAnsi="SimSun" w:eastAsia="SimSun" w:cs="SimSun"/>
          <w:sz w:val="21"/>
          <w:szCs w:val="21"/>
          <w:spacing w:val="3"/>
        </w:rPr>
        <w:t>昼昼眠，亦必有脱巾矣；然太阴之金能克寅木为财，而午则朱雀反制太阴，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二者乃财物文书俱暗中动也。</w:t>
      </w:r>
    </w:p>
    <w:p>
      <w:pPr>
        <w:ind w:left="422"/>
        <w:spacing w:before="1" w:line="21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裸形伏枕盗贼口舌忧惊</w:t>
      </w:r>
    </w:p>
    <w:p>
      <w:pPr>
        <w:ind w:right="86" w:firstLine="419"/>
        <w:spacing w:before="146" w:line="32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太阴居亥曰裸形，居巳曰伏枕。亥乃夜深就榻，有裸形之象；</w:t>
      </w:r>
      <w:r>
        <w:rPr>
          <w:rFonts w:ascii="SimSun" w:hAnsi="SimSun" w:eastAsia="SimSun" w:cs="SimSun"/>
          <w:sz w:val="21"/>
          <w:szCs w:val="21"/>
        </w:rPr>
        <w:t>巳则克制 </w:t>
      </w:r>
      <w:r>
        <w:rPr>
          <w:rFonts w:ascii="SimSun" w:hAnsi="SimSun" w:eastAsia="SimSun" w:cs="SimSun"/>
          <w:sz w:val="21"/>
          <w:szCs w:val="21"/>
          <w:spacing w:val="1"/>
        </w:rPr>
        <w:t>太阴，必伏不起乃伏病卧床之义，并主忧疑</w:t>
      </w:r>
      <w:r>
        <w:rPr>
          <w:rFonts w:ascii="SimSun" w:hAnsi="SimSun" w:eastAsia="SimSun" w:cs="SimSun"/>
          <w:sz w:val="21"/>
          <w:szCs w:val="21"/>
        </w:rPr>
        <w:t>口舌盗贼；盖巳乃蛇主惊恐，亥 </w:t>
      </w:r>
      <w:r>
        <w:rPr>
          <w:rFonts w:ascii="SimSun" w:hAnsi="SimSun" w:eastAsia="SimSun" w:cs="SimSun"/>
          <w:sz w:val="21"/>
          <w:szCs w:val="21"/>
          <w:spacing w:val="-4"/>
        </w:rPr>
        <w:t>乃玄武主贼盗忧疑也。</w:t>
      </w:r>
    </w:p>
    <w:p>
      <w:pPr>
        <w:ind w:left="422"/>
        <w:spacing w:before="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闭户观书雅称士人之政</w:t>
      </w:r>
    </w:p>
    <w:p>
      <w:pPr>
        <w:ind w:left="419"/>
        <w:spacing w:before="1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太阴居酉曰闭户，居未曰观书。酉乃太阴之本家，</w:t>
      </w:r>
      <w:r>
        <w:rPr>
          <w:rFonts w:ascii="SimSun" w:hAnsi="SimSun" w:eastAsia="SimSun" w:cs="SimSun"/>
          <w:sz w:val="21"/>
          <w:szCs w:val="21"/>
        </w:rPr>
        <w:t>好静，故闭户；未乃</w:t>
      </w:r>
    </w:p>
    <w:p>
      <w:pPr>
        <w:spacing w:line="219" w:lineRule="auto"/>
        <w:sectPr>
          <w:headerReference w:type="default" r:id="rId49"/>
          <w:footerReference w:type="default" r:id="rId50"/>
          <w:pgSz w:w="9520" w:h="13260"/>
          <w:pgMar w:top="1220" w:right="1155" w:bottom="741" w:left="1320" w:header="974" w:footer="59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离明之次舍，土金生养，故有涵咏优游之象，二者安且吉也。</w:t>
      </w:r>
    </w:p>
    <w:p>
      <w:pPr>
        <w:ind w:left="412"/>
        <w:spacing w:before="114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微行执政偏宜君子之贞</w:t>
      </w:r>
    </w:p>
    <w:p>
      <w:pPr>
        <w:ind w:right="93" w:firstLine="409"/>
        <w:spacing w:before="105" w:line="34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太阴居卯曰微行，居申曰执政。卯乃私门必</w:t>
      </w:r>
      <w:r>
        <w:rPr>
          <w:rFonts w:ascii="SimSun" w:hAnsi="SimSun" w:eastAsia="SimSun" w:cs="SimSun"/>
          <w:sz w:val="21"/>
          <w:szCs w:val="21"/>
          <w:spacing w:val="7"/>
        </w:rPr>
        <w:t>袒裸之象以入之，非微行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乎?申乃太阴旺地得志行权之所有执政象，君子占之非阴神之比时，当微行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也或当政也，亦持一贞之操而已。</w:t>
      </w:r>
    </w:p>
    <w:p>
      <w:pPr>
        <w:ind w:left="412"/>
        <w:spacing w:before="1" w:line="21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玄武遗亡阴贼走失</w:t>
      </w:r>
    </w:p>
    <w:p>
      <w:pPr>
        <w:ind w:firstLine="409"/>
        <w:spacing w:before="138" w:line="3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后三玄武，乃癸亥水神也，主贼盗、阴私、走</w:t>
      </w:r>
      <w:r>
        <w:rPr>
          <w:rFonts w:ascii="SimSun" w:hAnsi="SimSun" w:eastAsia="SimSun" w:cs="SimSun"/>
          <w:sz w:val="21"/>
          <w:szCs w:val="21"/>
          <w:spacing w:val="3"/>
        </w:rPr>
        <w:t>失、遗亡、兵戈、抢攘；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以其后天乙三位，故曰后三。</w:t>
      </w:r>
    </w:p>
    <w:p>
      <w:pPr>
        <w:ind w:left="412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散发有畏捕之心</w:t>
      </w:r>
    </w:p>
    <w:p>
      <w:pPr>
        <w:ind w:right="88" w:firstLine="409"/>
        <w:spacing w:before="113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玄武居子曰散发。子乃夜半其睡未醒，而子鼠乃虚惊之神</w:t>
      </w:r>
      <w:r>
        <w:rPr>
          <w:rFonts w:ascii="SimSun" w:hAnsi="SimSun" w:eastAsia="SimSun" w:cs="SimSun"/>
          <w:sz w:val="21"/>
          <w:szCs w:val="21"/>
        </w:rPr>
        <w:t>，况玄武贼神 </w:t>
      </w:r>
      <w:r>
        <w:rPr>
          <w:rFonts w:ascii="SimSun" w:hAnsi="SimSun" w:eastAsia="SimSun" w:cs="SimSun"/>
          <w:sz w:val="21"/>
          <w:szCs w:val="21"/>
          <w:spacing w:val="-1"/>
        </w:rPr>
        <w:t>自多怀疑，被惊而夜起有散发之象，怀畏捕之心，不过虚疑不害耳。</w:t>
      </w:r>
    </w:p>
    <w:p>
      <w:pPr>
        <w:ind w:left="412"/>
        <w:spacing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升堂有干求之意</w:t>
      </w:r>
    </w:p>
    <w:p>
      <w:pPr>
        <w:ind w:right="73" w:firstLine="409"/>
        <w:spacing w:before="128" w:line="3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玄武居丑曰升堂。丑乃天乙贵人之位，士能制水，玄武不能行盗，以礼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谒见，实怀穿窬之心，有所干求，不以实对也。</w:t>
      </w:r>
    </w:p>
    <w:p>
      <w:pPr>
        <w:ind w:left="412"/>
        <w:spacing w:before="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爱寅兮入林难寻</w:t>
      </w:r>
    </w:p>
    <w:p>
      <w:pPr>
        <w:ind w:right="88" w:firstLine="409"/>
        <w:spacing w:before="121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玄武居寅曰入林。寅卯山林之地，盗贼有所凭依，捕者难</w:t>
      </w:r>
      <w:r>
        <w:rPr>
          <w:rFonts w:ascii="SimSun" w:hAnsi="SimSun" w:eastAsia="SimSun" w:cs="SimSun"/>
          <w:sz w:val="21"/>
          <w:szCs w:val="21"/>
        </w:rPr>
        <w:t>以追寻，非穿 </w:t>
      </w:r>
      <w:r>
        <w:rPr>
          <w:rFonts w:ascii="SimSun" w:hAnsi="SimSun" w:eastAsia="SimSun" w:cs="SimSun"/>
          <w:sz w:val="21"/>
          <w:szCs w:val="21"/>
          <w:spacing w:val="3"/>
        </w:rPr>
        <w:t>窬得志乎?</w:t>
      </w:r>
    </w:p>
    <w:p>
      <w:pPr>
        <w:ind w:left="412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愁辰兮失路自制</w:t>
      </w:r>
    </w:p>
    <w:p>
      <w:pPr>
        <w:ind w:right="94" w:firstLine="409"/>
        <w:spacing w:before="120" w:line="3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玄武居辰曰失路。辰土能制玄武之水神也，至此非失路乎?盗贼消亡君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子坦腹之时也。</w:t>
      </w:r>
    </w:p>
    <w:p>
      <w:pPr>
        <w:ind w:left="412"/>
        <w:spacing w:before="1" w:line="21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窥户也家有盗贼</w:t>
      </w:r>
    </w:p>
    <w:p>
      <w:pPr>
        <w:ind w:left="409"/>
        <w:spacing w:before="11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玄武居卯曰窥户。盗贼入门之象，亦惟谨以预之而已。</w:t>
      </w:r>
    </w:p>
    <w:p>
      <w:pPr>
        <w:ind w:left="412"/>
        <w:spacing w:before="154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反顾也虚获惊悸</w:t>
      </w:r>
    </w:p>
    <w:p>
      <w:pPr>
        <w:ind w:right="95" w:firstLine="409"/>
        <w:spacing w:before="142" w:line="3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玄武居巳曰反顾。巳乃昼方，非盗贼之利也，纵无人追逐亦反顾，既无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追者，岂非虚惊也?</w:t>
      </w:r>
    </w:p>
    <w:p>
      <w:pPr>
        <w:ind w:left="412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伏藏则隐于深邃之乡</w:t>
      </w:r>
    </w:p>
    <w:p>
      <w:pPr>
        <w:ind w:left="409"/>
        <w:spacing w:before="14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玄武居亥曰伏藏。亥乃夜方，又属玄之本位深邃之象，捕盗者必难获</w:t>
      </w:r>
    </w:p>
    <w:p>
      <w:pPr>
        <w:spacing w:line="219" w:lineRule="auto"/>
        <w:sectPr>
          <w:headerReference w:type="default" r:id="rId51"/>
          <w:footerReference w:type="default" r:id="rId52"/>
          <w:pgSz w:w="9520" w:h="13260"/>
          <w:pgMar w:top="1192" w:right="1145" w:bottom="814" w:left="1340" w:header="930" w:footer="6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47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ind w:firstLine="4672"/>
        <w:spacing w:line="70" w:lineRule="exact"/>
        <w:rPr/>
      </w:pPr>
      <w:r>
        <w:rPr>
          <w:position w:val="-1"/>
        </w:rPr>
        <w:drawing>
          <wp:inline distT="0" distB="0" distL="0" distR="0">
            <wp:extent cx="44432" cy="4445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2" cy="4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3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ind w:left="51"/>
        <w:spacing w:before="69" w:line="2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也。</w:t>
      </w:r>
    </w:p>
    <w:p>
      <w:pPr>
        <w:ind w:left="475"/>
        <w:spacing w:before="93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不成必败于酒食之地</w:t>
      </w:r>
    </w:p>
    <w:p>
      <w:pPr>
        <w:ind w:left="51" w:right="15" w:firstLine="420"/>
        <w:spacing w:before="132" w:line="3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玄武居未曰不成。未乃土也，克制玄武之水，欲盗不成；又未酒食之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地，因酒而败，盗易获也；君子之庆，小人之忧。</w:t>
      </w:r>
    </w:p>
    <w:p>
      <w:pPr>
        <w:ind w:left="475"/>
        <w:spacing w:before="1" w:line="21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</w:rPr>
        <w:t>截路拔剑，怀恶攻之而反伤</w:t>
      </w:r>
    </w:p>
    <w:p>
      <w:pPr>
        <w:ind w:left="51" w:firstLine="420"/>
        <w:spacing w:before="140" w:line="3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玄武居午曰截路，居酉曰拔剑。午乃天地之道路，故取象于截路；酉阴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金刃锋也，故为拔剑；贼势至此猖獗已甚，岂宜攻之?故攻之反伤。</w:t>
      </w:r>
    </w:p>
    <w:p>
      <w:pPr>
        <w:ind w:left="475"/>
        <w:spacing w:before="1" w:line="21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折足遭囚，失势擒之而可得</w:t>
      </w:r>
    </w:p>
    <w:p>
      <w:pPr>
        <w:ind w:left="51" w:right="14" w:firstLine="420"/>
        <w:spacing w:before="150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玄居申曰折足，居戌曰遭囚，申坤土且昼方制玄，贼所深畏，有折足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象，刚金斩贼也；戌地狱又土克水，故遭囚；二者贼失</w:t>
      </w:r>
      <w:r>
        <w:rPr>
          <w:rFonts w:ascii="SimSun" w:hAnsi="SimSun" w:eastAsia="SimSun" w:cs="SimSun"/>
          <w:sz w:val="21"/>
          <w:szCs w:val="21"/>
        </w:rPr>
        <w:t>利矣，捕之最易。</w:t>
      </w:r>
    </w:p>
    <w:p>
      <w:pPr>
        <w:ind w:left="475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太常筵会酒食相奉</w:t>
      </w:r>
    </w:p>
    <w:p>
      <w:pPr>
        <w:ind w:left="51" w:right="15" w:firstLine="420"/>
        <w:spacing w:before="139" w:line="3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后四太常，己未土神，主筵会、酒食、衣冠、物帛，又曰安常吉庆之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神；以其后天乙之四位，故曰后四。</w:t>
      </w:r>
    </w:p>
    <w:p>
      <w:pPr>
        <w:ind w:left="475"/>
        <w:spacing w:before="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</w:rPr>
        <w:t>遭枷必值决罚</w:t>
      </w:r>
    </w:p>
    <w:p>
      <w:pPr>
        <w:ind w:left="51" w:right="12" w:firstLine="420"/>
        <w:spacing w:before="140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太常居子曰遭枷。土值水乡有崩陷之象，又子未六害，以害而陷有枷锁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亡象，所以必致决罚而遭枷。</w:t>
      </w:r>
    </w:p>
    <w:p>
      <w:pPr>
        <w:ind w:left="475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侧目须遭谗佞</w:t>
      </w:r>
    </w:p>
    <w:p>
      <w:pPr>
        <w:ind w:left="51" w:right="4" w:firstLine="420"/>
        <w:spacing w:before="134" w:line="34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太常后寅曰侧目。寅木克制太常之土，有虎豹在山之势，而太常之土何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敢与之敌也?况未羊逢虎受其制伏，敢怒而不敢言，亦惟侧目而已，</w:t>
      </w:r>
      <w:r>
        <w:rPr>
          <w:rFonts w:ascii="SimSun" w:hAnsi="SimSun" w:eastAsia="SimSun" w:cs="SimSun"/>
          <w:sz w:val="21"/>
          <w:szCs w:val="21"/>
          <w:spacing w:val="4"/>
        </w:rPr>
        <w:t>尚畏则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凶仍不免。</w:t>
      </w:r>
    </w:p>
    <w:p>
      <w:pPr>
        <w:ind w:left="475"/>
        <w:spacing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遗冠也财物相伤</w:t>
      </w:r>
    </w:p>
    <w:p>
      <w:pPr>
        <w:ind w:left="51" w:right="15" w:firstLine="420"/>
        <w:spacing w:before="130" w:line="33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太常居卯曰遗冠。以冠裳之神而入私门有冠不正之象，故为遗冠，然何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以曰财物遭伤?太常亦主财物衣帛，主失去者，以土被卯木之克也。</w:t>
      </w:r>
    </w:p>
    <w:p>
      <w:pPr>
        <w:ind w:left="475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逆命也尊卑起讼</w:t>
      </w:r>
    </w:p>
    <w:p>
      <w:pPr>
        <w:ind w:left="51" w:right="12" w:firstLine="420"/>
        <w:spacing w:before="133" w:line="3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太常居戌曰逆命。未与戌相刑，且河魁为狱网</w:t>
      </w:r>
      <w:r>
        <w:rPr>
          <w:rFonts w:ascii="SimSun" w:hAnsi="SimSun" w:eastAsia="SimSun" w:cs="SimSun"/>
          <w:sz w:val="21"/>
          <w:szCs w:val="21"/>
          <w:spacing w:val="8"/>
        </w:rPr>
        <w:t>之凶，故曰逆命；未在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上，其位为尊；戌在下，其位甚卑，二者相刑，非尊卑相讼乎?</w:t>
      </w:r>
    </w:p>
    <w:p>
      <w:pPr>
        <w:spacing w:line="345" w:lineRule="auto"/>
        <w:sectPr>
          <w:headerReference w:type="default" r:id="rId6"/>
          <w:footerReference w:type="default" r:id="rId53"/>
          <w:pgSz w:w="9520" w:h="13260"/>
          <w:pgMar w:top="400" w:right="1046" w:bottom="742" w:left="1428" w:header="0" w:footer="60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spacing w:before="55" w:line="223" w:lineRule="auto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1200153</wp:posOffset>
            </wp:positionH>
            <wp:positionV relativeFrom="paragraph">
              <wp:posOffset>56131</wp:posOffset>
            </wp:positionV>
            <wp:extent cx="76230" cy="63571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30" cy="63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spacing w:val="2"/>
        </w:rPr>
        <w:t>六王经典汇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13"/>
        <w:spacing w:before="6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</w:rPr>
        <w:t>衔杯受爵不转职而迁官</w:t>
      </w:r>
    </w:p>
    <w:p>
      <w:pPr>
        <w:ind w:firstLine="410"/>
        <w:spacing w:before="99" w:line="34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太常居申曰衔杯，居丑曰受爵。申为传送，</w:t>
      </w:r>
      <w:r>
        <w:rPr>
          <w:rFonts w:ascii="SimSun" w:hAnsi="SimSun" w:eastAsia="SimSun" w:cs="SimSun"/>
          <w:sz w:val="21"/>
          <w:szCs w:val="21"/>
          <w:spacing w:val="4"/>
        </w:rPr>
        <w:t>太常酒食之神，二义详之，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似衔杯矣；然庆冠裳之象，而非转职之吉乎?丑乃天乙之宫，以太常而拜至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尊，非受爵乎?故曰迁官。</w:t>
      </w:r>
    </w:p>
    <w:p>
      <w:pPr>
        <w:ind w:left="413"/>
        <w:spacing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铸印捧觚不征而喜庆</w:t>
      </w:r>
    </w:p>
    <w:p>
      <w:pPr>
        <w:ind w:right="96" w:firstLine="410"/>
        <w:spacing w:before="103" w:line="3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太常居巳曰铸印，居未曰捧觚。太常印绶之神，见已火铸印之位，公器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非征召不用也；未乃太常本位，宴会之宫，捧觚酬酢有喜庆也。</w:t>
      </w:r>
    </w:p>
    <w:p>
      <w:pPr>
        <w:ind w:left="413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乘轩有改拜之封</w:t>
      </w:r>
    </w:p>
    <w:p>
      <w:pPr>
        <w:ind w:right="96" w:firstLine="410"/>
        <w:spacing w:before="132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太常居午曰乘轩。午乃天地之道路，乘轩之象也；又立南向北面君之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义，故改拜之封，君子之庆也。</w:t>
      </w:r>
    </w:p>
    <w:p>
      <w:pPr>
        <w:ind w:left="413"/>
        <w:spacing w:before="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佩印有用迁之命</w:t>
      </w:r>
    </w:p>
    <w:p>
      <w:pPr>
        <w:ind w:firstLine="410"/>
        <w:spacing w:before="130" w:line="3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太常居辰曰佩印。辰乃天罡首领之神，与太</w:t>
      </w:r>
      <w:r>
        <w:rPr>
          <w:rFonts w:ascii="SimSun" w:hAnsi="SimSun" w:eastAsia="SimSun" w:cs="SimSun"/>
          <w:sz w:val="21"/>
          <w:szCs w:val="21"/>
          <w:spacing w:val="4"/>
        </w:rPr>
        <w:t>常印绶并之，乃佩印之义，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必主迁除。</w:t>
      </w:r>
    </w:p>
    <w:p>
      <w:pPr>
        <w:ind w:left="413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亥为征召虽喜而必下下憎</w:t>
      </w:r>
    </w:p>
    <w:p>
      <w:pPr>
        <w:ind w:firstLine="410"/>
        <w:spacing w:before="134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太常居亥曰征召。亥天门，有征召冠裳之象</w:t>
      </w:r>
      <w:r>
        <w:rPr>
          <w:rFonts w:ascii="SimSun" w:hAnsi="SimSun" w:eastAsia="SimSun" w:cs="SimSun"/>
          <w:sz w:val="21"/>
          <w:szCs w:val="21"/>
          <w:spacing w:val="4"/>
        </w:rPr>
        <w:t>，但未土在上，亥水在下，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水必惮土之克也，故虽喜而下憎也。</w:t>
      </w:r>
    </w:p>
    <w:p>
      <w:pPr>
        <w:ind w:left="413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酉作券书虽顺而防后竞</w:t>
      </w:r>
    </w:p>
    <w:p>
      <w:pPr>
        <w:ind w:right="94" w:firstLine="410"/>
        <w:spacing w:before="133" w:line="33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太常居酉曰券书。太常己未土生从魁之酉金得助矣，得助于魁则锋刃成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功，宜书之左券，有何不顺也?但酉金强自刑其方，终有后竞，勿以身贵而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贱人，勿以独断而违众则吉。</w:t>
      </w:r>
    </w:p>
    <w:p>
      <w:pPr>
        <w:ind w:left="413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白虎道路凶灾病丧</w:t>
      </w:r>
    </w:p>
    <w:p>
      <w:pPr>
        <w:ind w:firstLine="410"/>
        <w:spacing w:before="142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后五白虎，庚申金神也，主道路、刀剑、血</w:t>
      </w:r>
      <w:r>
        <w:rPr>
          <w:rFonts w:ascii="SimSun" w:hAnsi="SimSun" w:eastAsia="SimSun" w:cs="SimSun"/>
          <w:sz w:val="21"/>
          <w:szCs w:val="21"/>
          <w:spacing w:val="4"/>
        </w:rPr>
        <w:t>、光、官火、疾病、死亡，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至凶之神也；以其后天乙五位，故曰后五。</w:t>
      </w:r>
    </w:p>
    <w:p>
      <w:pPr>
        <w:ind w:left="413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溺水音书不至</w:t>
      </w:r>
    </w:p>
    <w:p>
      <w:pPr>
        <w:ind w:right="96" w:firstLine="410"/>
        <w:spacing w:before="121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白虎居子曰溺水，居亥亦然。白虎喜山林主道路，今溺陷水中，则道路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不通不凶矣；盖至凶之神而为陷没，有何不利?勿以道路阻而音不达</w:t>
      </w:r>
      <w:r>
        <w:rPr>
          <w:rFonts w:ascii="SimSun" w:hAnsi="SimSun" w:eastAsia="SimSun" w:cs="SimSun"/>
          <w:sz w:val="21"/>
          <w:szCs w:val="21"/>
          <w:spacing w:val="3"/>
        </w:rPr>
        <w:t>为忌。</w:t>
      </w:r>
    </w:p>
    <w:p>
      <w:pPr>
        <w:spacing w:line="337" w:lineRule="auto"/>
        <w:sectPr>
          <w:footerReference w:type="default" r:id="rId55"/>
          <w:pgSz w:w="9520" w:h="13260"/>
          <w:pgMar w:top="400" w:right="1225" w:bottom="792" w:left="1229" w:header="0" w:footer="65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415"/>
        <w:spacing w:before="68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焚身祸害反昌</w:t>
      </w:r>
    </w:p>
    <w:p>
      <w:pPr>
        <w:ind w:left="1" w:right="19" w:firstLine="410"/>
        <w:spacing w:before="133" w:line="3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白虎居午曰焚身，居巳亦然。在彼白虎之金固所</w:t>
      </w:r>
      <w:r>
        <w:rPr>
          <w:rFonts w:ascii="SimSun" w:hAnsi="SimSun" w:eastAsia="SimSun" w:cs="SimSun"/>
          <w:sz w:val="21"/>
          <w:szCs w:val="21"/>
          <w:spacing w:val="3"/>
        </w:rPr>
        <w:t>深畏，而占者反昌矣；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何则?白虎凶丧血光之神既已焚身，何能为患?</w:t>
      </w:r>
    </w:p>
    <w:p>
      <w:pPr>
        <w:ind w:left="415"/>
        <w:spacing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临门兮伤折人口</w:t>
      </w:r>
    </w:p>
    <w:p>
      <w:pPr>
        <w:ind w:left="1" w:right="79" w:firstLine="410"/>
        <w:spacing w:before="127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白虎居卯曰临门，居酉亦然。虎守卯酉之门，则一家</w:t>
      </w:r>
      <w:r>
        <w:rPr>
          <w:rFonts w:ascii="SimSun" w:hAnsi="SimSun" w:eastAsia="SimSun" w:cs="SimSun"/>
          <w:sz w:val="21"/>
          <w:szCs w:val="21"/>
          <w:spacing w:val="1"/>
        </w:rPr>
        <w:t>惊惧不宁矣，轻出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无备者莫不为之噬矣，故曰伤折人口也。</w:t>
      </w:r>
    </w:p>
    <w:p>
      <w:pPr>
        <w:ind w:left="415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在野兮损坏牛羊</w:t>
      </w:r>
    </w:p>
    <w:p>
      <w:pPr>
        <w:ind w:left="1" w:right="95" w:firstLine="410"/>
        <w:spacing w:before="129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白虎居丑曰为在野，居未亦然。以丑未田野之象也，白虎在此固似无 </w:t>
      </w:r>
      <w:r>
        <w:rPr>
          <w:rFonts w:ascii="SimSun" w:hAnsi="SimSun" w:eastAsia="SimSun" w:cs="SimSun"/>
          <w:sz w:val="21"/>
          <w:szCs w:val="21"/>
          <w:spacing w:val="1"/>
        </w:rPr>
        <w:t>成，而丑中之牛未中之羊为虎所噬，贪哺啜无复凶矣。</w:t>
      </w:r>
    </w:p>
    <w:p>
      <w:pPr>
        <w:ind w:left="415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登山掌生杀之权</w:t>
      </w:r>
    </w:p>
    <w:p>
      <w:pPr>
        <w:ind w:left="1" w:firstLine="410"/>
        <w:spacing w:before="119" w:line="3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白虎居寅曰登山，其威百倍。仕途占之，当有生杀之重柄，常人占之，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凶不可当。</w:t>
      </w:r>
    </w:p>
    <w:p>
      <w:pPr>
        <w:ind w:left="415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落阱脱桎梏之殃</w:t>
      </w:r>
    </w:p>
    <w:p>
      <w:pPr>
        <w:ind w:left="1" w:right="95" w:firstLine="410"/>
        <w:spacing w:before="132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白虎居戌曰落阱。戌乃地狱，吉神入之则吉者必凶，凶神入之则凶焰猥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衰不复孔炽，占者不被其殃，往返无虎截路，犹桎梏</w:t>
      </w:r>
      <w:r>
        <w:rPr>
          <w:rFonts w:ascii="SimSun" w:hAnsi="SimSun" w:eastAsia="SimSun" w:cs="SimSun"/>
          <w:sz w:val="21"/>
          <w:szCs w:val="21"/>
        </w:rPr>
        <w:t>之脱也。</w:t>
      </w:r>
    </w:p>
    <w:p>
      <w:pPr>
        <w:ind w:left="415"/>
        <w:spacing w:before="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衔牒无凶即可持其喜信</w:t>
      </w:r>
    </w:p>
    <w:p>
      <w:pPr>
        <w:ind w:left="1" w:right="96" w:firstLine="410"/>
        <w:spacing w:before="142" w:line="33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白虎居申曰衔牒。申乃白虎之本宫，彼贪其巢穴之荣显而无复肆噬之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心，故有喜信可持。而曰衔牒者，乃传送往来之神，牒</w:t>
      </w:r>
      <w:r>
        <w:rPr>
          <w:rFonts w:ascii="SimSun" w:hAnsi="SimSun" w:eastAsia="SimSun" w:cs="SimSun"/>
          <w:sz w:val="21"/>
          <w:szCs w:val="21"/>
        </w:rPr>
        <w:t>信之象也。</w:t>
      </w:r>
    </w:p>
    <w:p>
      <w:pPr>
        <w:ind w:left="415"/>
        <w:spacing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喹人有害终不见乎休祥</w:t>
      </w:r>
    </w:p>
    <w:p>
      <w:pPr>
        <w:ind w:left="1" w:right="104" w:firstLine="410"/>
        <w:spacing w:before="144" w:line="3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白虎居辰曰喹人。辰中有尸乃虎噬尸，既曰噬人，岂复有吉祥于人也?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得此凶占，亦惟避之而已矣。</w:t>
      </w:r>
    </w:p>
    <w:p>
      <w:pPr>
        <w:ind w:left="415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天空奏书之神以天乙尊者无对</w:t>
      </w:r>
    </w:p>
    <w:p>
      <w:pPr>
        <w:ind w:left="1" w:firstLine="410"/>
        <w:spacing w:before="142" w:line="32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天空后六，戊戌十神也；其神无形无影，由正对天乙至尊，即空亡也；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由无敢对至尊而虚其位，故曰天空，专主诈伪不实。曰奏书者，言惟执书以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奏，则此片时可对至尊耳。</w:t>
      </w:r>
    </w:p>
    <w:p>
      <w:pPr>
        <w:ind w:left="415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神虽所主休征，必察卦名之义</w:t>
      </w:r>
    </w:p>
    <w:p>
      <w:pPr>
        <w:ind w:left="412"/>
        <w:spacing w:before="16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元首象天，重审法地。象天者先喜而后忧，法地者先迷</w:t>
      </w:r>
      <w:r>
        <w:rPr>
          <w:rFonts w:ascii="SimSun" w:hAnsi="SimSun" w:eastAsia="SimSun" w:cs="SimSun"/>
          <w:sz w:val="21"/>
          <w:szCs w:val="21"/>
        </w:rPr>
        <w:t>而后利。</w:t>
      </w:r>
    </w:p>
    <w:p>
      <w:pPr>
        <w:spacing w:line="219" w:lineRule="auto"/>
        <w:sectPr>
          <w:headerReference w:type="default" r:id="rId57"/>
          <w:footerReference w:type="default" r:id="rId58"/>
          <w:pgSz w:w="9520" w:h="13260"/>
          <w:pgMar w:top="1136" w:right="1035" w:bottom="831" w:left="1428" w:header="936" w:footer="68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2" w:firstLine="430"/>
        <w:spacing w:before="68" w:line="33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象天者，上位之动用也；法地者，下位之动用也。以其上克其下，故先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喜而而忧；以其下贼其上，故先迷而后利。</w:t>
      </w:r>
    </w:p>
    <w:p>
      <w:pPr>
        <w:ind w:left="433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知一则得一为宜</w:t>
      </w:r>
    </w:p>
    <w:p>
      <w:pPr>
        <w:ind w:left="430"/>
        <w:spacing w:before="1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此用卦又名知一卦，知一不及其他，惟一得则永得一也。</w:t>
      </w:r>
    </w:p>
    <w:p>
      <w:pPr>
        <w:ind w:left="430"/>
        <w:spacing w:before="1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知一主近，主亲，主内。</w:t>
      </w:r>
    </w:p>
    <w:p>
      <w:pPr>
        <w:ind w:left="433"/>
        <w:spacing w:before="126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见机则不俟终日</w:t>
      </w:r>
    </w:p>
    <w:p>
      <w:pPr>
        <w:ind w:left="430"/>
        <w:spacing w:before="14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涉害之深者，曰见机，见机不俟终日，言机贵速者，虽密而易失也。</w:t>
      </w:r>
    </w:p>
    <w:p>
      <w:pPr>
        <w:ind w:left="433"/>
        <w:spacing w:before="13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遥克所卜难成</w:t>
      </w:r>
    </w:p>
    <w:p>
      <w:pPr>
        <w:ind w:right="5" w:firstLine="430"/>
        <w:spacing w:before="141" w:line="3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遥克者神遥克日名蒿矢，日遥克日名弹射，二者皆力不雄也，故所卜难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成，观蒿与弹之意自明。</w:t>
      </w:r>
    </w:p>
    <w:p>
      <w:pPr>
        <w:ind w:left="433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别责所占罔济</w:t>
      </w:r>
    </w:p>
    <w:p>
      <w:pPr>
        <w:ind w:firstLine="430"/>
        <w:spacing w:before="153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四课不备而无遥曰别责，尤无力之甚也。故凡占罔济也，不过利守而已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矣。</w:t>
      </w:r>
    </w:p>
    <w:p>
      <w:pPr>
        <w:ind w:left="433"/>
        <w:spacing w:before="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冬蛇掩目虚警而终不伤</w:t>
      </w:r>
    </w:p>
    <w:p>
      <w:pPr>
        <w:ind w:right="1" w:firstLine="430"/>
        <w:spacing w:before="131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昴星卦有螣蛇发用，曰冬蛇掩目，卦既曰掩目之蛇，则人得而害彼，彼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不得而害人，不过虚凶不成实害也。</w:t>
      </w:r>
    </w:p>
    <w:p>
      <w:pPr>
        <w:ind w:left="433"/>
        <w:spacing w:before="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虎视转蓬出外而稽留不起</w:t>
      </w:r>
    </w:p>
    <w:p>
      <w:pPr>
        <w:ind w:right="5" w:firstLine="430"/>
        <w:spacing w:before="152" w:line="3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昴星卦有白虎发用，曰虎视转蓬，卦既曰虎视，则凶不可当，即犹蓬转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而避之可矣，出外必稽留不回。</w:t>
      </w:r>
    </w:p>
    <w:p>
      <w:pPr>
        <w:ind w:left="433"/>
        <w:spacing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伏吟任信宜用静去盗非遥</w:t>
      </w:r>
    </w:p>
    <w:p>
      <w:pPr>
        <w:ind w:right="5" w:firstLine="430"/>
        <w:spacing w:before="128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伏吟刚日自任卦，柔日自信卦，主静也；逃去之人及盗贼失物俱不远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也。贵顺支前一位寻之，贵逆支后一位寻之。</w:t>
      </w:r>
    </w:p>
    <w:p>
      <w:pPr>
        <w:ind w:left="433"/>
        <w:spacing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返吟无依则复旧往来不一</w:t>
      </w:r>
    </w:p>
    <w:p>
      <w:pPr>
        <w:ind w:left="430"/>
        <w:spacing w:before="131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返吟来去不定，故曰无依倚也，凡事不定，且主于远。</w:t>
      </w:r>
    </w:p>
    <w:p>
      <w:pPr>
        <w:ind w:left="433"/>
        <w:spacing w:before="125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八专之意不宜男子波波，帷簿之名不利妇人嘻嘻。</w:t>
      </w:r>
    </w:p>
    <w:p>
      <w:pPr>
        <w:ind w:right="5" w:firstLine="430"/>
        <w:spacing w:before="140" w:line="34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八专卦干支同位，内有怨女，外有旷夫，故曰帷簿不修之卦，多淫洗之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意也。</w:t>
      </w:r>
    </w:p>
    <w:p>
      <w:pPr>
        <w:spacing w:line="340" w:lineRule="auto"/>
        <w:sectPr>
          <w:headerReference w:type="default" r:id="rId59"/>
          <w:footerReference w:type="default" r:id="rId60"/>
          <w:pgSz w:w="9520" w:h="13260"/>
          <w:pgMar w:top="1068" w:right="1345" w:bottom="922" w:left="1190" w:header="930" w:footer="78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4631"/>
        <w:spacing w:line="70" w:lineRule="exact"/>
        <w:rPr/>
      </w:pPr>
      <w:r>
        <w:rPr>
          <w:position w:val="-1"/>
        </w:rPr>
        <w:drawing>
          <wp:inline distT="0" distB="0" distL="0" distR="0">
            <wp:extent cx="50839" cy="4445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39" cy="4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7" w:lineRule="auto"/>
        <w:rPr/>
      </w:pPr>
      <w:r/>
    </w:p>
    <w:p>
      <w:pPr>
        <w:pStyle w:val="BodyText"/>
        <w:spacing w:line="328" w:lineRule="auto"/>
        <w:rPr/>
      </w:pPr>
      <w:r/>
    </w:p>
    <w:p>
      <w:pPr>
        <w:ind w:left="424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龙首累逢君命恩赐频加</w:t>
      </w:r>
    </w:p>
    <w:p>
      <w:pPr>
        <w:ind w:left="1" w:right="20" w:firstLine="420"/>
        <w:spacing w:before="104" w:line="3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太岁月建月将贵人同为发用，曰龙首卦，君子则有恩命出自天子，常人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利见大人。</w:t>
      </w:r>
    </w:p>
    <w:p>
      <w:pPr>
        <w:ind w:left="424"/>
        <w:spacing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龙战屡见改革灾祸不定</w:t>
      </w:r>
    </w:p>
    <w:p>
      <w:pPr>
        <w:ind w:left="1" w:right="16" w:firstLine="420"/>
        <w:spacing w:before="104" w:line="36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卯酉日辰行年发用，又值此者名龙战卦，不问</w:t>
      </w:r>
      <w:r>
        <w:rPr>
          <w:rFonts w:ascii="SimSun" w:hAnsi="SimSun" w:eastAsia="SimSun" w:cs="SimSun"/>
          <w:sz w:val="20"/>
          <w:szCs w:val="20"/>
          <w:spacing w:val="11"/>
        </w:rPr>
        <w:t>君子常人，俱主更革，灾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祸不一。</w:t>
      </w:r>
    </w:p>
    <w:p>
      <w:pPr>
        <w:ind w:left="424"/>
        <w:spacing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官爵改拜升迁</w:t>
      </w:r>
    </w:p>
    <w:p>
      <w:pPr>
        <w:ind w:left="422"/>
        <w:spacing w:before="134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驿马发用，名官爵卦，主改拜升迁；常人得之，反摇动不宁。</w:t>
      </w:r>
    </w:p>
    <w:p>
      <w:pPr>
        <w:ind w:left="424"/>
        <w:spacing w:before="167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富贵增财吉庆</w:t>
      </w:r>
    </w:p>
    <w:p>
      <w:pPr>
        <w:ind w:left="422"/>
        <w:spacing w:before="132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贵人发用，主增财喜庆，君子常人皆吉。</w:t>
      </w:r>
    </w:p>
    <w:p>
      <w:pPr>
        <w:ind w:left="424"/>
        <w:spacing w:before="154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斫轮铸印官职须迁</w:t>
      </w:r>
    </w:p>
    <w:p>
      <w:pPr>
        <w:ind w:left="1" w:firstLine="420"/>
        <w:spacing w:before="135" w:line="36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卯加申发用，曰斫轮卦，戌加巳发用，曰铸印卦，有官者必迁，无官者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反不能当，而有官非口舌。</w:t>
      </w:r>
    </w:p>
    <w:p>
      <w:pPr>
        <w:ind w:left="424"/>
        <w:spacing w:before="1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高盖乘轩鼎席必致</w:t>
      </w:r>
    </w:p>
    <w:p>
      <w:pPr>
        <w:ind w:left="422"/>
        <w:spacing w:before="1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午卯子三传，曰高盖乘轩卦，亦同斫轮铸印断。</w:t>
      </w:r>
    </w:p>
    <w:p>
      <w:pPr>
        <w:ind w:left="424"/>
        <w:spacing w:before="140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芜淫主琴瑟不调</w:t>
      </w:r>
    </w:p>
    <w:p>
      <w:pPr>
        <w:ind w:left="422"/>
        <w:spacing w:before="15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夫干也，妻支也，上神互克干支名，曰芜淫</w:t>
      </w:r>
      <w:r>
        <w:rPr>
          <w:rFonts w:ascii="SimSun" w:hAnsi="SimSun" w:eastAsia="SimSun" w:cs="SimSun"/>
          <w:sz w:val="20"/>
          <w:szCs w:val="20"/>
          <w:spacing w:val="10"/>
        </w:rPr>
        <w:t>卦，主夫妻异心。</w:t>
      </w:r>
    </w:p>
    <w:p>
      <w:pPr>
        <w:ind w:left="424"/>
        <w:spacing w:before="141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洗女必渎乱太甚</w:t>
      </w:r>
    </w:p>
    <w:p>
      <w:pPr>
        <w:ind w:left="422"/>
        <w:spacing w:before="15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初传天后，末传六合，更传见卯酉，曰洗女</w:t>
      </w:r>
      <w:r>
        <w:rPr>
          <w:rFonts w:ascii="SimSun" w:hAnsi="SimSun" w:eastAsia="SimSun" w:cs="SimSun"/>
          <w:sz w:val="20"/>
          <w:szCs w:val="20"/>
          <w:spacing w:val="10"/>
        </w:rPr>
        <w:t>卦，主淫奔不正。</w:t>
      </w:r>
    </w:p>
    <w:p>
      <w:pPr>
        <w:ind w:left="424"/>
        <w:spacing w:before="131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是知三交为三匿</w:t>
      </w:r>
    </w:p>
    <w:p>
      <w:pPr>
        <w:ind w:left="1" w:right="20" w:firstLine="420"/>
        <w:spacing w:before="162" w:line="3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子午卯酉仲神全见于三传，曰三交，主藏匿阴私不明之人。盖此神皆五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行败气，主人昏晦，收留此人异日不利。</w:t>
      </w:r>
    </w:p>
    <w:p>
      <w:pPr>
        <w:ind w:left="424"/>
        <w:spacing w:before="1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5"/>
        </w:rPr>
        <w:t>九丑定灾殃</w:t>
      </w:r>
    </w:p>
    <w:p>
      <w:pPr>
        <w:ind w:left="1" w:right="19" w:firstLine="420"/>
        <w:spacing w:before="146" w:line="3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乙己戊辛壬日，更得四仲相并，而又大吉加仲，曰九丑卦，主占者家长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有灾。</w:t>
      </w:r>
    </w:p>
    <w:p>
      <w:pPr>
        <w:ind w:left="424"/>
        <w:spacing w:before="1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斩关不利安居，奔波不定</w:t>
      </w:r>
    </w:p>
    <w:p>
      <w:pPr>
        <w:ind w:left="422"/>
        <w:spacing w:before="1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罡魁加干支，更得合龙名斩关卦，主不能安居而奔波不定。</w:t>
      </w:r>
    </w:p>
    <w:p>
      <w:pPr>
        <w:spacing w:line="219" w:lineRule="auto"/>
        <w:sectPr>
          <w:headerReference w:type="default" r:id="rId6"/>
          <w:footerReference w:type="default" r:id="rId61"/>
          <w:pgSz w:w="9520" w:h="13260"/>
          <w:pgMar w:top="400" w:right="1090" w:bottom="911" w:left="1428" w:header="0" w:footer="76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六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手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经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开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勇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410"/>
        <w:spacing w:before="6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"/>
        </w:rPr>
        <w:t>游子不遑宁处，碌碌无常</w:t>
      </w:r>
    </w:p>
    <w:p>
      <w:pPr>
        <w:ind w:left="410"/>
        <w:spacing w:before="13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四季在三传本静，而丁神驿马人曰游子，主动而碌碌奔波不免。</w:t>
      </w:r>
    </w:p>
    <w:p>
      <w:pPr>
        <w:ind w:left="410"/>
        <w:spacing w:before="140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天狱忧刑罪责</w:t>
      </w:r>
    </w:p>
    <w:p>
      <w:pPr>
        <w:ind w:left="410"/>
        <w:spacing w:before="10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凡用囚死，更天罡加日本之上，曰天狱，主官非口舌刑罚及身。</w:t>
      </w:r>
    </w:p>
    <w:p>
      <w:pPr>
        <w:ind w:left="410"/>
        <w:spacing w:before="152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天网囚系灾伤</w:t>
      </w:r>
    </w:p>
    <w:p>
      <w:pPr>
        <w:ind w:left="410"/>
        <w:spacing w:before="11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凡时与地支并克天干而发用者，曰天网。</w:t>
      </w:r>
    </w:p>
    <w:p>
      <w:pPr>
        <w:ind w:left="410"/>
        <w:spacing w:before="140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悬胎主隐匿藏怀而胎子</w:t>
      </w:r>
    </w:p>
    <w:p>
      <w:pPr>
        <w:ind w:left="410"/>
        <w:spacing w:before="14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四孟在三传，曰玄胎，主隐慝藏怀或为胎孕。</w:t>
      </w:r>
    </w:p>
    <w:p>
      <w:pPr>
        <w:ind w:left="410"/>
        <w:spacing w:before="120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赘婿主伏潜屈辱或相傍</w:t>
      </w:r>
    </w:p>
    <w:p>
      <w:pPr>
        <w:ind w:right="57" w:firstLine="410"/>
        <w:spacing w:before="140" w:line="3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支辰加天干上被克为用，曰赘婿，主屈身于人而受辱，必依栖于人而相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傍。</w:t>
      </w:r>
    </w:p>
    <w:p>
      <w:pPr>
        <w:ind w:left="413"/>
        <w:spacing w:before="22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无禄之名是上骄而下弱</w:t>
      </w:r>
    </w:p>
    <w:p>
      <w:pPr>
        <w:ind w:right="66" w:firstLine="410"/>
        <w:spacing w:before="122" w:line="37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凡四上克下为无禄，上皆得意故骄，下皆受制故弱，无禄犹无路，凶之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占 也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。</w:t>
      </w:r>
    </w:p>
    <w:p>
      <w:pPr>
        <w:ind w:left="410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"/>
        </w:rPr>
        <w:t>绝嗣之意乃上下逆而上伤</w:t>
      </w:r>
    </w:p>
    <w:p>
      <w:pPr>
        <w:ind w:left="410" w:right="79"/>
        <w:spacing w:before="117" w:line="34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凡四下克四上曰绝嗣，下皆得志而逾逆，上皆受制而</w:t>
      </w:r>
      <w:r>
        <w:rPr>
          <w:rFonts w:ascii="SimSun" w:hAnsi="SimSun" w:eastAsia="SimSun" w:cs="SimSun"/>
          <w:sz w:val="21"/>
          <w:szCs w:val="21"/>
        </w:rPr>
        <w:t>全伤尤凶之甚也。 </w:t>
      </w:r>
      <w:r>
        <w:rPr>
          <w:rFonts w:ascii="SimHei" w:hAnsi="SimHei" w:eastAsia="SimHei" w:cs="SimHei"/>
          <w:sz w:val="21"/>
          <w:szCs w:val="21"/>
          <w:spacing w:val="-1"/>
        </w:rPr>
        <w:t>又为厉德以动摇为意</w:t>
      </w:r>
    </w:p>
    <w:p>
      <w:pPr>
        <w:ind w:left="4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贵人当卯酉之地盘上为厉德，贵人不自安则摇动也。</w:t>
      </w:r>
    </w:p>
    <w:p>
      <w:pPr>
        <w:ind w:left="410"/>
        <w:spacing w:before="139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2"/>
        </w:rPr>
        <w:t>乱首以悖逆为心</w:t>
      </w:r>
    </w:p>
    <w:p>
      <w:pPr>
        <w:ind w:left="410"/>
        <w:spacing w:before="12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日加辰上被辰克曰乱首，悖逆之象。</w:t>
      </w:r>
    </w:p>
    <w:p>
      <w:pPr>
        <w:ind w:left="410"/>
        <w:spacing w:before="14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稼穑定自微而至著</w:t>
      </w:r>
    </w:p>
    <w:p>
      <w:pPr>
        <w:ind w:left="410"/>
        <w:spacing w:before="13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四季在三传曰稼穑，土有生万物之功而日渐增长，故自微至著。</w:t>
      </w:r>
    </w:p>
    <w:p>
      <w:pPr>
        <w:ind w:left="410"/>
        <w:spacing w:before="132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曲直必福善而祸淫</w:t>
      </w:r>
    </w:p>
    <w:p>
      <w:pPr>
        <w:ind w:left="410"/>
        <w:spacing w:before="137" w:line="31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三传亥卯未为之，为福者愈增其福，有祸者愈益</w:t>
      </w:r>
      <w:r>
        <w:rPr>
          <w:rFonts w:ascii="SimSun" w:hAnsi="SimSun" w:eastAsia="SimSun" w:cs="SimSun"/>
          <w:sz w:val="21"/>
          <w:szCs w:val="21"/>
          <w:spacing w:val="-4"/>
        </w:rPr>
        <w:t>其祸，乃木日渐长象也。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巳酉丑俱逢则伤情改革</w:t>
      </w:r>
    </w:p>
    <w:p>
      <w:pPr>
        <w:ind w:left="410"/>
        <w:spacing w:before="4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金局全主革故鼎新，且金乃破物之神，主刑伤之凶也。</w:t>
      </w:r>
    </w:p>
    <w:p>
      <w:pPr>
        <w:spacing w:line="219" w:lineRule="auto"/>
        <w:sectPr>
          <w:footerReference w:type="default" r:id="rId63"/>
          <w:pgSz w:w="9520" w:h="13260"/>
          <w:pgMar w:top="400" w:right="1325" w:bottom="884" w:left="1170" w:header="0" w:footer="74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24"/>
        <w:spacing w:before="68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寅午戌全见则意欲成亲</w:t>
      </w:r>
    </w:p>
    <w:p>
      <w:pPr>
        <w:ind w:left="521"/>
        <w:spacing w:before="102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火局全者主气焰熏天上进象也，而急于进用有相亲傍之义也。</w:t>
      </w:r>
    </w:p>
    <w:p>
      <w:pPr>
        <w:ind w:left="524"/>
        <w:spacing w:before="153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原夫润下之道惟宜施惠于人</w:t>
      </w:r>
    </w:p>
    <w:p>
      <w:pPr>
        <w:ind w:left="101" w:firstLine="420"/>
        <w:spacing w:before="131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三传申子辰全为润下卦，主恩泽下流，惟宜施惠于人，不可</w:t>
      </w:r>
      <w:r>
        <w:rPr>
          <w:rFonts w:ascii="SimSun" w:hAnsi="SimSun" w:eastAsia="SimSun" w:cs="SimSun"/>
          <w:sz w:val="21"/>
          <w:szCs w:val="21"/>
          <w:spacing w:val="8"/>
        </w:rPr>
        <w:t>独利而招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尤。</w:t>
      </w:r>
    </w:p>
    <w:p>
      <w:pPr>
        <w:ind w:left="524"/>
        <w:spacing w:before="1" w:line="21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凡断吉凶，占从将意</w:t>
      </w:r>
    </w:p>
    <w:p>
      <w:pPr>
        <w:ind w:left="524"/>
        <w:spacing w:before="147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</w:rPr>
        <w:t>大抵功曹为用木器文书</w:t>
      </w:r>
    </w:p>
    <w:p>
      <w:pPr>
        <w:ind w:left="521"/>
        <w:spacing w:before="111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寅乃木神，功曹乃奏书之神，故主文书。</w:t>
      </w:r>
    </w:p>
    <w:p>
      <w:pPr>
        <w:ind w:left="524"/>
        <w:spacing w:before="165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传送加临行程信息</w:t>
      </w:r>
    </w:p>
    <w:p>
      <w:pPr>
        <w:ind w:left="521"/>
        <w:spacing w:before="100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"/>
        </w:rPr>
        <w:t>传送乃邮马之象，故主信息行程。</w:t>
      </w:r>
    </w:p>
    <w:p>
      <w:pPr>
        <w:ind w:left="524"/>
        <w:spacing w:before="145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太冲盗贼及车船，从魁金银与奴婢</w:t>
      </w:r>
    </w:p>
    <w:p>
      <w:pPr>
        <w:ind w:left="524"/>
        <w:spacing w:before="14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辰为斗讼兼主丧亡，戌为欺诈或称印绶</w:t>
      </w:r>
    </w:p>
    <w:p>
      <w:pPr>
        <w:ind w:left="122" w:right="8" w:firstLine="399"/>
        <w:spacing w:before="152" w:line="3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天罡主斗争词讼，亦名天牢天罗，主死亡。天魁主欺诈，亦名地狱，又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主印绶之神。</w:t>
      </w:r>
    </w:p>
    <w:p>
      <w:pPr>
        <w:ind w:left="524"/>
        <w:spacing w:before="1" w:line="21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登明征召，太乙非灾</w:t>
      </w:r>
    </w:p>
    <w:p>
      <w:pPr>
        <w:ind w:left="524"/>
        <w:spacing w:before="157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胜光火怪丝绵</w:t>
      </w:r>
    </w:p>
    <w:p>
      <w:pPr>
        <w:ind w:left="521"/>
        <w:spacing w:before="12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午主光明怪异，又主丝绵布帛。</w:t>
      </w:r>
    </w:p>
    <w:p>
      <w:pPr>
        <w:ind w:left="524"/>
        <w:spacing w:before="14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</w:rPr>
        <w:t>神后阴私妇女</w:t>
      </w:r>
    </w:p>
    <w:p>
      <w:pPr>
        <w:ind w:left="521"/>
        <w:spacing w:before="1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子水天后之宫，主阴私不明，事干妇女。</w:t>
      </w:r>
    </w:p>
    <w:p>
      <w:pPr>
        <w:ind w:left="524"/>
        <w:spacing w:before="150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未为衣物筵宾</w:t>
      </w:r>
    </w:p>
    <w:p>
      <w:pPr>
        <w:ind w:left="521"/>
        <w:spacing w:before="1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小吉乃太常之宫也，主衣冠、财帛、筵会、宾客。</w:t>
      </w:r>
    </w:p>
    <w:p>
      <w:pPr>
        <w:ind w:left="524"/>
        <w:spacing w:before="13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丑号田宅园囿</w:t>
      </w:r>
    </w:p>
    <w:p>
      <w:pPr>
        <w:ind w:left="521"/>
        <w:spacing w:before="14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大吉土神主田宅园囿之争。</w:t>
      </w:r>
    </w:p>
    <w:p>
      <w:pPr>
        <w:ind w:left="524"/>
        <w:spacing w:before="11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大吉小吉会勾陈因田宅而争讼</w:t>
      </w:r>
    </w:p>
    <w:p>
      <w:pPr>
        <w:ind w:left="521"/>
        <w:spacing w:before="1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丑未主田宅，见勾陈斗讼之神，必因争田宅而起讼。</w:t>
      </w:r>
    </w:p>
    <w:p>
      <w:pPr>
        <w:ind w:left="524"/>
        <w:spacing w:before="128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从魁河魁乘六合为奴婢之逃亡</w:t>
      </w:r>
    </w:p>
    <w:p>
      <w:pPr>
        <w:ind w:left="521"/>
        <w:spacing w:before="13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酉主婢，戌主奴，乘六合之私门，乃奴仆逃亡之象。</w:t>
      </w:r>
    </w:p>
    <w:p>
      <w:pPr>
        <w:spacing w:line="219" w:lineRule="auto"/>
        <w:sectPr>
          <w:headerReference w:type="default" r:id="rId64"/>
          <w:footerReference w:type="default" r:id="rId65"/>
          <w:pgSz w:w="9520" w:h="13260"/>
          <w:pgMar w:top="1158" w:right="1002" w:bottom="781" w:left="1428" w:header="1020" w:footer="63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413"/>
        <w:spacing w:before="69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文宜青龙不战，武欲太常无伤</w:t>
      </w:r>
    </w:p>
    <w:p>
      <w:pPr>
        <w:ind w:left="410"/>
        <w:spacing w:before="120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文看青龙为类神，武看太常为类神，旺相相生必吉，上下相克必凶。</w:t>
      </w:r>
    </w:p>
    <w:p>
      <w:pPr>
        <w:ind w:left="413"/>
        <w:spacing w:before="154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登科者禄马扶会</w:t>
      </w:r>
    </w:p>
    <w:p>
      <w:pPr>
        <w:ind w:right="1" w:firstLine="410"/>
        <w:spacing w:before="119" w:line="3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登科者，禄神驿马临于干支之上，富贵干支皆乘禄马也。马主前程远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大，禄乃临官之神。</w:t>
      </w:r>
    </w:p>
    <w:p>
      <w:pPr>
        <w:ind w:left="413"/>
        <w:spacing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不第者刑害俱骈</w:t>
      </w:r>
    </w:p>
    <w:p>
      <w:pPr>
        <w:ind w:left="410"/>
        <w:spacing w:before="13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三刑六害交临干支之上，刑主有缺，害主阻隔难成。</w:t>
      </w:r>
    </w:p>
    <w:p>
      <w:pPr>
        <w:ind w:left="413"/>
        <w:spacing w:before="127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投书宜虎勾无气</w:t>
      </w:r>
    </w:p>
    <w:p>
      <w:pPr>
        <w:ind w:left="410"/>
        <w:spacing w:before="1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投书献策见上贵也，若白虎勾陈无气，自然无阻矣。</w:t>
      </w:r>
    </w:p>
    <w:p>
      <w:pPr>
        <w:ind w:left="413"/>
        <w:spacing w:before="135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捕贼欲玄武相侵</w:t>
      </w:r>
    </w:p>
    <w:p>
      <w:pPr>
        <w:ind w:left="410"/>
        <w:spacing w:before="14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捕贼以玄武为类神，若玄武临克地自然得捉也。</w:t>
      </w:r>
    </w:p>
    <w:p>
      <w:pPr>
        <w:ind w:left="413"/>
        <w:spacing w:before="127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若候雨占风，当看青龙白虎</w:t>
      </w:r>
    </w:p>
    <w:p>
      <w:pPr>
        <w:ind w:left="410"/>
        <w:spacing w:before="15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白虎主风，青龙主雨，有气旺相有风有雨，囚死空亡风雨必微。</w:t>
      </w:r>
    </w:p>
    <w:p>
      <w:pPr>
        <w:ind w:left="413"/>
        <w:spacing w:before="119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若迁官进职，宜观天吏天城</w:t>
      </w:r>
    </w:p>
    <w:p>
      <w:pPr>
        <w:ind w:left="410"/>
        <w:spacing w:before="14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寅为天吏，申为天城，若加年命发用，必主升迁。</w:t>
      </w:r>
    </w:p>
    <w:p>
      <w:pPr>
        <w:ind w:left="413"/>
        <w:spacing w:before="137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动望行人，观二八卯酉之限</w:t>
      </w:r>
    </w:p>
    <w:p>
      <w:pPr>
        <w:ind w:right="21" w:firstLine="410"/>
        <w:spacing w:before="151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占东南行人以酉为中途，子上神为至期；若西北行人以卯为中</w:t>
      </w:r>
      <w:r>
        <w:rPr>
          <w:rFonts w:ascii="SimSun" w:hAnsi="SimSun" w:eastAsia="SimSun" w:cs="SimSun"/>
          <w:sz w:val="21"/>
          <w:szCs w:val="21"/>
        </w:rPr>
        <w:t>途，午上 </w:t>
      </w:r>
      <w:r>
        <w:rPr>
          <w:rFonts w:ascii="SimSun" w:hAnsi="SimSun" w:eastAsia="SimSun" w:cs="SimSun"/>
          <w:sz w:val="21"/>
          <w:szCs w:val="21"/>
          <w:spacing w:val="1"/>
        </w:rPr>
        <w:t>神为至期。</w:t>
      </w:r>
    </w:p>
    <w:p>
      <w:pPr>
        <w:ind w:left="413"/>
        <w:spacing w:before="1" w:line="21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追逃亡盗捕，四六玄武之阴</w:t>
      </w:r>
    </w:p>
    <w:p>
      <w:pPr>
        <w:ind w:left="410"/>
        <w:spacing w:before="16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占捕盗贼看玄武之阴神上所得何神，便知其在何处，捕之必获。</w:t>
      </w:r>
    </w:p>
    <w:p>
      <w:pPr>
        <w:ind w:left="413"/>
        <w:spacing w:before="136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失伴必详胜光而可见</w:t>
      </w:r>
    </w:p>
    <w:p>
      <w:pPr>
        <w:ind w:left="410"/>
        <w:spacing w:before="12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用在日前则向前追之必见，在日后则稍等立见矣。</w:t>
      </w:r>
    </w:p>
    <w:p>
      <w:pPr>
        <w:ind w:left="413"/>
        <w:spacing w:before="125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亡财则察玄武而可寻</w:t>
      </w:r>
    </w:p>
    <w:p>
      <w:pPr>
        <w:ind w:left="410"/>
        <w:spacing w:before="13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失财以玄之阴神上见乃知所，寻之必获矣。</w:t>
      </w:r>
    </w:p>
    <w:p>
      <w:pPr>
        <w:ind w:left="413"/>
        <w:spacing w:before="127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此皆略举其纲，要在智者临时而审情</w:t>
      </w:r>
    </w:p>
    <w:p>
      <w:pPr>
        <w:ind w:firstLine="410"/>
        <w:spacing w:before="152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若夫旺气求就官职，相气经营利禄，囚气囚系呻吟，死气死亡悲哭，休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气疾病淹延，详在四时休旺。</w:t>
      </w:r>
    </w:p>
    <w:p>
      <w:pPr>
        <w:spacing w:line="336" w:lineRule="auto"/>
        <w:sectPr>
          <w:headerReference w:type="default" r:id="rId66"/>
          <w:footerReference w:type="default" r:id="rId67"/>
          <w:pgSz w:w="9520" w:h="13260"/>
          <w:pgMar w:top="1224" w:right="1349" w:bottom="801" w:left="1199" w:header="1033" w:footer="65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504"/>
        <w:spacing w:before="65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相加孟仲万事新鲜，季上逢之互为故旧</w:t>
      </w:r>
    </w:p>
    <w:p>
      <w:pPr>
        <w:ind w:left="501"/>
        <w:spacing w:before="1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盂仲之神发用主新事动，季神发用用旧事矣。</w:t>
      </w:r>
    </w:p>
    <w:p>
      <w:pPr>
        <w:ind w:left="504"/>
        <w:spacing w:before="10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欢欣在旺相之中，悲哀在死囚之处</w:t>
      </w:r>
    </w:p>
    <w:p>
      <w:pPr>
        <w:ind w:left="501"/>
        <w:spacing w:before="1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旺相发用皆喜，休囚发用皆主忧。</w:t>
      </w:r>
    </w:p>
    <w:p>
      <w:pPr>
        <w:ind w:left="504"/>
        <w:spacing w:before="158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凡见火加水上亡遗口舌非宁</w:t>
      </w:r>
    </w:p>
    <w:p>
      <w:pPr>
        <w:ind w:left="501"/>
        <w:spacing w:before="14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乃巳午临亥子也，火乃朱雀主口舌，水乃玄武主亡遗。</w:t>
      </w:r>
    </w:p>
    <w:p>
      <w:pPr>
        <w:ind w:left="504"/>
        <w:spacing w:before="148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火入金乡洗奸邪未息</w:t>
      </w:r>
    </w:p>
    <w:p>
      <w:pPr>
        <w:ind w:left="501"/>
        <w:spacing w:before="1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火则蛇雀，金乃白虎太阴淫佚奸邪，皆太阴为火所逼也。</w:t>
      </w:r>
    </w:p>
    <w:p>
      <w:pPr>
        <w:ind w:left="504"/>
        <w:spacing w:before="151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水加土位逢财，若在火宫迁职</w:t>
      </w:r>
    </w:p>
    <w:p>
      <w:pPr>
        <w:ind w:left="501"/>
        <w:spacing w:before="1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水加土上受土之克则为财，水加火上受水之克则为官。</w:t>
      </w:r>
    </w:p>
    <w:p>
      <w:pPr>
        <w:ind w:left="504"/>
        <w:spacing w:before="158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木逢水则流落他乡</w:t>
      </w:r>
    </w:p>
    <w:p>
      <w:pPr>
        <w:ind w:left="501"/>
        <w:spacing w:before="1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以木之少而见水之多，有水多木漂之象，故曰流落他乡。</w:t>
      </w:r>
    </w:p>
    <w:p>
      <w:pPr>
        <w:ind w:left="504"/>
        <w:spacing w:before="158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水遇土则人财散失</w:t>
      </w:r>
    </w:p>
    <w:p>
      <w:pPr>
        <w:ind w:left="501"/>
        <w:spacing w:before="13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水加土上，水为财而主散失者，亦水为玄武之位也。</w:t>
      </w:r>
    </w:p>
    <w:p>
      <w:pPr>
        <w:ind w:left="504"/>
        <w:spacing w:before="158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金居火上则病疾死亡</w:t>
      </w:r>
    </w:p>
    <w:p>
      <w:pPr>
        <w:ind w:left="501"/>
        <w:spacing w:before="14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金加火上，白虎入朱雀蛇之位，故主疾病死亡也。</w:t>
      </w:r>
    </w:p>
    <w:p>
      <w:pPr>
        <w:ind w:left="504"/>
        <w:spacing w:before="160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土临木地则田宅词讼</w:t>
      </w:r>
    </w:p>
    <w:p>
      <w:pPr>
        <w:ind w:left="501"/>
        <w:spacing w:before="1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土加木乃勾陈受制之象，故主因田宅争斗而兴词讼也。</w:t>
      </w:r>
    </w:p>
    <w:p>
      <w:pPr>
        <w:ind w:left="504"/>
        <w:spacing w:before="150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金加火位中传有水无妨</w:t>
      </w:r>
    </w:p>
    <w:p>
      <w:pPr>
        <w:ind w:left="501"/>
        <w:spacing w:before="15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若金加火为发用，而中末见水，则有救矣。</w:t>
      </w:r>
    </w:p>
    <w:p>
      <w:pPr>
        <w:ind w:left="504"/>
        <w:spacing w:before="158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火入水乡末传得镇星复喜</w:t>
      </w:r>
    </w:p>
    <w:p>
      <w:pPr>
        <w:ind w:left="501"/>
        <w:spacing w:before="14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若火加水上为发用，而中末有土则不凶矣。</w:t>
      </w:r>
    </w:p>
    <w:p>
      <w:pPr>
        <w:ind w:left="504"/>
        <w:spacing w:before="12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贵人顺行凶将少降祸殃，天乙逆行吉将聊施恩惠</w:t>
      </w:r>
    </w:p>
    <w:p>
      <w:pPr>
        <w:ind w:left="91" w:firstLine="410"/>
        <w:spacing w:before="152" w:line="3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天乙贵人顺则凡事顺，逆则凡事逆。顺贵虽凶将降祸必轻，逆贵虽吉将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赐福不重。</w:t>
      </w:r>
    </w:p>
    <w:p>
      <w:pPr>
        <w:ind w:left="50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逢灾遇祸上下皆凶，招利求祥始终俱吉</w:t>
      </w:r>
    </w:p>
    <w:p>
      <w:pPr>
        <w:ind w:right="29"/>
        <w:spacing w:before="144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三传中全无吉将吉神者，灾祸并见，三传中全吉者，招财利可求吉祥。</w:t>
      </w:r>
    </w:p>
    <w:p>
      <w:pPr>
        <w:spacing w:line="219" w:lineRule="auto"/>
        <w:sectPr>
          <w:headerReference w:type="default" r:id="rId68"/>
          <w:footerReference w:type="default" r:id="rId69"/>
          <w:pgSz w:w="9520" w:h="13260"/>
          <w:pgMar w:top="1086" w:right="1030" w:bottom="871" w:left="1428" w:header="906" w:footer="7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1909"/>
        <w:spacing w:line="90" w:lineRule="exact"/>
        <w:rPr/>
      </w:pPr>
      <w:r>
        <w:rPr>
          <w:position w:val="-1"/>
        </w:rPr>
        <w:drawing>
          <wp:inline distT="0" distB="0" distL="0" distR="0">
            <wp:extent cx="69822" cy="57172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2" cy="5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373"/>
        <w:spacing w:before="6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凶神刑害灾祸连绵，吉将相生欢欣不已</w:t>
      </w:r>
    </w:p>
    <w:p>
      <w:pPr>
        <w:ind w:left="373" w:right="446" w:hanging="3"/>
        <w:spacing w:before="150" w:line="3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三传中凶将更乘刑害，灾祸愈重，三传中吉将更生者，喜庆愈多。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凶神和合逢灾不至深危，吉将逢伤赐福终非全美</w:t>
      </w:r>
    </w:p>
    <w:p>
      <w:pPr>
        <w:ind w:left="373" w:right="857" w:hanging="3"/>
        <w:spacing w:before="68" w:line="3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三传中凶将见生合，虽凶不甚，三传中吉将见伤，虽吉不甚。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日辰有彼此之殊，神将有尊卑之异</w:t>
      </w:r>
    </w:p>
    <w:p>
      <w:pPr>
        <w:ind w:left="370"/>
        <w:spacing w:before="5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日为己，辰为人，贵神在上为尊，月将在下为卑。</w:t>
      </w:r>
    </w:p>
    <w:p>
      <w:pPr>
        <w:ind w:left="373"/>
        <w:spacing w:before="116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辰来克日诸事难成，日往克辰所谋皆遂</w:t>
      </w:r>
    </w:p>
    <w:p>
      <w:pPr>
        <w:ind w:left="370"/>
        <w:spacing w:before="15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支辰来克干乃我受制于人也，日干去克支辰乃人听命于我也。</w:t>
      </w:r>
    </w:p>
    <w:p>
      <w:pPr>
        <w:ind w:left="373"/>
        <w:spacing w:before="11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男逢灾厄须以日上推穷，女遇速遭但向辰宫寻觅</w:t>
      </w:r>
    </w:p>
    <w:p>
      <w:pPr>
        <w:ind w:left="373" w:right="266" w:hanging="3"/>
        <w:spacing w:before="170" w:line="33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日干又曰天干，故看男子之灾祥，支辰又曰地支，故看女子之祸福。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先凶后吉终成喜庆，始吉终凶终见悲哀</w:t>
      </w:r>
    </w:p>
    <w:p>
      <w:pPr>
        <w:ind w:left="373" w:right="1906" w:hanging="3"/>
        <w:spacing w:before="3" w:line="33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初传凶末吉，终于吉也；初传吉末必，终于凶也。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初刑末位灾来果系无轻，末克初传祸至须知亦小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 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先贤以时作先锋，占万事皆必可指</w:t>
      </w:r>
    </w:p>
    <w:p>
      <w:pPr>
        <w:ind w:left="373"/>
        <w:spacing w:before="11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若乃披刑则侵欺诡诈，乘马则摇动迁移</w:t>
      </w:r>
    </w:p>
    <w:p>
      <w:pPr>
        <w:ind w:left="370"/>
        <w:spacing w:before="16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时作支刑子刑卯之类，乘马主摇动也。</w:t>
      </w:r>
    </w:p>
    <w:p>
      <w:pPr>
        <w:ind w:left="370" w:right="1907" w:firstLine="3"/>
        <w:spacing w:before="127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冲支冲干彼己不遑宁处，同辰同日尔我蹇滞迟疑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时冲干己不宁，时冲支彼不宁，同辰彼蹇同日蹇。</w:t>
      </w:r>
    </w:p>
    <w:p>
      <w:pPr>
        <w:ind w:left="373"/>
        <w:spacing w:before="1" w:line="21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时日相生迭为恩惠，生克其辰宅有灾祥。</w:t>
      </w:r>
    </w:p>
    <w:p>
      <w:pPr>
        <w:ind w:left="373" w:right="1066" w:hanging="3"/>
        <w:spacing w:before="172" w:line="3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时生日下报上，日生时上惠下，时生支宅吉，时克支宅灾。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所以遇子遇午若往若来，值卯值酉为门为户</w:t>
      </w:r>
    </w:p>
    <w:p>
      <w:pPr>
        <w:ind w:left="370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子午天地之道路往来之象，卯酉日月所出入也，门户之司。</w:t>
      </w:r>
    </w:p>
    <w:p>
      <w:pPr>
        <w:ind w:left="373"/>
        <w:spacing w:before="127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大抵克多则事繁，克少则事一。</w:t>
      </w:r>
    </w:p>
    <w:p>
      <w:pPr>
        <w:ind w:left="370" w:right="2556"/>
        <w:spacing w:before="161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涉害比用主繁，元首重审事一，克者动也。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鬼临所畏当忧而不忧，财在鬼乡闻喜而不喜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财而变鬼，祸难立至。</w:t>
      </w:r>
    </w:p>
    <w:p>
      <w:pPr>
        <w:spacing w:line="326" w:lineRule="auto"/>
        <w:sectPr>
          <w:headerReference w:type="default" r:id="rId6"/>
          <w:footerReference w:type="default" r:id="rId70"/>
          <w:pgSz w:w="9520" w:h="13260"/>
          <w:pgMar w:top="400" w:right="1428" w:bottom="871" w:left="1180" w:header="0" w:footer="72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20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firstLine="4687"/>
        <w:spacing w:line="110" w:lineRule="exact"/>
        <w:rPr/>
      </w:pPr>
      <w:r>
        <w:rPr>
          <w:position w:val="-2"/>
        </w:rPr>
        <w:drawing>
          <wp:inline distT="0" distB="0" distL="0" distR="0">
            <wp:extent cx="50779" cy="6984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79" cy="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494"/>
        <w:spacing w:before="65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神将互克占及夫妻，同类来伤事因兄弟</w:t>
      </w:r>
    </w:p>
    <w:p>
      <w:pPr>
        <w:ind w:left="71" w:firstLine="420"/>
        <w:spacing w:before="143" w:line="3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鬼乃夫也，鬼动事起于夫，财乃妻也，财动事起妻。比肩爻动，事起兄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弟朋友也。</w:t>
      </w:r>
    </w:p>
    <w:p>
      <w:pPr>
        <w:ind w:left="494"/>
        <w:spacing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财遇天空兮产业须伤，鬼临旬尾兮官灾不起</w:t>
      </w:r>
    </w:p>
    <w:p>
      <w:pPr>
        <w:ind w:left="491"/>
        <w:spacing w:before="1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财爻乘空，求妻财不得，官爻空，有官非不妨也。</w:t>
      </w:r>
    </w:p>
    <w:p>
      <w:pPr>
        <w:ind w:left="494"/>
        <w:spacing w:before="12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吉神临凶卦之中无咎争之道，恶煞临吉卦之内无欢欣之理</w:t>
      </w:r>
    </w:p>
    <w:p>
      <w:pPr>
        <w:ind w:left="494"/>
        <w:spacing w:before="14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煞虽恶生我则其喜终至，将虽良克我则忧难不已</w:t>
      </w:r>
    </w:p>
    <w:p>
      <w:pPr>
        <w:ind w:left="491"/>
        <w:spacing w:before="16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如虎勾生我，其力尤雄，龙合克我，其凶亦至。</w:t>
      </w:r>
    </w:p>
    <w:p>
      <w:pPr>
        <w:ind w:left="494"/>
        <w:spacing w:before="131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凶神无吉也，合干则讼休；吉神无凶也，克日则祸起</w:t>
      </w:r>
    </w:p>
    <w:p>
      <w:pPr>
        <w:ind w:left="491"/>
        <w:spacing w:before="16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更若识其通变，举一隅而不待复矣。</w:t>
      </w:r>
    </w:p>
    <w:p>
      <w:pPr>
        <w:spacing w:line="219" w:lineRule="auto"/>
        <w:sectPr>
          <w:footerReference w:type="default" r:id="rId72"/>
          <w:pgSz w:w="9520" w:h="13260"/>
          <w:pgMar w:top="400" w:right="1050" w:bottom="761" w:left="1428" w:header="0" w:footer="61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606"/>
        <w:spacing w:before="156" w:line="219" w:lineRule="auto"/>
        <w:outlineLvl w:val="0"/>
        <w:rPr>
          <w:rFonts w:ascii="SimSun" w:hAnsi="SimSun" w:eastAsia="SimSun" w:cs="SimSun"/>
          <w:sz w:val="48"/>
          <w:szCs w:val="48"/>
        </w:rPr>
      </w:pPr>
      <w:bookmarkStart w:name="bookmark7" w:id="7"/>
      <w:bookmarkEnd w:id="7"/>
      <w:r>
        <w:rPr>
          <w:rFonts w:ascii="SimSun" w:hAnsi="SimSun" w:eastAsia="SimSun" w:cs="SimSun"/>
          <w:sz w:val="48"/>
          <w:szCs w:val="48"/>
          <w:b/>
          <w:bCs/>
          <w:spacing w:val="-6"/>
        </w:rPr>
        <w:t>卷二</w:t>
      </w:r>
      <w:r>
        <w:rPr>
          <w:rFonts w:ascii="SimSun" w:hAnsi="SimSun" w:eastAsia="SimSun" w:cs="SimSun"/>
          <w:sz w:val="48"/>
          <w:szCs w:val="48"/>
          <w:spacing w:val="-6"/>
        </w:rPr>
        <w:t xml:space="preserve">  </w:t>
      </w:r>
      <w:r>
        <w:rPr>
          <w:rFonts w:ascii="SimSun" w:hAnsi="SimSun" w:eastAsia="SimSun" w:cs="SimSun"/>
          <w:sz w:val="48"/>
          <w:szCs w:val="48"/>
          <w:b/>
          <w:bCs/>
          <w:spacing w:val="-6"/>
        </w:rPr>
        <w:t>注释指掌赋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22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九天玄女指掌赋</w:t>
      </w:r>
    </w:p>
    <w:p>
      <w:pPr>
        <w:ind w:right="17" w:firstLine="420"/>
        <w:spacing w:before="151" w:line="35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九，天数；玄，天色；女，阴象；黄帝阴符亦如此解，言阴与之符也。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故：九天之数以玄女名，包于阴而阴与符合意。赋敷其事而直言，言一见而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始终无余蕴也。</w:t>
      </w:r>
    </w:p>
    <w:p>
      <w:pPr>
        <w:ind w:left="2" w:right="82" w:firstLine="420"/>
        <w:spacing w:before="2" w:line="36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6"/>
        </w:rPr>
        <w:t>六壬通万变之机，大为国而小为家。日辰定动静之位，日为人而辰为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</w:rPr>
        <w:t>事。</w:t>
      </w:r>
    </w:p>
    <w:p>
      <w:pPr>
        <w:ind w:right="87" w:firstLine="420"/>
        <w:spacing w:before="5" w:line="3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变即穷，变通久之变，机发动所由也。家国要从地盘分野处看，若单论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家宅，则惟在支上看可也。</w:t>
      </w:r>
    </w:p>
    <w:p>
      <w:pPr>
        <w:ind w:left="2" w:firstLine="420"/>
        <w:spacing w:before="1" w:line="35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2"/>
        </w:rPr>
        <w:t>月将加时，局图顺节。日二课而辰二课，合成四象；生主和而</w:t>
      </w:r>
      <w:r>
        <w:rPr>
          <w:rFonts w:ascii="SimHei" w:hAnsi="SimHei" w:eastAsia="SimHei" w:cs="SimHei"/>
          <w:sz w:val="20"/>
          <w:szCs w:val="20"/>
          <w:b/>
          <w:bCs/>
          <w:spacing w:val="11"/>
        </w:rPr>
        <w:t>克发用，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义法三才。</w:t>
      </w:r>
    </w:p>
    <w:p>
      <w:pPr>
        <w:ind w:right="68" w:firstLine="420"/>
        <w:spacing w:before="17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日上神为太阳，日阴为少阳；辰上神为太阴，辰</w:t>
      </w:r>
      <w:r>
        <w:rPr>
          <w:rFonts w:ascii="SimSun" w:hAnsi="SimSun" w:eastAsia="SimSun" w:cs="SimSun"/>
          <w:sz w:val="20"/>
          <w:szCs w:val="20"/>
          <w:spacing w:val="10"/>
        </w:rPr>
        <w:t>阴为少阴。阴阳生合比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和处，吉凶之端倪不露，惟于相克处，</w:t>
      </w:r>
      <w:r>
        <w:rPr>
          <w:rFonts w:ascii="SimSun" w:hAnsi="SimSun" w:eastAsia="SimSun" w:cs="SimSun"/>
          <w:sz w:val="20"/>
          <w:szCs w:val="20"/>
          <w:spacing w:val="6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一逗杀机</w:t>
      </w:r>
      <w:r>
        <w:rPr>
          <w:rFonts w:ascii="SimSun" w:hAnsi="SimSun" w:eastAsia="SimSun" w:cs="SimSun"/>
          <w:sz w:val="20"/>
          <w:szCs w:val="20"/>
          <w:spacing w:val="6"/>
        </w:rPr>
        <w:t>而遂尔见形；盖不杀不成其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为生，而取克正所以观五行相生之妙也。</w:t>
      </w:r>
    </w:p>
    <w:p>
      <w:pPr>
        <w:ind w:left="42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生者事之端，克者事之变。</w:t>
      </w:r>
    </w:p>
    <w:p>
      <w:pPr>
        <w:ind w:left="422"/>
        <w:spacing w:before="12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上克为元首，理顺成而百事咸宜</w:t>
      </w:r>
    </w:p>
    <w:p>
      <w:pPr>
        <w:ind w:left="420"/>
        <w:spacing w:before="16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上天下地，天克地理势皆顺，故百事宜。</w:t>
      </w:r>
    </w:p>
    <w:p>
      <w:pPr>
        <w:ind w:left="422"/>
        <w:spacing w:before="130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下贼为重审，人事逆而谋为不利</w:t>
      </w:r>
    </w:p>
    <w:p>
      <w:pPr>
        <w:ind w:left="420"/>
        <w:spacing w:before="1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地克天是下陵乎上，故主逆。</w:t>
      </w:r>
    </w:p>
    <w:p>
      <w:pPr>
        <w:ind w:left="422"/>
        <w:spacing w:before="14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二三克贼，知一总名。神将凶而祸不单行，神将吉而福祥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双至</w:t>
      </w:r>
      <w:r>
        <w:rPr>
          <w:rFonts w:ascii="SimHei" w:hAnsi="SimHei" w:eastAsia="SimHei" w:cs="SimHei"/>
          <w:sz w:val="20"/>
          <w:szCs w:val="20"/>
          <w:spacing w:val="8"/>
        </w:rPr>
        <w:t>。</w:t>
      </w:r>
    </w:p>
    <w:p>
      <w:pPr>
        <w:ind w:left="420"/>
        <w:spacing w:before="15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如二三克贼，则看克处与本于有益无益而福祸之来可决矣。</w:t>
      </w:r>
    </w:p>
    <w:p>
      <w:pPr>
        <w:spacing w:line="219" w:lineRule="auto"/>
        <w:sectPr>
          <w:footerReference w:type="default" r:id="rId74"/>
          <w:pgSz w:w="9520" w:h="13260"/>
          <w:pgMar w:top="400" w:right="1222" w:bottom="771" w:left="1239" w:header="0" w:footer="6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464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drawing>
          <wp:inline distT="0" distB="0" distL="0" distR="0">
            <wp:extent cx="95212" cy="63487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12" cy="6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2"/>
        </w:rPr>
        <w:t xml:space="preserve">         </w:t>
      </w:r>
      <w:r>
        <w:rPr>
          <w:rFonts w:ascii="SimSun" w:hAnsi="SimSun" w:eastAsia="SimSun" w:cs="SimSun"/>
          <w:sz w:val="16"/>
          <w:szCs w:val="16"/>
          <w:spacing w:val="-5"/>
        </w:rPr>
        <w:t>卷…</w:t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-5"/>
        </w:rPr>
        <w:t>注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颗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指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掌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462"/>
        <w:spacing w:before="65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知一者必二三事也，故主祸福成双。又主狐</w:t>
      </w:r>
      <w:r>
        <w:rPr>
          <w:rFonts w:ascii="SimHei" w:hAnsi="SimHei" w:eastAsia="SimHei" w:cs="SimHei"/>
          <w:sz w:val="20"/>
          <w:szCs w:val="20"/>
          <w:spacing w:val="10"/>
        </w:rPr>
        <w:t>疑、近事。</w:t>
      </w:r>
    </w:p>
    <w:p>
      <w:pPr>
        <w:ind w:left="464"/>
        <w:spacing w:before="126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用孟名曰见机，当因时以致宜；仲季号为察微，事未萌而预计。</w:t>
      </w:r>
    </w:p>
    <w:p>
      <w:pPr>
        <w:ind w:left="464"/>
        <w:spacing w:before="15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克贼重重比用涉害，用辰主外灾害己；用日主我祸延人。</w:t>
      </w:r>
    </w:p>
    <w:p>
      <w:pPr>
        <w:ind w:left="61" w:firstLine="400"/>
        <w:spacing w:before="152" w:line="35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涉害取地盘盂仲季发用，涉四盂乃四见机课，涉仲，季为察微课是也。 </w:t>
      </w:r>
      <w:r>
        <w:rPr>
          <w:rFonts w:ascii="SimSun" w:hAnsi="SimSun" w:eastAsia="SimSun" w:cs="SimSun"/>
          <w:sz w:val="20"/>
          <w:szCs w:val="20"/>
          <w:spacing w:val="11"/>
        </w:rPr>
        <w:t>涉害比用复等，则刚用日比，柔用辰比。盖人我以支干分，日上发用</w:t>
      </w:r>
      <w:r>
        <w:rPr>
          <w:rFonts w:ascii="SimSun" w:hAnsi="SimSun" w:eastAsia="SimSun" w:cs="SimSun"/>
          <w:sz w:val="20"/>
          <w:szCs w:val="20"/>
          <w:spacing w:val="10"/>
        </w:rPr>
        <w:t>乃我先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发端，辰上发用是人先发端也。</w:t>
      </w:r>
    </w:p>
    <w:p>
      <w:pPr>
        <w:ind w:left="64" w:right="90" w:firstLine="400"/>
        <w:spacing w:before="1" w:line="35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5"/>
        </w:rPr>
        <w:t>蒿矢神遥克日，二克主两事而合为一事；弹射日遥克神，</w:t>
      </w:r>
      <w:r>
        <w:rPr>
          <w:rFonts w:ascii="SimHei" w:hAnsi="SimHei" w:eastAsia="SimHei" w:cs="SimHei"/>
          <w:sz w:val="20"/>
          <w:szCs w:val="20"/>
          <w:spacing w:val="3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5"/>
        </w:rPr>
        <w:t>一克主一端而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分作两端。</w:t>
      </w:r>
    </w:p>
    <w:p>
      <w:pPr>
        <w:ind w:left="61" w:right="110" w:firstLine="400"/>
        <w:spacing w:line="35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日止一日，克有二，是两事合来作一事。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一克互观自见，二课若见金土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二煞，为有镞有丸能伤人也。</w:t>
      </w:r>
    </w:p>
    <w:p>
      <w:pPr>
        <w:ind w:left="464"/>
        <w:spacing w:before="1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昴星如虎对立，视俯仰以定远近之忧危。</w:t>
      </w:r>
    </w:p>
    <w:p>
      <w:pPr>
        <w:ind w:left="61" w:right="77" w:firstLine="400"/>
        <w:spacing w:before="161" w:line="3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俯视忧近，仰忧远，煞气至酉而盛，故将曰太阴，俯仰皆以酉位言，阴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阳无克乃从至阴处讨出消息来也；正君子履霜之渐多忧惧之时也。</w:t>
      </w:r>
    </w:p>
    <w:p>
      <w:pPr>
        <w:ind w:left="464"/>
        <w:spacing w:before="1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别责如花待时，合日辰以定人事之巧拙。</w:t>
      </w:r>
    </w:p>
    <w:p>
      <w:pPr>
        <w:ind w:left="61" w:right="88" w:firstLine="400"/>
        <w:spacing w:before="162" w:line="36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课名不备，事属有待，如花待时，象可知矣。</w:t>
      </w:r>
      <w:r>
        <w:rPr>
          <w:rFonts w:ascii="SimSun" w:hAnsi="SimSun" w:eastAsia="SimSun" w:cs="SimSun"/>
          <w:sz w:val="20"/>
          <w:szCs w:val="20"/>
          <w:spacing w:val="18"/>
        </w:rPr>
        <w:t>玩别责字，言事见端于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此，而成就于彼之义也。</w:t>
      </w:r>
    </w:p>
    <w:p>
      <w:pPr>
        <w:ind w:left="464"/>
        <w:spacing w:before="1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</w:rPr>
        <w:t>八专士女怀春，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</w:rPr>
        <w:t>一名不修帏薄。</w:t>
      </w:r>
    </w:p>
    <w:p>
      <w:pPr>
        <w:ind w:left="464" w:right="120" w:hanging="2"/>
        <w:spacing w:before="153" w:line="34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凡阴阳施化以别而神，今干支同位阴阳不分，主客未辨，故取象若此。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丁己辛同丑未，井栏射主深灾。</w:t>
      </w:r>
    </w:p>
    <w:p>
      <w:pPr>
        <w:ind w:left="462"/>
        <w:spacing w:before="21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井栏射亦主前途忧危。</w:t>
      </w:r>
    </w:p>
    <w:p>
      <w:pPr>
        <w:ind w:left="464"/>
        <w:spacing w:before="137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伏吟任信用刑而事主反复。</w:t>
      </w:r>
    </w:p>
    <w:p>
      <w:pPr>
        <w:ind w:left="61" w:right="92" w:firstLine="400"/>
        <w:spacing w:before="154" w:line="3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诸课有加临皆可信任，独伏吟上无加爻，止堪自立主张，尽多忧疑之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兆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。</w:t>
      </w:r>
    </w:p>
    <w:p>
      <w:pPr>
        <w:ind w:left="464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返吟无依迭传而事多反复</w:t>
      </w:r>
    </w:p>
    <w:p>
      <w:pPr>
        <w:ind w:left="462"/>
        <w:spacing w:before="14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谓十二神各居冲位，无可依倚，主反复不宁也。</w:t>
      </w:r>
    </w:p>
    <w:p>
      <w:pPr>
        <w:ind w:left="464"/>
        <w:spacing w:before="15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凡上克则事起男子，或属他人；若下贼则事由女人，或因自己。</w:t>
      </w:r>
    </w:p>
    <w:p>
      <w:pPr>
        <w:ind w:left="462"/>
        <w:spacing w:before="14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大凡克处是动机，上克动在客在阳，故为男子为他人，下贼反观可知。</w:t>
      </w:r>
    </w:p>
    <w:p>
      <w:pPr>
        <w:spacing w:line="219" w:lineRule="auto"/>
        <w:sectPr>
          <w:footerReference w:type="default" r:id="rId75"/>
          <w:pgSz w:w="9520" w:h="13260"/>
          <w:pgMar w:top="400" w:right="979" w:bottom="751" w:left="1428" w:header="0" w:footer="60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32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firstLine="1949"/>
        <w:spacing w:line="80" w:lineRule="exact"/>
        <w:rPr/>
      </w:pPr>
      <w:r>
        <w:rPr>
          <w:position w:val="-1"/>
        </w:rPr>
        <w:drawing>
          <wp:inline distT="0" distB="0" distL="0" distR="0">
            <wp:extent cx="57187" cy="5085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87" cy="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443"/>
        <w:spacing w:before="6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将克神为外战，灾自外来；神克将为内战，祸由内起。</w:t>
      </w:r>
    </w:p>
    <w:p>
      <w:pPr>
        <w:ind w:left="9" w:right="83" w:firstLine="430"/>
        <w:spacing w:before="141" w:line="3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将谓月将，神即贵神。将克神相战于外，神克将相战在内。灾外来是因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彼而有克也，祸内起以其克加于我也。</w:t>
      </w:r>
    </w:p>
    <w:p>
      <w:pPr>
        <w:ind w:left="12" w:right="96" w:firstLine="430"/>
        <w:spacing w:line="33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用在日前事情已过，用居日后事起将来。日辰发用应今时，辰日刑冲事</w:t>
      </w:r>
      <w:r>
        <w:rPr>
          <w:rFonts w:ascii="SimHei" w:hAnsi="SimHei" w:eastAsia="SimHei" w:cs="SimHei"/>
          <w:sz w:val="21"/>
          <w:szCs w:val="21"/>
          <w:spacing w:val="1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成恍惚。年月节旬发用，事应年月节旬。</w:t>
      </w:r>
    </w:p>
    <w:p>
      <w:pPr>
        <w:ind w:left="9" w:right="62" w:firstLine="430"/>
        <w:spacing w:before="22" w:line="33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如甲课在寅则卯为后而丑为前，盖前为已往，后为未来故也</w:t>
      </w:r>
      <w:r>
        <w:rPr>
          <w:rFonts w:ascii="SimSun" w:hAnsi="SimSun" w:eastAsia="SimSun" w:cs="SimSun"/>
          <w:sz w:val="21"/>
          <w:szCs w:val="21"/>
          <w:spacing w:val="1"/>
        </w:rPr>
        <w:t>。日谓今日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辰主于日，言日干发用事应在今时。凡日寄辰，辰仰于日，要合德禄比合相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生乃为足贵，刑则人情不美，冲则反复不宁，故多事恍惚也。年主一年，月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主一月，节主半，月作气字看；如立春为节，雨水为气，节字论气，无谓月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也。</w:t>
      </w:r>
    </w:p>
    <w:p>
      <w:pPr>
        <w:ind w:left="9" w:firstLine="430"/>
        <w:spacing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此二句论克应之理，最为绝妙。方朔克应歌云：起岁年华问，逢</w:t>
      </w:r>
      <w:r>
        <w:rPr>
          <w:rFonts w:ascii="SimSun" w:hAnsi="SimSun" w:eastAsia="SimSun" w:cs="SimSun"/>
          <w:sz w:val="21"/>
          <w:szCs w:val="21"/>
        </w:rPr>
        <w:t>蟾月里  </w:t>
      </w:r>
      <w:r>
        <w:rPr>
          <w:rFonts w:ascii="SimSun" w:hAnsi="SimSun" w:eastAsia="SimSun" w:cs="SimSun"/>
          <w:sz w:val="21"/>
          <w:szCs w:val="21"/>
          <w:spacing w:val="1"/>
        </w:rPr>
        <w:t>寻；占旬旬里应，值日日前辰；气动蟾分体，候来旬折身；诸门从此起，万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类若通神。苗公云：七位克应诀，季神总用同；墓中见的实，吉凶取合冲；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阴阳分墓绝，七位应须通。又云：看发用是何季之神，如见寅卯，则应在辰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月辰日辰时，如见巳午，则应在未月未日未时，故言</w:t>
      </w:r>
      <w:r>
        <w:rPr>
          <w:rFonts w:ascii="SimSun" w:hAnsi="SimSun" w:eastAsia="SimSun" w:cs="SimSun"/>
          <w:sz w:val="21"/>
          <w:szCs w:val="21"/>
        </w:rPr>
        <w:t>与日同也。</w:t>
      </w:r>
    </w:p>
    <w:p>
      <w:pPr>
        <w:ind w:left="443"/>
        <w:spacing w:before="2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吉神旺相事皆吉，凶神旺相事必凶。</w:t>
      </w:r>
    </w:p>
    <w:p>
      <w:pPr>
        <w:ind w:left="9" w:firstLine="430"/>
        <w:spacing w:before="170" w:line="3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旺气求官吉，争财相气亲，死主丧祸起，囚动见官刑；刑来忧病患，五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气仔细寻；此皆以克日论也。吉凶二神，谓日干、年命兼岁月建、正时、来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处、支辰上神，非搜寻此十一处也。须要视何处生我克我，还是生我者多，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还是克我者多，助我生者多，或助我克者多，生我者</w:t>
      </w:r>
      <w:r>
        <w:rPr>
          <w:rFonts w:ascii="SimSun" w:hAnsi="SimSun" w:eastAsia="SimSun" w:cs="SimSun"/>
          <w:sz w:val="21"/>
          <w:szCs w:val="21"/>
          <w:spacing w:val="7"/>
        </w:rPr>
        <w:t>得地，还是克我者得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地；宜详察。</w:t>
      </w:r>
    </w:p>
    <w:p>
      <w:pPr>
        <w:ind w:left="440" w:right="112" w:firstLine="3"/>
        <w:spacing w:before="12" w:line="32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已上九门定式，次观附卦加临，日临辰而受克为乱首，主行悖逆之道。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如庚午日申加午，是日临辰而辰克之。</w:t>
      </w:r>
    </w:p>
    <w:p>
      <w:pPr>
        <w:ind w:left="443"/>
        <w:spacing w:before="1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辰临日而受克为赘婿，不能自立其身。</w:t>
      </w:r>
    </w:p>
    <w:p>
      <w:pPr>
        <w:ind w:right="69" w:firstLine="440"/>
        <w:spacing w:before="140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如庚寅日寅加申，是辰临日而日克之。大凡日寄于辰</w:t>
      </w:r>
      <w:r>
        <w:rPr>
          <w:rFonts w:ascii="SimSun" w:hAnsi="SimSun" w:eastAsia="SimSun" w:cs="SimSun"/>
          <w:sz w:val="21"/>
          <w:szCs w:val="21"/>
          <w:spacing w:val="1"/>
        </w:rPr>
        <w:t>，今反克辰，是自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家竟无安顿处矣。</w:t>
      </w:r>
    </w:p>
    <w:p>
      <w:pPr>
        <w:spacing w:line="337" w:lineRule="auto"/>
        <w:sectPr>
          <w:footerReference w:type="default" r:id="rId77"/>
          <w:pgSz w:w="9520" w:h="13260"/>
          <w:pgMar w:top="400" w:right="1245" w:bottom="797" w:left="1199" w:header="0" w:footer="67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54"/>
        <w:spacing w:before="65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辰临日而生日名自在，有恢宏之志。</w:t>
      </w:r>
    </w:p>
    <w:p>
      <w:pPr>
        <w:ind w:left="452"/>
        <w:spacing w:before="1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辰来生我，可云安享。</w:t>
      </w:r>
    </w:p>
    <w:p>
      <w:pPr>
        <w:ind w:left="454"/>
        <w:spacing w:before="12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日临辰而受生名俯就，有荣显之机。</w:t>
      </w:r>
    </w:p>
    <w:p>
      <w:pPr>
        <w:ind w:left="452"/>
        <w:spacing w:before="16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我就他生，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一何荣显。</w:t>
      </w:r>
    </w:p>
    <w:p>
      <w:pPr>
        <w:ind w:left="454"/>
        <w:spacing w:before="127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日临辰而生辰名历虚，主无稽之笑语。</w:t>
      </w:r>
    </w:p>
    <w:p>
      <w:pPr>
        <w:ind w:left="452"/>
        <w:spacing w:before="17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我去生他，他为脱气。</w:t>
      </w:r>
    </w:p>
    <w:p>
      <w:pPr>
        <w:ind w:left="454"/>
        <w:spacing w:before="127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辰临日而受生名归宠，主福履之来崇。</w:t>
      </w:r>
    </w:p>
    <w:p>
      <w:pPr>
        <w:ind w:left="452"/>
        <w:spacing w:before="16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辰是我所履之境，加我之上而与我合体生辰，岂非福履之崇乎。</w:t>
      </w:r>
    </w:p>
    <w:p>
      <w:pPr>
        <w:ind w:left="454"/>
        <w:spacing w:before="148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同类相加同谐和合。</w:t>
      </w:r>
    </w:p>
    <w:p>
      <w:pPr>
        <w:ind w:left="452"/>
        <w:spacing w:before="15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培植和合，言比肩之妙。</w:t>
      </w:r>
    </w:p>
    <w:p>
      <w:pPr>
        <w:ind w:left="24" w:right="96" w:firstLine="430"/>
        <w:spacing w:before="140" w:line="36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日辰交生名为脱骨，主彼我舒情多实；日辰交克号曰无淫，主内外疑忌</w:t>
      </w:r>
      <w:r>
        <w:rPr>
          <w:rFonts w:ascii="SimHei" w:hAnsi="SimHei" w:eastAsia="SimHei" w:cs="SimHei"/>
          <w:sz w:val="20"/>
          <w:szCs w:val="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生猜。</w:t>
      </w:r>
    </w:p>
    <w:p>
      <w:pPr>
        <w:ind w:left="45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交生不认我而认人，故为脱骨，乃相信之诚也，交克反看。</w:t>
      </w:r>
    </w:p>
    <w:p>
      <w:pPr>
        <w:ind w:left="24" w:right="79" w:firstLine="430"/>
        <w:spacing w:before="130" w:line="35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6"/>
        </w:rPr>
        <w:t>课传皆在年月日时名天心，忧不成忧而喜中加喜。三传不离四课名回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环，吉不全吉而凶不全凶。</w:t>
      </w:r>
    </w:p>
    <w:p>
      <w:pPr>
        <w:ind w:left="21" w:right="91" w:firstLine="430"/>
        <w:spacing w:before="8" w:line="3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天地大化不离见在天之心也，玩回环意，不宜占讼散事。三传</w:t>
      </w:r>
      <w:r>
        <w:rPr>
          <w:rFonts w:ascii="SimSun" w:hAnsi="SimSun" w:eastAsia="SimSun" w:cs="SimSun"/>
          <w:sz w:val="20"/>
          <w:szCs w:val="20"/>
          <w:spacing w:val="10"/>
        </w:rPr>
        <w:t>所以变化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四课不离，殊少变动之意，故吉凶不全。</w:t>
      </w:r>
    </w:p>
    <w:p>
      <w:pPr>
        <w:ind w:left="24" w:right="94" w:firstLine="430"/>
        <w:spacing w:before="1" w:line="35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5"/>
        </w:rPr>
        <w:t>三上克为幼度厄，腐绳维巨室之象；三下克为长度厄，越海无舟楫之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</w:rPr>
        <w:t>形。</w:t>
      </w:r>
    </w:p>
    <w:p>
      <w:pPr>
        <w:ind w:left="21" w:firstLine="430"/>
        <w:spacing w:line="3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凡长幼课，看发用才官父子何如，是财则伤财，余可例推。</w:t>
      </w:r>
      <w:r>
        <w:rPr>
          <w:rFonts w:ascii="SimSun" w:hAnsi="SimSun" w:eastAsia="SimSun" w:cs="SimSun"/>
          <w:sz w:val="20"/>
          <w:szCs w:val="20"/>
          <w:spacing w:val="13"/>
        </w:rPr>
        <w:t>又看余课，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或是上克必主上下不安争斗致凶；若生日干则凶可解，上下相生凶亦稍解。</w:t>
      </w:r>
    </w:p>
    <w:p>
      <w:pPr>
        <w:ind w:left="24" w:right="93" w:firstLine="430"/>
        <w:spacing w:before="2" w:line="36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四上克为无禄主孤单，得救神亦能免祸。四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下贼为绝嗣主贫苦，虽吉将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4"/>
        </w:rPr>
        <w:t>到底成空。</w:t>
      </w:r>
    </w:p>
    <w:p>
      <w:pPr>
        <w:ind w:left="21" w:right="71" w:firstLine="430"/>
        <w:spacing w:line="3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救神如三传年命有一处生干即是，若四下贼则是我所遇皆仇敌，吉将其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奈我何。</w:t>
      </w:r>
    </w:p>
    <w:p>
      <w:pPr>
        <w:ind w:left="454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日辰见辰戌又发用为斩关，阳逃亡而阴主伏匿。</w:t>
      </w:r>
    </w:p>
    <w:p>
      <w:pPr>
        <w:ind w:left="452"/>
        <w:spacing w:before="14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辰戌动神，中传更遇寅字为天梁，主万里飞腾，故阳日为逃亡；阴日为</w:t>
      </w:r>
    </w:p>
    <w:p>
      <w:pPr>
        <w:spacing w:line="219" w:lineRule="auto"/>
        <w:sectPr>
          <w:footerReference w:type="default" r:id="rId79"/>
          <w:pgSz w:w="9520" w:h="13260"/>
          <w:pgMar w:top="400" w:right="1009" w:bottom="849" w:left="1428" w:header="0" w:footer="6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伏匿，总无踪迹可寻也。凡传遇寅卯未子乘</w:t>
      </w:r>
      <w:r>
        <w:rPr>
          <w:rFonts w:ascii="SimSun" w:hAnsi="SimSun" w:eastAsia="SimSun" w:cs="SimSun"/>
          <w:sz w:val="20"/>
          <w:szCs w:val="20"/>
          <w:spacing w:val="10"/>
        </w:rPr>
        <w:t>贵阴合为天地独通，出行吉。</w:t>
      </w:r>
    </w:p>
    <w:p>
      <w:pPr>
        <w:ind w:left="432"/>
        <w:spacing w:before="1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贵人临卯酉分前后为励德，庶人吝而君子亨通。</w:t>
      </w:r>
    </w:p>
    <w:p>
      <w:pPr>
        <w:ind w:right="67" w:firstLine="430"/>
        <w:spacing w:before="145" w:line="3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视干支阴神，如立贵人前是小人恃势当强，如阳神立贵人后是君子谦冲 </w:t>
      </w:r>
      <w:r>
        <w:rPr>
          <w:rFonts w:ascii="SimSun" w:hAnsi="SimSun" w:eastAsia="SimSun" w:cs="SimSun"/>
          <w:sz w:val="20"/>
          <w:szCs w:val="20"/>
          <w:spacing w:val="11"/>
        </w:rPr>
        <w:t>当进，此励德之卦；盖日阴辰阴为卑不合妄居于前，日阳辰</w:t>
      </w:r>
      <w:r>
        <w:rPr>
          <w:rFonts w:ascii="SimSun" w:hAnsi="SimSun" w:eastAsia="SimSun" w:cs="SimSun"/>
          <w:sz w:val="20"/>
          <w:szCs w:val="20"/>
          <w:spacing w:val="10"/>
        </w:rPr>
        <w:t>阳为尊，不合退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居于后也。</w:t>
      </w:r>
    </w:p>
    <w:p>
      <w:pPr>
        <w:ind w:left="432"/>
        <w:spacing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天乙在卯酉立私门，名微服而各怀异志。</w:t>
      </w:r>
    </w:p>
    <w:p>
      <w:pPr>
        <w:ind w:right="70" w:firstLine="430"/>
        <w:spacing w:before="162" w:line="3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天乙来临二八门，日辰阴阳俱后存，遇此即是为微服象，惟利阴私。贵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后存谓居贵人后，卯酉为日月之门，阴私之象，惟利安居不利有为。</w:t>
      </w:r>
    </w:p>
    <w:p>
      <w:pPr>
        <w:ind w:left="432"/>
        <w:spacing w:before="1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夫妇若年神交相克作芜淫主琴瑟不调。</w:t>
      </w:r>
    </w:p>
    <w:p>
      <w:pPr>
        <w:ind w:left="430"/>
        <w:spacing w:before="135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夫妇年若相克，日神更与日辰互克乃乖戾之</w:t>
      </w:r>
      <w:r>
        <w:rPr>
          <w:rFonts w:ascii="SimHei" w:hAnsi="SimHei" w:eastAsia="SimHei" w:cs="SimHei"/>
          <w:sz w:val="20"/>
          <w:szCs w:val="20"/>
          <w:spacing w:val="9"/>
        </w:rPr>
        <w:t>象。</w:t>
      </w:r>
    </w:p>
    <w:p>
      <w:pPr>
        <w:ind w:left="432"/>
        <w:spacing w:before="156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用卯为龙战，用酉为虎斗，主更改而忧疑不定。</w:t>
      </w:r>
    </w:p>
    <w:p>
      <w:pPr>
        <w:ind w:firstLine="430"/>
        <w:spacing w:before="162" w:line="35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凡卯日发用，行年又在卯，名龙战卦，虎斗仿此。盖卯日阳气南出，阴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气北入；酉日阳气北入，阴气南入，主刑杀。</w:t>
      </w:r>
      <w:r>
        <w:rPr>
          <w:rFonts w:ascii="SimSun" w:hAnsi="SimSun" w:eastAsia="SimSun" w:cs="SimSun"/>
          <w:sz w:val="20"/>
          <w:szCs w:val="20"/>
          <w:spacing w:val="13"/>
        </w:rPr>
        <w:t>阳主德生，相战于门，故名；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主事疑惑，反覆不定。</w:t>
      </w:r>
    </w:p>
    <w:p>
      <w:pPr>
        <w:ind w:left="432"/>
        <w:spacing w:before="1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六合为洪女，天后为狡童，主厌翳而男女有淫。</w:t>
      </w:r>
    </w:p>
    <w:p>
      <w:pPr>
        <w:ind w:right="57" w:firstLine="430"/>
        <w:spacing w:before="161" w:line="3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卯为六合私门也，酉为太阴私户也。凡卯酉作</w:t>
      </w:r>
      <w:r>
        <w:rPr>
          <w:rFonts w:ascii="SimSun" w:hAnsi="SimSun" w:eastAsia="SimSun" w:cs="SimSun"/>
          <w:sz w:val="20"/>
          <w:szCs w:val="20"/>
          <w:spacing w:val="11"/>
        </w:rPr>
        <w:t>传而前天后见六合，为阴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往求阳，非佚女而何?前见六合后见天后，为阳往求阴，非狡童而何?</w:t>
      </w:r>
    </w:p>
    <w:p>
      <w:pPr>
        <w:ind w:left="432"/>
        <w:spacing w:before="1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三传四孟名曰玄胎，非怀孕则有移旧更新之意。</w:t>
      </w:r>
    </w:p>
    <w:p>
      <w:pPr>
        <w:ind w:firstLine="430"/>
        <w:spacing w:before="162" w:line="3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四孟五行生地故曰胎；玄，水色黑，言方胎于中，男女未分不可见也，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主事有根蒂日渐长进之意；如入胎于母腹铸成五官之象，所以说移旧。</w:t>
      </w:r>
    </w:p>
    <w:p>
      <w:pPr>
        <w:ind w:left="432"/>
        <w:spacing w:before="1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三传四仲谓之三交，加日辰则主隐匿罪人之名。</w:t>
      </w:r>
    </w:p>
    <w:p>
      <w:pPr>
        <w:ind w:right="78" w:firstLine="430"/>
        <w:spacing w:before="164" w:line="3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凡仲日四仲相加一交，有克发用二交，课传又见阴合三交卦</w:t>
      </w:r>
      <w:r>
        <w:rPr>
          <w:rFonts w:ascii="SimSun" w:hAnsi="SimSun" w:eastAsia="SimSun" w:cs="SimSun"/>
          <w:sz w:val="20"/>
          <w:szCs w:val="20"/>
          <w:spacing w:val="10"/>
        </w:rPr>
        <w:t>也。子午卯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酉所藏乃乙丁己辛癸五阴干，阴为刑，故太公立课将五阴干移于四季，正谓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此也。盖四仲当阴干之旺，如乙禄到卯，丁己禄居午，则刑气盛矣，而五阳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干生于四孟者，以四仲为沐浴败地，是仲位刑旺而德衰也。若课</w:t>
      </w:r>
      <w:r>
        <w:rPr>
          <w:rFonts w:ascii="SimSun" w:hAnsi="SimSun" w:eastAsia="SimSun" w:cs="SimSun"/>
          <w:sz w:val="20"/>
          <w:szCs w:val="20"/>
          <w:spacing w:val="10"/>
        </w:rPr>
        <w:t>传年命全逢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乎此，诸事不吉，故武侯云：德气在内，刑气在外之日，不可出兵。</w:t>
      </w:r>
    </w:p>
    <w:p>
      <w:pPr>
        <w:spacing w:line="351" w:lineRule="auto"/>
        <w:sectPr>
          <w:headerReference w:type="default" r:id="rId80"/>
          <w:footerReference w:type="default" r:id="rId81"/>
          <w:pgSz w:w="9520" w:h="13260"/>
          <w:pgMar w:top="1147" w:right="1299" w:bottom="867" w:left="1170" w:header="932" w:footer="74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432"/>
        <w:spacing w:before="65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四仲亦名二烦，主杀伤而更遭刑讼。</w:t>
      </w:r>
    </w:p>
    <w:p>
      <w:pPr>
        <w:ind w:right="7" w:firstLine="430"/>
        <w:spacing w:before="152" w:line="3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凡太阳加仲，斗系丑未为天烦；太阴加仲，斗系丑未为地烦；是天地大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小吉之气俱为天罡所伤，而太阳加仲是德为刑也。月宿加仲刑气大旺，故主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杀伤狱讼之象。如斗罡系丑未名杜传，德在内刑在外，凡占利静不利动。</w:t>
      </w:r>
    </w:p>
    <w:p>
      <w:pPr>
        <w:ind w:left="432"/>
        <w:spacing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四季名为游子，乘天马而将欲远行。</w:t>
      </w:r>
    </w:p>
    <w:p>
      <w:pPr>
        <w:ind w:right="7" w:firstLine="430"/>
        <w:spacing w:before="161" w:line="3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四土是游行之地，天马是游行之象，故名；于课不止远行，凡事主游移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不定，踪迹无凭。</w:t>
      </w:r>
    </w:p>
    <w:p>
      <w:pPr>
        <w:ind w:left="432"/>
        <w:spacing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用天马而中卯末午名为高盖，主公卿爵位。</w:t>
      </w:r>
    </w:p>
    <w:p>
      <w:pPr>
        <w:ind w:left="430"/>
        <w:spacing w:before="162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正月午为天马，卯天车，子华盖，盖利见大人之</w:t>
      </w:r>
      <w:r>
        <w:rPr>
          <w:rFonts w:ascii="SimHei" w:hAnsi="SimHei" w:eastAsia="SimHei" w:cs="SimHei"/>
          <w:sz w:val="20"/>
          <w:szCs w:val="20"/>
          <w:spacing w:val="9"/>
        </w:rPr>
        <w:t>象。</w:t>
      </w:r>
    </w:p>
    <w:p>
      <w:pPr>
        <w:ind w:left="432"/>
        <w:spacing w:before="146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卯发用而中戌末巳号斫轮，为印绶俱全。</w:t>
      </w:r>
    </w:p>
    <w:p>
      <w:pPr>
        <w:ind w:firstLine="430"/>
        <w:spacing w:before="161" w:line="36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卯加庚辛木就金雕，中传戌又是辛之寄宫，末传巳火炼辛金而金又断卯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木成器，且戌中辛金得巳火，又为铸印，而</w:t>
      </w:r>
      <w:r>
        <w:rPr>
          <w:rFonts w:ascii="SimSun" w:hAnsi="SimSun" w:eastAsia="SimSun" w:cs="SimSun"/>
          <w:sz w:val="20"/>
          <w:szCs w:val="20"/>
          <w:spacing w:val="11"/>
        </w:rPr>
        <w:t>戌又为印绶，所以说印绶俱全爵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禄崇高之象。</w:t>
      </w:r>
    </w:p>
    <w:p>
      <w:pPr>
        <w:ind w:left="432"/>
        <w:spacing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巳戌卯为铸印乘轩驿马六合而升官爵</w:t>
      </w:r>
    </w:p>
    <w:p>
      <w:pPr>
        <w:ind w:left="430"/>
        <w:spacing w:before="125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丙辛合为铸印，卯戌合为乘轩；房星谓卯也，如卯发用，升官之</w:t>
      </w:r>
      <w:r>
        <w:rPr>
          <w:rFonts w:ascii="SimHei" w:hAnsi="SimHei" w:eastAsia="SimHei" w:cs="SimHei"/>
          <w:sz w:val="20"/>
          <w:szCs w:val="20"/>
          <w:spacing w:val="9"/>
        </w:rPr>
        <w:t>兆。</w:t>
      </w:r>
    </w:p>
    <w:p>
      <w:pPr>
        <w:ind w:left="432"/>
        <w:spacing w:before="167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若逢真破，得罪于帝王之象；害气加，远涉有江湖之患。</w:t>
      </w:r>
    </w:p>
    <w:p>
      <w:pPr>
        <w:ind w:firstLine="430"/>
        <w:spacing w:before="152" w:line="35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凡刑冲破坏皆谓之破，于仕宦则为得罪帝王，于贾人则为江湖之患，以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卯为舟车故也。</w:t>
      </w:r>
    </w:p>
    <w:p>
      <w:pPr>
        <w:ind w:left="2" w:right="13" w:firstLine="430"/>
        <w:spacing w:before="1" w:line="35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时逢太岁作贵人兼发用而乘月将名时泰，有赐宝升官之象；日时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月建会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青龙而用岁气作初传为富贵，主利见大人之征。</w:t>
      </w:r>
    </w:p>
    <w:p>
      <w:pPr>
        <w:ind w:right="5" w:firstLine="430"/>
        <w:spacing w:before="9" w:line="35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天乙发用，又日辰月建名青龙，岁支作天乙是为用岁气，言一时而诸吉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臻合也。</w:t>
      </w:r>
    </w:p>
    <w:p>
      <w:pPr>
        <w:ind w:left="2" w:right="14" w:firstLine="430"/>
        <w:spacing w:before="1" w:line="35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四离前一日为天寇，利居家不利远行；四绝前一日为天祸，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事体绝而又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复重兴。</w:t>
      </w:r>
    </w:p>
    <w:p>
      <w:pPr>
        <w:ind w:firstLine="430"/>
        <w:spacing w:before="1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分至前一日为四离，已非远行吉象，那堪月宿极阴，玄武阴私重加，故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主遇盗贼。四立前一日为四绝，乃阴阳交接之日，那堪</w:t>
      </w:r>
      <w:r>
        <w:rPr>
          <w:rFonts w:ascii="SimSun" w:hAnsi="SimSun" w:eastAsia="SimSun" w:cs="SimSun"/>
          <w:sz w:val="20"/>
          <w:szCs w:val="20"/>
          <w:spacing w:val="11"/>
        </w:rPr>
        <w:t>立绝互交，是乘权卸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肩而两不得力，所以事休绝而复兴。</w:t>
      </w:r>
    </w:p>
    <w:p>
      <w:pPr>
        <w:spacing w:line="352" w:lineRule="auto"/>
        <w:sectPr>
          <w:headerReference w:type="default" r:id="rId82"/>
          <w:footerReference w:type="default" r:id="rId83"/>
          <w:pgSz w:w="9520" w:h="13260"/>
          <w:pgMar w:top="1132" w:right="1171" w:bottom="889" w:left="1360" w:header="825" w:footer="7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90"/>
        <w:spacing w:before="58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1000000000</w:t>
      </w:r>
    </w:p>
    <w:p>
      <w:pPr>
        <w:pStyle w:val="BodyText"/>
        <w:spacing w:line="474" w:lineRule="auto"/>
        <w:rPr/>
      </w:pPr>
      <w:r/>
    </w:p>
    <w:p>
      <w:pPr>
        <w:ind w:left="423"/>
        <w:spacing w:before="6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四时前孤后寡，或遇空苦楚无依；闭口旬尾，如乘玄发用病危不失。</w:t>
      </w:r>
    </w:p>
    <w:p>
      <w:pPr>
        <w:ind w:right="56" w:firstLine="420"/>
        <w:spacing w:before="152" w:line="3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如寅卯日当春之时，则巳为孤丑为寡，若无别吉象，则为孤寡课。闭口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有二格，如玄武加天地盘，六甲合此成两般。病逢闭口</w:t>
      </w:r>
      <w:r>
        <w:rPr>
          <w:rFonts w:ascii="SimSun" w:hAnsi="SimSun" w:eastAsia="SimSun" w:cs="SimSun"/>
          <w:sz w:val="21"/>
          <w:szCs w:val="21"/>
          <w:spacing w:val="1"/>
        </w:rPr>
        <w:t>则不进饮食，讼逢闭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口则枉屈难伸。</w:t>
      </w:r>
    </w:p>
    <w:p>
      <w:pPr>
        <w:ind w:left="3" w:right="71" w:firstLine="420"/>
        <w:spacing w:before="12" w:line="33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6"/>
        </w:rPr>
        <w:t>时克日而用又助之名曰天网，有死丧之危。用死因而斗加日本名曰天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狱，主囚系之灾。</w:t>
      </w:r>
    </w:p>
    <w:p>
      <w:pPr>
        <w:ind w:right="56" w:firstLine="420"/>
        <w:spacing w:before="20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时用克日为天网，如春占甲干，用土金死囚神，而有辰复加</w:t>
      </w:r>
      <w:r>
        <w:rPr>
          <w:rFonts w:ascii="SimSun" w:hAnsi="SimSun" w:eastAsia="SimSun" w:cs="SimSun"/>
          <w:sz w:val="21"/>
          <w:szCs w:val="21"/>
          <w:spacing w:val="1"/>
        </w:rPr>
        <w:t>日本亥，则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木之根本受伤，运用不旺，囚系可知。</w:t>
      </w:r>
    </w:p>
    <w:p>
      <w:pPr>
        <w:ind w:left="423"/>
        <w:spacing w:before="1" w:line="21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上下旺相为三光，始终迪吉；神将顺布为三阳，作事皆成。</w:t>
      </w:r>
    </w:p>
    <w:p>
      <w:pPr>
        <w:ind w:right="64" w:firstLine="420"/>
        <w:spacing w:before="161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用旺相一光，吉神临用二光，日辰旺相当令三光；用旺相一阳，日在天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乙前二阳，贵顺布三阳，忌克破刑冲害。</w:t>
      </w:r>
    </w:p>
    <w:p>
      <w:pPr>
        <w:ind w:left="423"/>
        <w:spacing w:before="2" w:line="21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传见六仪，病将瘥而狱囚出，三奇发用，疑惑解而喜气生。</w:t>
      </w:r>
    </w:p>
    <w:p>
      <w:pPr>
        <w:ind w:right="64" w:firstLine="420"/>
        <w:spacing w:before="151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旬首发用为六仪，子戌旬奇在丑，申午旬奇在子，辰寅旬奇在亥，丑为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玉堂，鸡鸣于丑而日精备；子为明堂，鹤鸣于子而月精备；亥为绛宫，斗转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于亥而星精倘。</w:t>
      </w:r>
    </w:p>
    <w:p>
      <w:pPr>
        <w:ind w:left="3" w:right="68" w:firstLine="420"/>
        <w:spacing w:line="34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用起天魁为伏殃，有杀伤之厄；传虎死神为魄化，有死丧之忧。用乘丧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魄，健者衰而病者死；传起飞魂，家有咎而人有灾。</w:t>
      </w:r>
    </w:p>
    <w:p>
      <w:pPr>
        <w:ind w:firstLine="420"/>
        <w:spacing w:before="1" w:line="3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天魁在酉逆，因仲非河魁也。死神正巳顺十二</w:t>
      </w:r>
      <w:r>
        <w:rPr>
          <w:rFonts w:ascii="SimSun" w:hAnsi="SimSun" w:eastAsia="SimSun" w:cs="SimSun"/>
          <w:sz w:val="21"/>
          <w:szCs w:val="21"/>
          <w:spacing w:val="3"/>
        </w:rPr>
        <w:t>，是虎乘死神加日主死，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加辰主丧，有吉可解。丧魄正未逆四季，飞魂正亥逆</w:t>
      </w:r>
      <w:r>
        <w:rPr>
          <w:rFonts w:ascii="SimSun" w:hAnsi="SimSun" w:eastAsia="SimSun" w:cs="SimSun"/>
          <w:sz w:val="21"/>
          <w:szCs w:val="21"/>
        </w:rPr>
        <w:t>十二。</w:t>
      </w:r>
    </w:p>
    <w:p>
      <w:pPr>
        <w:ind w:left="423"/>
        <w:spacing w:before="1" w:line="21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卦曰始终，视神将玩克战以方知；课名新故，用刚柔察死生以方见。</w:t>
      </w:r>
    </w:p>
    <w:p>
      <w:pPr>
        <w:ind w:right="61" w:firstLine="420"/>
        <w:spacing w:before="140" w:line="3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始终要兼旺相休凶，细细推寻，然亦就三传说。三传原该本事始终，或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始克终生，或始生终克，或始生终墓，或始墓终生，皆始终之义。视神将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者，神将以生我为吉，不生则虽吉亦减力。凡阳干发用得阴为故，得阳为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新；阴干发用得阳为故，得阴为新。阳生主</w:t>
      </w:r>
      <w:r>
        <w:rPr>
          <w:rFonts w:ascii="SimSun" w:hAnsi="SimSun" w:eastAsia="SimSun" w:cs="SimSun"/>
          <w:sz w:val="21"/>
          <w:szCs w:val="21"/>
          <w:spacing w:val="1"/>
        </w:rPr>
        <w:t>事之方生而艾也，阴主死事之已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去而不乘权也。死生即得令不得令义。</w:t>
      </w:r>
    </w:p>
    <w:p>
      <w:pPr>
        <w:ind w:left="423"/>
        <w:spacing w:before="3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八速立见忧危将至，五福必主福禄骈臻。</w:t>
      </w:r>
    </w:p>
    <w:p>
      <w:pPr>
        <w:ind w:left="420"/>
        <w:spacing w:before="1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八速五福不是定然八件五件，八是阴数，一切恶</w:t>
      </w:r>
      <w:r>
        <w:rPr>
          <w:rFonts w:ascii="SimSun" w:hAnsi="SimSun" w:eastAsia="SimSun" w:cs="SimSun"/>
          <w:sz w:val="21"/>
          <w:szCs w:val="21"/>
          <w:spacing w:val="1"/>
        </w:rPr>
        <w:t>神凶将克贼日兼带刑害</w:t>
      </w:r>
    </w:p>
    <w:p>
      <w:pPr>
        <w:spacing w:line="219" w:lineRule="auto"/>
        <w:sectPr>
          <w:headerReference w:type="default" r:id="rId6"/>
          <w:footerReference w:type="default" r:id="rId84"/>
          <w:pgSz w:w="9520" w:h="13260"/>
          <w:pgMar w:top="400" w:right="1205" w:bottom="844" w:left="1269" w:header="0" w:footer="70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27" w:lineRule="auto"/>
        <w:rPr/>
      </w:pPr>
      <w:r/>
    </w:p>
    <w:p>
      <w:pPr>
        <w:pStyle w:val="BodyText"/>
        <w:spacing w:line="328" w:lineRule="auto"/>
        <w:rPr/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2934944</wp:posOffset>
            </wp:positionH>
            <wp:positionV relativeFrom="paragraph">
              <wp:posOffset>229206</wp:posOffset>
            </wp:positionV>
            <wp:extent cx="63535" cy="63487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5" cy="6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472"/>
        <w:spacing w:before="68" w:line="16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: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1" w:right="87"/>
        <w:spacing w:before="68" w:line="3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者，是阴惨至极，故名。五乃天之中数，极阳明之象，如传逢生旺贵人日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德，即有凶亦解救矣。</w:t>
      </w:r>
    </w:p>
    <w:p>
      <w:pPr>
        <w:ind w:left="14" w:right="98" w:firstLine="430"/>
        <w:spacing w:before="1" w:line="34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若顺相加之卦传列巳申亥寅，春玄胎者生意已萌于中，夏励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阳者机关略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见于外，秋占四牡驱驰不息，冬占全福行止亨通。</w:t>
      </w:r>
    </w:p>
    <w:p>
      <w:pPr>
        <w:ind w:left="11" w:firstLine="430"/>
        <w:spacing w:before="6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凡三传顺加，以巳上加申起，四孟是五行长生之地，顺加则水木金各就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所生，是四生之神复各居长生之位也。如春令寅木乘权，勾萌甲坼，生意正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蒙，乃生生之始也，故曰胎。四孟至于夏则生气日长日盛，曰励</w:t>
      </w:r>
      <w:r>
        <w:rPr>
          <w:rFonts w:ascii="SimSun" w:hAnsi="SimSun" w:eastAsia="SimSun" w:cs="SimSun"/>
          <w:sz w:val="21"/>
          <w:szCs w:val="21"/>
          <w:spacing w:val="1"/>
        </w:rPr>
        <w:t>阳者，谓阳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气盛中伏衰，君子当勉励勿纵，犹退藏意。秋时</w:t>
      </w:r>
      <w:r>
        <w:rPr>
          <w:rFonts w:ascii="SimSun" w:hAnsi="SimSun" w:eastAsia="SimSun" w:cs="SimSun"/>
          <w:sz w:val="21"/>
          <w:szCs w:val="21"/>
          <w:spacing w:val="1"/>
        </w:rPr>
        <w:t>生气渐微，煞气渐盛，且言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申位何为传送，天地之化至七月是生煞之转关，是送往迎来之会也。盖巳为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海角，巳酉丑三合为宽大，坤为马，即四牡即传送也。申加巳行宽大之地，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正驱驰不息意。至于冬万物归根，四生各归生处，是全福而无害，行止有不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亨快者乎?</w:t>
      </w:r>
    </w:p>
    <w:p>
      <w:pPr>
        <w:ind w:left="14" w:right="88" w:firstLine="430"/>
        <w:spacing w:before="31" w:line="344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四仲相加子午卯酉，春占关隔若羝羊触藩，夏占观澜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似游鱼之吞饵，秋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占四季平日，逢望弦晦朔名曰三光不仁，冬占匿阳，时遇日月辰戌号为四门</w:t>
      </w:r>
      <w:r>
        <w:rPr>
          <w:rFonts w:ascii="SimHei" w:hAnsi="SimHei" w:eastAsia="SimHei" w:cs="SimHei"/>
          <w:sz w:val="21"/>
          <w:szCs w:val="21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俱闭。</w:t>
      </w:r>
    </w:p>
    <w:p>
      <w:pPr>
        <w:ind w:left="11" w:firstLine="430"/>
        <w:spacing w:before="3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四仲乃四败之地，以卯加子算，四仲相加在卯为阴不备，以日出于卯。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兑太阴也，在酉为阳不备，以日入于酉。离太阳也，在子一阳初复，阳气不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壮，在午一阴始生，阴气不壮。玩课体名义，重阴互换，知无一吉占矣。春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曰触藩，言为阴所缚，进退不得自如。观澜意同，盖午生于寅，败于卯，前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见辰是水库，乃观澜而不敢进意。弦月渐进，望月已满，晦月既尽，</w:t>
      </w:r>
      <w:r>
        <w:rPr>
          <w:rFonts w:ascii="SimSun" w:hAnsi="SimSun" w:eastAsia="SimSun" w:cs="SimSun"/>
          <w:sz w:val="21"/>
          <w:szCs w:val="21"/>
        </w:rPr>
        <w:t>朔月初  </w:t>
      </w:r>
      <w:r>
        <w:rPr>
          <w:rFonts w:ascii="SimSun" w:hAnsi="SimSun" w:eastAsia="SimSun" w:cs="SimSun"/>
          <w:sz w:val="21"/>
          <w:szCs w:val="21"/>
          <w:spacing w:val="4"/>
        </w:rPr>
        <w:t>生，重阴相加，又逢弦望晦朔，更加四仲天官如六合太阴，总是阴翳之象，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故曰三光不仁。日月卯酉也，四仲相加，更卯酉上见辰戌总是阴阳闭塞意。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又子乃一阳初生，今加于酉方，向闭塞之路那见生机，故云匿阳。</w:t>
      </w:r>
    </w:p>
    <w:p>
      <w:pPr>
        <w:ind w:left="14" w:right="97" w:firstLine="430"/>
        <w:spacing w:before="34" w:line="33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四季相传丑辰未戌，春稼穑而生长以时，夏游子而漂流不定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，秋地角据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一隅而忘天下，冬五墓舍朝市而守丘墟。</w:t>
      </w:r>
    </w:p>
    <w:p>
      <w:pPr>
        <w:ind w:left="11" w:firstLine="430"/>
        <w:spacing w:before="10" w:line="3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稼穑者，以辰加丑起算为顺，土生万物，故在春为稼穑，且辰加于丑，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土气乍开，生生之意初动。又土盛于夏，乘巳午之生，有千里之势，故曰游</w:t>
      </w:r>
    </w:p>
    <w:p>
      <w:pPr>
        <w:spacing w:line="345" w:lineRule="auto"/>
        <w:sectPr>
          <w:footerReference w:type="default" r:id="rId85"/>
          <w:pgSz w:w="9520" w:h="13260"/>
          <w:pgMar w:top="400" w:right="1005" w:bottom="731" w:left="1428" w:header="0" w:footer="58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93"/>
        <w:spacing w:before="68" w:line="3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子。至秋则土气渐衰，生物之功成矣，曰据一隅而忘天下，便与夏之通达不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同。四土皆库独以冬为墓者，休囚故也。</w:t>
      </w:r>
    </w:p>
    <w:p>
      <w:pPr>
        <w:ind w:left="3" w:right="99" w:firstLine="430"/>
        <w:spacing w:before="1" w:line="33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若逆相加势情为悖，三传亥申巳寅六合一名六害，春亢毓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有始动终怠之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形，夏洪钧秉中正权衡之象，秋含义而无中生有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，冬待庆而暗事将明。</w:t>
      </w:r>
    </w:p>
    <w:p>
      <w:pPr>
        <w:ind w:firstLine="430"/>
        <w:spacing w:before="5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逆相加谓以亥上加申起算，六合六害在加处见。寅盛于春巳毓矣，又值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亥生则毓之太过，故曰亢毓，且亥加于寅为休气用</w:t>
      </w:r>
      <w:r>
        <w:rPr>
          <w:rFonts w:ascii="SimSun" w:hAnsi="SimSun" w:eastAsia="SimSun" w:cs="SimSun"/>
          <w:sz w:val="21"/>
          <w:szCs w:val="21"/>
          <w:spacing w:val="1"/>
        </w:rPr>
        <w:t>事，故云始勤终怠。寅加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于巳，木火通明，是为洪钧，巳加于申，正火旺于夏，亨嘉之会，谓之中正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权衡，固宜申金制约为义。巳加申是金生于巳，含章之意，故曰无中生有。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申加于亥天乙生水，得申金之光相涵生是为将明，从此而春而夏而秋，生长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万物之庆皆为有待。</w:t>
      </w:r>
    </w:p>
    <w:p>
      <w:pPr>
        <w:ind w:left="3" w:right="101" w:firstLine="430"/>
        <w:spacing w:before="21" w:line="34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四仲逆传子酉午卯，春占井陷如鸟投笼，夏占正烦若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牛受刃，秋失友既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散离而复合，冬出渐名阴极而阳生。</w:t>
      </w:r>
    </w:p>
    <w:p>
      <w:pPr>
        <w:ind w:right="20" w:firstLine="430"/>
        <w:spacing w:before="8" w:line="33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四仲以酉加子起算，则皆相逆为五行死地，如</w:t>
      </w:r>
      <w:r>
        <w:rPr>
          <w:rFonts w:ascii="SimSun" w:hAnsi="SimSun" w:eastAsia="SimSun" w:cs="SimSun"/>
          <w:sz w:val="21"/>
          <w:szCs w:val="21"/>
          <w:spacing w:val="3"/>
        </w:rPr>
        <w:t>金库于丑，则酉死于子，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余可类推，投笼正表其象。正烦或作二烦，以日宿月宿</w:t>
      </w:r>
      <w:r>
        <w:rPr>
          <w:rFonts w:ascii="SimSun" w:hAnsi="SimSun" w:eastAsia="SimSun" w:cs="SimSun"/>
          <w:sz w:val="21"/>
          <w:szCs w:val="21"/>
          <w:spacing w:val="1"/>
        </w:rPr>
        <w:t>加四仲分曰受刃，则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生气尽矣，金主煞，酉加于子为泄煞气，气既衰，故为失友。酉未为离隔之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神，加于一阳初生之地，为阴静而阳复，故居离而复合之象。</w:t>
      </w:r>
    </w:p>
    <w:p>
      <w:pPr>
        <w:ind w:left="3" w:right="95" w:firstLine="430"/>
        <w:spacing w:before="3" w:line="33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逆传四季丑戌未辰，春占越库，散财不以其道；夏曰转魁，委任不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得其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人；秋煞墓势将兴而将起，冬伏阴机渐败而渐藏。</w:t>
      </w:r>
    </w:p>
    <w:p>
      <w:pPr>
        <w:ind w:right="82" w:firstLine="430"/>
        <w:spacing w:before="9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四季以辰加未起算，春季辰土受未中乙木之克，</w:t>
      </w:r>
      <w:r>
        <w:rPr>
          <w:rFonts w:ascii="SimSun" w:hAnsi="SimSun" w:eastAsia="SimSun" w:cs="SimSun"/>
          <w:sz w:val="21"/>
          <w:szCs w:val="21"/>
          <w:spacing w:val="1"/>
        </w:rPr>
        <w:t>是发越库财已散矣，曰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不以其道者，顺则合，道逆则不以其道也。戌为天魁中藏辛金，夏季未土木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库加戌而为戌中辛金所克，又戌为火库泄木之气，是木转魁上为委托非人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也。戌火库丑金库，火加金则杀金，阴象原伏而不动，遇火炼之将有发越之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势。丑金库，辰水库，丑加辰则金水相涵象重阴，又子</w:t>
      </w:r>
      <w:r>
        <w:rPr>
          <w:rFonts w:ascii="SimSun" w:hAnsi="SimSun" w:eastAsia="SimSun" w:cs="SimSun"/>
          <w:sz w:val="21"/>
          <w:szCs w:val="21"/>
        </w:rPr>
        <w:t>见母，故曰收藏。</w:t>
      </w:r>
    </w:p>
    <w:p>
      <w:pPr>
        <w:ind w:left="3" w:right="90" w:firstLine="430"/>
        <w:spacing w:before="12" w:line="335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若顺相合理势自然，申子辰为润下以和顺为义，寅午戌为炎上以发达为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6"/>
        </w:rPr>
        <w:t>名，亥卯未为曲直举直错枉，已酉丑为从革宜革</w:t>
      </w:r>
      <w:r>
        <w:rPr>
          <w:rFonts w:ascii="SimHei" w:hAnsi="SimHei" w:eastAsia="SimHei" w:cs="SimHei"/>
          <w:sz w:val="21"/>
          <w:szCs w:val="21"/>
          <w:b/>
          <w:bCs/>
          <w:spacing w:val="5"/>
        </w:rPr>
        <w:t>故鼎新，三传稼穑田土稽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留。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子为水，申为生地，辰水库，自申而子而辰理</w:t>
      </w:r>
      <w:r>
        <w:rPr>
          <w:rFonts w:ascii="SimSun" w:hAnsi="SimSun" w:eastAsia="SimSun" w:cs="SimSun"/>
          <w:sz w:val="21"/>
          <w:szCs w:val="21"/>
          <w:spacing w:val="4"/>
        </w:rPr>
        <w:t>势自然，有不和顺者乎?</w:t>
      </w:r>
    </w:p>
    <w:p>
      <w:pPr>
        <w:spacing w:line="219" w:lineRule="auto"/>
        <w:sectPr>
          <w:headerReference w:type="default" r:id="rId87"/>
          <w:footerReference w:type="default" r:id="rId88"/>
          <w:pgSz w:w="9520" w:h="13260"/>
          <w:pgMar w:top="1277" w:right="1144" w:bottom="714" w:left="1299" w:header="1046" w:footer="5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5509"/>
        <w:spacing w:before="52" w:line="22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0"/>
        </w:rPr>
        <w:t>卷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…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.</w:t>
      </w:r>
      <w:r>
        <w:rPr>
          <w:rFonts w:ascii="SimSun" w:hAnsi="SimSun" w:eastAsia="SimSun" w:cs="SimSun"/>
          <w:sz w:val="16"/>
          <w:szCs w:val="16"/>
          <w:spacing w:val="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宇释指掌赋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right="32"/>
        <w:spacing w:before="68" w:line="334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122" w:id="8"/>
      <w:bookmarkEnd w:id="8"/>
      <w:r>
        <w:rPr>
          <w:rFonts w:ascii="SimSun" w:hAnsi="SimSun" w:eastAsia="SimSun" w:cs="SimSun"/>
          <w:sz w:val="21"/>
          <w:szCs w:val="21"/>
          <w:spacing w:val="1"/>
        </w:rPr>
        <w:t>甲乙日为生气。炎上顺其次序，自然烈焰弥天，与和顺同解。更得驿马真位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为倚权，利奏对也。凡木之生先曲后直，举直错枉，正去徇向直意。金有革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故之义，才言革故自有鼎新之势。凡占得四土，虽当作稼穑，须</w:t>
      </w:r>
      <w:r>
        <w:rPr>
          <w:rFonts w:ascii="SimSun" w:hAnsi="SimSun" w:eastAsia="SimSun" w:cs="SimSun"/>
          <w:sz w:val="21"/>
          <w:szCs w:val="21"/>
          <w:spacing w:val="1"/>
        </w:rPr>
        <w:t>玩顺逆玩四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时，参上文方备矣。</w:t>
      </w:r>
    </w:p>
    <w:p>
      <w:pPr>
        <w:ind w:right="41" w:firstLine="430"/>
        <w:spacing w:line="339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"/>
        </w:rPr>
        <w:t>子辰申为出奇自新改过，午戌寅为间魁舍宾从庭，卯未亥为合从彼我各</w:t>
      </w:r>
      <w:r>
        <w:rPr>
          <w:rFonts w:ascii="SimHei" w:hAnsi="SimHei" w:eastAsia="SimHei" w:cs="SimHei"/>
          <w:sz w:val="21"/>
          <w:szCs w:val="21"/>
          <w:spacing w:val="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怀其忿，酉丑巳为献刃远近俱被其伤，辰申子为呈斗玩阴阳于天象，戌寅午</w:t>
      </w:r>
      <w:r>
        <w:rPr>
          <w:rFonts w:ascii="SimHei" w:hAnsi="SimHei" w:eastAsia="SimHei" w:cs="SimHei"/>
          <w:sz w:val="21"/>
          <w:szCs w:val="21"/>
          <w:spacing w:val="1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为顶墓会消息于方兴，丑酉巳为藏金因事而韬，未亥</w:t>
      </w:r>
      <w:r>
        <w:rPr>
          <w:rFonts w:ascii="SimHei" w:hAnsi="SimHei" w:eastAsia="SimHei" w:cs="SimHei"/>
          <w:sz w:val="21"/>
          <w:szCs w:val="21"/>
        </w:rPr>
        <w:t>卯为从吉待时而动。</w:t>
      </w:r>
    </w:p>
    <w:p>
      <w:pPr>
        <w:ind w:left="3" w:firstLine="430"/>
        <w:spacing w:line="33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</w:rPr>
        <w:t>若逆三合事主乖违，辰子申为循顺贵勿躐等，戌午寅为就燥行合中庸</w:t>
      </w:r>
      <w:r>
        <w:rPr>
          <w:rFonts w:ascii="SimHei" w:hAnsi="SimHei" w:eastAsia="SimHei" w:cs="SimHei"/>
          <w:sz w:val="21"/>
          <w:szCs w:val="21"/>
        </w:rPr>
        <w:t>，</w:t>
      </w:r>
      <w:r>
        <w:rPr>
          <w:rFonts w:ascii="SimHei" w:hAnsi="SimHei" w:eastAsia="SimHei" w:cs="SimHei"/>
          <w:sz w:val="21"/>
          <w:szCs w:val="21"/>
          <w:spacing w:val="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未卯亥为正阳遵发生之意，丑酉巳为法罡防肃煞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之威，四土逆行尚宜守正。</w:t>
      </w:r>
    </w:p>
    <w:p>
      <w:pPr>
        <w:ind w:right="45" w:firstLine="430"/>
        <w:spacing w:before="29" w:line="3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水局逆行，言勿躐等者，欲其以顺正也。火不顺则燥，故正以中庸。玩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遵之一字，言当依本生生之理而无毗乎阳也。罡煞气，金逆而煞气愈盛，故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肃煞宜防。土能生金，若逆生恐犹未出于正，故特用戒</w:t>
      </w:r>
      <w:r>
        <w:rPr>
          <w:rFonts w:ascii="SimSun" w:hAnsi="SimSun" w:eastAsia="SimSun" w:cs="SimSun"/>
          <w:sz w:val="21"/>
          <w:szCs w:val="21"/>
        </w:rPr>
        <w:t>之。</w:t>
      </w:r>
    </w:p>
    <w:p>
      <w:pPr>
        <w:ind w:right="38" w:firstLine="430"/>
        <w:spacing w:before="8" w:line="337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"/>
        </w:rPr>
        <w:t>子申辰为仰玄守凝寒之困，午寅戌为正义显朱夏之形，卯亥未为先春未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8"/>
        </w:rPr>
        <w:t>萌先动非时过，酉巳丑为操会已过受时岂失宜，申辰子为间斗聚秀气于怀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"/>
        </w:rPr>
        <w:t>中，寅戌午为华明彰精光于天表，亥未卯为转轮</w:t>
      </w:r>
      <w:r>
        <w:rPr>
          <w:rFonts w:ascii="SimHei" w:hAnsi="SimHei" w:eastAsia="SimHei" w:cs="SimHei"/>
          <w:sz w:val="21"/>
          <w:szCs w:val="21"/>
          <w:spacing w:val="1"/>
        </w:rPr>
        <w:t>因颠蹶而自反，巳丑酉为反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射怀杀伐以酬恩。</w:t>
      </w:r>
    </w:p>
    <w:p>
      <w:pPr>
        <w:ind w:left="433"/>
        <w:spacing w:before="2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天罡加四仲为关隔，人事昭迟；登明临日辰为萃如，事情和美。</w:t>
      </w:r>
    </w:p>
    <w:p>
      <w:pPr>
        <w:ind w:right="26" w:firstLine="430"/>
        <w:spacing w:before="151" w:line="3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卯酉日月门也，子午为阴阳之门，辰戌为网罗之煞，辰加</w:t>
      </w:r>
      <w:r>
        <w:rPr>
          <w:rFonts w:ascii="SimSun" w:hAnsi="SimSun" w:eastAsia="SimSun" w:cs="SimSun"/>
          <w:sz w:val="21"/>
          <w:szCs w:val="21"/>
          <w:spacing w:val="1"/>
        </w:rPr>
        <w:t>四仲为门被阻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隔，人事何由通快?子午为关，卯酉为隔，既为日出而作</w:t>
      </w:r>
      <w:r>
        <w:rPr>
          <w:rFonts w:ascii="SimSun" w:hAnsi="SimSun" w:eastAsia="SimSun" w:cs="SimSun"/>
          <w:sz w:val="21"/>
          <w:szCs w:val="21"/>
          <w:spacing w:val="11"/>
        </w:rPr>
        <w:t>，日入而息之门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户，子午既为阴死阳生阳死阴生之地，则人事一动一静能离此阴阳此门户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乎?今被网罗煞阻隔，人事岂得亨快?亥为乾位，加日辰是统天之德</w:t>
      </w:r>
      <w:r>
        <w:rPr>
          <w:rFonts w:ascii="SimSun" w:hAnsi="SimSun" w:eastAsia="SimSun" w:cs="SimSun"/>
          <w:sz w:val="21"/>
          <w:szCs w:val="21"/>
          <w:spacing w:val="7"/>
        </w:rPr>
        <w:t>，聚于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日辰也，天德昭临，人情自然和美矣。</w:t>
      </w:r>
    </w:p>
    <w:p>
      <w:pPr>
        <w:ind w:left="430"/>
        <w:spacing w:before="25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用为发端之门，中为移易之府，末为归计之宫。</w:t>
      </w:r>
    </w:p>
    <w:p>
      <w:pPr>
        <w:ind w:left="430"/>
        <w:spacing w:before="12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太公立三传，极重在发端，归结在末传。</w:t>
      </w:r>
    </w:p>
    <w:p>
      <w:pPr>
        <w:ind w:left="430"/>
        <w:spacing w:before="127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"/>
        </w:rPr>
        <w:t>孟为神之在室，仲为神之在门，季乃在外之应。</w:t>
      </w:r>
    </w:p>
    <w:p>
      <w:pPr>
        <w:ind w:right="46" w:firstLine="430"/>
        <w:spacing w:before="158" w:line="3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孟仲季乃泛论其理，不在传之例。孟为生地，仲为旺地，季为结果之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地 ，此正由微至著由小而大意。</w:t>
      </w:r>
    </w:p>
    <w:p>
      <w:pPr>
        <w:spacing w:line="328" w:lineRule="auto"/>
        <w:sectPr>
          <w:headerReference w:type="default" r:id="rId6"/>
          <w:footerReference w:type="default" r:id="rId89"/>
          <w:pgSz w:w="9520" w:h="13260"/>
          <w:pgMar w:top="400" w:right="1075" w:bottom="759" w:left="1420" w:header="0" w:footer="61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" w:right="78" w:firstLine="409"/>
        <w:spacing w:before="68" w:line="344" w:lineRule="auto"/>
        <w:jc w:val="both"/>
        <w:rPr>
          <w:rFonts w:ascii="SimHei" w:hAnsi="SimHei" w:eastAsia="SimHei" w:cs="SimHei"/>
          <w:sz w:val="21"/>
          <w:szCs w:val="21"/>
        </w:rPr>
      </w:pPr>
      <w:bookmarkStart w:name="bookmark123" w:id="9"/>
      <w:bookmarkEnd w:id="9"/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初生中，中生末，名遗失而事久陵夷；末生中，中生用，名荣盛而多人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5"/>
        </w:rPr>
        <w:t>推荐。初克中克末为迭噬而受众辈之欺，末克中中克用为偕亡而致外人之</w:t>
      </w:r>
      <w:r>
        <w:rPr>
          <w:rFonts w:ascii="SimHei" w:hAnsi="SimHei" w:eastAsia="SimHei" w:cs="SimHei"/>
          <w:sz w:val="21"/>
          <w:szCs w:val="21"/>
          <w:spacing w:val="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侮。</w:t>
      </w:r>
    </w:p>
    <w:p>
      <w:pPr>
        <w:ind w:firstLine="409"/>
        <w:spacing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毕法云：三传递生人举荐，重下生上，不重上生下，大凡发用之气要无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所分析，一心聚于干上方好。若初生中末，则益我</w:t>
      </w:r>
      <w:r>
        <w:rPr>
          <w:rFonts w:ascii="SimSun" w:hAnsi="SimSun" w:eastAsia="SimSun" w:cs="SimSun"/>
          <w:sz w:val="21"/>
          <w:szCs w:val="21"/>
          <w:spacing w:val="7"/>
        </w:rPr>
        <w:t>之气薄矣，所以事久凌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夷。惟末生上专，专益于我，故荣盛耳。又上克下为迭噬，下贼上为偕亡，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从辈侵欺，即毕法众人欺意，然中初，初中缓急有辨。</w:t>
      </w:r>
    </w:p>
    <w:p>
      <w:pPr>
        <w:ind w:right="67" w:firstLine="409"/>
        <w:spacing w:before="2" w:line="337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"/>
        </w:rPr>
        <w:t>三传生日百事宜，日生三传财源耗。日克三传求财可羡，三传克日众鬼</w:t>
      </w:r>
      <w:r>
        <w:rPr>
          <w:rFonts w:ascii="SimHei" w:hAnsi="SimHei" w:eastAsia="SimHei" w:cs="SimHei"/>
          <w:sz w:val="21"/>
          <w:szCs w:val="21"/>
          <w:spacing w:val="1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难堪。初传克末事成空，末传初传事可成。传见妻财利益多，传见父母饶生</w:t>
      </w:r>
      <w:r>
        <w:rPr>
          <w:rFonts w:ascii="SimHei" w:hAnsi="SimHei" w:eastAsia="SimHei" w:cs="SimHei"/>
          <w:sz w:val="21"/>
          <w:szCs w:val="21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意，传见兄弟口舌生，传见子孙福禄满，传见官鬼干支吉兮有两途，病讼畏</w:t>
      </w:r>
      <w:r>
        <w:rPr>
          <w:rFonts w:ascii="SimHei" w:hAnsi="SimHei" w:eastAsia="SimHei" w:cs="SimHei"/>
          <w:sz w:val="21"/>
          <w:szCs w:val="21"/>
          <w:spacing w:val="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兮官位显。子传父兮逆且疑，母传子兮顺且便。干支吉兮三传凶，谋事不成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终不喜，三传吉兮干支凶，事吉而成无少惮。支若传干人求我，干若传支我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求人。</w:t>
      </w:r>
    </w:p>
    <w:p>
      <w:pPr>
        <w:ind w:firstLine="409"/>
        <w:spacing w:before="28" w:line="33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2"/>
        </w:rPr>
        <w:t>课连茹传逆速而顺则迟越，三间向阳明而向阴暗，</w:t>
      </w:r>
      <w:r>
        <w:rPr>
          <w:rFonts w:ascii="SimHei" w:hAnsi="SimHei" w:eastAsia="SimHei" w:cs="SimHei"/>
          <w:sz w:val="21"/>
          <w:szCs w:val="21"/>
          <w:spacing w:val="1"/>
        </w:rPr>
        <w:t>故顺三间之课，亥丑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3"/>
        </w:rPr>
        <w:t>卯为溟蒙而事多暗昧，子寅辰向三阳而渐望光明，丑卯巳为出户春雷震蛰，</w:t>
      </w:r>
      <w:r>
        <w:rPr>
          <w:rFonts w:ascii="SimHei" w:hAnsi="SimHei" w:eastAsia="SimHei" w:cs="SimHei"/>
          <w:sz w:val="21"/>
          <w:szCs w:val="21"/>
          <w:spacing w:val="1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寅辰午出三阳金鲤波中，卯巳未迎阳者鸣高冈之鸾风，辰午申登三天得云雨</w:t>
      </w:r>
      <w:r>
        <w:rPr>
          <w:rFonts w:ascii="SimHei" w:hAnsi="SimHei" w:eastAsia="SimHei" w:cs="SimHei"/>
          <w:sz w:val="21"/>
          <w:szCs w:val="21"/>
          <w:spacing w:val="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之蛟龙，亥未酉变盈者名秋场之登之稼，午申戌出三天似鸣鹤之在阴，未酉</w:t>
      </w:r>
      <w:r>
        <w:rPr>
          <w:rFonts w:ascii="SimHei" w:hAnsi="SimHei" w:eastAsia="SimHei" w:cs="SimHei"/>
          <w:sz w:val="21"/>
          <w:szCs w:val="21"/>
          <w:spacing w:val="1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亥为人局主心劳而日拙，申戌子涉三渊当隐于山林，酉亥丑乃凝阴而忧不可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解，戌子寅入三渊而屈不能伸。</w:t>
      </w:r>
    </w:p>
    <w:p>
      <w:pPr>
        <w:ind w:right="76" w:firstLine="409"/>
        <w:spacing w:before="55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天地之气东南为阳，西北为阴，自寅到酉为日，自酉到丑为夜。凡人日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出而作，与阳俱开，故向阳则明，日入而息与阴俱闭，故向阴则暗。凡人逆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则归，归则速；顺则游，游则远，自然之理也。</w:t>
      </w:r>
    </w:p>
    <w:p>
      <w:pPr>
        <w:ind w:right="63" w:firstLine="409"/>
        <w:spacing w:before="15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若三传俱在夜方，岂不暗昧?寅为三阳而传</w:t>
      </w:r>
      <w:r>
        <w:rPr>
          <w:rFonts w:ascii="SimSun" w:hAnsi="SimSun" w:eastAsia="SimSun" w:cs="SimSun"/>
          <w:sz w:val="21"/>
          <w:szCs w:val="21"/>
          <w:spacing w:val="8"/>
        </w:rPr>
        <w:t>之前后拱向之岂不光明?卯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为门户，出门向阳正如雷之震蛰，阳起地下也。寅三阳之地，出乎此一路向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东南辰午之旺气，可知亨快，鱼得水之象。午为阳而卯巳未迎之，正高冈鸣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风之象，占事宜速就，少迟则无气矣。午申在南先天乾位，固曰天，而辰在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东南亦是阳明之位，合之曰三天，登之故有蛟龙云雨之象。只一巳字在午之</w:t>
      </w:r>
    </w:p>
    <w:p>
      <w:pPr>
        <w:spacing w:line="326" w:lineRule="auto"/>
        <w:sectPr>
          <w:headerReference w:type="default" r:id="rId90"/>
          <w:footerReference w:type="default" r:id="rId91"/>
          <w:pgSz w:w="9520" w:h="13260"/>
          <w:pgMar w:top="1205" w:right="1164" w:bottom="792" w:left="1310" w:header="1036" w:footer="65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124" w:id="10"/>
      <w:bookmarkEnd w:id="10"/>
      <w:r>
        <w:rPr>
          <w:rFonts w:ascii="SimSun" w:hAnsi="SimSun" w:eastAsia="SimSun" w:cs="SimSun"/>
          <w:sz w:val="21"/>
          <w:szCs w:val="21"/>
          <w:spacing w:val="1"/>
        </w:rPr>
        <w:t>前，而未酉向西去矣，阳终阴始初进万宝告成，故曰登稼</w:t>
      </w:r>
      <w:r>
        <w:rPr>
          <w:rFonts w:ascii="SimSun" w:hAnsi="SimSun" w:eastAsia="SimSun" w:cs="SimSun"/>
          <w:sz w:val="21"/>
          <w:szCs w:val="21"/>
        </w:rPr>
        <w:t>。午当阳极而申戌  </w:t>
      </w:r>
      <w:r>
        <w:rPr>
          <w:rFonts w:ascii="SimSun" w:hAnsi="SimSun" w:eastAsia="SimSun" w:cs="SimSun"/>
          <w:sz w:val="21"/>
          <w:szCs w:val="21"/>
          <w:spacing w:val="1"/>
        </w:rPr>
        <w:t>巳流于酉矣，在阴子和言闻其声不见其形也。未酉亥阴气盛矣，凡人</w:t>
      </w:r>
      <w:r>
        <w:rPr>
          <w:rFonts w:ascii="SimSun" w:hAnsi="SimSun" w:eastAsia="SimSun" w:cs="SimSun"/>
          <w:sz w:val="21"/>
          <w:szCs w:val="21"/>
        </w:rPr>
        <w:t>心劳不  </w:t>
      </w:r>
      <w:r>
        <w:rPr>
          <w:rFonts w:ascii="SimSun" w:hAnsi="SimSun" w:eastAsia="SimSun" w:cs="SimSun"/>
          <w:sz w:val="21"/>
          <w:szCs w:val="21"/>
          <w:spacing w:val="1"/>
        </w:rPr>
        <w:t>休皆属于阴；书云：为善心安，日休为恶，心劳日拙，善恶之际，阴阳之别  </w:t>
      </w:r>
      <w:r>
        <w:rPr>
          <w:rFonts w:ascii="SimSun" w:hAnsi="SimSun" w:eastAsia="SimSun" w:cs="SimSun"/>
          <w:sz w:val="21"/>
          <w:szCs w:val="21"/>
          <w:spacing w:val="1"/>
        </w:rPr>
        <w:t>也。申子水局有林之象，戌土山象，言入夜方似幽人之守正也。酉亥</w:t>
      </w:r>
      <w:r>
        <w:rPr>
          <w:rFonts w:ascii="SimSun" w:hAnsi="SimSun" w:eastAsia="SimSun" w:cs="SimSun"/>
          <w:sz w:val="21"/>
          <w:szCs w:val="21"/>
        </w:rPr>
        <w:t>丑皆在  </w:t>
      </w:r>
      <w:r>
        <w:rPr>
          <w:rFonts w:ascii="SimSun" w:hAnsi="SimSun" w:eastAsia="SimSun" w:cs="SimSun"/>
          <w:sz w:val="21"/>
          <w:szCs w:val="21"/>
          <w:spacing w:val="7"/>
        </w:rPr>
        <w:t>夜位阴气所凝，何忧如之?戌寅火局而子水居北乘旺为渊，则火亦化而</w:t>
      </w:r>
      <w:r>
        <w:rPr>
          <w:rFonts w:ascii="SimSun" w:hAnsi="SimSun" w:eastAsia="SimSun" w:cs="SimSun"/>
          <w:sz w:val="21"/>
          <w:szCs w:val="21"/>
          <w:spacing w:val="6"/>
        </w:rPr>
        <w:t>为：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水矣，故曰入三渊，屈不能伸无非幽暗之意。</w:t>
      </w:r>
    </w:p>
    <w:p>
      <w:pPr>
        <w:ind w:right="75" w:firstLine="429"/>
        <w:spacing w:before="15" w:line="33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"/>
        </w:rPr>
        <w:t>至若逆三间之课，亥酉未为时遁，无出潜之意，戌申午曰悖戾，有追悔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之心，酉未巳励明者，出入从其所便，申午辰凝阳者，动止罔戾于心，未巳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卯为回明，利而利有攸往，午辰寅为顾祖，而喜气和平，巳卯丑为转悖，当</w:t>
      </w:r>
      <w:r>
        <w:rPr>
          <w:rFonts w:ascii="SimHei" w:hAnsi="SimHei" w:eastAsia="SimHei" w:cs="SimHei"/>
          <w:sz w:val="21"/>
          <w:szCs w:val="21"/>
          <w:spacing w:val="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7"/>
        </w:rPr>
        <w:t>吉凶二者之间，辰寅子为涉疑，入祸福双关之道，卯丑亥名断涧，义利分</w:t>
      </w:r>
      <w:r>
        <w:rPr>
          <w:rFonts w:ascii="SimHei" w:hAnsi="SimHei" w:eastAsia="SimHei" w:cs="SimHei"/>
          <w:sz w:val="21"/>
          <w:szCs w:val="21"/>
          <w:spacing w:val="1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7"/>
        </w:rPr>
        <w:t>明，寅子戌为冥阳，善人是宝，丑亥酉为极阴，如月隐西山，子戌申名偃</w:t>
      </w:r>
      <w:r>
        <w:rPr>
          <w:rFonts w:ascii="SimHei" w:hAnsi="SimHei" w:eastAsia="SimHei" w:cs="SimHei"/>
          <w:sz w:val="21"/>
          <w:szCs w:val="21"/>
          <w:spacing w:val="1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4"/>
        </w:rPr>
        <w:t>蹇，似马驰栈道。</w:t>
      </w:r>
    </w:p>
    <w:p>
      <w:pPr>
        <w:ind w:firstLine="429"/>
        <w:spacing w:before="50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亥酉未逆传，亥遁于酉，酉遁于未，有退而归隐之意。戌午火局中间一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申反成克象，不和同矣，故曰悖戾。酉至未已有背暗投明之象，曰励明者，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言策励以从明也。申午辰俱东南阳位，故曰凝聚于阳，所以行止如</w:t>
      </w:r>
      <w:r>
        <w:rPr>
          <w:rFonts w:ascii="SimSun" w:hAnsi="SimSun" w:eastAsia="SimSun" w:cs="SimSun"/>
          <w:sz w:val="21"/>
          <w:szCs w:val="21"/>
        </w:rPr>
        <w:t>意。午为  </w:t>
      </w:r>
      <w:r>
        <w:rPr>
          <w:rFonts w:ascii="SimSun" w:hAnsi="SimSun" w:eastAsia="SimSun" w:cs="SimSun"/>
          <w:sz w:val="21"/>
          <w:szCs w:val="21"/>
          <w:spacing w:val="7"/>
        </w:rPr>
        <w:t>明，未巳卯回绕而向之，故利有攸往。午火生于寅，三传午辰寅有顾母之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意，和平者，谓得所生而安也。巳丑酉金局为煞机之悖，今中传不用酉而用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卯是悖之转，转则吉，然犹未离于煞也，亦主凶，故为二者之间。辰子水  </w:t>
      </w:r>
      <w:r>
        <w:rPr>
          <w:rFonts w:ascii="SimSun" w:hAnsi="SimSun" w:eastAsia="SimSun" w:cs="SimSun"/>
          <w:sz w:val="21"/>
          <w:szCs w:val="21"/>
          <w:spacing w:val="3"/>
        </w:rPr>
        <w:t>局，中传见寅，虽涉于凝而不沉于渊，但两局不纯，故曰祸福双关。经曰：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断涧如何涉，失前忘后时；君子宜退位，小人须有悲。盖亥为</w:t>
      </w:r>
      <w:r>
        <w:rPr>
          <w:rFonts w:ascii="SimSun" w:hAnsi="SimSun" w:eastAsia="SimSun" w:cs="SimSun"/>
          <w:sz w:val="21"/>
          <w:szCs w:val="21"/>
        </w:rPr>
        <w:t>水，丑卯有桥  </w:t>
      </w:r>
      <w:r>
        <w:rPr>
          <w:rFonts w:ascii="SimSun" w:hAnsi="SimSun" w:eastAsia="SimSun" w:cs="SimSun"/>
          <w:sz w:val="21"/>
          <w:szCs w:val="21"/>
          <w:spacing w:val="7"/>
        </w:rPr>
        <w:t>梁意，言难进也；高高下下义利岂不分明?寅戌火局，中传见子阳入</w:t>
      </w:r>
      <w:r>
        <w:rPr>
          <w:rFonts w:ascii="SimSun" w:hAnsi="SimSun" w:eastAsia="SimSun" w:cs="SimSun"/>
          <w:sz w:val="21"/>
          <w:szCs w:val="21"/>
          <w:spacing w:val="6"/>
        </w:rPr>
        <w:t>于溟，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乃怀宝不出意，丑亥酉皆是夜方不见光明，子申辰水局，间一戌土</w:t>
      </w:r>
      <w:r>
        <w:rPr>
          <w:rFonts w:ascii="SimSun" w:hAnsi="SimSun" w:eastAsia="SimSun" w:cs="SimSun"/>
          <w:sz w:val="21"/>
          <w:szCs w:val="21"/>
        </w:rPr>
        <w:t>在中，坎  </w:t>
      </w:r>
      <w:r>
        <w:rPr>
          <w:rFonts w:ascii="SimSun" w:hAnsi="SimSun" w:eastAsia="SimSun" w:cs="SimSun"/>
          <w:sz w:val="21"/>
          <w:szCs w:val="21"/>
          <w:spacing w:val="1"/>
        </w:rPr>
        <w:t>水见险，岂是坦途?</w:t>
      </w:r>
    </w:p>
    <w:p>
      <w:pPr>
        <w:ind w:left="3" w:right="3" w:firstLine="429"/>
        <w:spacing w:before="39" w:line="33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若顺连茹亥将顺行，亥子丑为龙潜，阳光在下，空怀宝以迷邦；子丑寅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为含春，和气积中莫炫玉而求售；丑寅卯为将泰，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有声名而未蒙实惠；寅卯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辰为正和，展经略而果沐恩光；卯辰巳名离渐，利用宾于王家；辰巳午为升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阶，亲观光于上国；巳午未为近阳，名实相须；午未申为丽名，威权独盛；</w:t>
      </w:r>
    </w:p>
    <w:p>
      <w:pPr>
        <w:spacing w:line="333" w:lineRule="auto"/>
        <w:sectPr>
          <w:headerReference w:type="default" r:id="rId92"/>
          <w:footerReference w:type="default" r:id="rId93"/>
          <w:pgSz w:w="9520" w:h="13260"/>
          <w:pgMar w:top="1045" w:right="1134" w:bottom="871" w:left="1330" w:header="922" w:footer="727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437" w:lineRule="auto"/>
        <w:rPr/>
      </w:pPr>
      <w:r/>
    </w:p>
    <w:p>
      <w:pPr>
        <w:spacing w:before="69" w:line="219" w:lineRule="auto"/>
        <w:rPr>
          <w:rFonts w:ascii="SimSun" w:hAnsi="SimSun" w:eastAsia="SimSun" w:cs="SimSun"/>
          <w:sz w:val="21"/>
          <w:szCs w:val="21"/>
        </w:rPr>
      </w:pPr>
      <w:bookmarkStart w:name="bookmark125" w:id="11"/>
      <w:bookmarkEnd w:id="11"/>
      <w:r>
        <w:rPr>
          <w:rFonts w:ascii="SimSun" w:hAnsi="SimSun" w:eastAsia="SimSun" w:cs="SimSun"/>
          <w:sz w:val="21"/>
          <w:szCs w:val="21"/>
          <w:spacing w:val="-17"/>
          <w:w w:val="94"/>
        </w:rPr>
        <w:t>六王经典汇要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94"/>
        <w:spacing w:before="69" w:line="33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7"/>
        </w:rPr>
        <w:t>未申酉为回春，若午夜残灯；申酉戌曰流金，似霜桥走马。酉戌亥革故从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新，小人进而君子退；戌亥子隐明就暗，私事</w:t>
      </w:r>
      <w:r>
        <w:rPr>
          <w:rFonts w:ascii="SimHei" w:hAnsi="SimHei" w:eastAsia="SimHei" w:cs="SimHei"/>
          <w:sz w:val="21"/>
          <w:szCs w:val="21"/>
          <w:spacing w:val="-1"/>
        </w:rPr>
        <w:t>吉而公事凶。</w:t>
      </w:r>
    </w:p>
    <w:p>
      <w:pPr>
        <w:ind w:right="19" w:firstLine="410"/>
        <w:spacing w:before="5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亥子丑俱在夜方全无阳气故云，即易乾龙勿用意。子丑寅得阳气而未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畅，仍宜韬养勿用。寅为三阳开泰，此时从丑初履之，虽有将兴之誉而功业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仍未成就。寅卯辰为日之始，正君子向明求</w:t>
      </w:r>
      <w:r>
        <w:rPr>
          <w:rFonts w:ascii="SimSun" w:hAnsi="SimSun" w:eastAsia="SimSun" w:cs="SimSun"/>
          <w:sz w:val="21"/>
          <w:szCs w:val="21"/>
        </w:rPr>
        <w:t>治之会。卯辰巳逼近离火，是君 </w:t>
      </w:r>
      <w:r>
        <w:rPr>
          <w:rFonts w:ascii="SimSun" w:hAnsi="SimSun" w:eastAsia="SimSun" w:cs="SimSun"/>
          <w:sz w:val="21"/>
          <w:szCs w:val="21"/>
          <w:spacing w:val="10"/>
        </w:rPr>
        <w:t>子作宾于王朝也。午正阳有泰阶之象，从辰巳升之岂非观光乎?午阳明君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位，巳未近之，君臣合德功成名就之象。午未申是圣主当阳揽权</w:t>
      </w:r>
      <w:r>
        <w:rPr>
          <w:rFonts w:ascii="SimSun" w:hAnsi="SimSun" w:eastAsia="SimSun" w:cs="SimSun"/>
          <w:sz w:val="21"/>
          <w:szCs w:val="21"/>
          <w:spacing w:val="2"/>
        </w:rPr>
        <w:t>御下之象。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未申酉东南之气灭矣，是以比之残灯励之也。申酉戌乃金地肃杀，何险如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之?曰霜桥走马危之也。酉戌亥纯是夜方，乃小人道长君</w:t>
      </w:r>
      <w:r>
        <w:rPr>
          <w:rFonts w:ascii="SimSun" w:hAnsi="SimSun" w:eastAsia="SimSun" w:cs="SimSun"/>
          <w:sz w:val="21"/>
          <w:szCs w:val="21"/>
          <w:spacing w:val="3"/>
        </w:rPr>
        <w:t>子道消之时；戌亥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予以公私分明暗，若占逃亡盗贼又当用夜方也。</w:t>
      </w:r>
    </w:p>
    <w:p>
      <w:pPr>
        <w:ind w:right="75" w:firstLine="410"/>
        <w:spacing w:before="35" w:line="33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"/>
        </w:rPr>
        <w:t>若逆连茹亥位逆推，亥戌酉曰回阴，心怀暗昧之私；酉戌申为返驾，主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行肃杀之道；酉申未名出狱，主离丑出群疏者亲而亲者疏，申未午名凌阴名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行险，侥幸安者危而危者安；未午巳为渐晞脱凡俗而渐入高明，午巳胡名登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庸，舍井蛙而旋登月阙；巳辰卯名正己，人物咸亨；辰卯寅为返照，行藏攸</w:t>
      </w:r>
      <w:r>
        <w:rPr>
          <w:rFonts w:ascii="SimHei" w:hAnsi="SimHei" w:eastAsia="SimHei" w:cs="SimHei"/>
          <w:sz w:val="21"/>
          <w:szCs w:val="21"/>
          <w:spacing w:val="1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利；卯寅丑联芳，悔吝须知否极泰来；寅丑</w:t>
      </w:r>
      <w:r>
        <w:rPr>
          <w:rFonts w:ascii="SimHei" w:hAnsi="SimHei" w:eastAsia="SimHei" w:cs="SimHei"/>
          <w:sz w:val="21"/>
          <w:szCs w:val="21"/>
        </w:rPr>
        <w:t>子游魂乘凶坐见事成立败；丑子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亥为入墓有收藏之态仕进无气，子亥戌为重阴，安嘉遁之形宁甘没齿。</w:t>
      </w:r>
    </w:p>
    <w:p>
      <w:pPr>
        <w:ind w:firstLine="410"/>
        <w:spacing w:before="50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自亥而回戌，自戌而回酉，一团阴气用事，可以卜其心之所藏矣。戌酉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申为肃煞之地，昔孙膑占之不满期而出刖足而返，故名。</w:t>
      </w:r>
      <w:r>
        <w:rPr>
          <w:rFonts w:ascii="SimSun" w:hAnsi="SimSun" w:eastAsia="SimSun" w:cs="SimSun"/>
          <w:sz w:val="21"/>
          <w:szCs w:val="21"/>
        </w:rPr>
        <w:t>戌为牢狱之地，酉  </w:t>
      </w:r>
      <w:r>
        <w:rPr>
          <w:rFonts w:ascii="SimSun" w:hAnsi="SimSun" w:eastAsia="SimSun" w:cs="SimSun"/>
          <w:sz w:val="21"/>
          <w:szCs w:val="21"/>
          <w:spacing w:val="1"/>
        </w:rPr>
        <w:t>不向戌而向申，是为出狱不与戌之群丑为伍</w:t>
      </w:r>
      <w:r>
        <w:rPr>
          <w:rFonts w:ascii="SimSun" w:hAnsi="SimSun" w:eastAsia="SimSun" w:cs="SimSun"/>
          <w:sz w:val="21"/>
          <w:szCs w:val="21"/>
        </w:rPr>
        <w:t>，而往西南是平昔之亲类反疏而  </w:t>
      </w:r>
      <w:r>
        <w:rPr>
          <w:rFonts w:ascii="SimSun" w:hAnsi="SimSun" w:eastAsia="SimSun" w:cs="SimSun"/>
          <w:sz w:val="21"/>
          <w:szCs w:val="21"/>
          <w:spacing w:val="7"/>
        </w:rPr>
        <w:t>疏类反亲矣。申为阴而午未凌之，阴阳交战安危之机也。晞指午未渐而入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之，是脱凡境人高明意。午巳辰逆转，又未中有井宿，午逆向巳，巳中有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蟾，月阙是也。巳宽大有正己之象，从巳至辰卯正己而正物，人物皆归于通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达。寅中有生火，辰卯返而从之，是返照也。阳明相比行藏自利，发泄太过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中藏乌有反为吝象，今归寅卯于丑披枝归根，方是泰来之象，寅之阳气正好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发舒，反入于丑子阴极之位，诸事不利。魂阳魄阴，向晦宴息，百事收藏，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占者宁矢志没齿，静俟不敢进也。</w:t>
      </w:r>
    </w:p>
    <w:p>
      <w:pPr>
        <w:ind w:left="413"/>
        <w:spacing w:before="33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局有进退之意，气有旺绝之殊；衰墓总同退断，胎生进气无虞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。退气则</w:t>
      </w:r>
    </w:p>
    <w:p>
      <w:pPr>
        <w:spacing w:line="213" w:lineRule="auto"/>
        <w:sectPr>
          <w:headerReference w:type="default" r:id="rId6"/>
          <w:footerReference w:type="default" r:id="rId94"/>
          <w:pgSz w:w="9710" w:h="13390"/>
          <w:pgMar w:top="400" w:right="1254" w:bottom="1002" w:left="1409" w:header="0" w:footer="867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472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2"/>
          <w:szCs w:val="12"/>
          <w:spacing w:val="-3"/>
          <w:position w:val="1"/>
        </w:rPr>
        <w:t>………       </w:t>
      </w:r>
      <w:r>
        <w:rPr>
          <w:rFonts w:ascii="SimSun" w:hAnsi="SimSun" w:eastAsia="SimSun" w:cs="SimSun"/>
          <w:sz w:val="20"/>
          <w:szCs w:val="20"/>
          <w:spacing w:val="-3"/>
        </w:rPr>
        <w:t>卷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.</w:t>
      </w:r>
      <w:r>
        <w:rPr>
          <w:rFonts w:ascii="SimSun" w:hAnsi="SimSun" w:eastAsia="SimSun" w:cs="SimSun"/>
          <w:sz w:val="20"/>
          <w:szCs w:val="20"/>
          <w:spacing w:val="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注释指蒙燃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"/>
        <w:spacing w:before="65" w:line="213" w:lineRule="auto"/>
        <w:rPr>
          <w:rFonts w:ascii="SimHei" w:hAnsi="SimHei" w:eastAsia="SimHei" w:cs="SimHei"/>
          <w:sz w:val="20"/>
          <w:szCs w:val="20"/>
        </w:rPr>
      </w:pPr>
      <w:bookmarkStart w:name="bookmark126" w:id="12"/>
      <w:bookmarkEnd w:id="12"/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吉事成凶，凶事反吉；进气则安者益安，危者益危。</w:t>
      </w:r>
    </w:p>
    <w:p>
      <w:pPr>
        <w:ind w:firstLine="419"/>
        <w:spacing w:before="164" w:line="35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长生之十二位，所以象人之始终也。要从胎处说起，盖胎在母腹</w:t>
      </w:r>
      <w:r>
        <w:rPr>
          <w:rFonts w:ascii="SimSun" w:hAnsi="SimSun" w:eastAsia="SimSun" w:cs="SimSun"/>
          <w:sz w:val="20"/>
          <w:szCs w:val="20"/>
          <w:spacing w:val="10"/>
        </w:rPr>
        <w:t>中，养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在始生之时，长生则从始生，渐渐长矣，宜竟接冠带，何为有沐浴</w:t>
      </w:r>
      <w:r>
        <w:rPr>
          <w:rFonts w:ascii="SimSun" w:hAnsi="SimSun" w:eastAsia="SimSun" w:cs="SimSun"/>
          <w:sz w:val="20"/>
          <w:szCs w:val="20"/>
          <w:spacing w:val="13"/>
        </w:rPr>
        <w:t>一位?盖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五行之气不郁不舒，不凝聚不发散，正复卦安静以养微阳之意，这一点生意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1"/>
        </w:rPr>
        <w:t>不得沐浴处一番闭藏，如何得冠带而临官而帝旺</w:t>
      </w:r>
      <w:r>
        <w:rPr>
          <w:rFonts w:ascii="SimSun" w:hAnsi="SimSun" w:eastAsia="SimSun" w:cs="SimSun"/>
          <w:sz w:val="20"/>
          <w:szCs w:val="20"/>
          <w:spacing w:val="20"/>
        </w:rPr>
        <w:t>也?到帝旺处一生事业尽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矣；衰病死理势必然。至墓之后胎可言矣。</w:t>
      </w:r>
      <w:r>
        <w:rPr>
          <w:rFonts w:ascii="SimSun" w:hAnsi="SimSun" w:eastAsia="SimSun" w:cs="SimSun"/>
          <w:sz w:val="20"/>
          <w:szCs w:val="20"/>
          <w:spacing w:val="13"/>
        </w:rPr>
        <w:t>又加一绝，五行之气不生不有，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十月之纯阴何以得一阳之生，绝正死生互换之交，人鬼转关之路也。课</w:t>
      </w:r>
      <w:r>
        <w:rPr>
          <w:rFonts w:ascii="SimSun" w:hAnsi="SimSun" w:eastAsia="SimSun" w:cs="SimSun"/>
          <w:sz w:val="20"/>
          <w:szCs w:val="20"/>
          <w:spacing w:val="10"/>
        </w:rPr>
        <w:t>义虽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言五行，实字字切着人事，细玩相见。进退二字，全在旺相休</w:t>
      </w:r>
      <w:r>
        <w:rPr>
          <w:rFonts w:ascii="SimSun" w:hAnsi="SimSun" w:eastAsia="SimSun" w:cs="SimSun"/>
          <w:sz w:val="20"/>
          <w:szCs w:val="20"/>
          <w:spacing w:val="10"/>
        </w:rPr>
        <w:t>囚死五字中分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别；大抵吉气进则聚，散则吉者不吉矣，气退则散，散则凶者不凶矣。</w:t>
      </w:r>
    </w:p>
    <w:p>
      <w:pPr>
        <w:ind w:left="2" w:right="65" w:firstLine="419"/>
        <w:spacing w:before="12" w:line="357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6"/>
        </w:rPr>
        <w:t>顺连茹空，名曰声传空谷，退吉而进则不宜。逆连茹空，名曰踏脚空</w:t>
      </w:r>
      <w:r>
        <w:rPr>
          <w:rFonts w:ascii="SimHei" w:hAnsi="SimHei" w:eastAsia="SimHei" w:cs="SimHei"/>
          <w:sz w:val="20"/>
          <w:szCs w:val="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亡，时宜进而退不可。三间之课，亦有缘由。课传六阳利于公干，课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传六阴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利用阴谋，半阴半阳原情审势，阴多阳少以理推求。</w:t>
      </w:r>
    </w:p>
    <w:p>
      <w:pPr>
        <w:ind w:left="2" w:right="91" w:firstLine="419"/>
        <w:spacing w:before="1" w:line="36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6"/>
        </w:rPr>
        <w:t>阳为德而阴为刑，阴从夫而阳自处。癸为闭而丁</w:t>
      </w:r>
      <w:r>
        <w:rPr>
          <w:rFonts w:ascii="SimHei" w:hAnsi="SimHei" w:eastAsia="SimHei" w:cs="SimHei"/>
          <w:sz w:val="20"/>
          <w:szCs w:val="20"/>
          <w:b/>
          <w:bCs/>
          <w:spacing w:val="15"/>
        </w:rPr>
        <w:t>主动，闭为死而动主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</w:rPr>
        <w:t>生。</w:t>
      </w:r>
    </w:p>
    <w:p>
      <w:pPr>
        <w:ind w:right="82" w:firstLine="419"/>
        <w:spacing w:before="4" w:line="35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子午卯酉多是五阴所寄，而日德从于阳干在四盂位上，如甲</w:t>
      </w:r>
      <w:r>
        <w:rPr>
          <w:rFonts w:ascii="SimSun" w:hAnsi="SimSun" w:eastAsia="SimSun" w:cs="SimSun"/>
          <w:sz w:val="20"/>
          <w:szCs w:val="20"/>
          <w:spacing w:val="10"/>
        </w:rPr>
        <w:t>禄在寅乙禄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在卯，甲与己合，而以寅为德禄，乙则合庚而从庚之申以为德</w:t>
      </w:r>
      <w:r>
        <w:rPr>
          <w:rFonts w:ascii="SimSun" w:hAnsi="SimSun" w:eastAsia="SimSun" w:cs="SimSun"/>
          <w:sz w:val="20"/>
          <w:szCs w:val="20"/>
          <w:spacing w:val="10"/>
        </w:rPr>
        <w:t>。余例同。癸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水润下之性于逢旬尾曰闭口者，言水气在上不能开口也；假如人在水中一闭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口便不能生矣。丁火之性主阳主动是生之象，</w:t>
      </w:r>
      <w:r>
        <w:rPr>
          <w:rFonts w:ascii="SimSun" w:hAnsi="SimSun" w:eastAsia="SimSun" w:cs="SimSun"/>
          <w:sz w:val="20"/>
          <w:szCs w:val="20"/>
          <w:spacing w:val="8"/>
        </w:rPr>
        <w:t>正与癸相反。</w:t>
      </w:r>
    </w:p>
    <w:p>
      <w:pPr>
        <w:ind w:left="2" w:right="95" w:firstLine="419"/>
        <w:spacing w:before="2" w:line="35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空亡乃耗散之神，初斩首，中折腰，末刖足。辰戌为网罗之煞，辰覆巢</w:t>
      </w:r>
      <w:r>
        <w:rPr>
          <w:rFonts w:ascii="SimHei" w:hAnsi="SimHei" w:eastAsia="SimHei" w:cs="SimHei"/>
          <w:sz w:val="20"/>
          <w:szCs w:val="20"/>
          <w:spacing w:val="1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日毁卯而用逵。</w:t>
      </w:r>
    </w:p>
    <w:p>
      <w:pPr>
        <w:ind w:right="62" w:firstLine="419"/>
        <w:spacing w:before="5" w:line="35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空亡乃天中煞，人只知旬空为十干不到处，不知惟虚能起化</w:t>
      </w:r>
      <w:r>
        <w:rPr>
          <w:rFonts w:ascii="SimSun" w:hAnsi="SimSun" w:eastAsia="SimSun" w:cs="SimSun"/>
          <w:sz w:val="20"/>
          <w:szCs w:val="20"/>
          <w:spacing w:val="10"/>
        </w:rPr>
        <w:t>，此正天之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中也，故曰天中煞。数中凡遇空亡不可使说不好，要细察始见</w:t>
      </w:r>
      <w:r>
        <w:rPr>
          <w:rFonts w:ascii="SimSun" w:hAnsi="SimSun" w:eastAsia="SimSun" w:cs="SimSun"/>
          <w:sz w:val="20"/>
          <w:szCs w:val="20"/>
          <w:spacing w:val="10"/>
        </w:rPr>
        <w:t>端的。天罡之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气鼓万物而出，天魁之气收万物而入，四时网罗</w:t>
      </w:r>
      <w:r>
        <w:rPr>
          <w:rFonts w:ascii="SimSun" w:hAnsi="SimSun" w:eastAsia="SimSun" w:cs="SimSun"/>
          <w:sz w:val="20"/>
          <w:szCs w:val="20"/>
          <w:spacing w:val="11"/>
        </w:rPr>
        <w:t>之煞，言一网无余也。在日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辰上是静位，所以为覆巢为毁卵，在用上是动机所以</w:t>
      </w:r>
      <w:r>
        <w:rPr>
          <w:rFonts w:ascii="SimSun" w:hAnsi="SimSun" w:eastAsia="SimSun" w:cs="SimSun"/>
          <w:sz w:val="20"/>
          <w:szCs w:val="20"/>
          <w:spacing w:val="11"/>
        </w:rPr>
        <w:t>为置逵，言一往便留碍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也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。</w:t>
      </w:r>
    </w:p>
    <w:p>
      <w:pPr>
        <w:ind w:left="419" w:right="112" w:firstLine="2"/>
        <w:spacing w:before="1" w:line="3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年命若立魁罡，动者静者而静者动；日辰加临卯酉，离者合而合者离。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立是年命所乘神，立于地盘辰戌之上，非辰戌作年命也。</w:t>
      </w:r>
    </w:p>
    <w:p>
      <w:pPr>
        <w:spacing w:line="383" w:lineRule="auto"/>
        <w:sectPr>
          <w:footerReference w:type="default" r:id="rId95"/>
          <w:pgSz w:w="9690" w:h="13380"/>
          <w:pgMar w:top="400" w:right="1240" w:bottom="889" w:left="1400" w:header="0" w:footer="7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60" w:lineRule="auto"/>
        <w:rPr/>
      </w:pPr>
      <w:r/>
    </w:p>
    <w:p>
      <w:pPr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9"/>
          <w:w w:val="98"/>
        </w:rPr>
        <w:t>六壬经典汇要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" w:right="70" w:firstLine="410"/>
        <w:spacing w:before="65" w:line="366" w:lineRule="auto"/>
        <w:rPr>
          <w:rFonts w:ascii="SimHei" w:hAnsi="SimHei" w:eastAsia="SimHei" w:cs="SimHei"/>
          <w:sz w:val="20"/>
          <w:szCs w:val="20"/>
        </w:rPr>
      </w:pPr>
      <w:bookmarkStart w:name="bookmark127" w:id="13"/>
      <w:bookmarkEnd w:id="13"/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三传纯子孙，不求财而财自至，纯父母勿忧身而身自安；三传纯妻财而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父母克害，三传纯官鬼而兄弟成灾。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毕法云：六爻现卦防其克即此意也。</w:t>
      </w:r>
    </w:p>
    <w:p>
      <w:pPr>
        <w:ind w:left="2" w:right="65" w:firstLine="410"/>
        <w:spacing w:before="109" w:line="37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见克不克从其鬼贼，崖岸迫而勒马收缰；见生不生不如无生，鸟兔尽而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藏弓烹犬；见救不救灾须自受，当如燕雀处堂，见盗不盗本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根无耗，须识荆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棘巢凤。</w:t>
      </w:r>
    </w:p>
    <w:p>
      <w:pPr>
        <w:ind w:right="67" w:firstLine="410"/>
        <w:spacing w:line="34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凡见克神要细看他立处，若是生地，它自恋生不来克我；若是他之克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处，他自受克不能克我矣。</w:t>
      </w:r>
    </w:p>
    <w:p>
      <w:pPr>
        <w:ind w:right="52" w:firstLine="410"/>
        <w:spacing w:before="1" w:line="35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下三句俱如此看，如人之临于危崖尚可收缰危而不危也。</w:t>
      </w:r>
      <w:r>
        <w:rPr>
          <w:rFonts w:ascii="SimSun" w:hAnsi="SimSun" w:eastAsia="SimSun" w:cs="SimSun"/>
          <w:sz w:val="20"/>
          <w:szCs w:val="20"/>
          <w:spacing w:val="11"/>
        </w:rPr>
        <w:t>鸟兔尽言人之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施恩于我者，今已尽矣。燕雀处堂而不知危机将至，救神无力也。</w:t>
      </w:r>
      <w:r>
        <w:rPr>
          <w:rFonts w:ascii="SimSun" w:hAnsi="SimSun" w:eastAsia="SimSun" w:cs="SimSun"/>
          <w:sz w:val="20"/>
          <w:szCs w:val="20"/>
          <w:spacing w:val="10"/>
        </w:rPr>
        <w:t>荆棘解盗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字，巢凤则盗而不盗之意。</w:t>
      </w:r>
    </w:p>
    <w:p>
      <w:pPr>
        <w:ind w:left="2" w:right="75" w:firstLine="410"/>
        <w:spacing w:line="36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合中带煞，蜜里藏砒；煞遇空亡，饥食甘李。交车入长生之位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，苦尽甘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来；交车坐刑害之宫，幸中不幸。</w:t>
      </w:r>
    </w:p>
    <w:p>
      <w:pPr>
        <w:ind w:right="63" w:firstLine="410"/>
        <w:spacing w:before="1" w:line="35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吉中凶、凶中吉须详之干支门路，止在上下照射处，故曰交车。此处刑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冲克害极有关系，盖交车二句似指交车立地盘长生刑害也，玩位字宫字自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见，不然与下节重复矣。</w:t>
      </w:r>
    </w:p>
    <w:p>
      <w:pPr>
        <w:ind w:left="412"/>
        <w:spacing w:before="1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先生后克，乐极生悲；劫煞入辰，萧墙祸起。</w:t>
      </w:r>
    </w:p>
    <w:p>
      <w:pPr>
        <w:ind w:right="71" w:firstLine="410"/>
        <w:spacing w:before="141" w:line="35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乐极生悲即毕法乐里悲意，劫煞如亥卯未在申，其应极速，萧墙应辰之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一字。</w:t>
      </w:r>
    </w:p>
    <w:p>
      <w:pPr>
        <w:ind w:left="412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日辰神将交会，龙虎聚良明之会；日辰神将交克，猿鹤争风月之巢。</w:t>
      </w:r>
    </w:p>
    <w:p>
      <w:pPr>
        <w:ind w:left="410"/>
        <w:spacing w:before="15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龙虎是合气的状，猿鹤是不合气的状，交生交克可谓极切。</w:t>
      </w:r>
    </w:p>
    <w:p>
      <w:pPr>
        <w:ind w:left="412"/>
        <w:spacing w:before="15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交车入墓，暗哑双盲；交车冲刑，风瘫痴隔。</w:t>
      </w:r>
    </w:p>
    <w:p>
      <w:pPr>
        <w:ind w:left="410"/>
        <w:spacing w:before="15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喑盲俱切墓字，风瘫切刑冲字，可见凡断当各从其类。</w:t>
      </w:r>
    </w:p>
    <w:p>
      <w:pPr>
        <w:ind w:left="2" w:right="70" w:firstLine="410"/>
        <w:spacing w:before="121" w:line="348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乙戊己辛壬同四季名，曰九丑，天地归殃；死绝休囚气加日辰，号为二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难，夫妻反目。</w:t>
      </w:r>
    </w:p>
    <w:p>
      <w:pPr>
        <w:ind w:firstLine="410"/>
        <w:spacing w:before="29" w:line="3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凡戊子、戊午、壬子、壬午、乙卯、乙酉、己卯、己酉、辛卯、辛酉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日，而大吉又临日辰子午卯酉上者，为真九丑卦也。盖乙是雷电始动之日，</w:t>
      </w:r>
    </w:p>
    <w:p>
      <w:pPr>
        <w:spacing w:line="353" w:lineRule="auto"/>
        <w:sectPr>
          <w:footerReference w:type="default" r:id="rId96"/>
          <w:pgSz w:w="9520" w:h="13260"/>
          <w:pgMar w:top="400" w:right="1080" w:bottom="834" w:left="1410" w:header="0" w:footer="6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7" w:lineRule="auto"/>
        <w:rPr/>
      </w:pPr>
      <w:r/>
    </w:p>
    <w:p>
      <w:pPr>
        <w:ind w:left="5479"/>
        <w:spacing w:before="68" w:line="222" w:lineRule="auto"/>
        <w:rPr>
          <w:rFonts w:ascii="SimHei" w:hAnsi="SimHei" w:eastAsia="SimHei" w:cs="SimHei"/>
          <w:sz w:val="21"/>
          <w:szCs w:val="21"/>
        </w:rPr>
      </w:pPr>
      <w:bookmarkStart w:name="bookmark128" w:id="14"/>
      <w:bookmarkEnd w:id="14"/>
      <w:r>
        <w:rPr>
          <w:rFonts w:ascii="SimHei" w:hAnsi="SimHei" w:eastAsia="SimHei" w:cs="SimHei"/>
          <w:sz w:val="21"/>
          <w:szCs w:val="21"/>
          <w:spacing w:val="-18"/>
          <w:w w:val="98"/>
        </w:rPr>
        <w:t>卷二</w:t>
      </w:r>
      <w:r>
        <w:rPr>
          <w:rFonts w:ascii="SimHei" w:hAnsi="SimHei" w:eastAsia="SimHei" w:cs="SimHei"/>
          <w:sz w:val="21"/>
          <w:szCs w:val="21"/>
          <w:spacing w:val="14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8"/>
          <w:w w:val="98"/>
        </w:rPr>
        <w:t>注释指掌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right="88"/>
        <w:spacing w:before="68" w:line="32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震为不安之位；戊己是诸神下位之日，戊己为坤诸神清虚之气合德于乾，转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入坤维，曰下位是也。壬是三光不照之位，壬禄在亥，六阴俱足，日月之光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至此损照。辛是西方煞物之位，如何又居在四仲极阴位上。大吉是十二宫神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之主，为贵人本家，所以为星纪，诸星朝会于斗也，今又临四仲极阴之位为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九丑；九，阳数，丑；言阳之丑也。二难正配夫妻两</w:t>
      </w:r>
      <w:r>
        <w:rPr>
          <w:rFonts w:ascii="SimSun" w:hAnsi="SimSun" w:eastAsia="SimSun" w:cs="SimSun"/>
          <w:sz w:val="21"/>
          <w:szCs w:val="21"/>
        </w:rPr>
        <w:t>字。</w:t>
      </w:r>
    </w:p>
    <w:p>
      <w:pPr>
        <w:ind w:left="3" w:right="79" w:firstLine="429"/>
        <w:spacing w:before="1" w:line="33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上下六合，主客合同；上下刑害，冤仇相见。引从日辰名曰用媒，家必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兴而人必旺；干首支尾名曰回环，成吉而散事凶。</w:t>
      </w:r>
    </w:p>
    <w:p>
      <w:pPr>
        <w:ind w:left="3" w:right="2" w:firstLine="429"/>
        <w:spacing w:before="2" w:line="340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男年支而女年干，合后成婚；辰加罗而日加网，巧中反拙。太阳照武，</w:t>
      </w:r>
      <w:r>
        <w:rPr>
          <w:rFonts w:ascii="SimHei" w:hAnsi="SimHei" w:eastAsia="SimHei" w:cs="SimHei"/>
          <w:sz w:val="21"/>
          <w:szCs w:val="21"/>
          <w:spacing w:val="1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宜擒贼盗；月将加辰，宅舍光辉。魁度天门，行多阻隔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；罡填鬼户，事任谋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为。</w:t>
      </w:r>
    </w:p>
    <w:p>
      <w:pPr>
        <w:ind w:right="66" w:firstLine="429"/>
        <w:spacing w:line="33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2"/>
        </w:rPr>
        <w:t>既定课传，次观神将。贵人为百神之主，得位为福，失位为</w:t>
      </w:r>
      <w:r>
        <w:rPr>
          <w:rFonts w:ascii="SimHei" w:hAnsi="SimHei" w:eastAsia="SimHei" w:cs="SimHei"/>
          <w:sz w:val="21"/>
          <w:szCs w:val="21"/>
          <w:spacing w:val="1"/>
        </w:rPr>
        <w:t>殃；螣蛇为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卑贱之神，旺相怪异，休囚亦主忧惊。朱雀文书，亦主刑戮奸谗口舌，白虎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道路，又为官灾疾病死亡。勾陈主迟滞勾连之事，囚主讼而旺主生；玄武为</w:t>
      </w:r>
      <w:r>
        <w:rPr>
          <w:rFonts w:ascii="SimHei" w:hAnsi="SimHei" w:eastAsia="SimHei" w:cs="SimHei"/>
          <w:sz w:val="21"/>
          <w:szCs w:val="21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"/>
        </w:rPr>
        <w:t>盗贼虚耗之神，休失人而旺失物。六合为婚姻合和，妇女得</w:t>
      </w:r>
      <w:r>
        <w:rPr>
          <w:rFonts w:ascii="SimHei" w:hAnsi="SimHei" w:eastAsia="SimHei" w:cs="SimHei"/>
          <w:sz w:val="21"/>
          <w:szCs w:val="21"/>
          <w:spacing w:val="1"/>
        </w:rPr>
        <w:t>之则为私门；太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常主酒食衣裳，武职占之则为擢任。青龙所主财物，文官见之尤为恩宠，天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后虽为妇人，庶人得之亦主亨佳。天空奴婢妄诞，太阴暗昧不明。</w:t>
      </w:r>
    </w:p>
    <w:p>
      <w:pPr>
        <w:ind w:firstLine="429"/>
        <w:spacing w:before="51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太公前只用天将十二，后见丑位为己土之精北斗之枢，是十二宫之气化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拱照之地，因而加一名曰天乙贵人，贵人即丑也；前五位引之，后六位从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之，其间分文武贵贱男女，如天后贵人之妻，太阴贵人之妾，空蛇皆贵人奴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婢也；龙朱文臣，常勾武将，所不可不知也。蛇属巽，风火摇动不宁，故主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惊疑，离火外明内暗，故曰奸谗；火赤色，故主刑戮。虎主坤方故主道路，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又申金杀物，故主官灾病疾。勾陈辰也，万物至此勾萌甲坼未舒迟滞勾连之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象也。玄武为亥水，阴私暗昧故虚耗。六合和合之意，妇人岂宜私和。未味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也，言物至此月而始成味也，故曰酒食；衣裳者，谓麻絮丝绵都于是月就绪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也；曰武职者，言巳午所生之金得未土而刚锐之气毕聚会，至申位方显出纯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金来，可见未中之金已旺了，故为武职。寅为三阳开泰，号曰青龙，正应文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武之德，世间财物吉凶嘉宾生死丧祭，贵贱尊卑男女长幼，哪一事少得?所</w:t>
      </w:r>
    </w:p>
    <w:p>
      <w:pPr>
        <w:spacing w:line="334" w:lineRule="auto"/>
        <w:sectPr>
          <w:footerReference w:type="default" r:id="rId97"/>
          <w:pgSz w:w="9520" w:h="13260"/>
          <w:pgMar w:top="400" w:right="1145" w:bottom="941" w:left="1310" w:header="0" w:footer="79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99" w:lineRule="auto"/>
        <w:rPr/>
      </w:pPr>
      <w:r/>
    </w:p>
    <w:p>
      <w:pPr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六王经典汇要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right="81"/>
        <w:spacing w:before="69" w:line="3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以属青龙，言其变化莫测也。天后有恩泽意，故亦云亨佳。天空诞</w:t>
      </w:r>
      <w:r>
        <w:rPr>
          <w:rFonts w:ascii="SimSun" w:hAnsi="SimSun" w:eastAsia="SimSun" w:cs="SimSun"/>
          <w:sz w:val="21"/>
          <w:szCs w:val="21"/>
          <w:spacing w:val="1"/>
        </w:rPr>
        <w:t>诈，太阴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阴私是也。</w:t>
      </w:r>
    </w:p>
    <w:p>
      <w:pPr>
        <w:ind w:left="3" w:right="96" w:firstLine="419"/>
        <w:spacing w:before="3" w:line="332" w:lineRule="auto"/>
        <w:jc w:val="both"/>
        <w:rPr>
          <w:rFonts w:ascii="SimHei" w:hAnsi="SimHei" w:eastAsia="SimHei" w:cs="SimHei"/>
          <w:sz w:val="21"/>
          <w:szCs w:val="21"/>
        </w:rPr>
      </w:pPr>
      <w:bookmarkStart w:name="bookmark129" w:id="15"/>
      <w:bookmarkEnd w:id="15"/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寅功曹主木器文书，申传送主行程消息；卯太冲主林木舟车，酉从魁主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6"/>
        </w:rPr>
        <w:t>金刃奴婢；天罡为词讼兼主死丧，戌天魁为欺</w:t>
      </w:r>
      <w:r>
        <w:rPr>
          <w:rFonts w:ascii="SimHei" w:hAnsi="SimHei" w:eastAsia="SimHei" w:cs="SimHei"/>
          <w:sz w:val="21"/>
          <w:szCs w:val="21"/>
          <w:b/>
          <w:bCs/>
          <w:spacing w:val="5"/>
        </w:rPr>
        <w:t>诈或称印绶；巳太乙惊怪癫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6"/>
        </w:rPr>
        <w:t>狂，亥登明阴私哭泣；午胜光官讼连绵，子神后奸淫</w:t>
      </w:r>
      <w:r>
        <w:rPr>
          <w:rFonts w:ascii="SimHei" w:hAnsi="SimHei" w:eastAsia="SimHei" w:cs="SimHei"/>
          <w:sz w:val="21"/>
          <w:szCs w:val="21"/>
          <w:b/>
          <w:bCs/>
          <w:spacing w:val="5"/>
        </w:rPr>
        <w:t>妇女；丑大吉咒诅冤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仇，未小吉酣歌医药。</w:t>
      </w:r>
    </w:p>
    <w:p>
      <w:pPr>
        <w:ind w:firstLine="419"/>
        <w:spacing w:before="20" w:line="33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"/>
        </w:rPr>
        <w:t>辰乘贵人合禄，公门役吏，遇马而为奔走公人；戌逢空禄临孟，为丁哨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4"/>
        </w:rPr>
        <w:t>边军，见丁而为逃窜落阵。大吉小吉作勾陈，斗争田地；天魁从魁为六合，</w:t>
      </w:r>
      <w:r>
        <w:rPr>
          <w:rFonts w:ascii="SimHei" w:hAnsi="SimHei" w:eastAsia="SimHei" w:cs="SimHei"/>
          <w:sz w:val="21"/>
          <w:szCs w:val="21"/>
          <w:spacing w:val="1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奴婢逃亡。从魁若乘武合，妻妾怀娠；传送上会青龙，子孙财损。胜光如逢</w:t>
      </w:r>
      <w:r>
        <w:rPr>
          <w:rFonts w:ascii="SimHei" w:hAnsi="SimHei" w:eastAsia="SimHei" w:cs="SimHei"/>
          <w:sz w:val="21"/>
          <w:szCs w:val="21"/>
          <w:spacing w:val="6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1"/>
        </w:rPr>
        <w:t>天马，必问行人；太乙若逢白虎，家多疾病。未逢天后，妇人奸淫；丑合贵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4"/>
        </w:rPr>
        <w:t>常，欲添财喜。天空临酉，走失家奴；常遇登明，亲朋</w:t>
      </w:r>
      <w:r>
        <w:rPr>
          <w:rFonts w:ascii="SimHei" w:hAnsi="SimHei" w:eastAsia="SimHei" w:cs="SimHei"/>
          <w:sz w:val="21"/>
          <w:szCs w:val="21"/>
          <w:spacing w:val="3"/>
        </w:rPr>
        <w:t>酒食。辰戌见空武，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奴婢逃亡；小吉单逢六合，婚姻聘礼。</w:t>
      </w:r>
    </w:p>
    <w:p>
      <w:pPr>
        <w:ind w:right="19" w:firstLine="419"/>
        <w:spacing w:before="41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辰上原无贵人，若天乙立地盘辰上则贵而不</w:t>
      </w:r>
      <w:r>
        <w:rPr>
          <w:rFonts w:ascii="SimSun" w:hAnsi="SimSun" w:eastAsia="SimSun" w:cs="SimSun"/>
          <w:sz w:val="21"/>
          <w:szCs w:val="21"/>
          <w:spacing w:val="8"/>
        </w:rPr>
        <w:t>贵，若合日禄主为公门役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吏，但食其公食而已，更带日马则为奔走公人。戌加天空军人之象，临孟而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为瞭哨者，言去路方赊也。丁者壮也，惟壮盛善走，所以</w:t>
      </w:r>
      <w:r>
        <w:rPr>
          <w:rFonts w:ascii="SimSun" w:hAnsi="SimSun" w:eastAsia="SimSun" w:cs="SimSun"/>
          <w:sz w:val="21"/>
          <w:szCs w:val="21"/>
          <w:spacing w:val="3"/>
        </w:rPr>
        <w:t>落阵中亦能逃出。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从魁是妻妾，玄武为胎，合是怀孕，子孙历代相传，传送之意。青龙为财居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申受克，非财损而何?胜光离火为日之精行游之象</w:t>
      </w:r>
      <w:r>
        <w:rPr>
          <w:rFonts w:ascii="SimSun" w:hAnsi="SimSun" w:eastAsia="SimSun" w:cs="SimSun"/>
          <w:sz w:val="21"/>
          <w:szCs w:val="21"/>
          <w:spacing w:val="4"/>
        </w:rPr>
        <w:t>也，更乘天马，岂非问行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人事?太乙在紫微垣内家室之象，遇疾病刑煞之神，则</w:t>
      </w:r>
      <w:r>
        <w:rPr>
          <w:rFonts w:ascii="SimSun" w:hAnsi="SimSun" w:eastAsia="SimSun" w:cs="SimSun"/>
          <w:sz w:val="21"/>
          <w:szCs w:val="21"/>
          <w:spacing w:val="4"/>
        </w:rPr>
        <w:t>抱恙可知。未地始离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于阳渐进于阴，再乘天后，奸淫必矣。丑为贵人本家，太常为财为田，合而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得之，则财产之事添进无疑。天空为奴酉门户也，奴临门户，背主逆行。亥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卯未三合故未亥为亲朋也，又未中酒食与亥共之。辰戌动而不静，有奔走之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象，空是奴武是婢，临于辰戌故云。小吉主礼仪酒食，又</w:t>
      </w:r>
      <w:r>
        <w:rPr>
          <w:rFonts w:ascii="SimSun" w:hAnsi="SimSun" w:eastAsia="SimSun" w:cs="SimSun"/>
          <w:sz w:val="21"/>
          <w:szCs w:val="21"/>
          <w:spacing w:val="3"/>
        </w:rPr>
        <w:t>见六合牙媒之神，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其为婚聘也可知。</w:t>
      </w:r>
    </w:p>
    <w:p>
      <w:pPr>
        <w:ind w:left="3" w:right="22" w:firstLine="419"/>
        <w:spacing w:before="49" w:line="324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辰逢勾虎，必问田坟；丑作虎勾，墓田破损。太岁龙常，来占官职；子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乘龙合，女受皇恩。寅乘龙合，儿孙欢庆。二八如同阴武，私通门户摇动；</w:t>
      </w:r>
      <w:r>
        <w:rPr>
          <w:rFonts w:ascii="SimHei" w:hAnsi="SimHei" w:eastAsia="SimHei" w:cs="SimHei"/>
          <w:sz w:val="21"/>
          <w:szCs w:val="21"/>
          <w:spacing w:val="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巳亥若逢阴后，二女奔淫不已。子作六合为荡妇，见亥亦作孩儿；丑遇天空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为矮子，会申名为和尚。寅作朱雀，会卯为文章之辈；寅乘玄武，见巳为炼</w:t>
      </w:r>
    </w:p>
    <w:p>
      <w:pPr>
        <w:spacing w:line="324" w:lineRule="auto"/>
        <w:sectPr>
          <w:footerReference w:type="default" r:id="rId98"/>
          <w:pgSz w:w="9520" w:h="13260"/>
          <w:pgMar w:top="400" w:right="1135" w:bottom="954" w:left="1310" w:header="0" w:footer="819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3" w:right="82"/>
        <w:spacing w:before="68" w:line="341" w:lineRule="auto"/>
        <w:jc w:val="both"/>
        <w:rPr>
          <w:rFonts w:ascii="SimHei" w:hAnsi="SimHei" w:eastAsia="SimHei" w:cs="SimHei"/>
          <w:sz w:val="21"/>
          <w:szCs w:val="21"/>
        </w:rPr>
      </w:pPr>
      <w:bookmarkStart w:name="bookmark130" w:id="16"/>
      <w:bookmarkEnd w:id="16"/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丹道人。卯上乘传送为匠斫，辰上见白虎是屠人。巳入酉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宫为犯刑远配，会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太阴亦作淫娼；酉加午上为宠婢登堂，会六合必主淫乱。未加酉为继母，申</w:t>
      </w:r>
      <w:r>
        <w:rPr>
          <w:rFonts w:ascii="SimHei" w:hAnsi="SimHei" w:eastAsia="SimHei" w:cs="SimHei"/>
          <w:sz w:val="21"/>
          <w:szCs w:val="21"/>
          <w:spacing w:val="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乘合作医人。戌作天空健奴军吏，亥乘玄武乞丐鬼神。</w:t>
      </w:r>
    </w:p>
    <w:p>
      <w:pPr>
        <w:ind w:firstLine="440"/>
        <w:spacing w:before="24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天罡主动，勾陈属辰为田坟之象，更见白虎凶丧之神，则动问必在田与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坟矣。丑土主静，遇勾虎凶神必主墓田破损事。太常君象</w:t>
      </w:r>
      <w:r>
        <w:rPr>
          <w:rFonts w:ascii="SimSun" w:hAnsi="SimSun" w:eastAsia="SimSun" w:cs="SimSun"/>
          <w:sz w:val="21"/>
          <w:szCs w:val="21"/>
          <w:spacing w:val="1"/>
        </w:rPr>
        <w:t>，文视青龙武视太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常，二者如近太岁岂非问官职乎?子为天后，龙为恩宠，女为龙合，自是膺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受皇恩之象。寅卯即青龙喜神，六合为儿孙，所主必喜庆事。二八谓卯酉，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如乘太阴玄武蔽匿阴私之神，则门户污淫必矣。巳为双女，巳为双鱼，都为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淫乱之象。子为妇女，见阴私六合之神，自然所主浮荡。</w:t>
      </w:r>
      <w:r>
        <w:rPr>
          <w:rFonts w:ascii="SimSun" w:hAnsi="SimSun" w:eastAsia="SimSun" w:cs="SimSun"/>
          <w:sz w:val="21"/>
          <w:szCs w:val="21"/>
          <w:spacing w:val="1"/>
        </w:rPr>
        <w:t>亥为幼子，乘六合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儿孙之神，其为孩儿无疑。天空是戌为足而加于丑，足为丑刑不能大长，故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为矮子。天空亦作和尚，申解作身，身会空则身入空门矣。寅为书籍文章，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卯为士，朱雀文明之象，课象值此自是文人声誉。寅为道士，玄武不正之神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乃窃取财物者也，巳为鼎灶，相会为一炼丹可</w:t>
      </w:r>
      <w:r>
        <w:rPr>
          <w:rFonts w:ascii="SimSun" w:hAnsi="SimSun" w:eastAsia="SimSun" w:cs="SimSun"/>
          <w:sz w:val="21"/>
          <w:szCs w:val="21"/>
          <w:spacing w:val="2"/>
        </w:rPr>
        <w:t>知。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一说寅属艮，成言乎艮，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道在是矣；上玄武下巳火，水上火下，正丹经所云：取将</w:t>
      </w:r>
      <w:r>
        <w:rPr>
          <w:rFonts w:ascii="SimSun" w:hAnsi="SimSun" w:eastAsia="SimSun" w:cs="SimSun"/>
          <w:sz w:val="21"/>
          <w:szCs w:val="21"/>
          <w:spacing w:val="1"/>
        </w:rPr>
        <w:t>坎位中心实，点化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离中腹里虚也。申者身也，身琢木为匠作，又卯加申琢成器物。罡</w:t>
      </w:r>
      <w:r>
        <w:rPr>
          <w:rFonts w:ascii="SimSun" w:hAnsi="SimSun" w:eastAsia="SimSun" w:cs="SimSun"/>
          <w:sz w:val="21"/>
          <w:szCs w:val="21"/>
          <w:spacing w:val="1"/>
        </w:rPr>
        <w:t>乘虎煞气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太旺，故为屠人。酉主煞是天地之刑官，巳从巽入兑相克，犯刑之义也，又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巳加酉为配，所刑必属远配。巳双女见太阴阴私蔽匿之将，所主必淫邪事。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午正阳有堂之象，从魁婢也，加午为登堂，若见六合阴</w:t>
      </w:r>
      <w:r>
        <w:rPr>
          <w:rFonts w:ascii="SimSun" w:hAnsi="SimSun" w:eastAsia="SimSun" w:cs="SimSun"/>
          <w:sz w:val="21"/>
          <w:szCs w:val="21"/>
          <w:spacing w:val="7"/>
        </w:rPr>
        <w:t>私之象，其淫污可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知。土生金者也，金旺于酉，土败于酉，以败气生旺金，如子已长成而母又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生之，故为继母。申身也，身入六合药材之中，岂非医流?戌者戍也，天空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戌之本位，故为军奴。玄武脱耗，亥为天门，故云乞</w:t>
      </w:r>
      <w:r>
        <w:rPr>
          <w:rFonts w:ascii="SimSun" w:hAnsi="SimSun" w:eastAsia="SimSun" w:cs="SimSun"/>
          <w:sz w:val="21"/>
          <w:szCs w:val="21"/>
        </w:rPr>
        <w:t>丐鬼神。</w:t>
      </w:r>
    </w:p>
    <w:p>
      <w:pPr>
        <w:ind w:left="443"/>
        <w:spacing w:before="73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虎踞二八之门，八难兴而三灾发；贵立天门之地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，六神藏而四煞没。</w:t>
      </w:r>
    </w:p>
    <w:p>
      <w:pPr>
        <w:ind w:right="63" w:firstLine="440"/>
        <w:spacing w:before="162" w:line="32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卯酉为二八门诸事所必由，今为虎踞，灾难自</w:t>
      </w:r>
      <w:r>
        <w:rPr>
          <w:rFonts w:ascii="SimSun" w:hAnsi="SimSun" w:eastAsia="SimSun" w:cs="SimSun"/>
          <w:sz w:val="21"/>
          <w:szCs w:val="21"/>
          <w:spacing w:val="1"/>
        </w:rPr>
        <w:t>兴。惟丑贵加亥方说得四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煞没六神藏，四煞即辰戌丑未而加四孟，则化凶为吉矣。六神藏者，蛇临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子、朱临丑、勾临卯、空临巳、虎临午、玄临申是也。</w:t>
      </w:r>
    </w:p>
    <w:p>
      <w:pPr>
        <w:ind w:left="3" w:right="59" w:firstLine="440"/>
        <w:spacing w:before="14" w:line="3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太常乘破碎为孝服，加天狱螣蛇主灾致讼；天空会勾陈名为斗争，会伏</w:t>
      </w:r>
      <w:r>
        <w:rPr>
          <w:rFonts w:ascii="SimHei" w:hAnsi="SimHei" w:eastAsia="SimHei" w:cs="SimHei"/>
          <w:sz w:val="21"/>
          <w:szCs w:val="21"/>
          <w:spacing w:val="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殃化鬼家破人离。天后临卯酉，一举成名；月将乘青龙，片言入相。勾龙同</w:t>
      </w:r>
    </w:p>
    <w:p>
      <w:pPr>
        <w:spacing w:line="322" w:lineRule="auto"/>
        <w:sectPr>
          <w:headerReference w:type="default" r:id="rId99"/>
          <w:footerReference w:type="default" r:id="rId100"/>
          <w:pgSz w:w="9520" w:h="13260"/>
          <w:pgMar w:top="1107" w:right="1164" w:bottom="861" w:left="1289" w:header="938" w:footer="717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3"/>
        <w:spacing w:before="6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居旺地，财宝如山；常贵共入官乡，当朝执政。</w:t>
      </w:r>
    </w:p>
    <w:p>
      <w:pPr>
        <w:ind w:right="94" w:firstLine="439"/>
        <w:spacing w:before="11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四孟金鸡四仲蛇，四季丑日是红砂，此破碎煞也。太常主衣服</w:t>
      </w:r>
      <w:r>
        <w:rPr>
          <w:rFonts w:ascii="SimSun" w:hAnsi="SimSun" w:eastAsia="SimSun" w:cs="SimSun"/>
          <w:sz w:val="21"/>
          <w:szCs w:val="21"/>
          <w:spacing w:val="7"/>
        </w:rPr>
        <w:t>而遇破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碎，岂非孝服之象乎?天狱即天狱煞也，或值</w:t>
      </w:r>
      <w:r>
        <w:rPr>
          <w:rFonts w:ascii="SimSun" w:hAnsi="SimSun" w:eastAsia="SimSun" w:cs="SimSun"/>
          <w:sz w:val="21"/>
          <w:szCs w:val="21"/>
          <w:spacing w:val="4"/>
        </w:rPr>
        <w:t>天狱卦亦是；常乘此更会螣蛇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惊恐之将，灾讼必矣。天空即为戌，勾陈即为辰，辰戌相争又魁罡</w:t>
      </w:r>
      <w:r>
        <w:rPr>
          <w:rFonts w:ascii="SimSun" w:hAnsi="SimSun" w:eastAsia="SimSun" w:cs="SimSun"/>
          <w:sz w:val="21"/>
          <w:szCs w:val="21"/>
          <w:spacing w:val="7"/>
        </w:rPr>
        <w:t>动摇，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岂非斗争?伏殃正酉逆四仲，凡四仲为五阴之</w:t>
      </w:r>
      <w:r>
        <w:rPr>
          <w:rFonts w:ascii="SimSun" w:hAnsi="SimSun" w:eastAsia="SimSun" w:cs="SimSun"/>
          <w:sz w:val="21"/>
          <w:szCs w:val="21"/>
          <w:spacing w:val="4"/>
        </w:rPr>
        <w:t>地，阴盛化鬼，家破人离之象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也。又天后为恩泽之神，月将君将之象，又青龙为恩宠，太阴属金乃财帛之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神，勾陈积聚之神，妙在同居旺地、四字问功名一事，大抵要官星得地，若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太常天乙入官乡而他处更无克害，便是升官迁职吉兆。</w:t>
      </w:r>
    </w:p>
    <w:p>
      <w:pPr>
        <w:ind w:right="20" w:firstLine="439"/>
        <w:spacing w:before="17" w:line="335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8"/>
        </w:rPr>
        <w:t>年临孤寡，自甘半世孤灯；日遇空亡，多主首阳饿死。太阳加神后之</w:t>
      </w:r>
      <w:r>
        <w:rPr>
          <w:rFonts w:ascii="SimHei" w:hAnsi="SimHei" w:eastAsia="SimHei" w:cs="SimHei"/>
          <w:sz w:val="21"/>
          <w:szCs w:val="21"/>
          <w:spacing w:val="1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"/>
        </w:rPr>
        <w:t>位，水火之灾；太阴临胜光之宫，主自缢之患。财遇绝宫而</w:t>
      </w:r>
      <w:r>
        <w:rPr>
          <w:rFonts w:ascii="SimHei" w:hAnsi="SimHei" w:eastAsia="SimHei" w:cs="SimHei"/>
          <w:sz w:val="21"/>
          <w:szCs w:val="21"/>
          <w:spacing w:val="1"/>
        </w:rPr>
        <w:t>上乘旺气，定因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白手成家；子作白虎而下见离明，多主螟蛉承嗣。年命加临卯酉，作事朝移</w:t>
      </w:r>
      <w:r>
        <w:rPr>
          <w:rFonts w:ascii="SimHei" w:hAnsi="SimHei" w:eastAsia="SimHei" w:cs="SimHei"/>
          <w:sz w:val="21"/>
          <w:szCs w:val="21"/>
          <w:spacing w:val="1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暮改；龙合下临丑未，为人佛口蛇心。武会太阴，嘲风弄月；虎同天后，迷</w:t>
      </w:r>
      <w:r>
        <w:rPr>
          <w:rFonts w:ascii="SimHei" w:hAnsi="SimHei" w:eastAsia="SimHei" w:cs="SimHei"/>
          <w:sz w:val="21"/>
          <w:szCs w:val="21"/>
          <w:spacing w:val="1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4"/>
        </w:rPr>
        <w:t>花恋酒。财同朱雀，主口舌上生财；武见官鬼，因奸伪中</w:t>
      </w:r>
      <w:r>
        <w:rPr>
          <w:rFonts w:ascii="SimHei" w:hAnsi="SimHei" w:eastAsia="SimHei" w:cs="SimHei"/>
          <w:sz w:val="21"/>
          <w:szCs w:val="21"/>
          <w:spacing w:val="3"/>
        </w:rPr>
        <w:t>成事。财为天后，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主宅主妻；财作太阴，为奴为婢。年作卯酉而入空申，随娘再嫁；时逢酉未</w:t>
      </w:r>
      <w:r>
        <w:rPr>
          <w:rFonts w:ascii="SimHei" w:hAnsi="SimHei" w:eastAsia="SimHei" w:cs="SimHei"/>
          <w:sz w:val="21"/>
          <w:szCs w:val="21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8"/>
        </w:rPr>
        <w:t>而乘刃绝，市井呼卢。合武乘旺临酉寅，非雷惊必主沉溺；虎蛇带煞临未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4"/>
        </w:rPr>
        <w:t>巳，非虎咬必主蛇伤。子午卯酉为关格，谋望多主难成</w:t>
      </w:r>
      <w:r>
        <w:rPr>
          <w:rFonts w:ascii="SimHei" w:hAnsi="SimHei" w:eastAsia="SimHei" w:cs="SimHei"/>
          <w:sz w:val="21"/>
          <w:szCs w:val="21"/>
          <w:spacing w:val="3"/>
        </w:rPr>
        <w:t>；辰戌丑未为墓神，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发用多因掩蔽。</w:t>
      </w:r>
    </w:p>
    <w:p>
      <w:pPr>
        <w:ind w:firstLine="439"/>
        <w:spacing w:before="52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四时前孤后寡或值旬空皆为孤寡，若人年临孤寡地，占婚最忌。日遇空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亡，单言日干落空，则主空乏之事。水火相激而成灾，干火克乾金，乾为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首，火为心，心自害其首，故有自缢之象。</w:t>
      </w:r>
      <w:r>
        <w:rPr>
          <w:rFonts w:ascii="SimSun" w:hAnsi="SimSun" w:eastAsia="SimSun" w:cs="SimSun"/>
          <w:sz w:val="21"/>
          <w:szCs w:val="21"/>
          <w:spacing w:val="1"/>
        </w:rPr>
        <w:t>财物遇绝是白手之象，上乘旺气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则绝而复兴。虎伤子息本应无儿，幸离火克虎则绝而不绝。卯酉为日月往来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之门，故主移动不一。六合青龙乃东方生气主慈，而临于丑未上又主克，是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口慈而心毒。阴生阴水，水象淫佚，又金水相涵，风月有情。白虎为传送之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神，会天后则闺门哪得贞静?大凡事之成否要视官</w:t>
      </w:r>
      <w:r>
        <w:rPr>
          <w:rFonts w:ascii="SimSun" w:hAnsi="SimSun" w:eastAsia="SimSun" w:cs="SimSun"/>
          <w:sz w:val="21"/>
          <w:szCs w:val="21"/>
          <w:spacing w:val="4"/>
        </w:rPr>
        <w:t>鬼，苗公云：不克不成事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者此也。申为坤为母，申空而母不安室，人年又加卯酉，必主变动，故云。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酉为歌喉，未为酒店，又乘刃绝，故不事正业但</w:t>
      </w:r>
      <w:r>
        <w:rPr>
          <w:rFonts w:ascii="SimSun" w:hAnsi="SimSun" w:eastAsia="SimSun" w:cs="SimSun"/>
          <w:sz w:val="21"/>
          <w:szCs w:val="21"/>
          <w:spacing w:val="8"/>
        </w:rPr>
        <w:t>日趋于败耗地也。六合司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震，玄武属水，水雷屯正雷雨之动满盈也，故云。又蛇虎凶神，带煞乘巳未</w:t>
      </w:r>
    </w:p>
    <w:p>
      <w:pPr>
        <w:spacing w:line="334" w:lineRule="auto"/>
        <w:sectPr>
          <w:headerReference w:type="default" r:id="rId101"/>
          <w:footerReference w:type="default" r:id="rId102"/>
          <w:pgSz w:w="9520" w:h="13260"/>
          <w:pgMar w:top="1197" w:right="1124" w:bottom="824" w:left="1320" w:header="966" w:footer="6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之生，其凶愈甚，故主受伤掩蔽。要论旺相休囚。</w:t>
      </w:r>
    </w:p>
    <w:p>
      <w:pPr>
        <w:ind w:right="89" w:firstLine="449"/>
        <w:spacing w:before="109" w:line="33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"/>
        </w:rPr>
        <w:t>占天看云龙风虎，察水火升降以辨阴晴。占地看玉藻</w:t>
      </w:r>
      <w:r>
        <w:rPr>
          <w:rFonts w:ascii="SimHei" w:hAnsi="SimHei" w:eastAsia="SimHei" w:cs="SimHei"/>
          <w:sz w:val="21"/>
          <w:szCs w:val="21"/>
        </w:rPr>
        <w:t>金英，视神将生克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以知吉凶。占宅占人看日辰而次详课义，占狱占病视勾虎而解救同论。捕亡</w:t>
      </w:r>
      <w:r>
        <w:rPr>
          <w:rFonts w:ascii="SimHei" w:hAnsi="SimHei" w:eastAsia="SimHei" w:cs="SimHei"/>
          <w:sz w:val="21"/>
          <w:szCs w:val="21"/>
          <w:spacing w:val="1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"/>
        </w:rPr>
        <w:t>三奸之下可得，鬼祟类神之位推详。占婚姻视天</w:t>
      </w:r>
      <w:r>
        <w:rPr>
          <w:rFonts w:ascii="SimHei" w:hAnsi="SimHei" w:eastAsia="SimHei" w:cs="SimHei"/>
          <w:sz w:val="21"/>
          <w:szCs w:val="21"/>
          <w:spacing w:val="1"/>
        </w:rPr>
        <w:t>后妻财与日辰比和，占胎孕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夫妻年上方判阴阳。占谋望要成神合气，占求财要看旺相龙常。占功名先看</w:t>
      </w:r>
      <w:r>
        <w:rPr>
          <w:rFonts w:ascii="SimHei" w:hAnsi="SimHei" w:eastAsia="SimHei" w:cs="SimHei"/>
          <w:sz w:val="21"/>
          <w:szCs w:val="21"/>
          <w:spacing w:val="14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吉神吉将，占官职当明天吏天城。</w:t>
      </w:r>
    </w:p>
    <w:p>
      <w:pPr>
        <w:ind w:right="73" w:firstLine="449"/>
        <w:spacing w:before="17" w:line="34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占地，支之阳神是墓，支之阴神是穴，玉藻金英有之。勾主狱，虎主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病，见此宜视救神。凡亥子丑有一位加于地盘仲上，则对冲处便为三奸，对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冲视天盘。天后妻财日辰比和俱重，若一处并吉便可言吉。男女自夫妻年上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推来方的。成神正巳顺四盂，合气是合旺相之气，言成神有气不休囚也。龙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常是财神。</w:t>
      </w:r>
    </w:p>
    <w:p>
      <w:pPr>
        <w:ind w:firstLine="449"/>
        <w:spacing w:line="33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4"/>
        </w:rPr>
        <w:t>出行日为陆而辰为水，视神将之生克以辨吉凶。</w:t>
      </w:r>
      <w:r>
        <w:rPr>
          <w:rFonts w:ascii="SimHei" w:hAnsi="SimHei" w:eastAsia="SimHei" w:cs="SimHei"/>
          <w:sz w:val="21"/>
          <w:szCs w:val="21"/>
          <w:spacing w:val="3"/>
        </w:rPr>
        <w:t>经商辰为主而日为客，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"/>
        </w:rPr>
        <w:t>视神将之衰旺以定合宜。子孙动而求官不吉，官鬼动则兄弟</w:t>
      </w:r>
      <w:r>
        <w:rPr>
          <w:rFonts w:ascii="SimHei" w:hAnsi="SimHei" w:eastAsia="SimHei" w:cs="SimHei"/>
          <w:sz w:val="21"/>
          <w:szCs w:val="21"/>
          <w:spacing w:val="1"/>
        </w:rPr>
        <w:t>速速，兄弟动则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妻财有损，妻财动则父母灾危，父母动则子孙受克，官鬼动亦忧于己身。吉</w:t>
      </w:r>
      <w:r>
        <w:rPr>
          <w:rFonts w:ascii="SimHei" w:hAnsi="SimHei" w:eastAsia="SimHei" w:cs="SimHei"/>
          <w:sz w:val="21"/>
          <w:szCs w:val="21"/>
          <w:spacing w:val="9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1"/>
        </w:rPr>
        <w:t>神宜旺宜相，凶煞要墓要空。吉神空吉中不吉，凶煞空凶内不凶。吉居德禄</w:t>
      </w:r>
      <w:r>
        <w:rPr>
          <w:rFonts w:ascii="SimHei" w:hAnsi="SimHei" w:eastAsia="SimHei" w:cs="SimHei"/>
          <w:sz w:val="21"/>
          <w:szCs w:val="21"/>
          <w:spacing w:val="6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1"/>
        </w:rPr>
        <w:t>之宫，出潜离隐而招祥致福；凶居生克之地，恋生解克而无暇害人。贵人顺</w:t>
      </w:r>
      <w:r>
        <w:rPr>
          <w:rFonts w:ascii="SimHei" w:hAnsi="SimHei" w:eastAsia="SimHei" w:cs="SimHei"/>
          <w:sz w:val="21"/>
          <w:szCs w:val="21"/>
          <w:spacing w:val="8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治凶神少降灾殃，天乙逆行吉将聊施恩泽。</w:t>
      </w:r>
    </w:p>
    <w:p>
      <w:pPr>
        <w:ind w:right="75" w:firstLine="449"/>
        <w:spacing w:before="57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盖子至巳为阳，亥至午为阴，乃天地一大开辟也。贵人顺治向南诸事 </w:t>
      </w:r>
      <w:r>
        <w:rPr>
          <w:rFonts w:ascii="SimSun" w:hAnsi="SimSun" w:eastAsia="SimSun" w:cs="SimSun"/>
          <w:sz w:val="21"/>
          <w:szCs w:val="21"/>
        </w:rPr>
        <w:t>吉，逆治向阴位去则诸事主少吉。</w:t>
      </w:r>
    </w:p>
    <w:p>
      <w:pPr>
        <w:ind w:firstLine="449"/>
        <w:spacing w:before="4" w:line="33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"/>
        </w:rPr>
        <w:t>凶神刑害日辰，连绵灾祸；吉将交加课传，不绝欢忻。凶神和合虽灾而</w:t>
      </w:r>
      <w:r>
        <w:rPr>
          <w:rFonts w:ascii="SimHei" w:hAnsi="SimHei" w:eastAsia="SimHei" w:cs="SimHei"/>
          <w:sz w:val="21"/>
          <w:szCs w:val="21"/>
          <w:spacing w:val="1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4"/>
        </w:rPr>
        <w:t>不致深危，吉将刑伤有庆而终难全美。日辰有彼我之分，神将有尊卑之别。</w:t>
      </w:r>
      <w:r>
        <w:rPr>
          <w:rFonts w:ascii="SimHei" w:hAnsi="SimHei" w:eastAsia="SimHei" w:cs="SimHei"/>
          <w:sz w:val="21"/>
          <w:szCs w:val="21"/>
          <w:spacing w:val="1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克日则灾及自身，刑辰主祸延家宅。男推日而女推辰，于中玄妙；阳课明而</w:t>
      </w:r>
      <w:r>
        <w:rPr>
          <w:rFonts w:ascii="SimHei" w:hAnsi="SimHei" w:eastAsia="SimHei" w:cs="SimHei"/>
          <w:sz w:val="21"/>
          <w:szCs w:val="21"/>
          <w:spacing w:val="9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4"/>
        </w:rPr>
        <w:t>阴课暗，此际幽微。孟仲发用事应尊亲，季作初传定应卑</w:t>
      </w:r>
      <w:r>
        <w:rPr>
          <w:rFonts w:ascii="SimHei" w:hAnsi="SimHei" w:eastAsia="SimHei" w:cs="SimHei"/>
          <w:sz w:val="21"/>
          <w:szCs w:val="21"/>
          <w:spacing w:val="3"/>
        </w:rPr>
        <w:t>幼。用神验人事，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8"/>
        </w:rPr>
        <w:t>比和为亲为近，不比为远为疏；神将断吉凶，旺则日新月盛，衰则渐退旋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2"/>
        </w:rPr>
        <w:t>颓。贵神带印克今日为有位有禄，申午相合乘天后为</w:t>
      </w:r>
      <w:r>
        <w:rPr>
          <w:rFonts w:ascii="SimHei" w:hAnsi="SimHei" w:eastAsia="SimHei" w:cs="SimHei"/>
          <w:sz w:val="21"/>
          <w:szCs w:val="21"/>
          <w:spacing w:val="1"/>
        </w:rPr>
        <w:t>保为媒。虎克日辰，官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8"/>
        </w:rPr>
        <w:t>灾痨病；勾刑卯酉，路死扛尸。白虎会旺相之金而克害年命，难免一刀之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2"/>
        </w:rPr>
        <w:t>厄；勾陈合太岁之神而刑冲日辰，定遭尸解</w:t>
      </w:r>
      <w:r>
        <w:rPr>
          <w:rFonts w:ascii="SimHei" w:hAnsi="SimHei" w:eastAsia="SimHei" w:cs="SimHei"/>
          <w:sz w:val="21"/>
          <w:szCs w:val="21"/>
          <w:spacing w:val="1"/>
        </w:rPr>
        <w:t>之厄。年逢阴鬼，暗地生灾；日</w:t>
      </w:r>
    </w:p>
    <w:p>
      <w:pPr>
        <w:spacing w:line="333" w:lineRule="auto"/>
        <w:sectPr>
          <w:headerReference w:type="default" r:id="rId103"/>
          <w:footerReference w:type="default" r:id="rId104"/>
          <w:pgSz w:w="9520" w:h="13260"/>
          <w:pgMar w:top="1170" w:right="1124" w:bottom="801" w:left="1320" w:header="924" w:footer="657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3"/>
        <w:spacing w:before="68" w:line="213" w:lineRule="auto"/>
        <w:rPr>
          <w:rFonts w:ascii="SimHei" w:hAnsi="SimHei" w:eastAsia="SimHei" w:cs="SimHei"/>
          <w:sz w:val="21"/>
          <w:szCs w:val="21"/>
        </w:rPr>
      </w:pPr>
      <w:bookmarkStart w:name="bookmark131" w:id="17"/>
      <w:bookmarkEnd w:id="17"/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遇阳官，明中致福。</w:t>
      </w:r>
    </w:p>
    <w:p>
      <w:pPr>
        <w:ind w:right="86" w:firstLine="430"/>
        <w:spacing w:before="12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大凡合处为来之有路，带印非生我之印也，乃巳加戌为铸印也。戌为印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绶，皆所谓带印。经云：带印皆指遁干生贵人说，此大有道理。传送象媒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保，午为朱雀，乃口舌上生财是也。又传送于道路而发用在天后曰主讼。辰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主疾，勾主死尸，卯酉主道路，金旺虎愈旺，其凶愈</w:t>
      </w:r>
      <w:r>
        <w:rPr>
          <w:rFonts w:ascii="SimSun" w:hAnsi="SimSun" w:eastAsia="SimSun" w:cs="SimSun"/>
          <w:sz w:val="21"/>
          <w:szCs w:val="21"/>
          <w:spacing w:val="1"/>
        </w:rPr>
        <w:t>甚。岁君合勾陈刑冲日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辰凶不可解；言勾虎者，以二煞原极刑极阴之气故也。阴鬼是建干遁来之鬼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也，阳官则实见于干上矣。</w:t>
      </w:r>
    </w:p>
    <w:p>
      <w:pPr>
        <w:ind w:firstLine="430"/>
        <w:spacing w:before="15" w:line="33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4"/>
        </w:rPr>
        <w:t>要见分类形状，当视州野区分。子列青州，亦主江湖沟涧。丑为扬地，</w:t>
      </w:r>
      <w:r>
        <w:rPr>
          <w:rFonts w:ascii="SimHei" w:hAnsi="SimHei" w:eastAsia="SimHei" w:cs="SimHei"/>
          <w:sz w:val="21"/>
          <w:szCs w:val="21"/>
          <w:spacing w:val="1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"/>
        </w:rPr>
        <w:t>更为宫殿桥梁。寅主幽燕亦主栋梁寺观，卯为豫州更为棺椁门窗。辰为兖州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"/>
        </w:rPr>
        <w:t>亦主井泉坟墓，已定荆州兼为弓弩帘筐。午主三河亦主山林书画，未为雍州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酒店茶房。申为晋域更主神祠鬼屋，酉为冀地又为库房山冈。戌主徐州亦主</w:t>
      </w:r>
      <w:r>
        <w:rPr>
          <w:rFonts w:ascii="SimHei" w:hAnsi="SimHei" w:eastAsia="SimHei" w:cs="SimHei"/>
          <w:sz w:val="21"/>
          <w:szCs w:val="21"/>
          <w:spacing w:val="8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1"/>
        </w:rPr>
        <w:t>州城牢狱，亥为分邠地更为居榭厩房。此特举其大概</w:t>
      </w:r>
      <w:r>
        <w:rPr>
          <w:rFonts w:ascii="SimHei" w:hAnsi="SimHei" w:eastAsia="SimHei" w:cs="SimHei"/>
          <w:sz w:val="21"/>
          <w:szCs w:val="21"/>
        </w:rPr>
        <w:t>，于中仔细推详。</w:t>
      </w:r>
    </w:p>
    <w:p>
      <w:pPr>
        <w:ind w:firstLine="430"/>
        <w:spacing w:before="57" w:line="33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"/>
        </w:rPr>
        <w:t>子作内房妇女鬼神兼泄泻，丑为庭院秃头病腹患肠脾。寅主道路，入长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2"/>
        </w:rPr>
        <w:t>生则为道士，主须发而病疯疥；卯为门户，</w:t>
      </w:r>
      <w:r>
        <w:rPr>
          <w:rFonts w:ascii="SimHei" w:hAnsi="SimHei" w:eastAsia="SimHei" w:cs="SimHei"/>
          <w:sz w:val="21"/>
          <w:szCs w:val="21"/>
          <w:spacing w:val="1"/>
        </w:rPr>
        <w:t>会玄武则为经济，主手背而病在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4"/>
        </w:rPr>
        <w:t>膏肓。辰为墙垣书簿，主皮毛臃肿之灾；巳为炉灶小口，主咽喉面齿血光。</w:t>
      </w:r>
      <w:r>
        <w:rPr>
          <w:rFonts w:ascii="SimHei" w:hAnsi="SimHei" w:eastAsia="SimHei" w:cs="SimHei"/>
          <w:sz w:val="21"/>
          <w:szCs w:val="21"/>
          <w:spacing w:val="1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"/>
        </w:rPr>
        <w:t>午为堂屋，主心目吐泻瘟；未为井院，主头胃膈噎椎梁。</w:t>
      </w:r>
      <w:r>
        <w:rPr>
          <w:rFonts w:ascii="SimHei" w:hAnsi="SimHei" w:eastAsia="SimHei" w:cs="SimHei"/>
          <w:sz w:val="21"/>
          <w:szCs w:val="21"/>
          <w:spacing w:val="1"/>
        </w:rPr>
        <w:t>申为驿递，主骸骨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1"/>
        </w:rPr>
        <w:t>心胸脉络不利；酉为六户，主口耳小肠喘咳难当。戌为墙院足腿，亦主梦魂</w:t>
      </w:r>
      <w:r>
        <w:rPr>
          <w:rFonts w:ascii="SimHei" w:hAnsi="SimHei" w:eastAsia="SimHei" w:cs="SimHei"/>
          <w:sz w:val="21"/>
          <w:szCs w:val="21"/>
          <w:spacing w:val="8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1"/>
        </w:rPr>
        <w:t>颠倒；亥为侧阁虐痢，定应脾疝膀胱。自兹触类而长</w:t>
      </w:r>
      <w:r>
        <w:rPr>
          <w:rFonts w:ascii="SimHei" w:hAnsi="SimHei" w:eastAsia="SimHei" w:cs="SimHei"/>
          <w:sz w:val="21"/>
          <w:szCs w:val="21"/>
        </w:rPr>
        <w:t>，当尊此例推详。</w:t>
      </w:r>
    </w:p>
    <w:p>
      <w:pPr>
        <w:ind w:right="93" w:firstLine="430"/>
        <w:spacing w:before="47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天后为妇女，天一生水，鬼神造化之始。丑为星纪，寒土不生毛，故秃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头。木主肝，又膏上肓下，肝之表也。巽为风主入，蛇火主血光未井宿，先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天午未属乾为首，未者味也，故言胃。魂藏辰戌，魄藏丑未，虐痢寒热往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来。</w:t>
      </w:r>
    </w:p>
    <w:p>
      <w:pPr>
        <w:ind w:firstLine="430"/>
        <w:spacing w:before="15" w:line="324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4"/>
        </w:rPr>
        <w:t>先贤时察来情，端倪无不应验。时遇空亡，必主侵欺诈伪，时乘驿马，</w:t>
      </w:r>
      <w:r>
        <w:rPr>
          <w:rFonts w:ascii="SimHei" w:hAnsi="SimHei" w:eastAsia="SimHei" w:cs="SimHei"/>
          <w:sz w:val="21"/>
          <w:szCs w:val="21"/>
          <w:spacing w:val="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"/>
        </w:rPr>
        <w:t>必主动改迁移。冲日冲辰，彼我流离颠沛，</w:t>
      </w:r>
      <w:r>
        <w:rPr>
          <w:rFonts w:ascii="SimHei" w:hAnsi="SimHei" w:eastAsia="SimHei" w:cs="SimHei"/>
          <w:sz w:val="21"/>
          <w:szCs w:val="21"/>
          <w:spacing w:val="1"/>
        </w:rPr>
        <w:t>同辰同日，事情偃蹇迟疑。时日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1"/>
        </w:rPr>
        <w:t>相生迭为恩泽，时日克害互作仇寇。日克时则为财，时克日则为鬼。遇</w:t>
      </w:r>
      <w:r>
        <w:rPr>
          <w:rFonts w:ascii="SimHei" w:hAnsi="SimHei" w:eastAsia="SimHei" w:cs="SimHei"/>
          <w:sz w:val="21"/>
          <w:szCs w:val="21"/>
        </w:rPr>
        <w:t>子遇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1"/>
        </w:rPr>
        <w:t>午时往时来，值卯值酉为门为户。时乘日墓虽成而终成暗昧，日得夜时见贵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4"/>
        </w:rPr>
        <w:t>而反作不祥。日逢时破主走失之灾，辰遇时刑应讼狱之</w:t>
      </w:r>
      <w:r>
        <w:rPr>
          <w:rFonts w:ascii="SimHei" w:hAnsi="SimHei" w:eastAsia="SimHei" w:cs="SimHei"/>
          <w:sz w:val="21"/>
          <w:szCs w:val="21"/>
          <w:spacing w:val="3"/>
        </w:rPr>
        <w:t>祸。时千日干相合，</w:t>
      </w:r>
    </w:p>
    <w:p>
      <w:pPr>
        <w:spacing w:line="324" w:lineRule="auto"/>
        <w:sectPr>
          <w:headerReference w:type="default" r:id="rId105"/>
          <w:footerReference w:type="default" r:id="rId106"/>
          <w:pgSz w:w="9520" w:h="13260"/>
          <w:pgMar w:top="1218" w:right="1054" w:bottom="794" w:left="1390" w:header="987" w:footer="659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22"/>
        <w:spacing w:before="55" w:line="225" w:lineRule="exact"/>
        <w:jc w:val="right"/>
        <w:rPr>
          <w:rFonts w:ascii="SimSun" w:hAnsi="SimSun" w:eastAsia="SimSun" w:cs="SimSun"/>
          <w:sz w:val="16"/>
          <w:szCs w:val="16"/>
        </w:rPr>
      </w:pPr>
      <w:bookmarkStart w:name="bookmark132" w:id="18"/>
      <w:bookmarkEnd w:id="18"/>
      <w:r>
        <w:rPr>
          <w:rFonts w:ascii="SimSun" w:hAnsi="SimSun" w:eastAsia="SimSun" w:cs="SimSun"/>
          <w:sz w:val="17"/>
          <w:szCs w:val="17"/>
          <w:position w:val="1"/>
        </w:rPr>
        <w:drawing>
          <wp:inline distT="0" distB="0" distL="0" distR="0">
            <wp:extent cx="69882" cy="5717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2" cy="5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spacing w:val="2"/>
        </w:rPr>
        <w:t xml:space="preserve">         </w:t>
      </w:r>
      <w:r>
        <w:rPr>
          <w:rFonts w:ascii="SimSun" w:hAnsi="SimSun" w:eastAsia="SimSun" w:cs="SimSun"/>
          <w:sz w:val="17"/>
          <w:szCs w:val="17"/>
          <w:spacing w:val="19"/>
        </w:rPr>
        <w:t>卷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19"/>
          <w:position w:val="1"/>
        </w:rPr>
        <w:t>主释搭窄赋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1" w:right="13"/>
        <w:spacing w:before="65" w:line="36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外事和同；时支日支相合，婚姻和会。日辰俱合明时，内外见一团和气，正</w:t>
      </w:r>
      <w:r>
        <w:rPr>
          <w:rFonts w:ascii="SimHei" w:hAnsi="SimHei" w:eastAsia="SimHei" w:cs="SimHei"/>
          <w:sz w:val="20"/>
          <w:szCs w:val="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时冲刑月将顷刻有不测灾来。</w:t>
      </w:r>
    </w:p>
    <w:p>
      <w:pPr>
        <w:ind w:left="11" w:right="17" w:firstLine="430"/>
        <w:spacing w:line="34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古人以时为先锋门，故未得课先视正时与日干禄墓生克何如，</w:t>
      </w:r>
      <w:r>
        <w:rPr>
          <w:rFonts w:ascii="SimSun" w:hAnsi="SimSun" w:eastAsia="SimSun" w:cs="SimSun"/>
          <w:sz w:val="20"/>
          <w:szCs w:val="20"/>
          <w:spacing w:val="10"/>
        </w:rPr>
        <w:t>又以天上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正时所乘神为直事，而事之原委已可知矣。如甲日巳时，巳作蛇便知为子孙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忧疑事也。</w:t>
      </w:r>
    </w:p>
    <w:p>
      <w:pPr>
        <w:ind w:left="444"/>
        <w:spacing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大抵四课三传克多则事烦，克少则事一。生多则虚诞，生少则理明。</w:t>
      </w:r>
    </w:p>
    <w:p>
      <w:pPr>
        <w:ind w:left="14" w:firstLine="430"/>
        <w:spacing w:before="159" w:line="35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三传内有克日，子孙即为救神，无克则为脱气；日辰交相入墓，冲神号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作天恩，遇墓终成破损。</w:t>
      </w:r>
    </w:p>
    <w:p>
      <w:pPr>
        <w:ind w:left="444"/>
        <w:spacing w:before="16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天地务致中和，阴阳不宜偏胜。</w:t>
      </w:r>
    </w:p>
    <w:p>
      <w:pPr>
        <w:ind w:left="444"/>
        <w:spacing w:before="130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鬼临畏地，当忧不忧；财入鬼乡，闻喜不喜。</w:t>
      </w:r>
    </w:p>
    <w:p>
      <w:pPr>
        <w:ind w:left="444"/>
        <w:spacing w:before="14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神将交克，占及夫妻；同类相伤，事因昆季。</w:t>
      </w:r>
    </w:p>
    <w:p>
      <w:pPr>
        <w:ind w:left="444"/>
        <w:spacing w:before="14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财遇天中，产业倾颓；鬼临旬尾，官灾不起，</w:t>
      </w:r>
    </w:p>
    <w:p>
      <w:pPr>
        <w:ind w:left="444"/>
        <w:spacing w:before="14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吉凶视其神将，生死辨其安危。</w:t>
      </w:r>
    </w:p>
    <w:p>
      <w:pPr>
        <w:ind w:left="444"/>
        <w:spacing w:before="150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例多而同归一理，举一隅当反三隅。</w:t>
      </w:r>
    </w:p>
    <w:p>
      <w:pPr>
        <w:ind w:left="442"/>
        <w:spacing w:before="152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天中谓空亡也，旬尾谓闭口也。</w:t>
      </w:r>
    </w:p>
    <w:p>
      <w:pPr>
        <w:spacing w:line="213" w:lineRule="auto"/>
        <w:sectPr>
          <w:headerReference w:type="default" r:id="rId6"/>
          <w:footerReference w:type="default" r:id="rId107"/>
          <w:pgSz w:w="9520" w:h="13260"/>
          <w:pgMar w:top="400" w:right="1091" w:bottom="831" w:left="1428" w:header="0" w:footer="687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816"/>
        <w:spacing w:before="153" w:line="219" w:lineRule="auto"/>
        <w:outlineLvl w:val="0"/>
        <w:rPr>
          <w:rFonts w:ascii="SimSun" w:hAnsi="SimSun" w:eastAsia="SimSun" w:cs="SimSun"/>
          <w:sz w:val="47"/>
          <w:szCs w:val="47"/>
        </w:rPr>
      </w:pPr>
      <w:bookmarkStart w:name="bookmark133" w:id="19"/>
      <w:bookmarkEnd w:id="19"/>
      <w:bookmarkStart w:name="bookmark8" w:id="20"/>
      <w:bookmarkEnd w:id="20"/>
      <w:r>
        <w:rPr>
          <w:rFonts w:ascii="SimSun" w:hAnsi="SimSun" w:eastAsia="SimSun" w:cs="SimSun"/>
          <w:sz w:val="47"/>
          <w:szCs w:val="47"/>
          <w:b/>
          <w:bCs/>
          <w:spacing w:val="-4"/>
        </w:rPr>
        <w:t>卷三</w:t>
      </w:r>
      <w:r>
        <w:rPr>
          <w:rFonts w:ascii="SimSun" w:hAnsi="SimSun" w:eastAsia="SimSun" w:cs="SimSun"/>
          <w:sz w:val="47"/>
          <w:szCs w:val="47"/>
          <w:spacing w:val="22"/>
        </w:rPr>
        <w:t xml:space="preserve">  </w:t>
      </w:r>
      <w:r>
        <w:rPr>
          <w:rFonts w:ascii="SimSun" w:hAnsi="SimSun" w:eastAsia="SimSun" w:cs="SimSun"/>
          <w:sz w:val="47"/>
          <w:szCs w:val="47"/>
          <w:b/>
          <w:bCs/>
          <w:spacing w:val="-4"/>
        </w:rPr>
        <w:t>六壬会纂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3004"/>
        <w:spacing w:before="104" w:line="224" w:lineRule="auto"/>
        <w:outlineLvl w:val="1"/>
        <w:rPr>
          <w:rFonts w:ascii="SimHei" w:hAnsi="SimHei" w:eastAsia="SimHei" w:cs="SimHei"/>
          <w:sz w:val="32"/>
          <w:szCs w:val="32"/>
        </w:rPr>
      </w:pPr>
      <w:bookmarkStart w:name="bookmark9" w:id="21"/>
      <w:bookmarkEnd w:id="21"/>
      <w:r>
        <w:rPr>
          <w:rFonts w:ascii="SimHei" w:hAnsi="SimHei" w:eastAsia="SimHei" w:cs="SimHei"/>
          <w:sz w:val="32"/>
          <w:szCs w:val="32"/>
          <w:b/>
          <w:bCs/>
          <w:spacing w:val="-9"/>
        </w:rPr>
        <w:t>天</w:t>
      </w:r>
      <w:r>
        <w:rPr>
          <w:rFonts w:ascii="SimHei" w:hAnsi="SimHei" w:eastAsia="SimHei" w:cs="SimHei"/>
          <w:sz w:val="32"/>
          <w:szCs w:val="32"/>
          <w:spacing w:val="10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9"/>
        </w:rPr>
        <w:t>时</w:t>
      </w:r>
    </w:p>
    <w:p>
      <w:pPr>
        <w:pStyle w:val="BodyText"/>
        <w:spacing w:line="327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ind w:firstLine="410"/>
        <w:spacing w:before="65" w:line="35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天象先占大角星(辰),指阴主雨指阳晴；贵登绛明(</w:t>
      </w:r>
      <w:r>
        <w:rPr>
          <w:rFonts w:ascii="KaiTi" w:hAnsi="KaiTi" w:eastAsia="KaiTi" w:cs="KaiTi"/>
          <w:sz w:val="20"/>
          <w:szCs w:val="20"/>
          <w:spacing w:val="16"/>
        </w:rPr>
        <w:t>亥子二宫</w:t>
      </w:r>
      <w:r>
        <w:rPr>
          <w:rFonts w:ascii="SimSun" w:hAnsi="SimSun" w:eastAsia="SimSun" w:cs="SimSun"/>
          <w:sz w:val="20"/>
          <w:szCs w:val="20"/>
          <w:spacing w:val="16"/>
        </w:rPr>
        <w:t>)时雨沛，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豫卜阴晴此法精。</w:t>
      </w:r>
    </w:p>
    <w:p>
      <w:pPr>
        <w:ind w:right="78" w:firstLine="410"/>
        <w:spacing w:line="36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龙入庙晴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(</w:t>
      </w:r>
      <w:r>
        <w:rPr>
          <w:rFonts w:ascii="KaiTi" w:hAnsi="KaiTi" w:eastAsia="KaiTi" w:cs="KaiTi"/>
          <w:sz w:val="20"/>
          <w:szCs w:val="20"/>
          <w:spacing w:val="18"/>
        </w:rPr>
        <w:t>龙加寅</w:t>
      </w:r>
      <w:r>
        <w:rPr>
          <w:rFonts w:ascii="SimSun" w:hAnsi="SimSun" w:eastAsia="SimSun" w:cs="SimSun"/>
          <w:sz w:val="20"/>
          <w:szCs w:val="20"/>
          <w:spacing w:val="18"/>
        </w:rPr>
        <w:t>)升天雨</w:t>
      </w:r>
      <w:r>
        <w:rPr>
          <w:rFonts w:ascii="KaiTi" w:hAnsi="KaiTi" w:eastAsia="KaiTi" w:cs="KaiTi"/>
          <w:sz w:val="20"/>
          <w:szCs w:val="20"/>
          <w:spacing w:val="18"/>
        </w:rPr>
        <w:t>(龙加辰巳午未</w:t>
      </w:r>
      <w:r>
        <w:rPr>
          <w:rFonts w:ascii="SimSun" w:hAnsi="SimSun" w:eastAsia="SimSun" w:cs="SimSun"/>
          <w:sz w:val="20"/>
          <w:szCs w:val="20"/>
          <w:spacing w:val="18"/>
        </w:rPr>
        <w:t>),虎出</w:t>
      </w:r>
      <w:r>
        <w:rPr>
          <w:rFonts w:ascii="SimSun" w:hAnsi="SimSun" w:eastAsia="SimSun" w:cs="SimSun"/>
          <w:sz w:val="20"/>
          <w:szCs w:val="20"/>
          <w:spacing w:val="17"/>
        </w:rPr>
        <w:t>山林主烈风(</w:t>
      </w:r>
      <w:r>
        <w:rPr>
          <w:rFonts w:ascii="KaiTi" w:hAnsi="KaiTi" w:eastAsia="KaiTi" w:cs="KaiTi"/>
          <w:sz w:val="20"/>
          <w:szCs w:val="20"/>
          <w:spacing w:val="17"/>
        </w:rPr>
        <w:t>虎加辰巳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13"/>
        </w:rPr>
        <w:t>午未</w:t>
      </w:r>
      <w:r>
        <w:rPr>
          <w:rFonts w:ascii="SimSun" w:hAnsi="SimSun" w:eastAsia="SimSun" w:cs="SimSun"/>
          <w:sz w:val="20"/>
          <w:szCs w:val="20"/>
          <w:spacing w:val="13"/>
        </w:rPr>
        <w:t>);水运乎天叹霖泽，火离于地仰晴空。</w:t>
      </w:r>
    </w:p>
    <w:p>
      <w:pPr>
        <w:ind w:right="53" w:firstLine="410"/>
        <w:spacing w:before="3" w:line="36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风雨之方看龙虎，风雨之期寻羊鼠；螣蛇朱雀加卯丁，电雹霹雳空中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观。壬癸亥子临寅卯，甲乙之日见淋漓；若加季位等戊己，巳午丙丁依例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推。</w:t>
      </w:r>
    </w:p>
    <w:p>
      <w:pPr>
        <w:ind w:left="49" w:right="79" w:firstLine="360"/>
        <w:spacing w:before="1" w:line="34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1"/>
        </w:rPr>
        <w:t>课传不见亥子临，或见空亡可类寻；子乘龙神丑上住，青龙合处雨期霪</w:t>
      </w:r>
      <w:r>
        <w:rPr>
          <w:rFonts w:ascii="KaiTi" w:hAnsi="KaiTi" w:eastAsia="KaiTi" w:cs="KaiTi"/>
          <w:sz w:val="20"/>
          <w:szCs w:val="20"/>
          <w:spacing w:val="8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(如子乘青龙，以地盘合处上神断雨期)。</w:t>
      </w:r>
    </w:p>
    <w:p>
      <w:pPr>
        <w:ind w:right="91" w:firstLine="410"/>
        <w:spacing w:before="23" w:line="36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衰旺空刑须细辩，克日有气滂沱见；无气空亡微雨来，如响应</w:t>
      </w:r>
      <w:r>
        <w:rPr>
          <w:rFonts w:ascii="SimSun" w:hAnsi="SimSun" w:eastAsia="SimSun" w:cs="SimSun"/>
          <w:sz w:val="20"/>
          <w:szCs w:val="20"/>
          <w:spacing w:val="17"/>
        </w:rPr>
        <w:t>声真可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羡。</w:t>
      </w:r>
    </w:p>
    <w:p>
      <w:pPr>
        <w:ind w:right="84" w:firstLine="410"/>
        <w:spacing w:before="2" w:line="36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风雷煞动大风起，云雨神临骤雨来；猛烈润下真足畏，迅速飞符疾雨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雷。</w:t>
      </w:r>
    </w:p>
    <w:p>
      <w:pPr>
        <w:ind w:right="59" w:firstLine="410"/>
        <w:spacing w:before="1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雨师(丑)会毕(酉)雨满天，风伯(未)会箕(寅)风满谷；干在贵后雨倒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河，干在贵前风拔木。罡加四季天无云，去日几位是其候；月将加时再一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看，丙丁之下晴光透。</w:t>
      </w:r>
    </w:p>
    <w:p>
      <w:pPr>
        <w:ind w:right="89" w:firstLine="410"/>
        <w:spacing w:before="15" w:line="3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金为水母(申)巽风从，震为雷(卯)兮兑(酉)为泽；更加神煞旺相推，晴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雨掌中端可索。</w:t>
      </w:r>
    </w:p>
    <w:p>
      <w:pPr>
        <w:spacing w:line="353" w:lineRule="auto"/>
        <w:sectPr>
          <w:footerReference w:type="default" r:id="rId109"/>
          <w:pgSz w:w="9520" w:h="13260"/>
          <w:pgMar w:top="400" w:right="1240" w:bottom="804" w:left="1239" w:header="0" w:footer="6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" w:right="77" w:firstLine="410"/>
        <w:spacing w:before="68" w:line="3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阳备</w:t>
      </w:r>
      <w:r>
        <w:rPr>
          <w:rFonts w:ascii="KaiTi" w:hAnsi="KaiTi" w:eastAsia="KaiTi" w:cs="KaiTi"/>
          <w:sz w:val="21"/>
          <w:szCs w:val="21"/>
          <w:spacing w:val="5"/>
        </w:rPr>
        <w:t>(即阴不备晴)兮阴备(即阳不备雨)</w:t>
      </w:r>
      <w:r>
        <w:rPr>
          <w:rFonts w:ascii="KaiTi" w:hAnsi="KaiTi" w:eastAsia="KaiTi" w:cs="KaiTi"/>
          <w:sz w:val="21"/>
          <w:szCs w:val="21"/>
          <w:spacing w:val="4"/>
        </w:rPr>
        <w:t>,</w:t>
      </w:r>
      <w:r>
        <w:rPr>
          <w:rFonts w:ascii="SimSun" w:hAnsi="SimSun" w:eastAsia="SimSun" w:cs="SimSun"/>
          <w:sz w:val="21"/>
          <w:szCs w:val="21"/>
          <w:spacing w:val="4"/>
        </w:rPr>
        <w:t>雨曲直生风炎炎旱；从革主晦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润下阴，稼穑是土晴可断。</w:t>
      </w:r>
    </w:p>
    <w:p>
      <w:pPr>
        <w:ind w:left="1" w:right="95" w:firstLine="410"/>
        <w:spacing w:before="50" w:line="3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占雪之法何以云，太阴寅卯值用神；青龙暂时天后久，戌未白虎</w:t>
      </w:r>
      <w:r>
        <w:rPr>
          <w:rFonts w:ascii="SimSun" w:hAnsi="SimSun" w:eastAsia="SimSun" w:cs="SimSun"/>
          <w:sz w:val="21"/>
          <w:szCs w:val="21"/>
          <w:spacing w:val="7"/>
        </w:rPr>
        <w:t>六合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真。</w:t>
      </w:r>
    </w:p>
    <w:p>
      <w:pPr>
        <w:ind w:right="16"/>
        <w:spacing w:before="33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太乙翼蛇头有雪，天干遁起丙辛加；雨水入传无克战，玄</w:t>
      </w:r>
      <w:r>
        <w:rPr>
          <w:rFonts w:ascii="SimSun" w:hAnsi="SimSun" w:eastAsia="SimSun" w:cs="SimSun"/>
          <w:sz w:val="21"/>
          <w:szCs w:val="21"/>
          <w:spacing w:val="-4"/>
        </w:rPr>
        <w:t>后龙阴布六花。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066"/>
        <w:spacing w:before="98" w:line="224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34" w:id="22"/>
      <w:bookmarkEnd w:id="22"/>
      <w:bookmarkStart w:name="bookmark10" w:id="23"/>
      <w:bookmarkEnd w:id="23"/>
      <w:r>
        <w:rPr>
          <w:rFonts w:ascii="SimHei" w:hAnsi="SimHei" w:eastAsia="SimHei" w:cs="SimHei"/>
          <w:sz w:val="30"/>
          <w:szCs w:val="30"/>
          <w:b/>
          <w:bCs/>
          <w:spacing w:val="-18"/>
        </w:rPr>
        <w:t>阳</w:t>
      </w:r>
      <w:r>
        <w:rPr>
          <w:rFonts w:ascii="SimHei" w:hAnsi="SimHei" w:eastAsia="SimHei" w:cs="SimHei"/>
          <w:sz w:val="30"/>
          <w:szCs w:val="30"/>
          <w:spacing w:val="34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18"/>
        </w:rPr>
        <w:t>宅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" w:right="67" w:firstLine="410"/>
        <w:spacing w:before="68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支来干位宅就人，干来支位人入宅；刑冲克害生旺看，否则</w:t>
      </w:r>
      <w:r>
        <w:rPr>
          <w:rFonts w:ascii="SimSun" w:hAnsi="SimSun" w:eastAsia="SimSun" w:cs="SimSun"/>
          <w:sz w:val="21"/>
          <w:szCs w:val="21"/>
          <w:spacing w:val="8"/>
        </w:rPr>
        <w:t>二者有损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益。</w:t>
      </w:r>
    </w:p>
    <w:p>
      <w:pPr>
        <w:ind w:left="1" w:right="74" w:firstLine="410"/>
        <w:spacing w:before="10" w:line="38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  <w:spacing w:val="9"/>
        </w:rPr>
        <w:t>初末引从支贵神，肯堂肯构气维新；周偏循</w:t>
      </w:r>
      <w:r>
        <w:rPr>
          <w:rFonts w:ascii="SimSun" w:hAnsi="SimSun" w:eastAsia="SimSun" w:cs="SimSun"/>
          <w:sz w:val="21"/>
          <w:szCs w:val="21"/>
          <w:spacing w:val="8"/>
        </w:rPr>
        <w:t>环宜守旧，外战内争动有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速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。</w:t>
      </w:r>
    </w:p>
    <w:p>
      <w:pPr>
        <w:ind w:left="1" w:right="67" w:firstLine="410"/>
        <w:spacing w:before="1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三传脱支生日干，人多屋少从此断；三传盗干生支辰，屋旺</w:t>
      </w:r>
      <w:r>
        <w:rPr>
          <w:rFonts w:ascii="SimSun" w:hAnsi="SimSun" w:eastAsia="SimSun" w:cs="SimSun"/>
          <w:sz w:val="21"/>
          <w:szCs w:val="21"/>
          <w:spacing w:val="8"/>
        </w:rPr>
        <w:t>人衰何必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算。</w:t>
      </w:r>
    </w:p>
    <w:p>
      <w:pPr>
        <w:ind w:left="1" w:right="72" w:firstLine="410"/>
        <w:spacing w:before="15" w:line="36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  <w:spacing w:val="9"/>
        </w:rPr>
        <w:t>三传生支克日干，卖屋偿人免灾晦；三传生干克</w:t>
      </w:r>
      <w:r>
        <w:rPr>
          <w:rFonts w:ascii="SimSun" w:hAnsi="SimSun" w:eastAsia="SimSun" w:cs="SimSun"/>
          <w:sz w:val="21"/>
          <w:szCs w:val="21"/>
          <w:spacing w:val="8"/>
        </w:rPr>
        <w:t>支辰，屋假他人弃家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退</w:t>
      </w:r>
      <w:r>
        <w:rPr>
          <w:rFonts w:ascii="SimSun" w:hAnsi="SimSun" w:eastAsia="SimSun" w:cs="SimSun"/>
          <w:sz w:val="16"/>
          <w:szCs w:val="16"/>
          <w:spacing w:val="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。</w:t>
      </w:r>
    </w:p>
    <w:p>
      <w:pPr>
        <w:ind w:left="1" w:right="75" w:firstLine="410"/>
        <w:spacing w:before="9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三传作财生两鬼</w:t>
      </w:r>
      <w:r>
        <w:rPr>
          <w:rFonts w:ascii="KaiTi" w:hAnsi="KaiTi" w:eastAsia="KaiTi" w:cs="KaiTi"/>
          <w:sz w:val="21"/>
          <w:szCs w:val="21"/>
          <w:spacing w:val="5"/>
        </w:rPr>
        <w:t>(鬼临三四</w:t>
      </w:r>
      <w:r>
        <w:rPr>
          <w:rFonts w:ascii="SimSun" w:hAnsi="SimSun" w:eastAsia="SimSun" w:cs="SimSun"/>
          <w:sz w:val="21"/>
          <w:szCs w:val="21"/>
          <w:spacing w:val="5"/>
        </w:rPr>
        <w:t>),官非疾病一时生；支干相</w:t>
      </w:r>
      <w:r>
        <w:rPr>
          <w:rFonts w:ascii="SimSun" w:hAnsi="SimSun" w:eastAsia="SimSun" w:cs="SimSun"/>
          <w:sz w:val="21"/>
          <w:szCs w:val="21"/>
          <w:spacing w:val="4"/>
        </w:rPr>
        <w:t>加被脱克，居无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正屋自然明。</w:t>
      </w:r>
    </w:p>
    <w:p>
      <w:pPr>
        <w:ind w:left="1" w:right="76" w:firstLine="410"/>
        <w:spacing w:before="6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内顺外助三合格，最嫌蜜里暗藏砒；神合旺相六合局，切忌三合为害之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(合中带刑中破害也)。</w:t>
      </w:r>
    </w:p>
    <w:p>
      <w:pPr>
        <w:ind w:left="1" w:right="102" w:firstLine="410"/>
        <w:spacing w:before="4" w:line="3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日禄加支被脱克，造房修屋防耗厄；墓神临支少</w:t>
      </w:r>
      <w:r>
        <w:rPr>
          <w:rFonts w:ascii="SimSun" w:hAnsi="SimSun" w:eastAsia="SimSun" w:cs="SimSun"/>
          <w:sz w:val="21"/>
          <w:szCs w:val="21"/>
          <w:spacing w:val="7"/>
        </w:rPr>
        <w:t>欢娱，如逢月将高明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宅。</w:t>
      </w:r>
    </w:p>
    <w:p>
      <w:pPr>
        <w:ind w:left="1" w:right="75" w:firstLine="410"/>
        <w:spacing w:before="14" w:line="3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太阳生辰显者至，宝藏麟儿喜庆来；干支禄马如逢吉，身动家迁事事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谐。</w:t>
      </w:r>
    </w:p>
    <w:p>
      <w:pPr>
        <w:ind w:left="412"/>
        <w:spacing w:before="17" w:line="3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罗网来乘身宅下，颓垣败栋不堪居；干支乘鬼伤人宅，遇日刑冲凶岂虚。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三四遇官灾讼起，若逢岁破少安宁；干支上神</w:t>
      </w:r>
      <w:r>
        <w:rPr>
          <w:rFonts w:ascii="SimSun" w:hAnsi="SimSun" w:eastAsia="SimSun" w:cs="SimSun"/>
          <w:sz w:val="21"/>
          <w:szCs w:val="21"/>
          <w:spacing w:val="8"/>
        </w:rPr>
        <w:t>如互脱，防脱防偷事不</w:t>
      </w:r>
    </w:p>
    <w:p>
      <w:pPr>
        <w:spacing w:line="353" w:lineRule="auto"/>
        <w:sectPr>
          <w:headerReference w:type="default" r:id="rId110"/>
          <w:footerReference w:type="default" r:id="rId111"/>
          <w:pgSz w:w="9520" w:h="13260"/>
          <w:pgMar w:top="1089" w:right="1045" w:bottom="879" w:left="1428" w:header="950" w:footer="73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3"/>
        <w:spacing w:before="68" w:line="220" w:lineRule="auto"/>
        <w:rPr>
          <w:rFonts w:ascii="SimSun" w:hAnsi="SimSun" w:eastAsia="SimSun" w:cs="SimSun"/>
          <w:sz w:val="21"/>
          <w:szCs w:val="21"/>
        </w:rPr>
      </w:pPr>
      <w:bookmarkStart w:name="bookmark135" w:id="24"/>
      <w:bookmarkEnd w:id="24"/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停。</w:t>
      </w:r>
    </w:p>
    <w:p>
      <w:pPr>
        <w:ind w:right="4"/>
        <w:spacing w:before="120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虎入宅凶蛇冲吉，龙乘生气家日昌；居金谷兮龙虎拱，卧陋巷兮隣兽伤</w:t>
      </w:r>
    </w:p>
    <w:p>
      <w:pPr>
        <w:ind w:left="3"/>
        <w:spacing w:before="12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(虎冲支上神也)。</w:t>
      </w:r>
    </w:p>
    <w:p>
      <w:pPr>
        <w:ind w:right="7" w:firstLine="440"/>
        <w:spacing w:before="135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寅木虎伤崩摧见，支乘常死孝服招；死虎丧绝阴司去，火鬼带丁天火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烧。</w:t>
      </w:r>
    </w:p>
    <w:p>
      <w:pPr>
        <w:ind w:right="2" w:firstLine="440"/>
        <w:spacing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干克身凶忌见蛇，丁伤支动须防虎；血忌支厌煞入宅，更防呕血堕胎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苦。</w:t>
      </w:r>
    </w:p>
    <w:p>
      <w:pPr>
        <w:ind w:right="3"/>
        <w:spacing w:before="1" w:line="218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丧吊干支两处逢，姻亲啼哭恨无穷；旧岁更乘天鬼煞，克支灾疫一家</w:t>
      </w:r>
    </w:p>
    <w:p>
      <w:pPr>
        <w:ind w:left="3"/>
        <w:spacing w:before="13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中。</w:t>
      </w:r>
    </w:p>
    <w:p>
      <w:pPr>
        <w:ind w:right="5" w:firstLine="440"/>
        <w:spacing w:before="152" w:line="3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三交九丑妨白发，远在三年近三月；全财化鬼亲无妨，无鬼父母眉寿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竭。</w:t>
      </w:r>
    </w:p>
    <w:p>
      <w:pPr>
        <w:ind w:right="5" w:firstLine="440"/>
        <w:spacing w:before="16" w:line="3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传官太旺伤兄弟，透印之时方得安；兄弟重逢防财损，子爻出现反成 </w:t>
      </w:r>
      <w:r>
        <w:rPr>
          <w:rFonts w:ascii="SimSun" w:hAnsi="SimSun" w:eastAsia="SimSun" w:cs="SimSun"/>
          <w:sz w:val="21"/>
          <w:szCs w:val="21"/>
          <w:spacing w:val="-2"/>
        </w:rPr>
        <w:t>欢。</w:t>
      </w:r>
    </w:p>
    <w:p>
      <w:pPr>
        <w:ind w:right="1" w:firstLine="440"/>
        <w:spacing w:before="23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父母乘传嗣息忧，比肩若透反多子；传中盗气本伤官，六处有财偏吉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喜。</w:t>
      </w:r>
    </w:p>
    <w:p>
      <w:pPr>
        <w:ind w:right="6" w:firstLine="440"/>
        <w:spacing w:before="4" w:line="33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支之左右是傍邻，辰宫正冲即对门；金见螣蛇斧鸣怪，木逢白虎栋摧 </w:t>
      </w:r>
      <w:r>
        <w:rPr>
          <w:rFonts w:ascii="SimSun" w:hAnsi="SimSun" w:eastAsia="SimSun" w:cs="SimSun"/>
          <w:sz w:val="21"/>
          <w:szCs w:val="21"/>
          <w:spacing w:val="-2"/>
        </w:rPr>
        <w:t>论。</w:t>
      </w:r>
    </w:p>
    <w:p>
      <w:pPr>
        <w:ind w:right="1" w:firstLine="440"/>
        <w:spacing w:before="1" w:line="3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卯作门兮酉为户，须防官讼盗来侵；未为泉井巳推灶，要得平安吉宿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临。</w:t>
      </w:r>
    </w:p>
    <w:p>
      <w:pPr>
        <w:spacing w:before="1" w:line="218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震巽木星为栋宇，艮坤土宿作墙垣；乘凶乘吉须先定，安宅安人继后</w:t>
      </w:r>
    </w:p>
    <w:p>
      <w:pPr>
        <w:ind w:left="3"/>
        <w:spacing w:before="16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言。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044"/>
        <w:spacing w:before="98" w:line="223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1" w:id="25"/>
      <w:bookmarkEnd w:id="25"/>
      <w:r>
        <w:rPr>
          <w:rFonts w:ascii="SimHei" w:hAnsi="SimHei" w:eastAsia="SimHei" w:cs="SimHei"/>
          <w:sz w:val="30"/>
          <w:szCs w:val="30"/>
          <w:b/>
          <w:bCs/>
          <w:spacing w:val="-15"/>
        </w:rPr>
        <w:t>阴</w:t>
      </w:r>
      <w:r>
        <w:rPr>
          <w:rFonts w:ascii="SimHei" w:hAnsi="SimHei" w:eastAsia="SimHei" w:cs="SimHei"/>
          <w:sz w:val="30"/>
          <w:szCs w:val="30"/>
          <w:spacing w:val="16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15"/>
        </w:rPr>
        <w:t>地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2"/>
        <w:spacing w:before="69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辰阴主山看坐落，生合冲刑定吉凶；冲位对山防克害，旺生德合最宜</w:t>
      </w:r>
    </w:p>
    <w:p>
      <w:pPr>
        <w:ind w:left="3"/>
        <w:spacing w:before="10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从。</w:t>
      </w:r>
    </w:p>
    <w:p>
      <w:pPr>
        <w:spacing w:line="220" w:lineRule="auto"/>
        <w:sectPr>
          <w:headerReference w:type="default" r:id="rId112"/>
          <w:footerReference w:type="default" r:id="rId113"/>
          <w:pgSz w:w="9520" w:h="13260"/>
          <w:pgMar w:top="1126" w:right="1264" w:bottom="904" w:left="1259" w:header="895" w:footer="76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204"/>
        <w:rPr/>
      </w:pPr>
      <w:r/>
    </w:p>
    <w:p>
      <w:pPr>
        <w:sectPr>
          <w:headerReference w:type="default" r:id="rId6"/>
          <w:footerReference w:type="default" r:id="rId114"/>
          <w:pgSz w:w="9520" w:h="13260"/>
          <w:pgMar w:top="400" w:right="954" w:bottom="876" w:left="1428" w:header="0" w:footer="725" w:gutter="0"/>
          <w:cols w:equalWidth="0" w:num="1">
            <w:col w:w="7138" w:space="0"/>
          </w:cols>
        </w:sectPr>
        <w:rPr/>
      </w:pPr>
    </w:p>
    <w:p>
      <w:pPr>
        <w:ind w:firstLine="4892"/>
        <w:spacing w:before="134" w:line="100" w:lineRule="exact"/>
        <w:rPr/>
      </w:pPr>
      <w:r>
        <w:rPr>
          <w:position w:val="-1"/>
        </w:rPr>
        <w:drawing>
          <wp:inline distT="0" distB="0" distL="0" distR="0">
            <wp:extent cx="50779" cy="6348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79" cy="6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9"/>
        <w:spacing w:before="114" w:line="229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5"/>
        </w:rPr>
        <w:t>卷</w:t>
      </w:r>
      <w:r>
        <w:rPr>
          <w:rFonts w:ascii="SimHei" w:hAnsi="SimHei" w:eastAsia="SimHei" w:cs="SimHei"/>
          <w:sz w:val="15"/>
          <w:szCs w:val="15"/>
          <w:spacing w:val="-18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5"/>
        </w:rPr>
        <w:t>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4"/>
        </w:rPr>
        <w:t>六王会</w:t>
      </w:r>
    </w:p>
    <w:p>
      <w:pPr>
        <w:spacing w:line="222" w:lineRule="auto"/>
        <w:sectPr>
          <w:type w:val="continuous"/>
          <w:pgSz w:w="9520" w:h="13260"/>
          <w:pgMar w:top="400" w:right="954" w:bottom="876" w:left="1428" w:header="0" w:footer="725" w:gutter="0"/>
          <w:cols w:equalWidth="0" w:num="3">
            <w:col w:w="5503" w:space="100"/>
            <w:col w:w="720" w:space="0"/>
            <w:col w:w="816" w:space="0"/>
          </w:cols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0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上下皆合风气踞，干支爱克沙水去；青龙左辅空陷忧，白虎右扶刑破</w:t>
      </w:r>
    </w:p>
    <w:p>
      <w:pPr>
        <w:ind w:left="74"/>
        <w:spacing w:before="12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虑。</w:t>
      </w:r>
    </w:p>
    <w:p>
      <w:pPr>
        <w:ind w:left="71" w:right="78" w:firstLine="430"/>
        <w:spacing w:before="134" w:line="3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伏尸支上临墓虎，朱雀空刑山案差；土神旺处龙不错，龙神春辰未秋戌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冬丑</w:t>
      </w:r>
      <w:r>
        <w:rPr>
          <w:rFonts w:ascii="SimSun" w:hAnsi="SimSun" w:eastAsia="SimSun" w:cs="SimSun"/>
          <w:sz w:val="21"/>
          <w:szCs w:val="21"/>
          <w:spacing w:val="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蛇落处穴应佳。</w:t>
      </w:r>
    </w:p>
    <w:p>
      <w:pPr>
        <w:ind w:left="71" w:right="75" w:firstLine="430"/>
        <w:spacing w:before="4" w:line="314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玄神乘水</w:t>
      </w:r>
      <w:r>
        <w:rPr>
          <w:rFonts w:ascii="KaiTi" w:hAnsi="KaiTi" w:eastAsia="KaiTi" w:cs="KaiTi"/>
          <w:sz w:val="21"/>
          <w:szCs w:val="21"/>
          <w:spacing w:val="1"/>
        </w:rPr>
        <w:t>(亥临壬上癸亥子上</w:t>
      </w:r>
      <w:r>
        <w:rPr>
          <w:rFonts w:ascii="SimSun" w:hAnsi="SimSun" w:eastAsia="SimSun" w:cs="SimSun"/>
          <w:sz w:val="21"/>
          <w:szCs w:val="21"/>
          <w:spacing w:val="1"/>
        </w:rPr>
        <w:t>)水之玄，土宿临山(</w:t>
      </w:r>
      <w:r>
        <w:rPr>
          <w:rFonts w:ascii="KaiTi" w:hAnsi="KaiTi" w:eastAsia="KaiTi" w:cs="KaiTi"/>
          <w:sz w:val="21"/>
          <w:szCs w:val="21"/>
          <w:spacing w:val="1"/>
        </w:rPr>
        <w:t>贵常勾空临四季上)山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势抱；阴后水口蛇罗城，勾陈明堂阴阳考(</w:t>
      </w:r>
      <w:r>
        <w:rPr>
          <w:rFonts w:ascii="KaiTi" w:hAnsi="KaiTi" w:eastAsia="KaiTi" w:cs="KaiTi"/>
          <w:sz w:val="21"/>
          <w:szCs w:val="21"/>
          <w:spacing w:val="-1"/>
        </w:rPr>
        <w:t>勾之</w:t>
      </w:r>
      <w:r>
        <w:rPr>
          <w:rFonts w:ascii="KaiTi" w:hAnsi="KaiTi" w:eastAsia="KaiTi" w:cs="KaiTi"/>
          <w:sz w:val="21"/>
          <w:szCs w:val="21"/>
          <w:spacing w:val="-2"/>
        </w:rPr>
        <w:t>阳神，为内明堂，勾之阴神为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4"/>
        </w:rPr>
        <w:t>外明堂</w:t>
      </w:r>
      <w:r>
        <w:rPr>
          <w:rFonts w:ascii="SimSun" w:hAnsi="SimSun" w:eastAsia="SimSun" w:cs="SimSun"/>
          <w:sz w:val="21"/>
          <w:szCs w:val="21"/>
          <w:spacing w:val="4"/>
        </w:rPr>
        <w:t>)。甲乙木神树株森，丙丁火宿冈凿叠；庚辛冲克路歪斜，戊己古塚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丑休旺别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</w:t>
      </w:r>
      <w:r>
        <w:rPr>
          <w:rFonts w:ascii="KaiTi" w:hAnsi="KaiTi" w:eastAsia="KaiTi" w:cs="KaiTi"/>
          <w:sz w:val="21"/>
          <w:szCs w:val="21"/>
          <w:spacing w:val="1"/>
        </w:rPr>
        <w:t>木火土金水俱分休旺)。</w:t>
      </w:r>
    </w:p>
    <w:p>
      <w:pPr>
        <w:spacing w:before="84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壬癸加临水不谬，旺相休囚仔细详；祸乱相见为祸乱，祯祥如遇断祯祥。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096"/>
        <w:spacing w:before="102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2" w:id="26"/>
      <w:bookmarkEnd w:id="26"/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迁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移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50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周遍循环内外战，占逢此课莫更移；前空后盗固魁度，迁动家中悔吝</w:t>
      </w:r>
    </w:p>
    <w:p>
      <w:pPr>
        <w:ind w:left="74"/>
        <w:spacing w:before="12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随。</w:t>
      </w:r>
    </w:p>
    <w:p>
      <w:pPr>
        <w:ind w:left="501"/>
        <w:spacing w:before="15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不利移居是何课，初生末墓罗无破；墓刃临身若动移，吉庆无兮有大</w:t>
      </w:r>
    </w:p>
    <w:p>
      <w:pPr>
        <w:ind w:left="74"/>
        <w:spacing w:before="147" w:line="2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过。</w:t>
      </w:r>
    </w:p>
    <w:p>
      <w:pPr>
        <w:ind w:left="501" w:right="95"/>
        <w:spacing w:before="124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旺禄不空当守旧，返吟空动亦如之；昴星如遇传蛇虎，</w:t>
      </w:r>
      <w:r>
        <w:rPr>
          <w:rFonts w:ascii="SimSun" w:hAnsi="SimSun" w:eastAsia="SimSun" w:cs="SimSun"/>
          <w:sz w:val="21"/>
          <w:szCs w:val="21"/>
        </w:rPr>
        <w:t>旧宅遭新不宜。 </w:t>
      </w:r>
      <w:r>
        <w:rPr>
          <w:rFonts w:ascii="SimSun" w:hAnsi="SimSun" w:eastAsia="SimSun" w:cs="SimSun"/>
          <w:sz w:val="21"/>
          <w:szCs w:val="21"/>
          <w:spacing w:val="1"/>
        </w:rPr>
        <w:t>干支乘旺莫图迁，迁遭罗网祸忧连；两仪(干支)但承死绝气，</w:t>
      </w:r>
      <w:r>
        <w:rPr>
          <w:rFonts w:ascii="SimSun" w:hAnsi="SimSun" w:eastAsia="SimSun" w:cs="SimSun"/>
          <w:sz w:val="21"/>
          <w:szCs w:val="21"/>
        </w:rPr>
        <w:t>最利更新</w:t>
      </w:r>
    </w:p>
    <w:p>
      <w:pPr>
        <w:ind w:left="74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获福全。</w:t>
      </w:r>
    </w:p>
    <w:p>
      <w:pPr>
        <w:ind w:left="501"/>
        <w:spacing w:before="142" w:line="3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贵坐乾宫罡入艮，自墓传生新室良；伏吟丁马迁居吉，九丑如移未免殃。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斩关发用远移近，众虎入传守旧安；两蛇夹墓无冲破，毁旧更新作咎看。</w:t>
      </w:r>
    </w:p>
    <w:p>
      <w:pPr>
        <w:pStyle w:val="BodyText"/>
        <w:spacing w:line="373" w:lineRule="auto"/>
        <w:rPr/>
      </w:pPr>
      <w:r/>
    </w:p>
    <w:p>
      <w:pPr>
        <w:ind w:left="3326"/>
        <w:spacing w:before="102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3" w:id="27"/>
      <w:bookmarkEnd w:id="27"/>
      <w:r>
        <w:rPr>
          <w:rFonts w:ascii="SimHei" w:hAnsi="SimHei" w:eastAsia="SimHei" w:cs="SimHei"/>
          <w:sz w:val="31"/>
          <w:szCs w:val="31"/>
          <w:b/>
          <w:bCs/>
          <w:spacing w:val="-12"/>
        </w:rPr>
        <w:t>香</w:t>
      </w:r>
      <w:r>
        <w:rPr>
          <w:rFonts w:ascii="SimHei" w:hAnsi="SimHei" w:eastAsia="SimHei" w:cs="SimHei"/>
          <w:sz w:val="31"/>
          <w:szCs w:val="31"/>
          <w:spacing w:val="3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2"/>
        </w:rPr>
        <w:t>火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01"/>
        <w:spacing w:before="68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天乙乘鬼断神祗，天空作官评佛位；绘画诸真当看玄，塑成众圣土星</w:t>
      </w:r>
    </w:p>
    <w:p>
      <w:pPr>
        <w:spacing w:line="184" w:lineRule="auto"/>
        <w:sectPr>
          <w:type w:val="continuous"/>
          <w:pgSz w:w="9520" w:h="13260"/>
          <w:pgMar w:top="400" w:right="954" w:bottom="876" w:left="1428" w:header="0" w:footer="725" w:gutter="0"/>
          <w:cols w:equalWidth="0" w:num="1">
            <w:col w:w="713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right="53"/>
        <w:spacing w:before="68" w:line="3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类。木将见金雕刻像，金神遇火炼镕成；相生相合祯祥断，逢克逢冲祸患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明。</w:t>
      </w:r>
    </w:p>
    <w:p>
      <w:pPr>
        <w:pStyle w:val="BodyText"/>
        <w:spacing w:line="344" w:lineRule="auto"/>
        <w:rPr/>
      </w:pPr>
      <w:r/>
    </w:p>
    <w:p>
      <w:pPr>
        <w:ind w:left="3084"/>
        <w:spacing w:before="110" w:line="223" w:lineRule="auto"/>
        <w:outlineLvl w:val="1"/>
        <w:rPr>
          <w:rFonts w:ascii="SimHei" w:hAnsi="SimHei" w:eastAsia="SimHei" w:cs="SimHei"/>
          <w:sz w:val="34"/>
          <w:szCs w:val="34"/>
        </w:rPr>
      </w:pPr>
      <w:bookmarkStart w:name="bookmark136" w:id="28"/>
      <w:bookmarkEnd w:id="28"/>
      <w:bookmarkStart w:name="bookmark14" w:id="29"/>
      <w:bookmarkEnd w:id="29"/>
      <w:r>
        <w:rPr>
          <w:rFonts w:ascii="SimHei" w:hAnsi="SimHei" w:eastAsia="SimHei" w:cs="SimHei"/>
          <w:sz w:val="34"/>
          <w:szCs w:val="34"/>
          <w:b/>
          <w:bCs/>
          <w:spacing w:val="-9"/>
        </w:rPr>
        <w:t>婚</w:t>
      </w:r>
      <w:r>
        <w:rPr>
          <w:rFonts w:ascii="SimHei" w:hAnsi="SimHei" w:eastAsia="SimHei" w:cs="SimHei"/>
          <w:sz w:val="34"/>
          <w:szCs w:val="34"/>
          <w:spacing w:val="32"/>
        </w:rPr>
        <w:t xml:space="preserve"> </w:t>
      </w:r>
      <w:r>
        <w:rPr>
          <w:rFonts w:ascii="SimHei" w:hAnsi="SimHei" w:eastAsia="SimHei" w:cs="SimHei"/>
          <w:sz w:val="34"/>
          <w:szCs w:val="34"/>
          <w:b/>
          <w:bCs/>
          <w:spacing w:val="-9"/>
        </w:rPr>
        <w:t>姻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right="81" w:firstLine="400"/>
        <w:spacing w:before="68" w:line="35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spacing w:val="1"/>
        </w:rPr>
        <w:t>夫卜妻姻成不成，财居旬后(空亡)总无情；女推夫婿将何断，鬼坐天中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KaiTi" w:hAnsi="KaiTi" w:eastAsia="KaiTi" w:cs="KaiTi"/>
          <w:sz w:val="18"/>
          <w:szCs w:val="18"/>
          <w:spacing w:val="12"/>
        </w:rPr>
        <w:t>(旬空</w:t>
      </w:r>
      <w:r>
        <w:rPr>
          <w:rFonts w:ascii="SimSun" w:hAnsi="SimSun" w:eastAsia="SimSun" w:cs="SimSun"/>
          <w:sz w:val="18"/>
          <w:szCs w:val="18"/>
          <w:spacing w:val="12"/>
        </w:rPr>
        <w:t>)同此评。</w:t>
      </w:r>
    </w:p>
    <w:p>
      <w:pPr>
        <w:ind w:right="67" w:firstLine="400"/>
        <w:spacing w:line="3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传将生合百年配，干支刑克朝夕背；男女年命孰相加，欲其</w:t>
      </w:r>
      <w:r>
        <w:rPr>
          <w:rFonts w:ascii="SimSun" w:hAnsi="SimSun" w:eastAsia="SimSun" w:cs="SimSun"/>
          <w:sz w:val="21"/>
          <w:szCs w:val="21"/>
          <w:spacing w:val="8"/>
        </w:rPr>
        <w:t>事遂两法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对。</w:t>
      </w:r>
    </w:p>
    <w:p>
      <w:pPr>
        <w:ind w:right="93" w:firstLine="400"/>
        <w:spacing w:before="9" w:line="36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spacing w:val="8"/>
        </w:rPr>
        <w:t>欲知偕老是何术，全凭财官虚与实；财乘旬后凤孤飞，官坐空亡鸾失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匹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。</w:t>
      </w:r>
    </w:p>
    <w:p>
      <w:pPr>
        <w:ind w:right="94" w:firstLine="400"/>
        <w:spacing w:before="9" w:line="3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中不虚兮初末虚，水火脱骗两相欺；递生干兮傍人赞，末传合处验成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期。</w:t>
      </w:r>
    </w:p>
    <w:p>
      <w:pPr>
        <w:ind w:firstLine="400"/>
        <w:spacing w:before="34" w:line="36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</w:rPr>
        <w:t>财常日本必占姻</w:t>
      </w:r>
      <w:r>
        <w:rPr>
          <w:rFonts w:ascii="KaiTi" w:hAnsi="KaiTi" w:eastAsia="KaiTi" w:cs="KaiTi"/>
          <w:sz w:val="21"/>
          <w:szCs w:val="21"/>
        </w:rPr>
        <w:t>(财乘太常或常加日本，来意皆占婚),水逢丁马吉祥新；</w:t>
      </w:r>
      <w:r>
        <w:rPr>
          <w:rFonts w:ascii="KaiTi" w:hAnsi="KaiTi" w:eastAsia="KaiTi" w:cs="KaiTi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9"/>
        </w:rPr>
        <w:t>河魁度亥风波动，牛女乘常晋合秦。</w:t>
      </w:r>
    </w:p>
    <w:p>
      <w:pPr>
        <w:ind w:right="104" w:firstLine="400"/>
        <w:spacing w:before="1" w:line="34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spacing w:val="7"/>
        </w:rPr>
        <w:t>传财生鬼必贪淫，财克生爻侮悍情</w:t>
      </w:r>
      <w:r>
        <w:rPr>
          <w:rFonts w:ascii="KaiTi" w:hAnsi="KaiTi" w:eastAsia="KaiTi" w:cs="KaiTi"/>
          <w:sz w:val="21"/>
          <w:szCs w:val="21"/>
          <w:spacing w:val="7"/>
        </w:rPr>
        <w:t>(谓背逆公姑之意</w:t>
      </w:r>
      <w:r>
        <w:rPr>
          <w:rFonts w:ascii="SimSun" w:hAnsi="SimSun" w:eastAsia="SimSun" w:cs="SimSun"/>
          <w:sz w:val="21"/>
          <w:szCs w:val="21"/>
          <w:spacing w:val="7"/>
        </w:rPr>
        <w:t>);财乘暗鬼</w:t>
      </w:r>
      <w:r>
        <w:rPr>
          <w:rFonts w:ascii="KaiTi" w:hAnsi="KaiTi" w:eastAsia="KaiTi" w:cs="KaiTi"/>
          <w:sz w:val="21"/>
          <w:szCs w:val="21"/>
          <w:spacing w:val="7"/>
        </w:rPr>
        <w:t>(即遁</w:t>
      </w:r>
      <w:r>
        <w:rPr>
          <w:rFonts w:ascii="KaiTi" w:hAnsi="KaiTi" w:eastAsia="KaiTi" w:cs="KaiTi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鬼)官讼起，财克阳生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KaiTi" w:hAnsi="KaiTi" w:eastAsia="KaiTi" w:cs="KaiTi"/>
          <w:sz w:val="18"/>
          <w:szCs w:val="18"/>
          <w:spacing w:val="15"/>
        </w:rPr>
        <w:t>财</w:t>
      </w:r>
      <w:r>
        <w:rPr>
          <w:rFonts w:ascii="KaiTi" w:hAnsi="KaiTi" w:eastAsia="KaiTi" w:cs="KaiTi"/>
          <w:sz w:val="18"/>
          <w:szCs w:val="18"/>
          <w:spacing w:val="-24"/>
        </w:rPr>
        <w:t xml:space="preserve"> </w:t>
      </w:r>
      <w:r>
        <w:rPr>
          <w:rFonts w:ascii="KaiTi" w:hAnsi="KaiTi" w:eastAsia="KaiTi" w:cs="KaiTi"/>
          <w:sz w:val="18"/>
          <w:szCs w:val="18"/>
          <w:spacing w:val="15"/>
        </w:rPr>
        <w:t>克</w:t>
      </w:r>
      <w:r>
        <w:rPr>
          <w:rFonts w:ascii="KaiTi" w:hAnsi="KaiTi" w:eastAsia="KaiTi" w:cs="KaiTi"/>
          <w:sz w:val="18"/>
          <w:szCs w:val="18"/>
          <w:spacing w:val="-22"/>
        </w:rPr>
        <w:t xml:space="preserve"> </w:t>
      </w:r>
      <w:r>
        <w:rPr>
          <w:rFonts w:ascii="KaiTi" w:hAnsi="KaiTi" w:eastAsia="KaiTi" w:cs="KaiTi"/>
          <w:sz w:val="18"/>
          <w:szCs w:val="18"/>
          <w:spacing w:val="15"/>
        </w:rPr>
        <w:t>生</w:t>
      </w:r>
      <w:r>
        <w:rPr>
          <w:rFonts w:ascii="KaiTi" w:hAnsi="KaiTi" w:eastAsia="KaiTi" w:cs="KaiTi"/>
          <w:sz w:val="18"/>
          <w:szCs w:val="18"/>
          <w:spacing w:val="-15"/>
        </w:rPr>
        <w:t xml:space="preserve"> </w:t>
      </w:r>
      <w:r>
        <w:rPr>
          <w:rFonts w:ascii="KaiTi" w:hAnsi="KaiTi" w:eastAsia="KaiTi" w:cs="KaiTi"/>
          <w:sz w:val="18"/>
          <w:szCs w:val="18"/>
          <w:spacing w:val="15"/>
        </w:rPr>
        <w:t>爻</w:t>
      </w:r>
      <w:r>
        <w:rPr>
          <w:rFonts w:ascii="SimSun" w:hAnsi="SimSun" w:eastAsia="SimSun" w:cs="SimSun"/>
          <w:sz w:val="18"/>
          <w:szCs w:val="18"/>
          <w:spacing w:val="15"/>
        </w:rPr>
        <w:t>)夫命倾。</w:t>
      </w:r>
    </w:p>
    <w:p>
      <w:pPr>
        <w:ind w:right="115" w:firstLine="400"/>
        <w:spacing w:before="57" w:line="36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spacing w:val="7"/>
        </w:rPr>
        <w:t>日辰逢引两不良，后合干支丑行扬；龙伤支兮妇先损，后克干兮夫早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亡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。</w:t>
      </w:r>
    </w:p>
    <w:p>
      <w:pPr>
        <w:ind w:right="95" w:firstLine="400"/>
        <w:spacing w:before="2" w:line="373" w:lineRule="auto"/>
        <w:rPr>
          <w:rFonts w:ascii="KaiTi" w:hAnsi="KaiTi" w:eastAsia="KaiTi" w:cs="KaiTi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spacing w:val="4"/>
        </w:rPr>
        <w:t>印绶公姑安可犯，子孙嗣息忌弄临；女貌妍媸寻后次</w:t>
      </w:r>
      <w:r>
        <w:rPr>
          <w:rFonts w:ascii="KaiTi" w:hAnsi="KaiTi" w:eastAsia="KaiTi" w:cs="KaiTi"/>
          <w:sz w:val="21"/>
          <w:szCs w:val="21"/>
          <w:spacing w:val="4"/>
        </w:rPr>
        <w:t>(天后阳神</w:t>
      </w:r>
      <w:r>
        <w:rPr>
          <w:rFonts w:ascii="SimSun" w:hAnsi="SimSun" w:eastAsia="SimSun" w:cs="SimSun"/>
          <w:sz w:val="21"/>
          <w:szCs w:val="21"/>
          <w:spacing w:val="4"/>
        </w:rPr>
        <w:t>),男才 </w:t>
      </w:r>
      <w:r>
        <w:rPr>
          <w:rFonts w:ascii="SimSun" w:hAnsi="SimSun" w:eastAsia="SimSun" w:cs="SimSun"/>
          <w:sz w:val="18"/>
          <w:szCs w:val="18"/>
          <w:spacing w:val="7"/>
        </w:rPr>
        <w:t>修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短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看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龙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阴</w:t>
      </w:r>
      <w:r>
        <w:rPr>
          <w:rFonts w:ascii="KaiTi" w:hAnsi="KaiTi" w:eastAsia="KaiTi" w:cs="KaiTi"/>
          <w:sz w:val="18"/>
          <w:szCs w:val="18"/>
          <w:spacing w:val="7"/>
        </w:rPr>
        <w:t>(青龙阴神)。</w:t>
      </w:r>
    </w:p>
    <w:p>
      <w:pPr>
        <w:ind w:right="14" w:firstLine="400"/>
        <w:spacing w:before="2" w:line="37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9"/>
        </w:rPr>
        <w:t>四课无淫婚必舛，九丑有克定忧貌；无淫(</w:t>
      </w:r>
      <w:r>
        <w:rPr>
          <w:rFonts w:ascii="KaiTi" w:hAnsi="KaiTi" w:eastAsia="KaiTi" w:cs="KaiTi"/>
          <w:sz w:val="18"/>
          <w:szCs w:val="18"/>
          <w:spacing w:val="29"/>
        </w:rPr>
        <w:t>阴阳不备)解</w:t>
      </w:r>
      <w:r>
        <w:rPr>
          <w:rFonts w:ascii="KaiTi" w:hAnsi="KaiTi" w:eastAsia="KaiTi" w:cs="KaiTi"/>
          <w:sz w:val="18"/>
          <w:szCs w:val="18"/>
          <w:spacing w:val="28"/>
        </w:rPr>
        <w:t>离(干上神克支、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27"/>
        </w:rPr>
        <w:t>支上神克干</w:t>
      </w:r>
      <w:r>
        <w:rPr>
          <w:rFonts w:ascii="SimSun" w:hAnsi="SimSun" w:eastAsia="SimSun" w:cs="SimSun"/>
          <w:sz w:val="18"/>
          <w:szCs w:val="18"/>
          <w:spacing w:val="27"/>
        </w:rPr>
        <w:t>)心腹祸，外争凶浅内争深。</w:t>
      </w:r>
    </w:p>
    <w:p>
      <w:pPr>
        <w:ind w:right="92" w:firstLine="400"/>
        <w:spacing w:line="36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spacing w:val="11"/>
        </w:rPr>
        <w:t>阳课而二女争夫，阴课不备男竞</w:t>
      </w:r>
      <w:r>
        <w:rPr>
          <w:rFonts w:ascii="KaiTi" w:hAnsi="KaiTi" w:eastAsia="KaiTi" w:cs="KaiTi"/>
          <w:sz w:val="21"/>
          <w:szCs w:val="21"/>
          <w:spacing w:val="11"/>
        </w:rPr>
        <w:t>女(二课婚后有词讼</w:t>
      </w:r>
      <w:r>
        <w:rPr>
          <w:rFonts w:ascii="SimSun" w:hAnsi="SimSun" w:eastAsia="SimSun" w:cs="SimSun"/>
          <w:sz w:val="21"/>
          <w:szCs w:val="21"/>
          <w:spacing w:val="11"/>
        </w:rPr>
        <w:t>);孤辰寡宿多克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8"/>
        </w:rPr>
        <w:t>刑，狡童洗女奸淫许。</w:t>
      </w:r>
    </w:p>
    <w:p>
      <w:pPr>
        <w:ind w:left="400"/>
        <w:spacing w:before="1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传将见妻复入空，中年弦断无续妪；空于其妻又见妻，初虽有</w:t>
      </w:r>
      <w:r>
        <w:rPr>
          <w:rFonts w:ascii="SimSun" w:hAnsi="SimSun" w:eastAsia="SimSun" w:cs="SimSun"/>
          <w:sz w:val="21"/>
          <w:szCs w:val="21"/>
          <w:spacing w:val="8"/>
        </w:rPr>
        <w:t>伤后再</w:t>
      </w:r>
    </w:p>
    <w:p>
      <w:pPr>
        <w:spacing w:line="219" w:lineRule="auto"/>
        <w:sectPr>
          <w:headerReference w:type="default" r:id="rId116"/>
          <w:footerReference w:type="default" r:id="rId117"/>
          <w:pgSz w:w="9520" w:h="13260"/>
          <w:pgMar w:top="1125" w:right="1255" w:bottom="925" w:left="1229" w:header="848" w:footer="76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65" w:line="224" w:lineRule="auto"/>
        <w:jc w:val="righ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</w:rPr>
        <w:drawing>
          <wp:inline distT="0" distB="0" distL="0" distR="0">
            <wp:extent cx="69882" cy="6980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2" cy="6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0"/>
          <w:szCs w:val="20"/>
          <w:spacing w:val="5"/>
        </w:rPr>
        <w:t xml:space="preserve">         </w:t>
      </w:r>
      <w:r>
        <w:rPr>
          <w:rFonts w:ascii="FangSong" w:hAnsi="FangSong" w:eastAsia="FangSong" w:cs="FangSong"/>
          <w:sz w:val="20"/>
          <w:szCs w:val="20"/>
          <w:spacing w:val="-22"/>
        </w:rPr>
        <w:t>三</w:t>
      </w:r>
      <w:r>
        <w:rPr>
          <w:rFonts w:ascii="FangSong" w:hAnsi="FangSong" w:eastAsia="FangSong" w:cs="FangSong"/>
          <w:sz w:val="20"/>
          <w:szCs w:val="20"/>
          <w:spacing w:val="10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1"/>
        </w:rPr>
        <w:t>六玉会</w:t>
      </w:r>
      <w:r>
        <w:rPr>
          <w:rFonts w:ascii="FangSong" w:hAnsi="FangSong" w:eastAsia="FangSong" w:cs="FangSong"/>
          <w:sz w:val="20"/>
          <w:szCs w:val="20"/>
          <w:spacing w:val="-15"/>
        </w:rPr>
        <w:t>豫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1"/>
        <w:spacing w:before="6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娶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123"/>
        <w:spacing w:before="104" w:line="214" w:lineRule="auto"/>
        <w:outlineLvl w:val="1"/>
        <w:rPr>
          <w:rFonts w:ascii="SimSun" w:hAnsi="SimSun" w:eastAsia="SimSun" w:cs="SimSun"/>
          <w:sz w:val="32"/>
          <w:szCs w:val="32"/>
        </w:rPr>
      </w:pPr>
      <w:bookmarkStart w:name="bookmark137" w:id="30"/>
      <w:bookmarkEnd w:id="30"/>
      <w:bookmarkStart w:name="bookmark15" w:id="31"/>
      <w:bookmarkEnd w:id="31"/>
      <w:r>
        <w:rPr>
          <w:rFonts w:ascii="SimSun" w:hAnsi="SimSun" w:eastAsia="SimSun" w:cs="SimSun"/>
          <w:sz w:val="32"/>
          <w:szCs w:val="32"/>
          <w:b/>
          <w:bCs/>
          <w:i/>
          <w:iCs/>
          <w:spacing w:val="-26"/>
          <w:w w:val="92"/>
        </w:rPr>
        <w:t>孕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i/>
          <w:iCs/>
          <w:spacing w:val="-26"/>
          <w:w w:val="92"/>
        </w:rPr>
        <w:t>产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1" w:right="14" w:firstLine="420"/>
        <w:spacing w:before="65" w:line="359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1"/>
        </w:rPr>
        <w:t>受胎之期长生看，妻年上神此处算；月归生年日归月，时又归日再一玩</w:t>
      </w:r>
      <w:r>
        <w:rPr>
          <w:rFonts w:ascii="KaiTi" w:hAnsi="KaiTi" w:eastAsia="KaiTi" w:cs="KaiTi"/>
          <w:sz w:val="20"/>
          <w:szCs w:val="20"/>
          <w:spacing w:val="3"/>
        </w:rPr>
        <w:t xml:space="preserve"> </w:t>
      </w:r>
      <w:r>
        <w:rPr>
          <w:rFonts w:ascii="KaiTi" w:hAnsi="KaiTi" w:eastAsia="KaiTi" w:cs="KaiTi"/>
          <w:sz w:val="20"/>
          <w:szCs w:val="20"/>
          <w:spacing w:val="14"/>
        </w:rPr>
        <w:t>(假如妇命乘木为胎神，看木之长生落何地盘即</w:t>
      </w:r>
      <w:r>
        <w:rPr>
          <w:rFonts w:ascii="KaiTi" w:hAnsi="KaiTi" w:eastAsia="KaiTi" w:cs="KaiTi"/>
          <w:sz w:val="20"/>
          <w:szCs w:val="20"/>
          <w:spacing w:val="13"/>
        </w:rPr>
        <w:t>知其月有孕，又看月之长生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10"/>
        </w:rPr>
        <w:t>落何地盘、即知其日受孕，又看月之长生落何地盘，即知其日受孕也)。</w:t>
      </w:r>
    </w:p>
    <w:p>
      <w:pPr>
        <w:ind w:right="10"/>
        <w:spacing w:before="3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妇孕中加夫命上，妇行年上一详推；阴神生女端可必，阳曜生男却莫</w:t>
      </w:r>
    </w:p>
    <w:p>
      <w:pPr>
        <w:ind w:left="54"/>
        <w:spacing w:before="12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疑。</w:t>
      </w:r>
    </w:p>
    <w:p>
      <w:pPr>
        <w:ind w:right="11"/>
        <w:spacing w:before="172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男女须观日上神，刚干阳比是男身；若还阴比知为女，不比阴阳两处</w:t>
      </w:r>
    </w:p>
    <w:p>
      <w:pPr>
        <w:ind w:left="54"/>
        <w:spacing w:before="14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巡。</w:t>
      </w:r>
    </w:p>
    <w:p>
      <w:pPr>
        <w:ind w:left="51" w:right="13" w:firstLine="420"/>
        <w:spacing w:before="152" w:line="3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传合西北为弄瓦</w:t>
      </w:r>
      <w:r>
        <w:rPr>
          <w:rFonts w:ascii="KaiTi" w:hAnsi="KaiTi" w:eastAsia="KaiTi" w:cs="KaiTi"/>
          <w:sz w:val="20"/>
          <w:szCs w:val="20"/>
          <w:spacing w:val="16"/>
        </w:rPr>
        <w:t>(即从革润下局</w:t>
      </w:r>
      <w:r>
        <w:rPr>
          <w:rFonts w:ascii="SimSun" w:hAnsi="SimSun" w:eastAsia="SimSun" w:cs="SimSun"/>
          <w:sz w:val="20"/>
          <w:szCs w:val="20"/>
          <w:spacing w:val="16"/>
        </w:rPr>
        <w:t>),传合东南是弄璋(</w:t>
      </w:r>
      <w:r>
        <w:rPr>
          <w:rFonts w:ascii="KaiTi" w:hAnsi="KaiTi" w:eastAsia="KaiTi" w:cs="KaiTi"/>
          <w:sz w:val="20"/>
          <w:szCs w:val="20"/>
          <w:spacing w:val="16"/>
        </w:rPr>
        <w:t>即曲直炎上局),二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阳包阴女衣裼，二阳包阴男衣裳。</w:t>
      </w:r>
    </w:p>
    <w:p>
      <w:pPr>
        <w:ind w:right="10"/>
        <w:spacing w:before="40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纯阳之课多生女，课传阴极复生男；罡加比日为男喜，不比端然作女</w:t>
      </w:r>
    </w:p>
    <w:p>
      <w:pPr>
        <w:ind w:left="54"/>
        <w:spacing w:before="145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参。</w:t>
      </w:r>
    </w:p>
    <w:p>
      <w:pPr>
        <w:ind w:left="51" w:firstLine="420"/>
        <w:spacing w:before="158" w:line="316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阴阳昴星两课举，阴俯是男阳仰女；不备何能十月全，阳备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KaiTi" w:hAnsi="KaiTi" w:eastAsia="KaiTi" w:cs="KaiTi"/>
          <w:sz w:val="20"/>
          <w:szCs w:val="20"/>
          <w:spacing w:val="19"/>
        </w:rPr>
        <w:t>(即阴不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备),为男阴备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(</w:t>
      </w:r>
      <w:r>
        <w:rPr>
          <w:rFonts w:ascii="KaiTi" w:hAnsi="KaiTi" w:eastAsia="KaiTi" w:cs="KaiTi"/>
          <w:sz w:val="20"/>
          <w:szCs w:val="20"/>
          <w:spacing w:val="16"/>
        </w:rPr>
        <w:t>即阳不备)女。</w:t>
      </w:r>
    </w:p>
    <w:p>
      <w:pPr>
        <w:ind w:left="51" w:right="18" w:firstLine="420"/>
        <w:spacing w:before="73" w:line="3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一乳二子理甚约，年命课传须审确；重逢建将日月建(</w:t>
      </w:r>
      <w:r>
        <w:rPr>
          <w:rFonts w:ascii="SimSun" w:hAnsi="SimSun" w:eastAsia="SimSun" w:cs="SimSun"/>
          <w:sz w:val="20"/>
          <w:szCs w:val="20"/>
          <w:spacing w:val="13"/>
        </w:rPr>
        <w:t>也，是双胎),男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女阴阳再思索。</w:t>
      </w:r>
    </w:p>
    <w:p>
      <w:pPr>
        <w:ind w:left="51" w:right="5" w:firstLine="420"/>
        <w:spacing w:before="1" w:line="36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建阴为女建阳男，卦象阴阳一法参；</w:t>
      </w:r>
      <w:r>
        <w:rPr>
          <w:rFonts w:ascii="KaiTi" w:hAnsi="KaiTi" w:eastAsia="KaiTi" w:cs="KaiTi"/>
          <w:sz w:val="20"/>
          <w:szCs w:val="20"/>
          <w:spacing w:val="15"/>
        </w:rPr>
        <w:t>(如酉</w:t>
      </w:r>
      <w:r>
        <w:rPr>
          <w:rFonts w:ascii="KaiTi" w:hAnsi="KaiTi" w:eastAsia="KaiTi" w:cs="KaiTi"/>
          <w:sz w:val="20"/>
          <w:szCs w:val="20"/>
          <w:spacing w:val="14"/>
        </w:rPr>
        <w:t>胎为兑女也，卯胎为震长男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10"/>
        </w:rPr>
        <w:t>也、以此卦象参断</w:t>
      </w:r>
      <w:r>
        <w:rPr>
          <w:rFonts w:ascii="SimSun" w:hAnsi="SimSun" w:eastAsia="SimSun" w:cs="SimSun"/>
          <w:sz w:val="20"/>
          <w:szCs w:val="20"/>
          <w:spacing w:val="10"/>
        </w:rPr>
        <w:t>)男女双生何处断，干支胎位两重</w:t>
      </w:r>
      <w:r>
        <w:rPr>
          <w:rFonts w:ascii="SimSun" w:hAnsi="SimSun" w:eastAsia="SimSun" w:cs="SimSun"/>
          <w:sz w:val="20"/>
          <w:szCs w:val="20"/>
          <w:spacing w:val="9"/>
        </w:rPr>
        <w:t>探。</w:t>
      </w:r>
    </w:p>
    <w:p>
      <w:pPr>
        <w:ind w:left="51" w:right="11" w:firstLine="420"/>
        <w:spacing w:before="8" w:line="3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欲识产期何者善，胜光所临最为便；又有冲胎一法看，女命纳音冲处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验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。</w:t>
      </w:r>
    </w:p>
    <w:p>
      <w:pPr>
        <w:ind w:left="51" w:right="3" w:firstLine="420"/>
        <w:spacing w:before="19" w:line="34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生养之下究产期，胎乘鬼死堕胎推；年命(夫妇)冲克胎神者，生儿不育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令人悲。</w:t>
      </w:r>
    </w:p>
    <w:p>
      <w:pPr>
        <w:ind w:right="12"/>
        <w:spacing w:before="37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怀胎凶吉古今难，全凭落处地盘看；生旺比和祥可知，刑害克绝凶立</w:t>
      </w:r>
    </w:p>
    <w:p>
      <w:pPr>
        <w:spacing w:line="219" w:lineRule="auto"/>
        <w:sectPr>
          <w:headerReference w:type="default" r:id="rId6"/>
          <w:footerReference w:type="default" r:id="rId118"/>
          <w:pgSz w:w="9520" w:h="13260"/>
          <w:pgMar w:top="400" w:right="1059" w:bottom="809" w:left="1428" w:header="0" w:footer="6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3"/>
        <w:spacing w:before="6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验。</w:t>
      </w:r>
    </w:p>
    <w:p>
      <w:pPr>
        <w:ind w:left="3" w:right="20" w:firstLine="440"/>
        <w:spacing w:before="99" w:line="34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子母平安最为要，须用支干细参照；支伤损母干损儿，两处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无伤子母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笑。</w:t>
      </w:r>
    </w:p>
    <w:p>
      <w:pPr>
        <w:ind w:left="3" w:right="40" w:firstLine="440"/>
        <w:spacing w:before="1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又审盘中合后神，死生克制细详论；合受下克伤儿命，下制天后危母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身。</w:t>
      </w:r>
    </w:p>
    <w:p>
      <w:pPr>
        <w:ind w:left="3" w:right="16" w:firstLine="440"/>
        <w:spacing w:before="1" w:line="3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生儿顺逆理通玄，卯戌相加细细研；卯加戌上手指地，戌加卯位足朝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天。</w:t>
      </w:r>
    </w:p>
    <w:p>
      <w:pPr>
        <w:ind w:left="3" w:firstLine="440"/>
        <w:spacing w:line="33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干加支上子恋母，支临干位儿生连；胎加生方子生艰，两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仪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2"/>
        </w:rPr>
        <w:t>(即干支)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夹传产门塞。</w:t>
      </w:r>
    </w:p>
    <w:p>
      <w:pPr>
        <w:ind w:left="3" w:right="22" w:firstLine="440"/>
        <w:spacing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罗网日暮母多忧，蛇夹月厌亦同求；年命乘神若冲破，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转凶为吉又何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尤。</w:t>
      </w:r>
    </w:p>
    <w:p>
      <w:pPr>
        <w:ind w:left="3" w:right="22" w:firstLine="440"/>
        <w:spacing w:before="1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贵传俱逆生两难，贵传俱顺生最易；魁度天门阻滞多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，煞没神藏顺快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利。</w:t>
      </w:r>
    </w:p>
    <w:p>
      <w:pPr>
        <w:ind w:left="3" w:right="21" w:firstLine="440"/>
        <w:spacing w:line="34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胎逢偏鬼及玄神，种子私娠断却灵；天乙发传名富贵，可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知儿是石麒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麟。</w:t>
      </w:r>
    </w:p>
    <w:p>
      <w:pPr>
        <w:ind w:right="16"/>
        <w:spacing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悬胎五等详宜忌，寅加亥上家禄利；临子为败巳病推，申辰衰绝君须</w:t>
      </w:r>
    </w:p>
    <w:p>
      <w:pPr>
        <w:ind w:left="3"/>
        <w:spacing w:before="148" w:line="2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记。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034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6" w:id="32"/>
      <w:bookmarkEnd w:id="32"/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疾</w:t>
      </w:r>
      <w:r>
        <w:rPr>
          <w:rFonts w:ascii="SimHei" w:hAnsi="SimHei" w:eastAsia="SimHei" w:cs="SimHei"/>
          <w:sz w:val="31"/>
          <w:szCs w:val="31"/>
          <w:spacing w:val="10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病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16" w:firstLine="440"/>
        <w:spacing w:before="69" w:line="3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病症之源寻虎鬼，沉疴之际看生龙</w:t>
      </w:r>
      <w:r>
        <w:rPr>
          <w:rFonts w:ascii="KaiTi" w:hAnsi="KaiTi" w:eastAsia="KaiTi" w:cs="KaiTi"/>
          <w:sz w:val="21"/>
          <w:szCs w:val="21"/>
          <w:spacing w:val="4"/>
        </w:rPr>
        <w:t>(龙乘生气</w:t>
      </w:r>
      <w:r>
        <w:rPr>
          <w:rFonts w:ascii="SimSun" w:hAnsi="SimSun" w:eastAsia="SimSun" w:cs="SimSun"/>
          <w:sz w:val="21"/>
          <w:szCs w:val="21"/>
          <w:spacing w:val="4"/>
        </w:rPr>
        <w:t>),须防虎鬼驾马恶，死墓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绝空为最凶。</w:t>
      </w:r>
    </w:p>
    <w:p>
      <w:pPr>
        <w:ind w:right="18" w:firstLine="440"/>
        <w:spacing w:before="2" w:line="3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福德</w:t>
      </w:r>
      <w:r>
        <w:rPr>
          <w:rFonts w:ascii="STXingkai" w:hAnsi="STXingkai" w:eastAsia="STXingkai" w:cs="STXingkai"/>
          <w:sz w:val="21"/>
          <w:szCs w:val="21"/>
          <w:spacing w:val="2"/>
        </w:rPr>
        <w:t>(即子孙爻</w:t>
      </w:r>
      <w:r>
        <w:rPr>
          <w:rFonts w:ascii="SimSun" w:hAnsi="SimSun" w:eastAsia="SimSun" w:cs="SimSun"/>
          <w:sz w:val="21"/>
          <w:szCs w:val="21"/>
          <w:spacing w:val="2"/>
        </w:rPr>
        <w:t>)加临名解厄，贵医年命病全安；丧吊死常分凶外，病符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亡鬼死生看。</w:t>
      </w:r>
    </w:p>
    <w:p>
      <w:pPr>
        <w:ind w:right="18" w:firstLine="440"/>
        <w:spacing w:before="28" w:line="3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引鬼为生忌收魂</w:t>
      </w:r>
      <w:r>
        <w:rPr>
          <w:rFonts w:ascii="KaiTi" w:hAnsi="KaiTi" w:eastAsia="KaiTi" w:cs="KaiTi"/>
          <w:sz w:val="21"/>
          <w:szCs w:val="21"/>
          <w:spacing w:val="4"/>
        </w:rPr>
        <w:t>(玄乘日墓</w:t>
      </w:r>
      <w:r>
        <w:rPr>
          <w:rFonts w:ascii="SimSun" w:hAnsi="SimSun" w:eastAsia="SimSun" w:cs="SimSun"/>
          <w:sz w:val="21"/>
          <w:szCs w:val="21"/>
          <w:spacing w:val="4"/>
        </w:rPr>
        <w:t>),因妻致病嫌坟墓；全然脱败身尪羸，鬼死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两逢症愈痼。</w:t>
      </w:r>
    </w:p>
    <w:p>
      <w:pPr>
        <w:spacing w:line="321" w:lineRule="auto"/>
        <w:sectPr>
          <w:headerReference w:type="default" r:id="rId120"/>
          <w:footerReference w:type="default" r:id="rId121"/>
          <w:pgSz w:w="9520" w:h="13260"/>
          <w:pgMar w:top="1233" w:right="1353" w:bottom="794" w:left="1160" w:header="972" w:footer="6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1" w:firstLine="430"/>
        <w:spacing w:before="65" w:line="36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6"/>
        </w:rPr>
        <w:t>鬼户宜关人恶入(日干年命加寅),天门魁忌贵登嘉；生空退茹寻死格，</w:t>
      </w:r>
      <w:r>
        <w:rPr>
          <w:rFonts w:ascii="KaiTi" w:hAnsi="KaiTi" w:eastAsia="KaiTi" w:cs="KaiTi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逆间迟痊倒拔蛇</w:t>
      </w:r>
      <w:r>
        <w:rPr>
          <w:rFonts w:ascii="KaiTi" w:hAnsi="KaiTi" w:eastAsia="KaiTi" w:cs="KaiTi"/>
          <w:sz w:val="20"/>
          <w:szCs w:val="20"/>
          <w:spacing w:val="4"/>
        </w:rPr>
        <w:t>(空退茹寻死格、逢间传难痊)。</w:t>
      </w:r>
    </w:p>
    <w:p>
      <w:pPr>
        <w:ind w:left="61" w:right="89" w:firstLine="430"/>
        <w:spacing w:before="2" w:line="34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身尸入棺亡可断</w:t>
      </w:r>
      <w:r>
        <w:rPr>
          <w:rFonts w:ascii="KaiTi" w:hAnsi="KaiTi" w:eastAsia="KaiTi" w:cs="KaiTi"/>
          <w:sz w:val="20"/>
          <w:szCs w:val="20"/>
          <w:spacing w:val="13"/>
        </w:rPr>
        <w:t>(庚日申加卯</w:t>
      </w:r>
      <w:r>
        <w:rPr>
          <w:rFonts w:ascii="SimSun" w:hAnsi="SimSun" w:eastAsia="SimSun" w:cs="SimSun"/>
          <w:sz w:val="20"/>
          <w:szCs w:val="20"/>
          <w:spacing w:val="13"/>
        </w:rPr>
        <w:t>),两蛇夹墓疾难除；忌对血症多崩呕，常 </w:t>
      </w:r>
      <w:r>
        <w:rPr>
          <w:rFonts w:ascii="SimSun" w:hAnsi="SimSun" w:eastAsia="SimSun" w:cs="SimSun"/>
          <w:sz w:val="20"/>
          <w:szCs w:val="20"/>
          <w:spacing w:val="8"/>
        </w:rPr>
        <w:t>后婚筵起病初。</w:t>
      </w:r>
    </w:p>
    <w:p>
      <w:pPr>
        <w:ind w:left="61" w:right="72" w:firstLine="430"/>
        <w:spacing w:line="36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金水遇丁须两论，旧新病症验空亡(</w:t>
      </w:r>
      <w:r>
        <w:rPr>
          <w:rFonts w:ascii="KaiTi" w:hAnsi="KaiTi" w:eastAsia="KaiTi" w:cs="KaiTi"/>
          <w:sz w:val="20"/>
          <w:szCs w:val="20"/>
          <w:spacing w:val="14"/>
        </w:rPr>
        <w:t>新病应上字，久病应下字</w:t>
      </w:r>
      <w:r>
        <w:rPr>
          <w:rFonts w:ascii="SimSun" w:hAnsi="SimSun" w:eastAsia="SimSun" w:cs="SimSun"/>
          <w:sz w:val="20"/>
          <w:szCs w:val="20"/>
          <w:spacing w:val="14"/>
        </w:rPr>
        <w:t>),岁</w:t>
      </w:r>
      <w:r>
        <w:rPr>
          <w:rFonts w:ascii="SimSun" w:hAnsi="SimSun" w:eastAsia="SimSun" w:cs="SimSun"/>
          <w:sz w:val="20"/>
          <w:szCs w:val="20"/>
          <w:spacing w:val="13"/>
        </w:rPr>
        <w:t>墓干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墓并蛇虎，如临卯酉犯重丧。</w:t>
      </w:r>
    </w:p>
    <w:p>
      <w:pPr>
        <w:ind w:left="61" w:right="91" w:firstLine="430"/>
        <w:spacing w:before="2" w:line="3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网罗日墓覆支干，善神冲克危即安；闭口绝禄忌合绝，华盖孝帛命年 </w:t>
      </w:r>
      <w:r>
        <w:rPr>
          <w:rFonts w:ascii="SimSun" w:hAnsi="SimSun" w:eastAsia="SimSun" w:cs="SimSun"/>
          <w:sz w:val="20"/>
          <w:szCs w:val="20"/>
          <w:spacing w:val="-4"/>
        </w:rPr>
        <w:t>难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。</w:t>
      </w:r>
    </w:p>
    <w:p>
      <w:pPr>
        <w:ind w:left="61" w:right="90" w:firstLine="430"/>
        <w:spacing w:before="1" w:line="35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蒿矢见金亦甚凶，浴盆(神煞)有水还须忌；日墓传生危化安，初生末墓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多忧事。</w:t>
      </w:r>
    </w:p>
    <w:p>
      <w:pPr>
        <w:ind w:left="61" w:right="91" w:firstLine="430"/>
        <w:spacing w:before="1" w:line="3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虎头蛇尾重还轻，龙末虎初凶变吉；庸医杀人官鬼乘，子爻丸散能疗 </w:t>
      </w:r>
      <w:r>
        <w:rPr>
          <w:rFonts w:ascii="SimSun" w:hAnsi="SimSun" w:eastAsia="SimSun" w:cs="SimSun"/>
          <w:sz w:val="20"/>
          <w:szCs w:val="20"/>
          <w:spacing w:val="-4"/>
        </w:rPr>
        <w:t>疾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。</w:t>
      </w:r>
    </w:p>
    <w:p>
      <w:pPr>
        <w:ind w:left="61" w:firstLine="430"/>
        <w:spacing w:line="34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德丧禄绝最为凶，贵临福集祸转福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KaiTi" w:hAnsi="KaiTi" w:eastAsia="KaiTi" w:cs="KaiTi"/>
          <w:sz w:val="20"/>
          <w:szCs w:val="20"/>
          <w:spacing w:val="13"/>
        </w:rPr>
        <w:t>(福集子孙爻也</w:t>
      </w:r>
      <w:r>
        <w:rPr>
          <w:rFonts w:ascii="SimSun" w:hAnsi="SimSun" w:eastAsia="SimSun" w:cs="SimSun"/>
          <w:sz w:val="20"/>
          <w:szCs w:val="20"/>
          <w:spacing w:val="13"/>
        </w:rPr>
        <w:t>);循环周遍二课名，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占病逢之多反复。</w:t>
      </w:r>
    </w:p>
    <w:p>
      <w:pPr>
        <w:ind w:left="61" w:right="79" w:firstLine="430"/>
        <w:spacing w:before="14" w:line="37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卯加戌逆主风搐，子临巳位定死亡；六亲还当逐类看，课占大吉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(</w:t>
      </w:r>
      <w:r>
        <w:rPr>
          <w:rFonts w:ascii="KaiTi" w:hAnsi="KaiTi" w:eastAsia="KaiTi" w:cs="KaiTi"/>
          <w:sz w:val="20"/>
          <w:szCs w:val="20"/>
          <w:spacing w:val="-27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大</w:t>
      </w:r>
      <w:r>
        <w:rPr>
          <w:rFonts w:ascii="KaiTi" w:hAnsi="KaiTi" w:eastAsia="KaiTi" w:cs="KaiTi"/>
          <w:sz w:val="20"/>
          <w:szCs w:val="20"/>
          <w:spacing w:val="-32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吉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课占官则宜、占病主大凶)两端详。</w:t>
      </w:r>
    </w:p>
    <w:p>
      <w:pPr>
        <w:pStyle w:val="BodyText"/>
        <w:spacing w:line="325" w:lineRule="auto"/>
        <w:rPr/>
      </w:pPr>
      <w:r/>
    </w:p>
    <w:p>
      <w:pPr>
        <w:ind w:left="3116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7" w:id="33"/>
      <w:bookmarkEnd w:id="33"/>
      <w:r>
        <w:rPr>
          <w:rFonts w:ascii="SimHei" w:hAnsi="SimHei" w:eastAsia="SimHei" w:cs="SimHei"/>
          <w:sz w:val="31"/>
          <w:szCs w:val="31"/>
          <w:b/>
          <w:bCs/>
          <w:spacing w:val="-20"/>
        </w:rPr>
        <w:t>出</w:t>
      </w:r>
      <w:r>
        <w:rPr>
          <w:rFonts w:ascii="SimHei" w:hAnsi="SimHei" w:eastAsia="SimHei" w:cs="SimHei"/>
          <w:sz w:val="31"/>
          <w:szCs w:val="31"/>
          <w:spacing w:val="1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20"/>
        </w:rPr>
        <w:t>行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61" w:firstLine="430"/>
        <w:spacing w:before="66" w:line="361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出行先看天干踪</w:t>
      </w:r>
      <w:r>
        <w:rPr>
          <w:rFonts w:ascii="KaiTi" w:hAnsi="KaiTi" w:eastAsia="KaiTi" w:cs="KaiTi"/>
          <w:sz w:val="20"/>
          <w:szCs w:val="20"/>
          <w:spacing w:val="16"/>
        </w:rPr>
        <w:t>(即天上日干所临处也</w:t>
      </w:r>
      <w:r>
        <w:rPr>
          <w:rFonts w:ascii="SimSun" w:hAnsi="SimSun" w:eastAsia="SimSun" w:cs="SimSun"/>
          <w:sz w:val="20"/>
          <w:szCs w:val="20"/>
          <w:spacing w:val="16"/>
        </w:rPr>
        <w:t>),务求地道五成逢</w:t>
      </w:r>
      <w:r>
        <w:rPr>
          <w:rFonts w:ascii="KaiTi" w:hAnsi="KaiTi" w:eastAsia="KaiTi" w:cs="KaiTi"/>
          <w:sz w:val="20"/>
          <w:szCs w:val="20"/>
          <w:spacing w:val="16"/>
        </w:rPr>
        <w:t>(天干临地盘</w:t>
      </w:r>
      <w:r>
        <w:rPr>
          <w:rFonts w:ascii="KaiTi" w:hAnsi="KaiTi" w:eastAsia="KaiTi" w:cs="KaiTi"/>
          <w:sz w:val="20"/>
          <w:szCs w:val="20"/>
          <w:spacing w:val="8"/>
        </w:rPr>
        <w:t xml:space="preserve">  </w:t>
      </w:r>
      <w:r>
        <w:rPr>
          <w:rFonts w:ascii="KaiTi" w:hAnsi="KaiTi" w:eastAsia="KaiTi" w:cs="KaiTi"/>
          <w:sz w:val="20"/>
          <w:szCs w:val="20"/>
          <w:spacing w:val="13"/>
        </w:rPr>
        <w:t>生旺德合相也</w:t>
      </w:r>
      <w:r>
        <w:rPr>
          <w:rFonts w:ascii="SimSun" w:hAnsi="SimSun" w:eastAsia="SimSun" w:cs="SimSun"/>
          <w:sz w:val="20"/>
          <w:szCs w:val="20"/>
          <w:spacing w:val="13"/>
        </w:rPr>
        <w:t>);中末两仪玩其义，七战当须断是凶</w:t>
      </w:r>
      <w:r>
        <w:rPr>
          <w:rFonts w:ascii="KaiTi" w:hAnsi="KaiTi" w:eastAsia="KaiTi" w:cs="KaiTi"/>
          <w:sz w:val="20"/>
          <w:szCs w:val="20"/>
          <w:spacing w:val="13"/>
        </w:rPr>
        <w:t>(谓刑冲克</w:t>
      </w:r>
      <w:r>
        <w:rPr>
          <w:rFonts w:ascii="KaiTi" w:hAnsi="KaiTi" w:eastAsia="KaiTi" w:cs="KaiTi"/>
          <w:sz w:val="20"/>
          <w:szCs w:val="20"/>
          <w:spacing w:val="12"/>
        </w:rPr>
        <w:t>害空墓绝也)。</w:t>
      </w:r>
    </w:p>
    <w:p>
      <w:pPr>
        <w:ind w:left="61" w:right="87" w:firstLine="430"/>
        <w:spacing w:before="2" w:line="3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中末逢空初不空，游人半路欲回踪；初中空陷末</w:t>
      </w:r>
      <w:r>
        <w:rPr>
          <w:rFonts w:ascii="SimSun" w:hAnsi="SimSun" w:eastAsia="SimSun" w:cs="SimSun"/>
          <w:sz w:val="20"/>
          <w:szCs w:val="20"/>
          <w:spacing w:val="10"/>
        </w:rPr>
        <w:t>传助，在此以艰难在彼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丰。</w:t>
      </w:r>
    </w:p>
    <w:p>
      <w:pPr>
        <w:ind w:left="61" w:right="89" w:firstLine="430"/>
        <w:spacing w:before="2" w:line="3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更忌驿马居天中，劝君不必似萍踪；若逢抬士(</w:t>
      </w:r>
      <w:r>
        <w:rPr>
          <w:rFonts w:ascii="KaiTi" w:hAnsi="KaiTi" w:eastAsia="KaiTi" w:cs="KaiTi"/>
          <w:sz w:val="20"/>
          <w:szCs w:val="20"/>
          <w:spacing w:val="11"/>
        </w:rPr>
        <w:t>即月</w:t>
      </w:r>
      <w:r>
        <w:rPr>
          <w:rFonts w:ascii="KaiTi" w:hAnsi="KaiTi" w:eastAsia="KaiTi" w:cs="KaiTi"/>
          <w:sz w:val="20"/>
          <w:szCs w:val="20"/>
          <w:spacing w:val="10"/>
        </w:rPr>
        <w:t>建)及</w:t>
      </w:r>
      <w:r>
        <w:rPr>
          <w:rFonts w:ascii="SimSun" w:hAnsi="SimSun" w:eastAsia="SimSun" w:cs="SimSun"/>
          <w:sz w:val="20"/>
          <w:szCs w:val="20"/>
          <w:spacing w:val="10"/>
        </w:rPr>
        <w:t>关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隔</w:t>
      </w:r>
      <w:r>
        <w:rPr>
          <w:rFonts w:ascii="KaiTi" w:hAnsi="KaiTi" w:eastAsia="KaiTi" w:cs="KaiTi"/>
          <w:sz w:val="20"/>
          <w:szCs w:val="20"/>
          <w:spacing w:val="10"/>
        </w:rPr>
        <w:t>(天罡加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LiSu" w:hAnsi="LiSu" w:eastAsia="LiSu" w:cs="LiSu"/>
          <w:sz w:val="20"/>
          <w:szCs w:val="20"/>
          <w:spacing w:val="16"/>
        </w:rPr>
        <w:t>四仲</w:t>
      </w:r>
      <w:r>
        <w:rPr>
          <w:rFonts w:ascii="SimSun" w:hAnsi="SimSun" w:eastAsia="SimSun" w:cs="SimSun"/>
          <w:sz w:val="20"/>
          <w:szCs w:val="20"/>
          <w:spacing w:val="16"/>
        </w:rPr>
        <w:t>),道路四塞何时通。</w:t>
      </w:r>
    </w:p>
    <w:p>
      <w:pPr>
        <w:ind w:left="491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逼迫令人难进退，干前之神测何因；狐假虎威休妄动，若还强动有忧</w:t>
      </w:r>
    </w:p>
    <w:p>
      <w:pPr>
        <w:spacing w:line="219" w:lineRule="auto"/>
        <w:sectPr>
          <w:headerReference w:type="default" r:id="rId6"/>
          <w:footerReference w:type="default" r:id="rId122"/>
          <w:pgSz w:w="9520" w:h="13260"/>
          <w:pgMar w:top="400" w:right="979" w:bottom="841" w:left="1428" w:header="0" w:footer="69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3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辛。</w:t>
      </w:r>
    </w:p>
    <w:p>
      <w:pPr>
        <w:ind w:left="3" w:right="80" w:firstLine="410"/>
        <w:spacing w:before="157" w:line="3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远行谁不渡江河，发用支干要合和；干逢行旺宜行陆，支上无伤听棹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歌。</w:t>
      </w:r>
    </w:p>
    <w:p>
      <w:pPr>
        <w:ind w:left="3" w:right="96" w:firstLine="410"/>
        <w:spacing w:before="24" w:line="3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河井相加不可往，卯辰覆立死不爽；太岁遭虚</w:t>
      </w:r>
      <w:r>
        <w:rPr>
          <w:rFonts w:ascii="KaiTi" w:hAnsi="KaiTi" w:eastAsia="KaiTi" w:cs="KaiTi"/>
          <w:sz w:val="21"/>
          <w:szCs w:val="21"/>
          <w:b/>
          <w:bCs/>
          <w:spacing w:val="-2"/>
        </w:rPr>
        <w:t>(子中有虚宿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)宜避之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，登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明加季须放桨。</w:t>
      </w:r>
    </w:p>
    <w:p>
      <w:pPr>
        <w:ind w:left="3" w:right="84" w:firstLine="410"/>
        <w:spacing w:before="24" w:line="3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干乘玄劫克命年，陆路提防盗贼连；白虎临干克年命，断然抱病客中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眠。</w:t>
      </w:r>
    </w:p>
    <w:p>
      <w:pPr>
        <w:ind w:left="41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年命加支三与六，吾爱吾卢乐潜伏；驿马居夜静中看，必俟天明方驾</w:t>
      </w:r>
    </w:p>
    <w:p>
      <w:pPr>
        <w:ind w:left="3"/>
        <w:spacing w:before="11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蝮。</w:t>
      </w:r>
    </w:p>
    <w:p>
      <w:pPr>
        <w:ind w:right="88" w:firstLine="410"/>
        <w:spacing w:before="150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灭没</w:t>
      </w:r>
      <w:r>
        <w:rPr>
          <w:rFonts w:ascii="KaiTi" w:hAnsi="KaiTi" w:eastAsia="KaiTi" w:cs="KaiTi"/>
          <w:sz w:val="21"/>
          <w:szCs w:val="21"/>
        </w:rPr>
        <w:t>(四季旺方也</w:t>
      </w:r>
      <w:r>
        <w:rPr>
          <w:rFonts w:ascii="SimSun" w:hAnsi="SimSun" w:eastAsia="SimSun" w:cs="SimSun"/>
          <w:sz w:val="21"/>
          <w:szCs w:val="21"/>
        </w:rPr>
        <w:t>)飞符去不宜，长生日德遇合奇；方神最忌年相克，丑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酉未寅</w:t>
      </w:r>
      <w:r>
        <w:rPr>
          <w:rFonts w:ascii="KaiTi" w:hAnsi="KaiTi" w:eastAsia="KaiTi" w:cs="KaiTi"/>
          <w:sz w:val="21"/>
          <w:szCs w:val="21"/>
          <w:spacing w:val="-6"/>
        </w:rPr>
        <w:t>(丑加酉、未加寅主有风雨</w:t>
      </w:r>
      <w:r>
        <w:rPr>
          <w:rFonts w:ascii="SimSun" w:hAnsi="SimSun" w:eastAsia="SimSun" w:cs="SimSun"/>
          <w:sz w:val="21"/>
          <w:szCs w:val="21"/>
          <w:spacing w:val="-6"/>
        </w:rPr>
        <w:t>)一探之。</w:t>
      </w:r>
    </w:p>
    <w:p>
      <w:pPr>
        <w:ind w:right="75" w:firstLine="410"/>
        <w:spacing w:before="11" w:line="3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干乘凶将支上吉，急往他方应有益；支见恶煞千上无，若安本分</w:t>
      </w:r>
      <w:r>
        <w:rPr>
          <w:rFonts w:ascii="SimSun" w:hAnsi="SimSun" w:eastAsia="SimSun" w:cs="SimSun"/>
          <w:sz w:val="21"/>
          <w:szCs w:val="21"/>
          <w:spacing w:val="7"/>
        </w:rPr>
        <w:t>忧疑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释。</w:t>
      </w:r>
    </w:p>
    <w:p>
      <w:pPr>
        <w:ind w:right="72" w:firstLine="410"/>
        <w:spacing w:before="24" w:line="3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斗击日本利家栖，天网张时急避宜；庶人占得大吉课，出门有益在家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危。</w:t>
      </w:r>
    </w:p>
    <w:p>
      <w:pPr>
        <w:ind w:right="75" w:firstLine="410"/>
        <w:spacing w:before="31" w:line="34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初传旺相末传否，前去行藏叹不偶；初传囚死末传旺，彼处机缘</w:t>
      </w:r>
      <w:r>
        <w:rPr>
          <w:rFonts w:ascii="SimSun" w:hAnsi="SimSun" w:eastAsia="SimSun" w:cs="SimSun"/>
          <w:sz w:val="21"/>
          <w:szCs w:val="21"/>
          <w:spacing w:val="7"/>
        </w:rPr>
        <w:t>真个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有。</w:t>
      </w:r>
    </w:p>
    <w:p>
      <w:pPr>
        <w:ind w:right="54" w:firstLine="410"/>
        <w:spacing w:before="3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未丁马加季奔走，吉课好两法推</w:t>
      </w:r>
      <w:r>
        <w:rPr>
          <w:rFonts w:ascii="KaiTi" w:hAnsi="KaiTi" w:eastAsia="KaiTi" w:cs="KaiTi"/>
          <w:sz w:val="21"/>
          <w:szCs w:val="21"/>
          <w:spacing w:val="5"/>
        </w:rPr>
        <w:t>(谓二阳包阴，二阴包阳</w:t>
      </w:r>
      <w:r>
        <w:rPr>
          <w:rFonts w:ascii="SimSun" w:hAnsi="SimSun" w:eastAsia="SimSun" w:cs="SimSun"/>
          <w:sz w:val="21"/>
          <w:szCs w:val="21"/>
          <w:spacing w:val="5"/>
        </w:rPr>
        <w:t>)</w:t>
      </w:r>
      <w:r>
        <w:rPr>
          <w:rFonts w:ascii="SimSun" w:hAnsi="SimSun" w:eastAsia="SimSun" w:cs="SimSun"/>
          <w:sz w:val="21"/>
          <w:szCs w:val="21"/>
          <w:spacing w:val="4"/>
        </w:rPr>
        <w:t>;传阳宜动传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阴静，须求数理不须猜。</w:t>
      </w:r>
    </w:p>
    <w:p>
      <w:pPr>
        <w:ind w:right="64" w:firstLine="410"/>
        <w:spacing w:before="2" w:line="3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丧亡道路死绝临，羁绊旅程财墓见；善恶课体细推详，神煞乘之吉凶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验。</w:t>
      </w:r>
    </w:p>
    <w:p>
      <w:pPr>
        <w:spacing w:before="27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旺禄出门罗网加，墓空登路雾云遮；虎蛇遁鬼凶</w:t>
      </w:r>
      <w:r>
        <w:rPr>
          <w:rFonts w:ascii="SimSun" w:hAnsi="SimSun" w:eastAsia="SimSun" w:cs="SimSun"/>
          <w:sz w:val="21"/>
          <w:szCs w:val="21"/>
          <w:spacing w:val="-4"/>
        </w:rPr>
        <w:t>重至，贵德登门吉事夸。</w:t>
      </w:r>
    </w:p>
    <w:p>
      <w:pPr>
        <w:pStyle w:val="BodyText"/>
        <w:spacing w:line="463" w:lineRule="auto"/>
        <w:rPr/>
      </w:pPr>
      <w:r/>
    </w:p>
    <w:p>
      <w:pPr>
        <w:ind w:left="3004"/>
        <w:spacing w:before="104" w:line="222" w:lineRule="auto"/>
        <w:outlineLvl w:val="1"/>
        <w:rPr>
          <w:rFonts w:ascii="SimHei" w:hAnsi="SimHei" w:eastAsia="SimHei" w:cs="SimHei"/>
          <w:sz w:val="32"/>
          <w:szCs w:val="32"/>
        </w:rPr>
      </w:pPr>
      <w:bookmarkStart w:name="bookmark18" w:id="34"/>
      <w:bookmarkEnd w:id="34"/>
      <w:r>
        <w:rPr>
          <w:rFonts w:ascii="SimHei" w:hAnsi="SimHei" w:eastAsia="SimHei" w:cs="SimHei"/>
          <w:sz w:val="32"/>
          <w:szCs w:val="32"/>
          <w:b/>
          <w:bCs/>
          <w:spacing w:val="-10"/>
        </w:rPr>
        <w:t>行</w:t>
      </w:r>
      <w:r>
        <w:rPr>
          <w:rFonts w:ascii="SimHei" w:hAnsi="SimHei" w:eastAsia="SimHei" w:cs="SimHei"/>
          <w:sz w:val="32"/>
          <w:szCs w:val="32"/>
          <w:spacing w:val="6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10"/>
        </w:rPr>
        <w:t>人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41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行人占法实多门，学者还当仔细论；二马年命入传课，归期有法后诗</w:t>
      </w:r>
    </w:p>
    <w:p>
      <w:pPr>
        <w:spacing w:line="219" w:lineRule="auto"/>
        <w:sectPr>
          <w:headerReference w:type="default" r:id="rId123"/>
          <w:footerReference w:type="default" r:id="rId124"/>
          <w:pgSz w:w="9520" w:h="13260"/>
          <w:pgMar w:top="1155" w:right="1265" w:bottom="751" w:left="1229" w:header="1006" w:footer="60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3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存。</w:t>
      </w:r>
    </w:p>
    <w:p>
      <w:pPr>
        <w:ind w:left="31" w:right="27" w:firstLine="430"/>
        <w:spacing w:before="87" w:line="3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传逆贵逆日用前，白虎催程返故园；更求末足(</w:t>
      </w:r>
      <w:r>
        <w:rPr>
          <w:rFonts w:ascii="KaiTi" w:hAnsi="KaiTi" w:eastAsia="KaiTi" w:cs="KaiTi"/>
          <w:sz w:val="21"/>
          <w:szCs w:val="21"/>
          <w:spacing w:val="1"/>
        </w:rPr>
        <w:t>即末传</w:t>
      </w:r>
      <w:r>
        <w:rPr>
          <w:rFonts w:ascii="SimSun" w:hAnsi="SimSun" w:eastAsia="SimSun" w:cs="SimSun"/>
          <w:sz w:val="21"/>
          <w:szCs w:val="21"/>
        </w:rPr>
        <w:t>)抵辰日，干支互 </w:t>
      </w:r>
      <w:r>
        <w:rPr>
          <w:rFonts w:ascii="SimSun" w:hAnsi="SimSun" w:eastAsia="SimSun" w:cs="SimSun"/>
          <w:sz w:val="21"/>
          <w:szCs w:val="21"/>
          <w:spacing w:val="-1"/>
        </w:rPr>
        <w:t>临又何延。</w:t>
      </w:r>
    </w:p>
    <w:p>
      <w:pPr>
        <w:ind w:left="31" w:right="22" w:firstLine="430"/>
        <w:spacing w:before="1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支上传干人固来，干传支上亦同测；干若克支离彼方，反此卜归归未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得。</w:t>
      </w:r>
    </w:p>
    <w:p>
      <w:pPr>
        <w:ind w:left="31" w:right="24" w:firstLine="430"/>
        <w:spacing w:before="1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刚日伏吟丁马见，立刻游人到草堂；柔日丁马逢刑战，关河虽</w:t>
      </w:r>
      <w:r>
        <w:rPr>
          <w:rFonts w:ascii="SimSun" w:hAnsi="SimSun" w:eastAsia="SimSun" w:cs="SimSun"/>
          <w:sz w:val="21"/>
          <w:szCs w:val="21"/>
          <w:spacing w:val="7"/>
        </w:rPr>
        <w:t>远亦还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乡。</w:t>
      </w:r>
    </w:p>
    <w:p>
      <w:pPr>
        <w:ind w:left="31" w:right="25" w:firstLine="430"/>
        <w:spacing w:before="1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初传若是逢空陷，有阻还当逐类推；末遇天中邻近滞，仍详</w:t>
      </w:r>
      <w:r>
        <w:rPr>
          <w:rFonts w:ascii="SimSun" w:hAnsi="SimSun" w:eastAsia="SimSun" w:cs="SimSun"/>
          <w:sz w:val="21"/>
          <w:szCs w:val="21"/>
          <w:spacing w:val="7"/>
        </w:rPr>
        <w:t>神将为何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迟。</w:t>
      </w:r>
    </w:p>
    <w:p>
      <w:pPr>
        <w:ind w:left="31" w:firstLine="430"/>
        <w:spacing w:line="33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中传空亡途路阻，详察何类知为谁；返吟四绝人必至，虽见天中亦不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羁。四季玄临法最奇，六三合用地盘宜</w:t>
      </w:r>
      <w:r>
        <w:rPr>
          <w:rFonts w:ascii="KaiTi" w:hAnsi="KaiTi" w:eastAsia="KaiTi" w:cs="KaiTi"/>
          <w:sz w:val="21"/>
          <w:szCs w:val="21"/>
          <w:spacing w:val="-1"/>
        </w:rPr>
        <w:t>(以用神合处断</w:t>
      </w:r>
      <w:r>
        <w:rPr>
          <w:rFonts w:ascii="KaiTi" w:hAnsi="KaiTi" w:eastAsia="KaiTi" w:cs="KaiTi"/>
          <w:sz w:val="21"/>
          <w:szCs w:val="21"/>
          <w:spacing w:val="-2"/>
        </w:rPr>
        <w:t>来期，近用六合，远用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4"/>
        </w:rPr>
        <w:t>三合</w:t>
      </w:r>
      <w:r>
        <w:rPr>
          <w:rFonts w:ascii="SimSun" w:hAnsi="SimSun" w:eastAsia="SimSun" w:cs="SimSun"/>
          <w:sz w:val="21"/>
          <w:szCs w:val="21"/>
          <w:spacing w:val="4"/>
        </w:rPr>
        <w:t>),玄神乘季传将入，更在支神下位知(断来期)。</w:t>
      </w:r>
    </w:p>
    <w:p>
      <w:pPr>
        <w:ind w:left="31" w:right="24" w:firstLine="430"/>
        <w:spacing w:before="1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正时天乙入支干，湖海行人会不难；久去不知踪迹处，游年分野</w:t>
      </w:r>
      <w:r>
        <w:rPr>
          <w:rFonts w:ascii="SimSun" w:hAnsi="SimSun" w:eastAsia="SimSun" w:cs="SimSun"/>
          <w:sz w:val="21"/>
          <w:szCs w:val="21"/>
        </w:rPr>
        <w:t>细推看 </w:t>
      </w:r>
      <w:r>
        <w:rPr>
          <w:rFonts w:ascii="SimSun" w:hAnsi="SimSun" w:eastAsia="SimSun" w:cs="SimSun"/>
          <w:sz w:val="21"/>
          <w:szCs w:val="21"/>
          <w:spacing w:val="-1"/>
        </w:rPr>
        <w:t>(以行人天上行年所加之分野测之)。</w:t>
      </w:r>
    </w:p>
    <w:p>
      <w:pPr>
        <w:ind w:left="31" w:right="24" w:firstLine="430"/>
        <w:spacing w:line="39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  <w:spacing w:val="8"/>
        </w:rPr>
        <w:t>天上行年遇陷空，游人染患客帏中；行年加孟他乡吉，加仲为</w:t>
      </w:r>
      <w:r>
        <w:rPr>
          <w:rFonts w:ascii="SimSun" w:hAnsi="SimSun" w:eastAsia="SimSun" w:cs="SimSun"/>
          <w:sz w:val="21"/>
          <w:szCs w:val="21"/>
          <w:spacing w:val="7"/>
        </w:rPr>
        <w:t>灾加季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凶</w:t>
      </w:r>
      <w:r>
        <w:rPr>
          <w:rFonts w:ascii="SimSun" w:hAnsi="SimSun" w:eastAsia="SimSun" w:cs="SimSun"/>
          <w:sz w:val="16"/>
          <w:szCs w:val="16"/>
          <w:spacing w:val="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。</w:t>
      </w:r>
    </w:p>
    <w:p>
      <w:pPr>
        <w:ind w:left="31" w:right="20" w:firstLine="430"/>
        <w:spacing w:line="3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  <w:spacing w:val="8"/>
        </w:rPr>
        <w:t>年居生旺比合喜，刑克墓绝悲哀拟；吉凶好向课传看，此法从来为正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理</w:t>
      </w:r>
      <w:r>
        <w:rPr>
          <w:rFonts w:ascii="SimSun" w:hAnsi="SimSun" w:eastAsia="SimSun" w:cs="SimSun"/>
          <w:sz w:val="16"/>
          <w:szCs w:val="16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。</w:t>
      </w:r>
    </w:p>
    <w:p>
      <w:pPr>
        <w:ind w:left="31" w:firstLine="430"/>
        <w:spacing w:before="1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遥遥年命离支辰，地角天涯几度春；巳亥若临归</w:t>
      </w:r>
      <w:r>
        <w:rPr>
          <w:rFonts w:ascii="SimSun" w:hAnsi="SimSun" w:eastAsia="SimSun" w:cs="SimSun"/>
          <w:sz w:val="21"/>
          <w:szCs w:val="21"/>
          <w:spacing w:val="8"/>
        </w:rPr>
        <w:t>日近，无期因是在寅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</w:rPr>
        <w:t>申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</w:rPr>
        <w:t>。</w:t>
      </w:r>
    </w:p>
    <w:p>
      <w:pPr>
        <w:ind w:right="25"/>
        <w:spacing w:before="1" w:line="218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不识行年何以分，又当辰上致殷勤；相生旺相俱为吉，恶煞</w:t>
      </w:r>
      <w:r>
        <w:rPr>
          <w:rFonts w:ascii="SimSun" w:hAnsi="SimSun" w:eastAsia="SimSun" w:cs="SimSun"/>
          <w:sz w:val="21"/>
          <w:szCs w:val="21"/>
          <w:spacing w:val="7"/>
        </w:rPr>
        <w:t>刑冲作晦</w:t>
      </w:r>
    </w:p>
    <w:p>
      <w:pPr>
        <w:ind w:left="34"/>
        <w:spacing w:before="195" w:line="22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云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。</w:t>
      </w:r>
    </w:p>
    <w:p>
      <w:pPr>
        <w:ind w:left="34" w:right="25" w:firstLine="430"/>
        <w:spacing w:before="124" w:line="3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日与年神生合吉，日上年神刑害凶；支水干陆宜乘吉，玄劫井河祸事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重。</w:t>
      </w:r>
    </w:p>
    <w:p>
      <w:pPr>
        <w:ind w:left="34" w:firstLine="430"/>
        <w:spacing w:before="2" w:line="3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年临三四来期速，日之二课到时迟；书信几番人未至，支前四位上神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知。</w:t>
      </w:r>
    </w:p>
    <w:p>
      <w:pPr>
        <w:ind w:right="20"/>
        <w:spacing w:line="220" w:lineRule="auto"/>
        <w:jc w:val="right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孟迟仲中罡季速，用神墓绝日归来</w:t>
      </w:r>
      <w:r>
        <w:rPr>
          <w:rFonts w:ascii="SimSun" w:hAnsi="SimSun" w:eastAsia="SimSun" w:cs="SimSun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"/>
        </w:rPr>
        <w:t>(阳日墓所临之下来，日绝所临之下</w:t>
      </w:r>
    </w:p>
    <w:p>
      <w:pPr>
        <w:spacing w:line="220" w:lineRule="auto"/>
        <w:sectPr>
          <w:headerReference w:type="default" r:id="rId125"/>
          <w:footerReference w:type="default" r:id="rId126"/>
          <w:pgSz w:w="9520" w:h="13260"/>
          <w:pgMar w:top="1308" w:right="1066" w:bottom="691" w:left="1428" w:header="1062" w:footer="547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来);游神加孟归期远，仲在途间季速回。</w:t>
      </w:r>
    </w:p>
    <w:p>
      <w:pPr>
        <w:ind w:right="11" w:firstLine="430"/>
        <w:spacing w:before="77" w:line="32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所占若入课传中，逐其类兮天盘探；将神之司各有门，子父财官须一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勘。</w:t>
      </w:r>
    </w:p>
    <w:p>
      <w:pPr>
        <w:ind w:right="9"/>
        <w:spacing w:line="218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发用前于本日支，便观天上日临时；若还发用居他处，旅次盘桓未动</w:t>
      </w:r>
    </w:p>
    <w:p>
      <w:pPr>
        <w:spacing w:before="13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移。</w:t>
      </w:r>
    </w:p>
    <w:p>
      <w:pPr>
        <w:ind w:left="3" w:right="16" w:firstLine="429"/>
        <w:spacing w:before="122" w:line="3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三千里外卜将军，千里须令看岁支；五百之遥寻月建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，百里干临五十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时。</w:t>
      </w:r>
    </w:p>
    <w:p>
      <w:pPr>
        <w:ind w:right="16"/>
        <w:spacing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须度门限与二至，末度何须望远征；更逢游戏二马到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，生日之神定何</w:t>
      </w:r>
    </w:p>
    <w:p>
      <w:pPr>
        <w:spacing w:before="13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程。</w:t>
      </w:r>
    </w:p>
    <w:p>
      <w:pPr>
        <w:ind w:firstLine="430"/>
        <w:spacing w:before="107" w:line="33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传墓入墓不须疑，征途揽带归心迫；间进间退两课</w:t>
      </w:r>
      <w:r>
        <w:rPr>
          <w:rFonts w:ascii="SimSun" w:hAnsi="SimSun" w:eastAsia="SimSun" w:cs="SimSun"/>
          <w:sz w:val="22"/>
          <w:szCs w:val="22"/>
          <w:spacing w:val="-2"/>
        </w:rPr>
        <w:t>名，他乡阻隔分明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</w:rPr>
        <w:t>白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</w:rPr>
        <w:t>。</w:t>
      </w:r>
    </w:p>
    <w:p>
      <w:pPr>
        <w:ind w:right="14" w:firstLine="430"/>
        <w:spacing w:before="2" w:line="3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末传与支会日干，三会归时早晚间；魁罡二将乘二马，虽不入传回故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山。</w:t>
      </w:r>
    </w:p>
    <w:p>
      <w:pPr>
        <w:ind w:right="9" w:firstLine="430"/>
        <w:spacing w:before="2" w:line="32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天罡加在日辰前，千里迢迢必着鞭；若要居在日辰后，纵然咫尺不思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旋。</w:t>
      </w:r>
    </w:p>
    <w:p>
      <w:pPr>
        <w:ind w:right="15" w:firstLine="430"/>
        <w:spacing w:line="36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2"/>
          <w:szCs w:val="22"/>
          <w:spacing w:val="-2"/>
        </w:rPr>
        <w:t>卯酉为隔子午关，魁罡加处事多艰；津梁风雨时进阻，中路行人未得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还 。</w:t>
      </w:r>
    </w:p>
    <w:p>
      <w:pPr>
        <w:ind w:right="13" w:firstLine="430"/>
        <w:spacing w:before="1" w:line="32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朱雀天鸡及信神，课传乘马信音频；三神若或逢空陷，鱼雁寥寥尺素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沦。</w:t>
      </w:r>
    </w:p>
    <w:p>
      <w:pPr>
        <w:ind w:right="15" w:firstLine="430"/>
        <w:spacing w:before="1" w:line="3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克日生合书必来，干克用神书不寄；天日临时有便鸿，逐类求之识何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事。</w:t>
      </w:r>
    </w:p>
    <w:p>
      <w:pPr>
        <w:ind w:right="12" w:firstLine="430"/>
        <w:spacing w:before="1" w:line="3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循环周遍两课名，旦夕游人抵家下；初克末兮旆巳还，末克初兮车未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驾。</w:t>
      </w:r>
    </w:p>
    <w:p>
      <w:pPr>
        <w:ind w:right="16" w:firstLine="430"/>
        <w:spacing w:line="3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传将若合三六中，眷恋他乡资斧丰；支干上逢罗网罩，淹留客舍叹飘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蓬。</w:t>
      </w:r>
    </w:p>
    <w:p>
      <w:pPr>
        <w:ind w:right="4" w:firstLine="430"/>
        <w:spacing w:before="2" w:line="3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游子斩关退作传，丁马再动归旧处；游煞丁马行不停，退则来兮进则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去。</w:t>
      </w:r>
    </w:p>
    <w:p>
      <w:pPr>
        <w:spacing w:line="319" w:lineRule="auto"/>
        <w:sectPr>
          <w:headerReference w:type="default" r:id="rId127"/>
          <w:footerReference w:type="default" r:id="rId128"/>
          <w:pgSz w:w="9520" w:h="13260"/>
          <w:pgMar w:top="1326" w:right="1346" w:bottom="674" w:left="1180" w:header="1095" w:footer="53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更详年月节旬候，日辰正时鳞次透；应期再向此</w:t>
      </w:r>
      <w:r>
        <w:rPr>
          <w:rFonts w:ascii="SimSun" w:hAnsi="SimSun" w:eastAsia="SimSun" w:cs="SimSun"/>
          <w:sz w:val="21"/>
          <w:szCs w:val="21"/>
          <w:spacing w:val="-4"/>
        </w:rPr>
        <w:t>中求，诸法精奇无洼漏。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034"/>
        <w:spacing w:before="97" w:line="221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38" w:id="35"/>
      <w:bookmarkEnd w:id="35"/>
      <w:bookmarkStart w:name="bookmark19" w:id="36"/>
      <w:bookmarkEnd w:id="36"/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趋</w:t>
      </w:r>
      <w:r>
        <w:rPr>
          <w:rFonts w:ascii="SimHei" w:hAnsi="SimHei" w:eastAsia="SimHei" w:cs="SimHei"/>
          <w:sz w:val="30"/>
          <w:szCs w:val="30"/>
          <w:spacing w:val="25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谒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75" w:firstLine="440"/>
        <w:spacing w:before="68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干谒之利三六合，彼我两仪欲相洽；六阳公事和谐看，六阴私谋</w:t>
      </w:r>
      <w:r>
        <w:rPr>
          <w:rFonts w:ascii="SimSun" w:hAnsi="SimSun" w:eastAsia="SimSun" w:cs="SimSun"/>
          <w:sz w:val="21"/>
          <w:szCs w:val="21"/>
          <w:spacing w:val="7"/>
        </w:rPr>
        <w:t>素亲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狎。</w:t>
      </w:r>
    </w:p>
    <w:p>
      <w:pPr>
        <w:ind w:right="74" w:firstLine="440"/>
        <w:spacing w:before="12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拾益就损忌动用，根断源消防耗失；逼迫旺禄守旧宜，周遍循环所求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得。</w:t>
      </w:r>
    </w:p>
    <w:p>
      <w:pPr>
        <w:ind w:right="89" w:firstLine="440"/>
        <w:spacing w:before="5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初空末吉终有获，首上尾加</w:t>
      </w:r>
      <w:r>
        <w:rPr>
          <w:rFonts w:ascii="KaiTi" w:hAnsi="KaiTi" w:eastAsia="KaiTi" w:cs="KaiTi"/>
          <w:sz w:val="21"/>
          <w:szCs w:val="21"/>
        </w:rPr>
        <w:t>(旬尾加旬首</w:t>
      </w:r>
      <w:r>
        <w:rPr>
          <w:rFonts w:ascii="SimSun" w:hAnsi="SimSun" w:eastAsia="SimSun" w:cs="SimSun"/>
          <w:sz w:val="21"/>
          <w:szCs w:val="21"/>
        </w:rPr>
        <w:t>)干何益；度亥塞鬼二者推，有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阻无阻此处绎。</w:t>
      </w:r>
    </w:p>
    <w:p>
      <w:pPr>
        <w:ind w:right="64" w:firstLine="440"/>
        <w:spacing w:line="34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引从干谒往必晤，任信寻访必难谐；二贵合害分轻重，六亲生克吉凶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排。</w:t>
      </w:r>
    </w:p>
    <w:p>
      <w:pPr>
        <w:ind w:right="16"/>
        <w:spacing w:before="1" w:line="218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日德阴神见长短，末传合处是成期；斫轮空亡须图改，昴星蛇虎安旧宜。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034"/>
        <w:spacing w:before="97" w:line="222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20" w:id="37"/>
      <w:bookmarkEnd w:id="37"/>
      <w:r>
        <w:rPr>
          <w:rFonts w:ascii="SimHei" w:hAnsi="SimHei" w:eastAsia="SimHei" w:cs="SimHei"/>
          <w:sz w:val="30"/>
          <w:szCs w:val="30"/>
          <w:b/>
          <w:bCs/>
          <w:spacing w:val="-12"/>
        </w:rPr>
        <w:t>选</w:t>
      </w:r>
      <w:r>
        <w:rPr>
          <w:rFonts w:ascii="SimHei" w:hAnsi="SimHei" w:eastAsia="SimHei" w:cs="SimHei"/>
          <w:sz w:val="30"/>
          <w:szCs w:val="30"/>
          <w:spacing w:val="23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12"/>
        </w:rPr>
        <w:t>举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72" w:firstLine="440"/>
        <w:spacing w:before="69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帘幕贵逢黄榜策，魁罡将遇青云客；鬼斗临干魁可揄，文华克岁犯时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责。</w:t>
      </w:r>
    </w:p>
    <w:p>
      <w:pPr>
        <w:ind w:right="75" w:firstLine="440"/>
        <w:spacing w:before="1" w:line="339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从魁生扶亚魁中，辰未来临解首逢；万里风云看龙奋</w:t>
      </w:r>
      <w:r>
        <w:rPr>
          <w:rFonts w:ascii="SimSun" w:hAnsi="SimSun" w:eastAsia="SimSun" w:cs="SimSun"/>
          <w:sz w:val="21"/>
          <w:szCs w:val="21"/>
          <w:spacing w:val="2"/>
        </w:rPr>
        <w:t>(</w:t>
      </w:r>
      <w:r>
        <w:rPr>
          <w:rFonts w:ascii="KaiTi" w:hAnsi="KaiTi" w:eastAsia="KaiTi" w:cs="KaiTi"/>
          <w:sz w:val="21"/>
          <w:szCs w:val="21"/>
          <w:spacing w:val="2"/>
        </w:rPr>
        <w:t>即蛇化龙</w:t>
      </w:r>
      <w:r>
        <w:rPr>
          <w:rFonts w:ascii="SimSun" w:hAnsi="SimSun" w:eastAsia="SimSun" w:cs="SimSun"/>
          <w:sz w:val="21"/>
          <w:szCs w:val="21"/>
          <w:spacing w:val="2"/>
        </w:rPr>
        <w:t>),一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泉石有蛇封</w:t>
      </w:r>
      <w:r>
        <w:rPr>
          <w:rFonts w:ascii="KaiTi" w:hAnsi="KaiTi" w:eastAsia="KaiTi" w:cs="KaiTi"/>
          <w:sz w:val="21"/>
          <w:szCs w:val="21"/>
          <w:spacing w:val="-1"/>
        </w:rPr>
        <w:t>(即龙化蛇)。</w:t>
      </w:r>
    </w:p>
    <w:p>
      <w:pPr>
        <w:ind w:right="59" w:firstLine="440"/>
        <w:spacing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六阳月将生光辉，两贵拱夹荣名逐；墓神覆日文理差，罗网缠身书旨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晦。</w:t>
      </w:r>
    </w:p>
    <w:p>
      <w:pPr>
        <w:ind w:right="57" w:firstLine="440"/>
        <w:spacing w:before="2" w:line="317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德入天门中必崇，河魁度亥失登庸；旬首冠群详五甲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(甲戌甲子甲寅甲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-3"/>
        </w:rPr>
        <w:t>午也</w:t>
      </w:r>
      <w:r>
        <w:rPr>
          <w:rFonts w:ascii="SimSun" w:hAnsi="SimSun" w:eastAsia="SimSun" w:cs="SimSun"/>
          <w:sz w:val="21"/>
          <w:szCs w:val="21"/>
          <w:spacing w:val="-3"/>
        </w:rPr>
        <w:t>),真朱超众忌三凶</w:t>
      </w:r>
      <w:r>
        <w:rPr>
          <w:rFonts w:ascii="KaiTi" w:hAnsi="KaiTi" w:eastAsia="KaiTi" w:cs="KaiTi"/>
          <w:sz w:val="21"/>
          <w:szCs w:val="21"/>
          <w:spacing w:val="-3"/>
        </w:rPr>
        <w:t>(一克太岁、一克幕贵</w:t>
      </w:r>
      <w:r>
        <w:rPr>
          <w:rFonts w:ascii="KaiTi" w:hAnsi="KaiTi" w:eastAsia="KaiTi" w:cs="KaiTi"/>
          <w:sz w:val="21"/>
          <w:szCs w:val="21"/>
          <w:spacing w:val="-4"/>
        </w:rPr>
        <w:t>，一榜将出忌乘丁马)。</w:t>
      </w:r>
    </w:p>
    <w:p>
      <w:pPr>
        <w:ind w:left="440"/>
        <w:spacing w:line="226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格见天心贵异常，源消根断</w:t>
      </w:r>
      <w:r>
        <w:rPr>
          <w:rFonts w:ascii="KaiTi" w:hAnsi="KaiTi" w:eastAsia="KaiTi" w:cs="KaiTi"/>
          <w:sz w:val="21"/>
          <w:szCs w:val="21"/>
          <w:spacing w:val="4"/>
        </w:rPr>
        <w:t>(谓四下生上也</w:t>
      </w:r>
      <w:r>
        <w:rPr>
          <w:rFonts w:ascii="SimSun" w:hAnsi="SimSun" w:eastAsia="SimSun" w:cs="SimSun"/>
          <w:sz w:val="21"/>
          <w:szCs w:val="21"/>
          <w:spacing w:val="4"/>
        </w:rPr>
        <w:t>)费商量；雨露润泽(</w:t>
      </w:r>
      <w:r>
        <w:rPr>
          <w:rFonts w:ascii="KaiTi" w:hAnsi="KaiTi" w:eastAsia="KaiTi" w:cs="KaiTi"/>
          <w:sz w:val="21"/>
          <w:szCs w:val="21"/>
          <w:spacing w:val="4"/>
        </w:rPr>
        <w:t>谓四上</w:t>
      </w:r>
    </w:p>
    <w:p>
      <w:pPr>
        <w:spacing w:line="226" w:lineRule="auto"/>
        <w:sectPr>
          <w:headerReference w:type="default" r:id="rId129"/>
          <w:footerReference w:type="default" r:id="rId130"/>
          <w:pgSz w:w="9520" w:h="13260"/>
          <w:pgMar w:top="1257" w:right="1105" w:bottom="718" w:left="1360" w:header="1067" w:footer="565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345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4"/>
        </w:rPr>
        <w:t>六壬经典汇要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3"/>
        <w:spacing w:before="7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6"/>
        </w:rPr>
        <w:t>生下也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)中无虑，刑害空亡取次详。</w:t>
      </w:r>
    </w:p>
    <w:p>
      <w:pPr>
        <w:pStyle w:val="BodyText"/>
        <w:spacing w:line="479" w:lineRule="auto"/>
        <w:rPr/>
      </w:pPr>
      <w:r/>
    </w:p>
    <w:p>
      <w:pPr>
        <w:ind w:left="3034"/>
        <w:spacing w:before="100" w:line="221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39" w:id="38"/>
      <w:bookmarkEnd w:id="38"/>
      <w:bookmarkStart w:name="bookmark21" w:id="39"/>
      <w:bookmarkEnd w:id="39"/>
      <w:r>
        <w:rPr>
          <w:rFonts w:ascii="SimHei" w:hAnsi="SimHei" w:eastAsia="SimHei" w:cs="SimHei"/>
          <w:sz w:val="31"/>
          <w:szCs w:val="31"/>
          <w:b/>
          <w:bCs/>
          <w:spacing w:val="-12"/>
        </w:rPr>
        <w:t>武</w:t>
      </w:r>
      <w:r>
        <w:rPr>
          <w:rFonts w:ascii="SimHei" w:hAnsi="SimHei" w:eastAsia="SimHei" w:cs="SimHei"/>
          <w:sz w:val="31"/>
          <w:szCs w:val="31"/>
          <w:spacing w:val="13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2"/>
        </w:rPr>
        <w:t>事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right="72" w:firstLine="440"/>
        <w:spacing w:before="69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蛇蚓(巳)象弓心花忌，觜参(申)属矢要如意；仲为中的孟角花，午贯正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鹄季落地。</w:t>
      </w:r>
    </w:p>
    <w:p>
      <w:pPr>
        <w:spacing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一课一矢二课二，三课三矢四课四；纪用箭数课中详，旺相休囚加减记。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3024"/>
        <w:spacing w:before="101" w:line="225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22" w:id="40"/>
      <w:bookmarkEnd w:id="40"/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仕</w:t>
      </w:r>
      <w:r>
        <w:rPr>
          <w:rFonts w:ascii="SimHei" w:hAnsi="SimHei" w:eastAsia="SimHei" w:cs="SimHei"/>
          <w:sz w:val="31"/>
          <w:szCs w:val="31"/>
          <w:spacing w:val="17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宦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44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欲问前程有与无，日辰虚实定荣枯；临官帝旺干支遇，</w:t>
      </w:r>
      <w:r>
        <w:rPr>
          <w:rFonts w:ascii="SimSun" w:hAnsi="SimSun" w:eastAsia="SimSun" w:cs="SimSun"/>
          <w:sz w:val="21"/>
          <w:szCs w:val="21"/>
        </w:rPr>
        <w:t>爵禄荣任帝都。</w:t>
      </w:r>
    </w:p>
    <w:p>
      <w:pPr>
        <w:ind w:right="75" w:firstLine="440"/>
        <w:spacing w:before="133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六阳数足功名显，前后引从卿相荐；传神互克妨诤章，课将遍生声誉 </w:t>
      </w:r>
      <w:r>
        <w:rPr>
          <w:rFonts w:ascii="SimSun" w:hAnsi="SimSun" w:eastAsia="SimSun" w:cs="SimSun"/>
          <w:sz w:val="21"/>
          <w:szCs w:val="21"/>
          <w:spacing w:val="-4"/>
        </w:rPr>
        <w:t>遍。</w:t>
      </w:r>
    </w:p>
    <w:p>
      <w:pPr>
        <w:ind w:right="71" w:firstLine="440"/>
        <w:spacing w:before="2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三传退间蛇倒拔，三传引进龙飞天；将逢内战官超转，德禄天门名显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传。</w:t>
      </w:r>
    </w:p>
    <w:p>
      <w:pPr>
        <w:ind w:right="74" w:firstLine="440"/>
        <w:spacing w:before="1" w:line="38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  <w:spacing w:val="8"/>
        </w:rPr>
        <w:t>鬼曜逢虎号催官，禄神临支当替役；凶丧罗网返遭迟，富贵日辰丁见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疾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。</w:t>
      </w:r>
    </w:p>
    <w:p>
      <w:pPr>
        <w:ind w:right="73" w:firstLine="440"/>
        <w:spacing w:before="5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魁度天门龙化蛇，贵临鬼户蛇成龙；吉课殊情分仕庶，大格异用别贤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庸。</w:t>
      </w:r>
    </w:p>
    <w:p>
      <w:pPr>
        <w:ind w:right="76" w:firstLine="440"/>
        <w:spacing w:before="1" w:line="3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天乙卯酉蹉跎格</w:t>
      </w:r>
      <w:r>
        <w:rPr>
          <w:rFonts w:ascii="KaiTi" w:hAnsi="KaiTi" w:eastAsia="KaiTi" w:cs="KaiTi"/>
          <w:sz w:val="21"/>
          <w:szCs w:val="21"/>
          <w:spacing w:val="4"/>
        </w:rPr>
        <w:t>(蹉跎微服格)</w:t>
      </w:r>
      <w:r>
        <w:rPr>
          <w:rFonts w:ascii="SimSun" w:hAnsi="SimSun" w:eastAsia="SimSun" w:cs="SimSun"/>
          <w:sz w:val="21"/>
          <w:szCs w:val="21"/>
          <w:spacing w:val="4"/>
        </w:rPr>
        <w:t>,朱雀值鬼防黜落；六处生旺远大推，凡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占墓绝亏官爵。</w:t>
      </w:r>
    </w:p>
    <w:p>
      <w:pPr>
        <w:ind w:right="74" w:firstLine="440"/>
        <w:spacing w:before="9" w:line="36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  <w:spacing w:val="8"/>
        </w:rPr>
        <w:t>武视太常文视龙，二神切记怕逢空；龙常克下朝班列，丁克龙常灾废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丛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。</w:t>
      </w:r>
    </w:p>
    <w:p>
      <w:pPr>
        <w:ind w:right="56" w:firstLine="440"/>
        <w:spacing w:before="16" w:line="339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帝旺临官日辰上，城(天成)吏(天吏)龙常仕途畅；</w:t>
      </w:r>
      <w:r>
        <w:rPr>
          <w:rFonts w:ascii="SimSun" w:hAnsi="SimSun" w:eastAsia="SimSun" w:cs="SimSun"/>
          <w:sz w:val="21"/>
          <w:szCs w:val="21"/>
          <w:spacing w:val="1"/>
        </w:rPr>
        <w:t>迁期干年支月推，内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外日用生克量</w:t>
      </w:r>
      <w:r>
        <w:rPr>
          <w:rFonts w:ascii="KaiTi" w:hAnsi="KaiTi" w:eastAsia="KaiTi" w:cs="KaiTi"/>
          <w:sz w:val="21"/>
          <w:szCs w:val="21"/>
          <w:spacing w:val="-10"/>
        </w:rPr>
        <w:t>(龙常在比日克日、迁在内、日生龙常、迁在外)。</w:t>
      </w:r>
    </w:p>
    <w:p>
      <w:pPr>
        <w:spacing w:line="339" w:lineRule="auto"/>
        <w:sectPr>
          <w:headerReference w:type="default" r:id="rId6"/>
          <w:footerReference w:type="default" r:id="rId131"/>
          <w:pgSz w:w="9520" w:h="13260"/>
          <w:pgMar w:top="400" w:right="1184" w:bottom="661" w:left="1269" w:header="0" w:footer="517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056"/>
        <w:spacing w:before="98" w:line="223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40" w:id="41"/>
      <w:bookmarkEnd w:id="41"/>
      <w:bookmarkStart w:name="bookmark23" w:id="42"/>
      <w:bookmarkEnd w:id="42"/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求</w:t>
      </w:r>
      <w:r>
        <w:rPr>
          <w:rFonts w:ascii="SimHei" w:hAnsi="SimHei" w:eastAsia="SimHei" w:cs="SimHei"/>
          <w:sz w:val="30"/>
          <w:szCs w:val="30"/>
          <w:spacing w:val="22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财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46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财明休旺生官忌，彼我干支害合论；旺禄受脱名偿债，干财传助</w:t>
      </w:r>
      <w:r>
        <w:rPr>
          <w:rFonts w:ascii="SimSun" w:hAnsi="SimSun" w:eastAsia="SimSun" w:cs="SimSun"/>
          <w:sz w:val="21"/>
          <w:szCs w:val="21"/>
          <w:spacing w:val="7"/>
        </w:rPr>
        <w:t>号还</w:t>
      </w:r>
    </w:p>
    <w:p>
      <w:pPr>
        <w:ind w:left="54"/>
        <w:spacing w:before="14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魂。</w:t>
      </w:r>
    </w:p>
    <w:p>
      <w:pPr>
        <w:ind w:left="462"/>
        <w:spacing w:before="139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顺克非凶递生吉，妻防生计兄争力</w:t>
      </w:r>
      <w:r>
        <w:rPr>
          <w:rFonts w:ascii="KaiTi" w:hAnsi="KaiTi" w:eastAsia="KaiTi" w:cs="KaiTi"/>
          <w:sz w:val="21"/>
          <w:szCs w:val="21"/>
          <w:spacing w:val="4"/>
        </w:rPr>
        <w:t>(比肩太旺</w:t>
      </w:r>
      <w:r>
        <w:rPr>
          <w:rFonts w:ascii="SimSun" w:hAnsi="SimSun" w:eastAsia="SimSun" w:cs="SimSun"/>
          <w:sz w:val="21"/>
          <w:szCs w:val="21"/>
          <w:spacing w:val="4"/>
        </w:rPr>
        <w:t>),本助初财暗助多，支干</w:t>
      </w:r>
    </w:p>
    <w:p>
      <w:pPr>
        <w:ind w:left="54"/>
        <w:spacing w:before="125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相加彼我益。</w:t>
      </w:r>
    </w:p>
    <w:p>
      <w:pPr>
        <w:ind w:left="51" w:right="92" w:firstLine="410"/>
        <w:spacing w:before="139" w:line="339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艰难</w:t>
      </w:r>
      <w:r>
        <w:rPr>
          <w:rFonts w:ascii="KaiTi" w:hAnsi="KaiTi" w:eastAsia="KaiTi" w:cs="KaiTi"/>
          <w:sz w:val="21"/>
          <w:szCs w:val="21"/>
          <w:spacing w:val="-2"/>
        </w:rPr>
        <w:t>(谓初中空陷也、要末传见财德长生)避</w:t>
      </w:r>
      <w:r>
        <w:rPr>
          <w:rFonts w:ascii="SimHei" w:hAnsi="SimHei" w:eastAsia="SimHei" w:cs="SimHei"/>
          <w:sz w:val="21"/>
          <w:szCs w:val="21"/>
          <w:spacing w:val="-2"/>
        </w:rPr>
        <w:t>难(</w:t>
      </w:r>
      <w:r>
        <w:rPr>
          <w:rFonts w:ascii="KaiTi" w:hAnsi="KaiTi" w:eastAsia="KaiTi" w:cs="KaiTi"/>
          <w:sz w:val="21"/>
          <w:szCs w:val="21"/>
          <w:spacing w:val="-2"/>
        </w:rPr>
        <w:t>谓财坐</w:t>
      </w:r>
      <w:r>
        <w:rPr>
          <w:rFonts w:ascii="KaiTi" w:hAnsi="KaiTi" w:eastAsia="KaiTi" w:cs="KaiTi"/>
          <w:sz w:val="21"/>
          <w:szCs w:val="21"/>
          <w:spacing w:val="-3"/>
        </w:rPr>
        <w:t>空绝克脱处也、如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3"/>
        </w:rPr>
        <w:t>是便看日干下坐财，此谓避难财坐身下也</w:t>
      </w:r>
      <w:r>
        <w:rPr>
          <w:rFonts w:ascii="SimSun" w:hAnsi="SimSun" w:eastAsia="SimSun" w:cs="SimSun"/>
          <w:sz w:val="21"/>
          <w:szCs w:val="21"/>
          <w:spacing w:val="-3"/>
        </w:rPr>
        <w:t>)详坐末，塞户度门验发端；贵坐生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spacing w:val="-3"/>
        </w:rPr>
        <w:t>合求财吉，财逢空墓最为难。</w:t>
      </w:r>
    </w:p>
    <w:p>
      <w:pPr>
        <w:ind w:left="51" w:right="90" w:firstLine="410"/>
        <w:spacing w:before="14" w:line="3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交车十法损益配(三吉、七凶),喜遇生合愁破败；财乘丁马忌庚辛，壬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癸见丁看事类。</w:t>
      </w:r>
    </w:p>
    <w:p>
      <w:pPr>
        <w:ind w:left="51" w:right="96" w:firstLine="410"/>
        <w:spacing w:line="3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鬼财阴出须急求，绝财了结入墓忧；玄武防失内争畏，龙生值</w:t>
      </w:r>
      <w:r>
        <w:rPr>
          <w:rFonts w:ascii="SimSun" w:hAnsi="SimSun" w:eastAsia="SimSun" w:cs="SimSun"/>
          <w:sz w:val="21"/>
          <w:szCs w:val="21"/>
          <w:spacing w:val="7"/>
        </w:rPr>
        <w:t>喜徐徐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收。</w:t>
      </w:r>
    </w:p>
    <w:p>
      <w:pPr>
        <w:ind w:right="16"/>
        <w:spacing w:before="14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奇仪周遍枯木荣，闭口昴星皆不成；龙罗任信空费力，成</w:t>
      </w:r>
      <w:r>
        <w:rPr>
          <w:rFonts w:ascii="SimSun" w:hAnsi="SimSun" w:eastAsia="SimSun" w:cs="SimSun"/>
          <w:sz w:val="21"/>
          <w:szCs w:val="21"/>
          <w:spacing w:val="-4"/>
        </w:rPr>
        <w:t>期须将末合详。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066"/>
        <w:spacing w:before="98" w:line="221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24" w:id="43"/>
      <w:bookmarkEnd w:id="43"/>
      <w:r>
        <w:rPr>
          <w:rFonts w:ascii="SimHei" w:hAnsi="SimHei" w:eastAsia="SimHei" w:cs="SimHei"/>
          <w:sz w:val="30"/>
          <w:szCs w:val="30"/>
          <w:b/>
          <w:bCs/>
          <w:spacing w:val="-15"/>
        </w:rPr>
        <w:t>买</w:t>
      </w:r>
      <w:r>
        <w:rPr>
          <w:rFonts w:ascii="SimHei" w:hAnsi="SimHei" w:eastAsia="SimHei" w:cs="SimHei"/>
          <w:sz w:val="30"/>
          <w:szCs w:val="30"/>
          <w:spacing w:val="26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15"/>
        </w:rPr>
        <w:t>卖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51" w:right="74" w:firstLine="410"/>
        <w:spacing w:before="69" w:line="33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交车生合动无迷，末助三般递生奇；互相生旺悉罗网，死墓如逢怕关妻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(财墓饼关)。</w:t>
      </w:r>
    </w:p>
    <w:p>
      <w:pPr>
        <w:ind w:left="51" w:firstLine="410"/>
        <w:spacing w:before="1" w:line="3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进步艰难喜末吉</w:t>
      </w:r>
      <w:r>
        <w:rPr>
          <w:rFonts w:ascii="SimSun" w:hAnsi="SimSun" w:eastAsia="SimSun" w:cs="SimSun"/>
          <w:sz w:val="21"/>
          <w:szCs w:val="21"/>
          <w:spacing w:val="-5"/>
        </w:rPr>
        <w:t xml:space="preserve"> </w:t>
      </w:r>
      <w:r>
        <w:rPr>
          <w:rFonts w:ascii="KaiTi" w:hAnsi="KaiTi" w:eastAsia="KaiTi" w:cs="KaiTi"/>
          <w:sz w:val="21"/>
          <w:szCs w:val="21"/>
          <w:spacing w:val="4"/>
        </w:rPr>
        <w:t>(谓初中空末不空，要见财德长生),病符遇生旧更新；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生涯逐意两贵拱，禄神乘旺静无逸。</w:t>
      </w:r>
    </w:p>
    <w:p>
      <w:pPr>
        <w:ind w:left="51" w:right="95" w:firstLine="410"/>
        <w:spacing w:before="31" w:line="3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  <w:spacing w:val="8"/>
        </w:rPr>
        <w:t>登天度门分善恶，内战外战察重轻；生气青龙财叠叠，常乘财印</w:t>
      </w:r>
      <w:r>
        <w:rPr>
          <w:rFonts w:ascii="SimSun" w:hAnsi="SimSun" w:eastAsia="SimSun" w:cs="SimSun"/>
          <w:sz w:val="21"/>
          <w:szCs w:val="21"/>
          <w:spacing w:val="7"/>
        </w:rPr>
        <w:t>喜盈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盈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。</w:t>
      </w:r>
    </w:p>
    <w:p>
      <w:pPr>
        <w:ind w:left="462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龙背兴舟独足利，虎头觅利九丑忌；闭口源消自不佳，天心周遍财如</w:t>
      </w:r>
    </w:p>
    <w:p>
      <w:pPr>
        <w:spacing w:line="218" w:lineRule="auto"/>
        <w:sectPr>
          <w:headerReference w:type="default" r:id="rId132"/>
          <w:footerReference w:type="default" r:id="rId133"/>
          <w:pgSz w:w="9520" w:h="13260"/>
          <w:pgMar w:top="1119" w:right="995" w:bottom="791" w:left="1428" w:header="980" w:footer="6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spacing w:before="6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六于经民要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2"/>
        <w:spacing w:before="6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9"/>
        </w:rPr>
        <w:t>意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9"/>
        </w:rPr>
        <w:t>。</w:t>
      </w:r>
    </w:p>
    <w:p>
      <w:pPr>
        <w:spacing w:before="134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传进当行间退止，有防生计为财多；损耗资财因劫众，财多空绝必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蹉跎。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034"/>
        <w:spacing w:before="98" w:line="223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25" w:id="44"/>
      <w:bookmarkEnd w:id="44"/>
      <w:r>
        <w:rPr>
          <w:rFonts w:ascii="SimHei" w:hAnsi="SimHei" w:eastAsia="SimHei" w:cs="SimHei"/>
          <w:sz w:val="30"/>
          <w:szCs w:val="30"/>
          <w:b/>
          <w:bCs/>
          <w:spacing w:val="-24"/>
        </w:rPr>
        <w:t>占</w:t>
      </w:r>
      <w:r>
        <w:rPr>
          <w:rFonts w:ascii="SimHei" w:hAnsi="SimHei" w:eastAsia="SimHei" w:cs="SimHei"/>
          <w:sz w:val="30"/>
          <w:szCs w:val="30"/>
          <w:spacing w:val="20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24"/>
        </w:rPr>
        <w:t>讼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67" w:firstLine="430"/>
        <w:spacing w:before="65" w:line="36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占讼日辰分主客</w:t>
      </w:r>
      <w:r>
        <w:rPr>
          <w:rFonts w:ascii="KaiTi" w:hAnsi="KaiTi" w:eastAsia="KaiTi" w:cs="KaiTi"/>
          <w:sz w:val="20"/>
          <w:szCs w:val="20"/>
          <w:spacing w:val="13"/>
        </w:rPr>
        <w:t>(日为客辰为主，先动为客，后应主),</w:t>
      </w:r>
      <w:r>
        <w:rPr>
          <w:rFonts w:ascii="SimSun" w:hAnsi="SimSun" w:eastAsia="SimSun" w:cs="SimSun"/>
          <w:sz w:val="20"/>
          <w:szCs w:val="20"/>
          <w:spacing w:val="13"/>
        </w:rPr>
        <w:t>课传官鬼断轮赢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KaiTi" w:hAnsi="KaiTi" w:eastAsia="KaiTi" w:cs="KaiTi"/>
          <w:sz w:val="20"/>
          <w:szCs w:val="20"/>
          <w:spacing w:val="14"/>
        </w:rPr>
        <w:t>(日上有鬼不利客，支上有鬼不利主、发用克日客输，克支</w:t>
      </w:r>
      <w:r>
        <w:rPr>
          <w:rFonts w:ascii="KaiTi" w:hAnsi="KaiTi" w:eastAsia="KaiTi" w:cs="KaiTi"/>
          <w:sz w:val="20"/>
          <w:szCs w:val="20"/>
          <w:spacing w:val="13"/>
        </w:rPr>
        <w:t>主输，如干支上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13"/>
        </w:rPr>
        <w:t>神受克，及干支上下交互相克亦然</w:t>
      </w:r>
      <w:r>
        <w:rPr>
          <w:rFonts w:ascii="SimSun" w:hAnsi="SimSun" w:eastAsia="SimSun" w:cs="SimSun"/>
          <w:sz w:val="20"/>
          <w:szCs w:val="20"/>
          <w:spacing w:val="13"/>
        </w:rPr>
        <w:t>),勾陈带木虎壬并(</w:t>
      </w:r>
      <w:r>
        <w:rPr>
          <w:rFonts w:ascii="KaiTi" w:hAnsi="KaiTi" w:eastAsia="KaiTi" w:cs="KaiTi"/>
          <w:sz w:val="20"/>
          <w:szCs w:val="20"/>
          <w:spacing w:val="13"/>
        </w:rPr>
        <w:t>谓白虎帝旬遁，或元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15"/>
        </w:rPr>
        <w:t>遁中之壬也)</w:t>
      </w:r>
      <w:r>
        <w:rPr>
          <w:rFonts w:ascii="SimSun" w:hAnsi="SimSun" w:eastAsia="SimSun" w:cs="SimSun"/>
          <w:sz w:val="20"/>
          <w:szCs w:val="20"/>
          <w:spacing w:val="15"/>
        </w:rPr>
        <w:t>,庭讯须知犯有刑。</w:t>
      </w:r>
    </w:p>
    <w:p>
      <w:pPr>
        <w:ind w:right="59" w:firstLine="430"/>
        <w:spacing w:line="35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子孙制鬼患有救，父母化官祸无伤；害合区分窥解结</w:t>
      </w:r>
      <w:r>
        <w:rPr>
          <w:rFonts w:ascii="KaiTi" w:hAnsi="KaiTi" w:eastAsia="KaiTi" w:cs="KaiTi"/>
          <w:sz w:val="20"/>
          <w:szCs w:val="20"/>
          <w:spacing w:val="7"/>
        </w:rPr>
        <w:t>(逢合事解，逢害事</w:t>
      </w:r>
      <w:r>
        <w:rPr>
          <w:rFonts w:ascii="KaiTi" w:hAnsi="KaiTi" w:eastAsia="KaiTi" w:cs="KaiTi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结),仍观旺败定灾祥</w:t>
      </w:r>
      <w:r>
        <w:rPr>
          <w:rFonts w:ascii="KaiTi" w:hAnsi="KaiTi" w:eastAsia="KaiTi" w:cs="KaiTi"/>
          <w:sz w:val="20"/>
          <w:szCs w:val="20"/>
          <w:spacing w:val="10"/>
        </w:rPr>
        <w:t>(逢旺者祥，逢败者灾</w:t>
      </w:r>
      <w:r>
        <w:rPr>
          <w:rFonts w:ascii="SimSun" w:hAnsi="SimSun" w:eastAsia="SimSun" w:cs="SimSun"/>
          <w:sz w:val="20"/>
          <w:szCs w:val="20"/>
          <w:spacing w:val="10"/>
        </w:rPr>
        <w:t>)。空亡喜惧推亨患，墓库欣憎分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结散；传互克干有众欺，甲神内战窝相犯。</w:t>
      </w:r>
    </w:p>
    <w:p>
      <w:pPr>
        <w:ind w:right="45" w:firstLine="430"/>
        <w:spacing w:before="23" w:line="34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末助三般仔细论</w:t>
      </w:r>
      <w:r>
        <w:rPr>
          <w:rFonts w:ascii="KaiTi" w:hAnsi="KaiTi" w:eastAsia="KaiTi" w:cs="KaiTi"/>
          <w:sz w:val="20"/>
          <w:szCs w:val="20"/>
          <w:spacing w:val="14"/>
        </w:rPr>
        <w:t>(忌末生初鬼</w:t>
      </w:r>
      <w:r>
        <w:rPr>
          <w:rFonts w:ascii="SimSun" w:hAnsi="SimSun" w:eastAsia="SimSun" w:cs="SimSun"/>
          <w:sz w:val="20"/>
          <w:szCs w:val="20"/>
          <w:spacing w:val="14"/>
        </w:rPr>
        <w:t>),将传间逆难祸伸；贵罡杜户知殃退，虎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鬼乘</w:t>
      </w:r>
      <w:r>
        <w:rPr>
          <w:rFonts w:ascii="KaiTi" w:hAnsi="KaiTi" w:eastAsia="KaiTi" w:cs="KaiTi"/>
          <w:sz w:val="20"/>
          <w:szCs w:val="20"/>
          <w:spacing w:val="13"/>
        </w:rPr>
        <w:t>骐(即马载虎鬼</w:t>
      </w:r>
      <w:r>
        <w:rPr>
          <w:rFonts w:ascii="SimSun" w:hAnsi="SimSun" w:eastAsia="SimSun" w:cs="SimSun"/>
          <w:sz w:val="20"/>
          <w:szCs w:val="20"/>
          <w:spacing w:val="13"/>
        </w:rPr>
        <w:t>),识祸频。朱勾克日莫兴词，妄举轻为自投死；二将若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也生日干，勘官昭雪人欣喜。</w:t>
      </w:r>
    </w:p>
    <w:p>
      <w:pPr>
        <w:ind w:right="38" w:firstLine="430"/>
        <w:spacing w:before="24" w:line="3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虎头蛇尾</w:t>
      </w:r>
      <w:r>
        <w:rPr>
          <w:rFonts w:ascii="KaiTi" w:hAnsi="KaiTi" w:eastAsia="KaiTi" w:cs="KaiTi"/>
          <w:sz w:val="20"/>
          <w:szCs w:val="20"/>
          <w:spacing w:val="14"/>
        </w:rPr>
        <w:t>(初虎末蛇</w:t>
      </w:r>
      <w:r>
        <w:rPr>
          <w:rFonts w:ascii="SimSun" w:hAnsi="SimSun" w:eastAsia="SimSun" w:cs="SimSun"/>
          <w:sz w:val="20"/>
          <w:szCs w:val="20"/>
          <w:spacing w:val="14"/>
        </w:rPr>
        <w:t>)祸不凶，雀入勾乡</w:t>
      </w:r>
      <w:r>
        <w:rPr>
          <w:rFonts w:ascii="STXingkai" w:hAnsi="STXingkai" w:eastAsia="STXingkai" w:cs="STXingkai"/>
          <w:sz w:val="20"/>
          <w:szCs w:val="20"/>
          <w:spacing w:val="14"/>
        </w:rPr>
        <w:t>(午加辰也</w:t>
      </w:r>
      <w:r>
        <w:rPr>
          <w:rFonts w:ascii="SimSun" w:hAnsi="SimSun" w:eastAsia="SimSun" w:cs="SimSun"/>
          <w:sz w:val="20"/>
          <w:szCs w:val="20"/>
          <w:spacing w:val="14"/>
        </w:rPr>
        <w:t>)讼为最</w:t>
      </w:r>
      <w:r>
        <w:rPr>
          <w:rFonts w:ascii="KaiTi" w:hAnsi="KaiTi" w:eastAsia="KaiTi" w:cs="KaiTi"/>
          <w:sz w:val="20"/>
          <w:szCs w:val="20"/>
          <w:spacing w:val="14"/>
        </w:rPr>
        <w:t>(事情重大);</w:t>
      </w:r>
      <w:r>
        <w:rPr>
          <w:rFonts w:ascii="KaiTi" w:hAnsi="KaiTi" w:eastAsia="KaiTi" w:cs="KaiTi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若犯岁君坐死推</w:t>
      </w:r>
      <w:r>
        <w:rPr>
          <w:rFonts w:ascii="KaiTi" w:hAnsi="KaiTi" w:eastAsia="KaiTi" w:cs="KaiTi"/>
          <w:sz w:val="20"/>
          <w:szCs w:val="20"/>
          <w:spacing w:val="13"/>
        </w:rPr>
        <w:t>(朱雀克太岁也</w:t>
      </w:r>
      <w:r>
        <w:rPr>
          <w:rFonts w:ascii="SimSun" w:hAnsi="SimSun" w:eastAsia="SimSun" w:cs="SimSun"/>
          <w:sz w:val="20"/>
          <w:szCs w:val="20"/>
          <w:spacing w:val="13"/>
        </w:rPr>
        <w:t>),螣蛇夹墓小翻大。</w:t>
      </w:r>
    </w:p>
    <w:p>
      <w:pPr>
        <w:ind w:right="64" w:firstLine="430"/>
        <w:spacing w:before="29" w:line="36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丁动刃逢 </w:t>
      </w:r>
      <w:r>
        <w:rPr>
          <w:rFonts w:ascii="KaiTi" w:hAnsi="KaiTi" w:eastAsia="KaiTi" w:cs="KaiTi"/>
          <w:sz w:val="20"/>
          <w:szCs w:val="20"/>
          <w:spacing w:val="13"/>
        </w:rPr>
        <w:t>(即禄前羊刃煞也</w:t>
      </w:r>
      <w:r>
        <w:rPr>
          <w:rFonts w:ascii="SimSun" w:hAnsi="SimSun" w:eastAsia="SimSun" w:cs="SimSun"/>
          <w:sz w:val="20"/>
          <w:szCs w:val="20"/>
          <w:spacing w:val="13"/>
        </w:rPr>
        <w:t>)遭缧绁，龙阳生遇祸消时 </w:t>
      </w:r>
      <w:r>
        <w:rPr>
          <w:rFonts w:ascii="KaiTi" w:hAnsi="KaiTi" w:eastAsia="KaiTi" w:cs="KaiTi"/>
          <w:sz w:val="20"/>
          <w:szCs w:val="20"/>
          <w:spacing w:val="13"/>
        </w:rPr>
        <w:t>(青龙太阳生气</w:t>
      </w:r>
      <w:r>
        <w:rPr>
          <w:rFonts w:ascii="KaiTi" w:hAnsi="KaiTi" w:eastAsia="KaiTi" w:cs="KaiTi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也);五行决罪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KaiTi" w:hAnsi="KaiTi" w:eastAsia="KaiTi" w:cs="KaiTi"/>
          <w:sz w:val="20"/>
          <w:szCs w:val="20"/>
          <w:spacing w:val="14"/>
        </w:rPr>
        <w:t>(木主笞杖，火主流血，金主</w:t>
      </w:r>
      <w:r>
        <w:rPr>
          <w:rFonts w:ascii="KaiTi" w:hAnsi="KaiTi" w:eastAsia="KaiTi" w:cs="KaiTi"/>
          <w:sz w:val="20"/>
          <w:szCs w:val="20"/>
          <w:spacing w:val="13"/>
        </w:rPr>
        <w:t>针刃，土主徒禁，水主流罚)明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天将，二赦</w:t>
      </w:r>
      <w:r>
        <w:rPr>
          <w:rFonts w:ascii="KaiTi" w:hAnsi="KaiTi" w:eastAsia="KaiTi" w:cs="KaiTi"/>
          <w:sz w:val="20"/>
          <w:szCs w:val="20"/>
          <w:spacing w:val="9"/>
        </w:rPr>
        <w:t>(即四季天赦及皇恩</w:t>
      </w:r>
      <w:r>
        <w:rPr>
          <w:rFonts w:ascii="SimSun" w:hAnsi="SimSun" w:eastAsia="SimSun" w:cs="SimSun"/>
          <w:sz w:val="20"/>
          <w:szCs w:val="20"/>
          <w:spacing w:val="9"/>
        </w:rPr>
        <w:t>)解凶分地支。</w:t>
      </w:r>
    </w:p>
    <w:p>
      <w:pPr>
        <w:ind w:right="53" w:firstLine="430"/>
        <w:spacing w:line="348" w:lineRule="auto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0"/>
        </w:rPr>
        <w:t>兔犬(卯手戌足</w:t>
      </w:r>
      <w:r>
        <w:rPr>
          <w:rFonts w:ascii="SimSun" w:hAnsi="SimSun" w:eastAsia="SimSun" w:cs="SimSun"/>
          <w:sz w:val="20"/>
          <w:szCs w:val="20"/>
          <w:spacing w:val="10"/>
        </w:rPr>
        <w:t>)相加防吊拷，鸡蛇(酉巳相加为配)发用定成徒；循环周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遍日缠绁，根断源消终馨无。</w:t>
      </w:r>
    </w:p>
    <w:p>
      <w:pPr>
        <w:ind w:right="64" w:firstLine="430"/>
        <w:spacing w:before="3" w:line="3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勾陈白虎同克日，犯上之人遭刑戮；太岁贵人作恩星(</w:t>
      </w:r>
      <w:r>
        <w:rPr>
          <w:rFonts w:ascii="STXingkai" w:hAnsi="STXingkai" w:eastAsia="STXingkai" w:cs="STXingkai"/>
          <w:sz w:val="20"/>
          <w:szCs w:val="20"/>
          <w:spacing w:val="13"/>
        </w:rPr>
        <w:t>谓生日也</w:t>
      </w:r>
      <w:r>
        <w:rPr>
          <w:rFonts w:ascii="SimSun" w:hAnsi="SimSun" w:eastAsia="SimSun" w:cs="SimSun"/>
          <w:sz w:val="20"/>
          <w:szCs w:val="20"/>
          <w:spacing w:val="13"/>
        </w:rPr>
        <w:t>),罪虽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至重还轻逐。</w:t>
      </w:r>
    </w:p>
    <w:p>
      <w:pPr>
        <w:ind w:right="70" w:firstLine="430"/>
        <w:spacing w:before="41" w:line="341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格凶定当以凶断，课吉还须作吉推；鬼贼绝处讼了结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11"/>
        </w:rPr>
        <w:t>(要在官鬼绝处上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12"/>
        </w:rPr>
        <w:t>字定绝期</w:t>
      </w:r>
      <w:r>
        <w:rPr>
          <w:rFonts w:ascii="SimSun" w:hAnsi="SimSun" w:eastAsia="SimSun" w:cs="SimSun"/>
          <w:sz w:val="20"/>
          <w:szCs w:val="20"/>
          <w:spacing w:val="12"/>
        </w:rPr>
        <w:t>),末传冲处定散</w:t>
      </w:r>
      <w:r>
        <w:rPr>
          <w:rFonts w:ascii="KaiTi" w:hAnsi="KaiTi" w:eastAsia="KaiTi" w:cs="KaiTi"/>
          <w:sz w:val="20"/>
          <w:szCs w:val="20"/>
          <w:spacing w:val="12"/>
        </w:rPr>
        <w:t>期(要在末传冲处上字定散期)。</w:t>
      </w:r>
    </w:p>
    <w:p>
      <w:pPr>
        <w:spacing w:line="341" w:lineRule="auto"/>
        <w:sectPr>
          <w:headerReference w:type="default" r:id="rId6"/>
          <w:footerReference w:type="default" r:id="rId134"/>
          <w:pgSz w:w="9520" w:h="13260"/>
          <w:pgMar w:top="400" w:right="1212" w:bottom="774" w:left="1279" w:header="0" w:footer="639" w:gutter="0"/>
        </w:sectPr>
        <w:rPr>
          <w:rFonts w:ascii="KaiTi" w:hAnsi="KaiTi" w:eastAsia="KaiTi" w:cs="KaiTi"/>
          <w:sz w:val="20"/>
          <w:szCs w:val="2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076"/>
        <w:spacing w:before="98" w:line="224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26" w:id="45"/>
      <w:bookmarkEnd w:id="45"/>
      <w:r>
        <w:rPr>
          <w:rFonts w:ascii="SimHei" w:hAnsi="SimHei" w:eastAsia="SimHei" w:cs="SimHei"/>
          <w:sz w:val="30"/>
          <w:szCs w:val="30"/>
          <w:b/>
          <w:bCs/>
          <w:spacing w:val="-14"/>
        </w:rPr>
        <w:t>隐</w:t>
      </w:r>
      <w:r>
        <w:rPr>
          <w:rFonts w:ascii="SimHei" w:hAnsi="SimHei" w:eastAsia="SimHei" w:cs="SimHei"/>
          <w:sz w:val="30"/>
          <w:szCs w:val="30"/>
          <w:spacing w:val="15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14"/>
        </w:rPr>
        <w:t>遁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1" w:right="64" w:firstLine="420"/>
        <w:spacing w:before="68" w:line="3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天罗地网欲何之，塞鬼登天可遁驰；传将见</w:t>
      </w:r>
      <w:r>
        <w:rPr>
          <w:rFonts w:ascii="SimSun" w:hAnsi="SimSun" w:eastAsia="SimSun" w:cs="SimSun"/>
          <w:sz w:val="21"/>
          <w:szCs w:val="21"/>
          <w:spacing w:val="8"/>
        </w:rPr>
        <w:t>凶干上吉，逃生无困不须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疑。</w:t>
      </w:r>
    </w:p>
    <w:p>
      <w:pPr>
        <w:ind w:left="51" w:right="90" w:firstLine="420"/>
        <w:spacing w:before="1" w:line="3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干上子孙传鬼贼，患门有救便无伤；丁马最喜加年命</w:t>
      </w:r>
      <w:r>
        <w:rPr>
          <w:rFonts w:ascii="SimSun" w:hAnsi="SimSun" w:eastAsia="SimSun" w:cs="SimSun"/>
          <w:sz w:val="21"/>
          <w:szCs w:val="21"/>
          <w:spacing w:val="7"/>
        </w:rPr>
        <w:t>，虎鬼临身祸急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防。</w:t>
      </w:r>
    </w:p>
    <w:p>
      <w:pPr>
        <w:ind w:left="51" w:firstLine="420"/>
        <w:spacing w:line="33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有墓昏迷忌两蛇，无遥混沌防虎蛇</w:t>
      </w:r>
      <w:r>
        <w:rPr>
          <w:rFonts w:ascii="SimSun" w:hAnsi="SimSun" w:eastAsia="SimSun" w:cs="SimSun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spacing w:val="4"/>
        </w:rPr>
        <w:t>(即昴星是蛇虎</w:t>
      </w:r>
      <w:r>
        <w:rPr>
          <w:rFonts w:ascii="SimSun" w:hAnsi="SimSun" w:eastAsia="SimSun" w:cs="SimSun"/>
          <w:sz w:val="21"/>
          <w:szCs w:val="21"/>
          <w:spacing w:val="4"/>
        </w:rPr>
        <w:t>);长生月德避之佳，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天目直符逃者苦。</w:t>
      </w:r>
    </w:p>
    <w:p>
      <w:pPr>
        <w:ind w:left="51" w:right="92" w:firstLine="420"/>
        <w:spacing w:before="2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暗鬼克日灾患侵，明犬当门祸自深</w:t>
      </w:r>
      <w:r>
        <w:rPr>
          <w:rFonts w:ascii="KaiTi" w:hAnsi="KaiTi" w:eastAsia="KaiTi" w:cs="KaiTi"/>
          <w:sz w:val="21"/>
          <w:szCs w:val="21"/>
          <w:spacing w:val="4"/>
        </w:rPr>
        <w:t>(戌加亥上)</w:t>
      </w:r>
      <w:r>
        <w:rPr>
          <w:rFonts w:ascii="SimSun" w:hAnsi="SimSun" w:eastAsia="SimSun" w:cs="SimSun"/>
          <w:sz w:val="21"/>
          <w:szCs w:val="21"/>
          <w:spacing w:val="4"/>
        </w:rPr>
        <w:t>;斩关游子天涯去，</w:t>
      </w:r>
      <w:r>
        <w:rPr>
          <w:rFonts w:ascii="SimSun" w:hAnsi="SimSun" w:eastAsia="SimSun" w:cs="SimSun"/>
          <w:sz w:val="21"/>
          <w:szCs w:val="21"/>
          <w:spacing w:val="3"/>
        </w:rPr>
        <w:t>内战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天心途路禁。</w:t>
      </w:r>
    </w:p>
    <w:p>
      <w:pPr>
        <w:ind w:left="51" w:firstLine="420"/>
        <w:spacing w:before="2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远近发用凭休旺</w:t>
      </w:r>
      <w:r>
        <w:rPr>
          <w:rFonts w:ascii="KaiTi" w:hAnsi="KaiTi" w:eastAsia="KaiTi" w:cs="KaiTi"/>
          <w:sz w:val="21"/>
          <w:szCs w:val="21"/>
        </w:rPr>
        <w:t>(休囚远，旺相近)</w:t>
      </w:r>
      <w:r>
        <w:rPr>
          <w:rFonts w:ascii="SimSun" w:hAnsi="SimSun" w:eastAsia="SimSun" w:cs="SimSun"/>
          <w:sz w:val="21"/>
          <w:szCs w:val="21"/>
        </w:rPr>
        <w:t>,传将最嫌逢墓空；天地两仪须细玩，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避凶趋吉用无穷。</w:t>
      </w:r>
    </w:p>
    <w:p>
      <w:pPr>
        <w:pStyle w:val="BodyText"/>
        <w:spacing w:line="386" w:lineRule="auto"/>
        <w:rPr/>
      </w:pPr>
      <w:r/>
    </w:p>
    <w:p>
      <w:pPr>
        <w:ind w:left="3076"/>
        <w:spacing w:before="97" w:line="227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27" w:id="46"/>
      <w:bookmarkEnd w:id="46"/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逃</w:t>
      </w:r>
      <w:r>
        <w:rPr>
          <w:rFonts w:ascii="SimHei" w:hAnsi="SimHei" w:eastAsia="SimHei" w:cs="SimHei"/>
          <w:sz w:val="30"/>
          <w:szCs w:val="30"/>
          <w:spacing w:val="22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亡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1" w:right="65" w:firstLine="420"/>
        <w:spacing w:before="69" w:line="3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追寻逃士详日德，捕捉逃奴看支刑；德克刑神必易获，刑克日德定难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寻。</w:t>
      </w:r>
    </w:p>
    <w:p>
      <w:pPr>
        <w:spacing w:before="1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父子夫妻属六亲，还将逐类细详因；酉婢戌奴观异姓，空阴两魁落处真。</w:t>
      </w:r>
    </w:p>
    <w:p>
      <w:pPr>
        <w:ind w:left="51" w:right="99" w:firstLine="420"/>
        <w:spacing w:before="120" w:line="32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盗窃奸淫论贼邪，伏吟主近无依遐；里数多寡测魁坐(</w:t>
      </w:r>
      <w:r>
        <w:rPr>
          <w:rFonts w:ascii="KaiTi" w:hAnsi="KaiTi" w:eastAsia="KaiTi" w:cs="KaiTi"/>
          <w:sz w:val="21"/>
          <w:szCs w:val="21"/>
          <w:spacing w:val="4"/>
        </w:rPr>
        <w:t>看戌</w:t>
      </w:r>
      <w:r>
        <w:rPr>
          <w:rFonts w:ascii="KaiTi" w:hAnsi="KaiTi" w:eastAsia="KaiTi" w:cs="KaiTi"/>
          <w:sz w:val="21"/>
          <w:szCs w:val="21"/>
          <w:spacing w:val="3"/>
        </w:rPr>
        <w:t>临何宫以上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5"/>
        </w:rPr>
        <w:t>下数乘之</w:t>
      </w:r>
      <w:r>
        <w:rPr>
          <w:rFonts w:ascii="SimSun" w:hAnsi="SimSun" w:eastAsia="SimSun" w:cs="SimSun"/>
          <w:sz w:val="21"/>
          <w:szCs w:val="21"/>
          <w:spacing w:val="5"/>
        </w:rPr>
        <w:t>),推格善恶定凶嘉。</w:t>
      </w:r>
    </w:p>
    <w:p>
      <w:pPr>
        <w:pStyle w:val="BodyText"/>
        <w:spacing w:line="371" w:lineRule="auto"/>
        <w:rPr/>
      </w:pPr>
      <w:r/>
    </w:p>
    <w:p>
      <w:pPr>
        <w:ind w:left="3076"/>
        <w:spacing w:before="98" w:line="219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28" w:id="47"/>
      <w:bookmarkEnd w:id="47"/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贼</w:t>
      </w:r>
      <w:r>
        <w:rPr>
          <w:rFonts w:ascii="SimHei" w:hAnsi="SimHei" w:eastAsia="SimHei" w:cs="SimHei"/>
          <w:sz w:val="30"/>
          <w:szCs w:val="30"/>
          <w:spacing w:val="14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盗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16"/>
        <w:spacing w:before="69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占贼行藏须视鬼，玄神生克看加临；卜藏失得凭财断，子孙休旺定追寻。</w:t>
      </w:r>
    </w:p>
    <w:p>
      <w:pPr>
        <w:spacing w:line="219" w:lineRule="auto"/>
        <w:sectPr>
          <w:headerReference w:type="default" r:id="rId135"/>
          <w:footerReference w:type="default" r:id="rId136"/>
          <w:pgSz w:w="9520" w:h="13260"/>
          <w:pgMar w:top="1200" w:right="994" w:bottom="761" w:left="1428" w:header="954" w:footer="61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1162068</wp:posOffset>
            </wp:positionH>
            <wp:positionV relativeFrom="paragraph">
              <wp:posOffset>82773</wp:posOffset>
            </wp:positionV>
            <wp:extent cx="120662" cy="57088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62" cy="5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1"/>
          <w:szCs w:val="21"/>
          <w:spacing w:val="-19"/>
          <w:w w:val="95"/>
        </w:rPr>
        <w:t>六正经典辽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right="94" w:firstLine="430"/>
        <w:spacing w:before="69" w:line="339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玄武来主看所蛇，地支临处知贼去(</w:t>
      </w:r>
      <w:r>
        <w:rPr>
          <w:rFonts w:ascii="KaiTi" w:hAnsi="KaiTi" w:eastAsia="KaiTi" w:cs="KaiTi"/>
          <w:sz w:val="21"/>
          <w:szCs w:val="21"/>
          <w:spacing w:val="4"/>
        </w:rPr>
        <w:t>谓玄武所临地盘游于何方也</w:t>
      </w:r>
      <w:r>
        <w:rPr>
          <w:rFonts w:ascii="SimSun" w:hAnsi="SimSun" w:eastAsia="SimSun" w:cs="SimSun"/>
          <w:sz w:val="21"/>
          <w:szCs w:val="21"/>
          <w:spacing w:val="3"/>
        </w:rPr>
        <w:t>);穿窗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越庸是悬绳神煞，凿壁逾墙因马御</w:t>
      </w:r>
      <w:r>
        <w:rPr>
          <w:rFonts w:ascii="KaiTi" w:hAnsi="KaiTi" w:eastAsia="KaiTi" w:cs="KaiTi"/>
          <w:sz w:val="21"/>
          <w:szCs w:val="21"/>
          <w:spacing w:val="-3"/>
        </w:rPr>
        <w:t>(玄乘驿马)。</w:t>
      </w:r>
    </w:p>
    <w:p>
      <w:pPr>
        <w:ind w:right="95" w:firstLine="430"/>
        <w:spacing w:before="1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玄居夜地越关梁，武在昼方(申)身莫藏；丁马交加遁必远，太阳照耀捉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还乡。</w:t>
      </w:r>
    </w:p>
    <w:p>
      <w:pPr>
        <w:ind w:right="92" w:firstLine="430"/>
        <w:spacing w:line="34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旬首乘玄度四获，河魁度亥隔难捕；游都之下访</w:t>
      </w:r>
      <w:r>
        <w:rPr>
          <w:rFonts w:ascii="SimSun" w:hAnsi="SimSun" w:eastAsia="SimSun" w:cs="SimSun"/>
          <w:sz w:val="21"/>
          <w:szCs w:val="21"/>
          <w:spacing w:val="7"/>
        </w:rPr>
        <w:t>贼人，公胜盗时官克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武。</w:t>
      </w:r>
    </w:p>
    <w:p>
      <w:pPr>
        <w:ind w:right="94" w:firstLine="430"/>
        <w:spacing w:before="2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宅逢盗神家人窃，鬼乘生气去来频；子孙出现为赶贼，鬼遇刑冲自败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擒。</w:t>
      </w:r>
    </w:p>
    <w:p>
      <w:pPr>
        <w:ind w:left="432" w:right="32"/>
        <w:spacing w:before="2" w:line="3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发用为偷即贼身，中传为赃末捕人；一数至阴详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数目，五行生处物藏真。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岁月克玄弥年月，日时伤彼期日时；首尾相加人不说，财多空陷赃难</w:t>
      </w:r>
    </w:p>
    <w:p>
      <w:pPr>
        <w:spacing w:before="35" w:line="22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追。</w:t>
      </w:r>
    </w:p>
    <w:p>
      <w:pPr>
        <w:ind w:left="433"/>
        <w:spacing w:before="12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六处无武难妄拟，贵顺玄藏自失忧；若见螣蛇乡邑寇，年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乘玄武室人</w:t>
      </w:r>
    </w:p>
    <w:p>
      <w:pPr>
        <w:spacing w:before="15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偷。</w:t>
      </w:r>
    </w:p>
    <w:p>
      <w:pPr>
        <w:ind w:right="96" w:firstLine="430"/>
        <w:spacing w:before="129" w:line="3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循环周遍去復来，罗网破财失资财；鬼脱乘玄遭盗窃，伏支前后返冲排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(伏吟贵顺支前一位捕，贵逆支后一位寻，返吟贼在玄武对冲处也)。</w:t>
      </w:r>
    </w:p>
    <w:p>
      <w:pPr>
        <w:ind w:right="95" w:firstLine="430"/>
        <w:spacing w:before="1" w:line="3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贵人顺治终玄捉</w:t>
      </w:r>
      <w:r>
        <w:rPr>
          <w:rFonts w:ascii="KaiTi" w:hAnsi="KaiTi" w:eastAsia="KaiTi" w:cs="KaiTi"/>
          <w:sz w:val="21"/>
          <w:szCs w:val="21"/>
          <w:spacing w:val="8"/>
        </w:rPr>
        <w:t>(玄武末传</w:t>
      </w:r>
      <w:r>
        <w:rPr>
          <w:rFonts w:ascii="SimSun" w:hAnsi="SimSun" w:eastAsia="SimSun" w:cs="SimSun"/>
          <w:sz w:val="21"/>
          <w:szCs w:val="21"/>
          <w:spacing w:val="8"/>
        </w:rPr>
        <w:t>),天乙逆行初武寻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(</w:t>
      </w:r>
      <w:r>
        <w:rPr>
          <w:rFonts w:ascii="KaiTi" w:hAnsi="KaiTi" w:eastAsia="KaiTi" w:cs="KaiTi"/>
          <w:sz w:val="21"/>
          <w:szCs w:val="21"/>
          <w:spacing w:val="8"/>
        </w:rPr>
        <w:t>玄武初传</w:t>
      </w:r>
      <w:r>
        <w:rPr>
          <w:rFonts w:ascii="SimSun" w:hAnsi="SimSun" w:eastAsia="SimSun" w:cs="SimSun"/>
          <w:sz w:val="21"/>
          <w:szCs w:val="21"/>
          <w:spacing w:val="8"/>
        </w:rPr>
        <w:t>);初将比和贼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安处，玄神内占分赃争。</w:t>
      </w:r>
    </w:p>
    <w:p>
      <w:pPr>
        <w:ind w:firstLine="430"/>
        <w:spacing w:before="1" w:line="34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岁勾朱虎应自首 </w:t>
      </w:r>
      <w:r>
        <w:rPr>
          <w:rFonts w:ascii="KaiTi" w:hAnsi="KaiTi" w:eastAsia="KaiTi" w:cs="KaiTi"/>
          <w:sz w:val="21"/>
          <w:szCs w:val="21"/>
          <w:spacing w:val="3"/>
        </w:rPr>
        <w:t>(如玄阴见太岁勾雀虎、主自首官),龙合阴丁助有神；</w:t>
      </w:r>
      <w:r>
        <w:rPr>
          <w:rFonts w:ascii="KaiTi" w:hAnsi="KaiTi" w:eastAsia="KaiTi" w:cs="KaiTi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玄武三传日辰上，贼人还归莫告陈。三传玄武贼居处，初中有克末</w:t>
      </w:r>
      <w:r>
        <w:rPr>
          <w:rFonts w:ascii="SimSun" w:hAnsi="SimSun" w:eastAsia="SimSun" w:cs="SimSun"/>
          <w:sz w:val="21"/>
          <w:szCs w:val="21"/>
        </w:rPr>
        <w:t>神寻；行  </w:t>
      </w:r>
      <w:r>
        <w:rPr>
          <w:rFonts w:ascii="SimSun" w:hAnsi="SimSun" w:eastAsia="SimSun" w:cs="SimSun"/>
          <w:sz w:val="21"/>
          <w:szCs w:val="21"/>
          <w:spacing w:val="-1"/>
        </w:rPr>
        <w:t>年上神伤武盗，发使迫求早见擒。</w:t>
      </w:r>
    </w:p>
    <w:p>
      <w:pPr>
        <w:ind w:right="95" w:firstLine="430"/>
        <w:spacing w:before="17" w:line="33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盗神末虎勾蛇合，不死遭官被吏缠；更将玄武三传算，上克下贼即败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旋。</w:t>
      </w:r>
    </w:p>
    <w:p>
      <w:pPr>
        <w:ind w:right="94" w:firstLine="430"/>
        <w:spacing w:before="2" w:line="3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天乙顺行贼游走，逆行方识贼藏瞒；里数但</w:t>
      </w:r>
      <w:r>
        <w:rPr>
          <w:rFonts w:ascii="SimSun" w:hAnsi="SimSun" w:eastAsia="SimSun" w:cs="SimSun"/>
          <w:sz w:val="21"/>
          <w:szCs w:val="21"/>
          <w:spacing w:val="7"/>
        </w:rPr>
        <w:t>知玄武上，上下相乘数若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干。</w:t>
      </w:r>
    </w:p>
    <w:p>
      <w:pPr>
        <w:ind w:right="78" w:firstLine="430"/>
        <w:spacing w:before="34" w:line="33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天贼亡神天目星(如捕大贼须视此二神),贼居其下莫教惊；亡神旬内甲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居乙，天目春辰顺季行。</w:t>
      </w:r>
    </w:p>
    <w:p>
      <w:pPr>
        <w:spacing w:line="339" w:lineRule="auto"/>
        <w:sectPr>
          <w:headerReference w:type="default" r:id="rId6"/>
          <w:footerReference w:type="default" r:id="rId137"/>
          <w:pgSz w:w="9520" w:h="13260"/>
          <w:pgMar w:top="400" w:right="1195" w:bottom="724" w:left="1269" w:header="0" w:footer="5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39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left="4962"/>
        <w:spacing w:before="52" w:line="223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10"/>
        </w:rPr>
        <w:t>……</w:t>
      </w:r>
      <w:r>
        <w:rPr>
          <w:rFonts w:ascii="FangSong" w:hAnsi="FangSong" w:eastAsia="FangSong" w:cs="FangSong"/>
          <w:sz w:val="16"/>
          <w:szCs w:val="16"/>
          <w:spacing w:val="2"/>
        </w:rPr>
        <w:t xml:space="preserve">     </w:t>
      </w:r>
      <w:r>
        <w:rPr>
          <w:rFonts w:ascii="FangSong" w:hAnsi="FangSong" w:eastAsia="FangSong" w:cs="FangSong"/>
          <w:sz w:val="16"/>
          <w:szCs w:val="16"/>
          <w:spacing w:val="10"/>
        </w:rPr>
        <w:t>卷三</w:t>
      </w:r>
      <w:r>
        <w:rPr>
          <w:rFonts w:ascii="FangSong" w:hAnsi="FangSong" w:eastAsia="FangSong" w:cs="FangSong"/>
          <w:sz w:val="16"/>
          <w:szCs w:val="16"/>
          <w:spacing w:val="29"/>
        </w:rPr>
        <w:t xml:space="preserve">  </w:t>
      </w:r>
      <w:r>
        <w:rPr>
          <w:rFonts w:ascii="FangSong" w:hAnsi="FangSong" w:eastAsia="FangSong" w:cs="FangSong"/>
          <w:sz w:val="16"/>
          <w:szCs w:val="16"/>
          <w:spacing w:val="10"/>
        </w:rPr>
        <w:t>六壬会慕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056"/>
        <w:spacing w:before="94" w:line="224" w:lineRule="auto"/>
        <w:outlineLvl w:val="1"/>
        <w:rPr>
          <w:rFonts w:ascii="SimHei" w:hAnsi="SimHei" w:eastAsia="SimHei" w:cs="SimHei"/>
          <w:sz w:val="29"/>
          <w:szCs w:val="29"/>
        </w:rPr>
      </w:pPr>
      <w:bookmarkStart w:name="bookmark29" w:id="48"/>
      <w:bookmarkEnd w:id="48"/>
      <w:r>
        <w:rPr>
          <w:rFonts w:ascii="SimHei" w:hAnsi="SimHei" w:eastAsia="SimHei" w:cs="SimHei"/>
          <w:sz w:val="29"/>
          <w:szCs w:val="29"/>
          <w:b/>
          <w:bCs/>
          <w:spacing w:val="-20"/>
        </w:rPr>
        <w:t>田</w:t>
      </w:r>
      <w:r>
        <w:rPr>
          <w:rFonts w:ascii="SimHei" w:hAnsi="SimHei" w:eastAsia="SimHei" w:cs="SimHei"/>
          <w:sz w:val="29"/>
          <w:szCs w:val="29"/>
          <w:spacing w:val="31"/>
        </w:rPr>
        <w:t xml:space="preserve">  </w:t>
      </w:r>
      <w:r>
        <w:rPr>
          <w:rFonts w:ascii="SimHei" w:hAnsi="SimHei" w:eastAsia="SimHei" w:cs="SimHei"/>
          <w:sz w:val="29"/>
          <w:szCs w:val="29"/>
          <w:b/>
          <w:bCs/>
          <w:spacing w:val="-20"/>
        </w:rPr>
        <w:t>蚕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14"/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金宜二麦不宜他，水本稻粱须种禾；火防亢旱宜黍豆，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土生万物自温</w:t>
      </w:r>
    </w:p>
    <w:p>
      <w:pPr>
        <w:ind w:left="11"/>
        <w:spacing w:before="158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和。</w:t>
      </w:r>
    </w:p>
    <w:p>
      <w:pPr>
        <w:ind w:right="23"/>
        <w:spacing w:before="103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早中晚田三传别，旺相空亡刑害详；胜光蚕命忌见子，</w:t>
      </w:r>
      <w:r>
        <w:rPr>
          <w:rFonts w:ascii="SimSun" w:hAnsi="SimSun" w:eastAsia="SimSun" w:cs="SimSun"/>
          <w:sz w:val="21"/>
          <w:szCs w:val="21"/>
          <w:spacing w:val="7"/>
        </w:rPr>
        <w:t>太乙加午忧自</w:t>
      </w:r>
    </w:p>
    <w:p>
      <w:pPr>
        <w:ind w:left="14"/>
        <w:spacing w:before="153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疆。</w:t>
      </w:r>
    </w:p>
    <w:p>
      <w:pPr>
        <w:ind w:right="7"/>
        <w:spacing w:before="134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戌黄亥死丑则危，寅茧卯絮申为丝；辰薄相生本是吉，妇命伤干凶随</w:t>
      </w:r>
    </w:p>
    <w:p>
      <w:pPr>
        <w:ind w:left="14"/>
        <w:spacing w:before="149" w:line="2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之。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036"/>
        <w:spacing w:before="95" w:line="221" w:lineRule="auto"/>
        <w:outlineLvl w:val="1"/>
        <w:rPr>
          <w:rFonts w:ascii="SimHei" w:hAnsi="SimHei" w:eastAsia="SimHei" w:cs="SimHei"/>
          <w:sz w:val="29"/>
          <w:szCs w:val="29"/>
        </w:rPr>
      </w:pPr>
      <w:bookmarkStart w:name="bookmark30" w:id="49"/>
      <w:bookmarkEnd w:id="49"/>
      <w:r>
        <w:rPr>
          <w:rFonts w:ascii="SimHei" w:hAnsi="SimHei" w:eastAsia="SimHei" w:cs="SimHei"/>
          <w:sz w:val="29"/>
          <w:szCs w:val="29"/>
          <w:b/>
          <w:bCs/>
          <w:spacing w:val="-14"/>
        </w:rPr>
        <w:t>六</w:t>
      </w:r>
      <w:r>
        <w:rPr>
          <w:rFonts w:ascii="SimHei" w:hAnsi="SimHei" w:eastAsia="SimHei" w:cs="SimHei"/>
          <w:sz w:val="29"/>
          <w:szCs w:val="29"/>
          <w:spacing w:val="35"/>
        </w:rPr>
        <w:t xml:space="preserve">  </w:t>
      </w:r>
      <w:r>
        <w:rPr>
          <w:rFonts w:ascii="SimHei" w:hAnsi="SimHei" w:eastAsia="SimHei" w:cs="SimHei"/>
          <w:sz w:val="29"/>
          <w:szCs w:val="29"/>
          <w:b/>
          <w:bCs/>
          <w:spacing w:val="-14"/>
        </w:rPr>
        <w:t>畜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1" w:firstLine="430"/>
        <w:spacing w:before="68" w:line="33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楚鱼(已)周鹿(午)伏星稽，宋兔(卯)秦鹰(未)暗曜栖；捕捉狼(戌)熊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"/>
        </w:rPr>
        <w:t>(亥</w:t>
      </w:r>
      <w:r>
        <w:rPr>
          <w:rFonts w:ascii="SimSun" w:hAnsi="SimSun" w:eastAsia="SimSun" w:cs="SimSun"/>
          <w:sz w:val="21"/>
          <w:szCs w:val="21"/>
          <w:spacing w:val="-1"/>
        </w:rPr>
        <w:t>)分鲁卫，猎畋狐(卯)雉(酉)看东西。</w:t>
      </w:r>
    </w:p>
    <w:p>
      <w:pPr>
        <w:ind w:left="11" w:right="8" w:firstLine="430"/>
        <w:spacing w:before="2" w:line="35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戌为犬兮寅属猫，鸡是酉兮马在午；丑牛未羊喜逢龙，卯骡亥猪怕见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虎；旺相为吉绝墓凶，六畜繁生可目睹。</w:t>
      </w:r>
    </w:p>
    <w:p>
      <w:pPr>
        <w:spacing w:line="352" w:lineRule="auto"/>
        <w:sectPr>
          <w:footerReference w:type="default" r:id="rId139"/>
          <w:pgSz w:w="9520" w:h="13260"/>
          <w:pgMar w:top="400" w:right="1091" w:bottom="641" w:left="1428" w:header="0" w:footer="49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976"/>
        <w:spacing w:before="150" w:line="221" w:lineRule="auto"/>
        <w:outlineLvl w:val="0"/>
        <w:rPr>
          <w:rFonts w:ascii="SimSun" w:hAnsi="SimSun" w:eastAsia="SimSun" w:cs="SimSun"/>
          <w:sz w:val="46"/>
          <w:szCs w:val="46"/>
        </w:rPr>
      </w:pPr>
      <w:bookmarkStart w:name="bookmark141" w:id="50"/>
      <w:bookmarkEnd w:id="50"/>
      <w:bookmarkStart w:name="bookmark31" w:id="51"/>
      <w:bookmarkEnd w:id="51"/>
      <w:r>
        <w:rPr>
          <w:rFonts w:ascii="SimSun" w:hAnsi="SimSun" w:eastAsia="SimSun" w:cs="SimSun"/>
          <w:sz w:val="46"/>
          <w:szCs w:val="46"/>
          <w:b/>
          <w:bCs/>
          <w:spacing w:val="64"/>
        </w:rPr>
        <w:t>卷四六壬占验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3064"/>
        <w:spacing w:before="97" w:line="224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32" w:id="52"/>
      <w:bookmarkEnd w:id="52"/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天</w:t>
      </w:r>
      <w:r>
        <w:rPr>
          <w:rFonts w:ascii="SimHei" w:hAnsi="SimHei" w:eastAsia="SimHei" w:cs="SimHei"/>
          <w:sz w:val="30"/>
          <w:szCs w:val="30"/>
          <w:spacing w:val="25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时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52" w:firstLine="420"/>
        <w:spacing w:before="68" w:line="34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例一：戊寅三月己巳日乙丑时，天气亢旱，莱阳台中迟父师，因思宗祈</w:t>
      </w:r>
      <w:r>
        <w:rPr>
          <w:rFonts w:ascii="SimHei" w:hAnsi="SimHei" w:eastAsia="SimHei" w:cs="SimHei"/>
          <w:sz w:val="21"/>
          <w:szCs w:val="21"/>
          <w:spacing w:val="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雨，占何日有雨?</w:t>
      </w:r>
    </w:p>
    <w:p>
      <w:pPr>
        <w:ind w:left="3230"/>
        <w:spacing w:before="26" w:line="23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11"/>
        </w:rPr>
        <w:t>遥</w:t>
      </w:r>
      <w:r>
        <w:rPr>
          <w:rFonts w:ascii="KaiTi" w:hAnsi="KaiTi" w:eastAsia="KaiTi" w:cs="KaiTi"/>
          <w:sz w:val="21"/>
          <w:szCs w:val="21"/>
          <w:spacing w:val="-3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克</w:t>
      </w:r>
      <w:r>
        <w:rPr>
          <w:rFonts w:ascii="KaiTi" w:hAnsi="KaiTi" w:eastAsia="KaiTi" w:cs="KaiTi"/>
          <w:sz w:val="21"/>
          <w:szCs w:val="21"/>
          <w:spacing w:val="-24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玄</w:t>
      </w:r>
      <w:r>
        <w:rPr>
          <w:rFonts w:ascii="KaiTi" w:hAnsi="KaiTi" w:eastAsia="KaiTi" w:cs="KaiTi"/>
          <w:sz w:val="21"/>
          <w:szCs w:val="21"/>
          <w:spacing w:val="-35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胎</w:t>
      </w:r>
    </w:p>
    <w:p>
      <w:pPr>
        <w:ind w:left="3342"/>
        <w:spacing w:before="201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9"/>
        </w:rPr>
        <w:t>官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寅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空</w:t>
      </w:r>
    </w:p>
    <w:p>
      <w:pPr>
        <w:ind w:left="3342"/>
        <w:spacing w:before="88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23"/>
        </w:rPr>
        <w:t>财</w:t>
      </w:r>
      <w:r>
        <w:rPr>
          <w:rFonts w:ascii="STXingkai" w:hAnsi="STXingkai" w:eastAsia="STXingkai" w:cs="STXingkai"/>
          <w:sz w:val="21"/>
          <w:szCs w:val="21"/>
          <w:spacing w:val="13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3"/>
        </w:rPr>
        <w:t>亥</w:t>
      </w:r>
      <w:r>
        <w:rPr>
          <w:rFonts w:ascii="STXingkai" w:hAnsi="STXingkai" w:eastAsia="STXingkai" w:cs="STXingkai"/>
          <w:sz w:val="21"/>
          <w:szCs w:val="21"/>
          <w:spacing w:val="8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3"/>
        </w:rPr>
        <w:t>六</w:t>
      </w:r>
    </w:p>
    <w:p>
      <w:pPr>
        <w:ind w:left="3342"/>
        <w:spacing w:before="64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7"/>
        </w:rPr>
        <w:t>子</w:t>
      </w:r>
      <w:r>
        <w:rPr>
          <w:rFonts w:ascii="KaiTi" w:hAnsi="KaiTi" w:eastAsia="KaiTi" w:cs="KaiTi"/>
          <w:sz w:val="21"/>
          <w:szCs w:val="21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申</w:t>
      </w:r>
      <w:r>
        <w:rPr>
          <w:rFonts w:ascii="KaiTi" w:hAnsi="KaiTi" w:eastAsia="KaiTi" w:cs="KaiTi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贵</w:t>
      </w:r>
    </w:p>
    <w:p>
      <w:pPr>
        <w:ind w:left="3063"/>
        <w:spacing w:before="23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常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青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空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六</w:t>
      </w:r>
    </w:p>
    <w:p>
      <w:pPr>
        <w:ind w:left="3063"/>
        <w:spacing w:before="56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辰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丑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寅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亥</w:t>
      </w:r>
    </w:p>
    <w:p>
      <w:pPr>
        <w:ind w:left="3063"/>
        <w:spacing w:before="8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己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辰</w:t>
      </w:r>
      <w:r>
        <w:rPr>
          <w:rFonts w:ascii="SimHei" w:hAnsi="SimHei" w:eastAsia="SimHei" w:cs="SimHei"/>
          <w:sz w:val="21"/>
          <w:szCs w:val="21"/>
          <w:spacing w:val="7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巳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寅</w:t>
      </w:r>
    </w:p>
    <w:p>
      <w:pPr>
        <w:ind w:left="3063"/>
        <w:spacing w:before="247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寅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卯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辰</w:t>
      </w:r>
      <w:r>
        <w:rPr>
          <w:rFonts w:ascii="SimHei" w:hAnsi="SimHei" w:eastAsia="SimHei" w:cs="SimHei"/>
          <w:sz w:val="21"/>
          <w:szCs w:val="21"/>
          <w:spacing w:val="7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巳</w:t>
      </w:r>
    </w:p>
    <w:p>
      <w:pPr>
        <w:ind w:left="3063"/>
        <w:spacing w:before="81" w:line="22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丑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午</w:t>
      </w:r>
    </w:p>
    <w:p>
      <w:pPr>
        <w:ind w:left="3063"/>
        <w:spacing w:before="74" w:line="22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子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未</w:t>
      </w:r>
    </w:p>
    <w:p>
      <w:pPr>
        <w:ind w:left="3063"/>
        <w:spacing w:before="60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亥</w:t>
      </w:r>
      <w:r>
        <w:rPr>
          <w:rFonts w:ascii="SimHei" w:hAnsi="SimHei" w:eastAsia="SimHei" w:cs="SimHei"/>
          <w:sz w:val="21"/>
          <w:szCs w:val="21"/>
          <w:spacing w:val="4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戌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酉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申</w:t>
      </w:r>
    </w:p>
    <w:p>
      <w:pPr>
        <w:ind w:right="46" w:firstLine="430"/>
        <w:spacing w:before="231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断曰：已午之日，先有狂风起；出旬甲日小雨，乙日大雨。盖斗罡加未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为风伯，发用功曹刑煞克日，故主有狂风。又贵登天门、龙神飞天皆行雨之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象，因中末亥申空亡，故言出旬有验。甲日小雨者，秉休气空亡也；乙日大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雨者，子卯相刑也。</w:t>
      </w:r>
    </w:p>
    <w:p>
      <w:pPr>
        <w:spacing w:line="336" w:lineRule="auto"/>
        <w:sectPr>
          <w:footerReference w:type="default" r:id="rId140"/>
          <w:pgSz w:w="9520" w:h="13260"/>
          <w:pgMar w:top="400" w:right="1323" w:bottom="671" w:left="1199" w:header="0" w:footer="52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399"/>
        <w:spacing w:before="65" w:line="38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1"/>
        </w:rPr>
        <w:t>例二：甲申十二月甲申日癸酉时，予住准阴。时凤阳施挥使相召</w:t>
      </w: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守岁，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见天气昏沉，占元旦有雪否?</w:t>
      </w:r>
    </w:p>
    <w:p>
      <w:pPr>
        <w:ind w:left="3089" w:right="2758" w:hanging="380"/>
        <w:spacing w:before="41" w:line="30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5"/>
        </w:rPr>
        <w:t>重</w:t>
      </w:r>
      <w:r>
        <w:rPr>
          <w:rFonts w:ascii="KaiTi" w:hAnsi="KaiTi" w:eastAsia="KaiTi" w:cs="KaiTi"/>
          <w:sz w:val="20"/>
          <w:szCs w:val="20"/>
          <w:spacing w:val="-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审</w:t>
      </w:r>
      <w:r>
        <w:rPr>
          <w:rFonts w:ascii="KaiTi" w:hAnsi="KaiTi" w:eastAsia="KaiTi" w:cs="KaiTi"/>
          <w:sz w:val="20"/>
          <w:szCs w:val="20"/>
          <w:spacing w:val="-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玄</w:t>
      </w:r>
      <w:r>
        <w:rPr>
          <w:rFonts w:ascii="KaiTi" w:hAnsi="KaiTi" w:eastAsia="KaiTi" w:cs="KaiTi"/>
          <w:sz w:val="20"/>
          <w:szCs w:val="20"/>
          <w:spacing w:val="-1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胎</w:t>
      </w:r>
      <w:r>
        <w:rPr>
          <w:rFonts w:ascii="KaiTi" w:hAnsi="KaiTi" w:eastAsia="KaiTi" w:cs="KaiTi"/>
          <w:sz w:val="20"/>
          <w:szCs w:val="20"/>
          <w:spacing w:val="-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冲</w:t>
      </w:r>
      <w:r>
        <w:rPr>
          <w:rFonts w:ascii="KaiTi" w:hAnsi="KaiTi" w:eastAsia="KaiTi" w:cs="KaiTi"/>
          <w:sz w:val="20"/>
          <w:szCs w:val="20"/>
          <w:spacing w:val="-2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破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4"/>
        </w:rPr>
        <w:t>鬼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4"/>
        </w:rPr>
        <w:t>申</w:t>
      </w:r>
      <w:r>
        <w:rPr>
          <w:rFonts w:ascii="KaiTi" w:hAnsi="KaiTi" w:eastAsia="KaiTi" w:cs="KaiTi"/>
          <w:sz w:val="20"/>
          <w:szCs w:val="20"/>
          <w:spacing w:val="-1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4"/>
        </w:rPr>
        <w:t>鬼</w:t>
      </w:r>
    </w:p>
    <w:p>
      <w:pPr>
        <w:ind w:left="3090" w:right="3140"/>
        <w:spacing w:before="2" w:line="30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8"/>
          <w:w w:val="98"/>
        </w:rPr>
        <w:t>父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8"/>
          <w:w w:val="98"/>
        </w:rPr>
        <w:t>亥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8"/>
          <w:w w:val="98"/>
        </w:rPr>
        <w:t>父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0"/>
        </w:rPr>
        <w:t>兄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0"/>
        </w:rPr>
        <w:t>寅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0"/>
        </w:rPr>
        <w:t>兄</w:t>
      </w:r>
    </w:p>
    <w:p>
      <w:pPr>
        <w:ind w:left="2859"/>
        <w:spacing w:before="119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9"/>
        </w:rPr>
        <w:t>阴</w:t>
      </w:r>
      <w:r>
        <w:rPr>
          <w:rFonts w:ascii="SimHei" w:hAnsi="SimHei" w:eastAsia="SimHei" w:cs="SimHei"/>
          <w:sz w:val="20"/>
          <w:szCs w:val="20"/>
          <w:spacing w:val="-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9"/>
        </w:rPr>
        <w:t>蛇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9"/>
        </w:rPr>
        <w:t>勾</w:t>
      </w:r>
      <w:r>
        <w:rPr>
          <w:rFonts w:ascii="SimHei" w:hAnsi="SimHei" w:eastAsia="SimHei" w:cs="SimHei"/>
          <w:sz w:val="20"/>
          <w:szCs w:val="20"/>
          <w:spacing w:val="47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9"/>
        </w:rPr>
        <w:t>虎</w:t>
      </w:r>
    </w:p>
    <w:p>
      <w:pPr>
        <w:ind w:left="2859"/>
        <w:spacing w:before="49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巳</w:t>
      </w:r>
      <w:r>
        <w:rPr>
          <w:rFonts w:ascii="SimHei" w:hAnsi="SimHei" w:eastAsia="SimHei" w:cs="SimHei"/>
          <w:sz w:val="20"/>
          <w:szCs w:val="20"/>
          <w:spacing w:val="1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申</w:t>
      </w:r>
      <w:r>
        <w:rPr>
          <w:rFonts w:ascii="SimHei" w:hAnsi="SimHei" w:eastAsia="SimHei" w:cs="SimHei"/>
          <w:sz w:val="20"/>
          <w:szCs w:val="20"/>
          <w:spacing w:val="49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亥</w:t>
      </w:r>
      <w:r>
        <w:rPr>
          <w:rFonts w:ascii="SimHei" w:hAnsi="SimHei" w:eastAsia="SimHei" w:cs="SimHei"/>
          <w:sz w:val="20"/>
          <w:szCs w:val="20"/>
          <w:spacing w:val="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寅</w:t>
      </w:r>
    </w:p>
    <w:p>
      <w:pPr>
        <w:ind w:left="2859"/>
        <w:spacing w:before="60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甲</w:t>
      </w:r>
      <w:r>
        <w:rPr>
          <w:rFonts w:ascii="SimHei" w:hAnsi="SimHei" w:eastAsia="SimHei" w:cs="SimHei"/>
          <w:sz w:val="20"/>
          <w:szCs w:val="20"/>
          <w:spacing w:val="9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巳</w:t>
      </w:r>
      <w:r>
        <w:rPr>
          <w:rFonts w:ascii="SimHei" w:hAnsi="SimHei" w:eastAsia="SimHei" w:cs="SimHei"/>
          <w:sz w:val="20"/>
          <w:szCs w:val="20"/>
          <w:spacing w:val="-16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申</w:t>
      </w:r>
      <w:r>
        <w:rPr>
          <w:rFonts w:ascii="SimHei" w:hAnsi="SimHei" w:eastAsia="SimHei" w:cs="SimHei"/>
          <w:sz w:val="20"/>
          <w:szCs w:val="20"/>
          <w:spacing w:val="7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亥</w:t>
      </w:r>
    </w:p>
    <w:p>
      <w:pPr>
        <w:ind w:left="2859" w:right="2876"/>
        <w:spacing w:before="189" w:line="266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申</w:t>
      </w:r>
      <w:r>
        <w:rPr>
          <w:rFonts w:ascii="SimHei" w:hAnsi="SimHei" w:eastAsia="SimHei" w:cs="SimHei"/>
          <w:sz w:val="20"/>
          <w:szCs w:val="20"/>
          <w:spacing w:val="8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酉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戌</w:t>
      </w:r>
      <w:r>
        <w:rPr>
          <w:rFonts w:ascii="SimHei" w:hAnsi="SimHei" w:eastAsia="SimHei" w:cs="SimHei"/>
          <w:sz w:val="20"/>
          <w:szCs w:val="20"/>
          <w:spacing w:val="7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亥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未</w:t>
      </w:r>
      <w:r>
        <w:rPr>
          <w:rFonts w:ascii="SimHei" w:hAnsi="SimHei" w:eastAsia="SimHei" w:cs="SimHei"/>
          <w:sz w:val="20"/>
          <w:szCs w:val="20"/>
          <w:spacing w:val="-6"/>
        </w:rPr>
        <w:t xml:space="preserve">        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子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午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丑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巳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辰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卯</w:t>
      </w:r>
      <w:r>
        <w:rPr>
          <w:rFonts w:ascii="SimHei" w:hAnsi="SimHei" w:eastAsia="SimHei" w:cs="SimHei"/>
          <w:sz w:val="20"/>
          <w:szCs w:val="20"/>
        </w:rPr>
        <w:t xml:space="preserve"> 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寅</w:t>
      </w:r>
    </w:p>
    <w:p>
      <w:pPr>
        <w:ind w:left="27" w:right="8" w:firstLine="420"/>
        <w:spacing w:before="201" w:line="3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断曰：不但元旦有雪，今晚亦雪。因斗罡加丑阴象也，况申为水母发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用，生中传亥水，又乘螣蛇，乃双雪头弯曲之形，是以断今晚明日有雪。</w:t>
      </w:r>
    </w:p>
    <w:p>
      <w:pPr>
        <w:spacing w:line="380" w:lineRule="auto"/>
        <w:sectPr>
          <w:headerReference w:type="default" r:id="rId141"/>
          <w:footerReference w:type="default" r:id="rId142"/>
          <w:pgSz w:w="9520" w:h="13260"/>
          <w:pgMar w:top="1311" w:right="1172" w:bottom="788" w:left="1342" w:header="1004" w:footer="63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 w:right="55" w:firstLine="439"/>
        <w:spacing w:before="68" w:line="330" w:lineRule="auto"/>
        <w:rPr>
          <w:rFonts w:ascii="SimHei" w:hAnsi="SimHei" w:eastAsia="SimHei" w:cs="SimHei"/>
          <w:sz w:val="21"/>
          <w:szCs w:val="21"/>
        </w:rPr>
      </w:pPr>
      <w:bookmarkStart w:name="bookmark142" w:id="53"/>
      <w:bookmarkEnd w:id="53"/>
      <w:r>
        <w:rPr>
          <w:rFonts w:ascii="SimHei" w:hAnsi="SimHei" w:eastAsia="SimHei" w:cs="SimHei"/>
          <w:sz w:val="21"/>
          <w:szCs w:val="21"/>
          <w:b/>
          <w:bCs/>
          <w:spacing w:val="6"/>
        </w:rPr>
        <w:t>例三：庚寅五月甲戌日辛未时，途中偶遇一人，因天气亢旱问何日有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11"/>
        </w:rPr>
        <w:t>雨?口报未时。</w:t>
      </w:r>
    </w:p>
    <w:p>
      <w:pPr>
        <w:ind w:left="3012"/>
        <w:spacing w:before="1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7"/>
        </w:rPr>
        <w:t>比</w:t>
      </w:r>
      <w:r>
        <w:rPr>
          <w:rFonts w:ascii="KaiTi" w:hAnsi="KaiTi" w:eastAsia="KaiTi" w:cs="KaiTi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用</w:t>
      </w:r>
      <w:r>
        <w:rPr>
          <w:rFonts w:ascii="KaiTi" w:hAnsi="KaiTi" w:eastAsia="KaiTi" w:cs="KaiTi"/>
          <w:sz w:val="21"/>
          <w:szCs w:val="21"/>
          <w:spacing w:val="-3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联</w:t>
      </w:r>
      <w:r>
        <w:rPr>
          <w:rFonts w:ascii="KaiTi" w:hAnsi="KaiTi" w:eastAsia="KaiTi" w:cs="KaiTi"/>
          <w:sz w:val="21"/>
          <w:szCs w:val="21"/>
          <w:spacing w:val="-3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茹</w:t>
      </w:r>
    </w:p>
    <w:p>
      <w:pPr>
        <w:ind w:left="3092" w:right="3169"/>
        <w:spacing w:before="189" w:line="24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0"/>
        </w:rPr>
        <w:t>财</w:t>
      </w:r>
      <w:r>
        <w:rPr>
          <w:rFonts w:ascii="KaiTi" w:hAnsi="KaiTi" w:eastAsia="KaiTi" w:cs="KaiTi"/>
          <w:sz w:val="21"/>
          <w:szCs w:val="21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辰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六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1"/>
        </w:rPr>
        <w:t>子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1"/>
        </w:rPr>
        <w:t>巳</w:t>
      </w:r>
      <w:r>
        <w:rPr>
          <w:rFonts w:ascii="KaiTi" w:hAnsi="KaiTi" w:eastAsia="KaiTi" w:cs="KaiTi"/>
          <w:sz w:val="21"/>
          <w:szCs w:val="21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1"/>
        </w:rPr>
        <w:t>勾</w:t>
      </w:r>
    </w:p>
    <w:p>
      <w:pPr>
        <w:ind w:left="3092"/>
        <w:spacing w:before="1" w:line="238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26"/>
        </w:rPr>
        <w:t>子</w:t>
      </w:r>
      <w:r>
        <w:rPr>
          <w:rFonts w:ascii="STXingkai" w:hAnsi="STXingkai" w:eastAsia="STXingkai" w:cs="STXingkai"/>
          <w:sz w:val="21"/>
          <w:szCs w:val="21"/>
          <w:spacing w:val="12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6"/>
        </w:rPr>
        <w:t>午</w:t>
      </w:r>
      <w:r>
        <w:rPr>
          <w:rFonts w:ascii="STXingkai" w:hAnsi="STXingkai" w:eastAsia="STXingkai" w:cs="STXingkai"/>
          <w:sz w:val="21"/>
          <w:szCs w:val="21"/>
          <w:spacing w:val="16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6"/>
        </w:rPr>
        <w:t>龙</w:t>
      </w:r>
    </w:p>
    <w:p>
      <w:pPr>
        <w:ind w:left="2852" w:right="2923"/>
        <w:spacing w:before="149" w:line="259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朱</w:t>
      </w:r>
      <w:r>
        <w:rPr>
          <w:rFonts w:ascii="SimHei" w:hAnsi="SimHei" w:eastAsia="SimHei" w:cs="SimHei"/>
          <w:sz w:val="21"/>
          <w:szCs w:val="21"/>
          <w:spacing w:val="-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六</w:t>
      </w:r>
      <w:r>
        <w:rPr>
          <w:rFonts w:ascii="SimHei" w:hAnsi="SimHei" w:eastAsia="SimHei" w:cs="SimHei"/>
          <w:sz w:val="21"/>
          <w:szCs w:val="21"/>
          <w:spacing w:val="26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阴</w:t>
      </w:r>
      <w:r>
        <w:rPr>
          <w:rFonts w:ascii="SimHei" w:hAnsi="SimHei" w:eastAsia="SimHei" w:cs="SimHei"/>
          <w:sz w:val="21"/>
          <w:szCs w:val="21"/>
          <w:spacing w:val="-2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后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卯</w:t>
      </w:r>
      <w:r>
        <w:rPr>
          <w:rFonts w:ascii="SimHei" w:hAnsi="SimHei" w:eastAsia="SimHei" w:cs="SimHei"/>
          <w:sz w:val="21"/>
          <w:szCs w:val="21"/>
          <w:spacing w:val="3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3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3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甲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卯</w:t>
      </w:r>
      <w:r>
        <w:rPr>
          <w:rFonts w:ascii="SimHei" w:hAnsi="SimHei" w:eastAsia="SimHei" w:cs="SimHei"/>
          <w:sz w:val="21"/>
          <w:szCs w:val="21"/>
          <w:spacing w:val="10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戌</w:t>
      </w:r>
      <w:r>
        <w:rPr>
          <w:rFonts w:ascii="SimHei" w:hAnsi="SimHei" w:eastAsia="SimHei" w:cs="SimHei"/>
          <w:sz w:val="21"/>
          <w:szCs w:val="21"/>
          <w:spacing w:val="-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亥</w:t>
      </w:r>
    </w:p>
    <w:p>
      <w:pPr>
        <w:ind w:left="2852"/>
        <w:spacing w:before="155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午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未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 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申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酉</w:t>
      </w:r>
    </w:p>
    <w:p>
      <w:pPr>
        <w:ind w:left="2852" w:right="2927"/>
        <w:spacing w:before="25" w:line="257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巳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戌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</w:p>
    <w:p>
      <w:pPr>
        <w:ind w:firstLine="419"/>
        <w:spacing w:before="189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断曰：明日必雨，六日后连雨。天罡加卯，日居贵前；虽三传火土，亦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主大雨；况龙神飞天、贵人居子皆行雨之象；第神后加亥，故知明日必雨；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辛巳居中传，壬午临巳位，巳中丙火暗与辛金作合化而为水；又辛壬上见亥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子，壬癸加临巳午；果六日后连雨。</w:t>
      </w:r>
    </w:p>
    <w:p>
      <w:pPr>
        <w:spacing w:line="335" w:lineRule="auto"/>
        <w:sectPr>
          <w:headerReference w:type="default" r:id="rId143"/>
          <w:footerReference w:type="default" r:id="rId144"/>
          <w:pgSz w:w="9520" w:h="13260"/>
          <w:pgMar w:top="1342" w:right="1164" w:bottom="694" w:left="1310" w:header="1081" w:footer="5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3" w:right="19" w:firstLine="420"/>
        <w:spacing w:before="68" w:line="34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例四：丁丑十二月丁酉日癸卯时，江西前刑部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兵长垣讳应遴曾先生因雪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后天气昏沉，自将禽数断云，明日必雪；予以六壬断。</w:t>
      </w:r>
    </w:p>
    <w:p>
      <w:pPr>
        <w:ind w:left="3102" w:right="2706" w:hanging="390"/>
        <w:spacing w:before="73" w:line="29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别</w:t>
      </w:r>
      <w:r>
        <w:rPr>
          <w:rFonts w:ascii="KaiTi" w:hAnsi="KaiTi" w:eastAsia="KaiTi" w:cs="KaiTi"/>
          <w:sz w:val="21"/>
          <w:szCs w:val="21"/>
          <w:spacing w:val="-3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责</w:t>
      </w:r>
      <w:r>
        <w:rPr>
          <w:rFonts w:ascii="KaiTi" w:hAnsi="KaiTi" w:eastAsia="KaiTi" w:cs="KaiTi"/>
          <w:sz w:val="21"/>
          <w:szCs w:val="21"/>
          <w:spacing w:val="-3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不</w:t>
      </w:r>
      <w:r>
        <w:rPr>
          <w:rFonts w:ascii="KaiTi" w:hAnsi="KaiTi" w:eastAsia="KaiTi" w:cs="KaiTi"/>
          <w:sz w:val="21"/>
          <w:szCs w:val="21"/>
          <w:spacing w:val="-3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备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闭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口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子</w:t>
      </w:r>
      <w:r>
        <w:rPr>
          <w:rFonts w:ascii="KaiTi" w:hAnsi="KaiTi" w:eastAsia="KaiTi" w:cs="KaiTi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丑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朱</w:t>
      </w:r>
    </w:p>
    <w:p>
      <w:pPr>
        <w:ind w:left="3103" w:right="3095"/>
        <w:spacing w:before="20" w:line="30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32"/>
        </w:rPr>
        <w:t>比</w:t>
      </w:r>
      <w:r>
        <w:rPr>
          <w:rFonts w:ascii="KaiTi" w:hAnsi="KaiTi" w:eastAsia="KaiTi" w:cs="KaiTi"/>
          <w:sz w:val="21"/>
          <w:szCs w:val="21"/>
          <w:spacing w:val="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2"/>
        </w:rPr>
        <w:t>巳</w:t>
      </w:r>
      <w:r>
        <w:rPr>
          <w:rFonts w:ascii="KaiTi" w:hAnsi="KaiTi" w:eastAsia="KaiTi" w:cs="KaiTi"/>
          <w:sz w:val="21"/>
          <w:szCs w:val="21"/>
          <w:spacing w:val="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2"/>
        </w:rPr>
        <w:t>空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2"/>
        </w:rPr>
        <w:t>比</w:t>
      </w:r>
      <w:r>
        <w:rPr>
          <w:rFonts w:ascii="KaiTi" w:hAnsi="KaiTi" w:eastAsia="KaiTi" w:cs="KaiTi"/>
          <w:sz w:val="21"/>
          <w:szCs w:val="21"/>
          <w:spacing w:val="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2"/>
        </w:rPr>
        <w:t>巳</w:t>
      </w:r>
      <w:r>
        <w:rPr>
          <w:rFonts w:ascii="KaiTi" w:hAnsi="KaiTi" w:eastAsia="KaiTi" w:cs="KaiTi"/>
          <w:sz w:val="21"/>
          <w:szCs w:val="21"/>
          <w:spacing w:val="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2"/>
        </w:rPr>
        <w:t>空</w:t>
      </w:r>
    </w:p>
    <w:p>
      <w:pPr>
        <w:pStyle w:val="BodyText"/>
        <w:spacing w:line="263" w:lineRule="auto"/>
        <w:rPr/>
      </w:pPr>
      <w:r>
        <w:pict>
          <v:shape id="_x0000_s12" style="position:absolute;margin-left:139.576pt;margin-top:1.93668pt;mso-position-vertical-relative:text;mso-position-horizontal-relative:text;width:14.2pt;height:107.6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position w:val="1"/>
                    </w:rPr>
                    <w:t>巳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52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position w:val="1"/>
                    </w:rPr>
                    <w:t>丁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子</w:t>
                  </w:r>
                </w:p>
              </w:txbxContent>
            </v:textbox>
          </v:shape>
        </w:pict>
      </w:r>
      <w:r>
        <w:pict>
          <v:shape id="_x0000_s14" style="position:absolute;margin-left:156.707pt;margin-top:1.93668pt;mso-position-vertical-relative:text;mso-position-horizontal-relative:text;width:14.55pt;height:107.6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4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勾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2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巴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</w:p>
              </w:txbxContent>
            </v:textbox>
          </v:shape>
        </w:pict>
      </w:r>
      <w:r>
        <w:pict>
          <v:shape id="_x0000_s16" style="position:absolute;margin-left:173.913pt;margin-top:1.93668pt;mso-position-vertical-relative:text;mso-position-horizontal-relative:text;width:15pt;height:107.6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5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2"/>
                      <w:position w:val="-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西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</w:p>
              </w:txbxContent>
            </v:textbox>
          </v:shape>
        </w:pict>
      </w:r>
      <w:r>
        <w:pict>
          <v:shape id="_x0000_s18" style="position:absolute;margin-left:190.433pt;margin-top:1.93668pt;mso-position-vertical-relative:text;mso-position-horizontal-relative:text;width:16.85pt;height:107.6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3"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2"/>
                      <w:position w:val="-3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</w:p>
              </w:txbxContent>
            </v:textbox>
          </v:shape>
        </w:pict>
      </w: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firstLine="430"/>
        <w:spacing w:before="68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断曰：明日无雪，且有日色。太阳发用乘朱雀，乃南方火之精也；且三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传四课纯阴，阴极阳生，必有日出；至庚日未时有暴风起。酉为风煞，未为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风伯，酉与未会故也；又日禄乘白虎加庚，上下克战</w:t>
      </w:r>
      <w:r>
        <w:rPr>
          <w:rFonts w:ascii="SimSun" w:hAnsi="SimSun" w:eastAsia="SimSun" w:cs="SimSun"/>
          <w:sz w:val="21"/>
          <w:szCs w:val="21"/>
        </w:rPr>
        <w:t>，故有此应。</w:t>
      </w:r>
    </w:p>
    <w:p>
      <w:pPr>
        <w:spacing w:line="344" w:lineRule="auto"/>
        <w:sectPr>
          <w:headerReference w:type="default" r:id="rId145"/>
          <w:footerReference w:type="default" r:id="rId146"/>
          <w:pgSz w:w="9520" w:h="13260"/>
          <w:pgMar w:top="1125" w:right="1169" w:bottom="859" w:left="1370" w:header="910" w:footer="71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6"/>
        </w:rPr>
        <w:t>六王</w:t>
      </w:r>
      <w:r>
        <w:rPr>
          <w:rFonts w:ascii="SimHei" w:hAnsi="SimHei" w:eastAsia="SimHei" w:cs="SimHei"/>
          <w:sz w:val="16"/>
          <w:szCs w:val="16"/>
          <w:spacing w:val="78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6"/>
        </w:rPr>
        <w:t>典汇萝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spacing w:before="68" w:line="220" w:lineRule="auto"/>
        <w:jc w:val="right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5"/>
        </w:rPr>
        <w:t>例五：庚寅五月甲寅日丁卯时，因天气亢旱闻鸠鸣，遂占一课看有雨否?</w:t>
      </w:r>
    </w:p>
    <w:p>
      <w:pPr>
        <w:ind w:left="3082" w:right="2976" w:hanging="100"/>
        <w:spacing w:before="126" w:line="32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7"/>
        </w:rPr>
        <w:t>绝</w:t>
      </w:r>
      <w:r>
        <w:rPr>
          <w:rFonts w:ascii="KaiTi" w:hAnsi="KaiTi" w:eastAsia="KaiTi" w:cs="KaiTi"/>
          <w:sz w:val="21"/>
          <w:szCs w:val="21"/>
          <w:spacing w:val="-3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嗣</w:t>
      </w:r>
      <w:r>
        <w:rPr>
          <w:rFonts w:ascii="KaiTi" w:hAnsi="KaiTi" w:eastAsia="KaiTi" w:cs="KaiTi"/>
          <w:sz w:val="21"/>
          <w:szCs w:val="21"/>
          <w:spacing w:val="-3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八</w:t>
      </w:r>
      <w:r>
        <w:rPr>
          <w:rFonts w:ascii="KaiTi" w:hAnsi="KaiTi" w:eastAsia="KaiTi" w:cs="KaiTi"/>
          <w:sz w:val="21"/>
          <w:szCs w:val="21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专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父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子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蛇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b/>
          <w:bCs/>
          <w:spacing w:val="-27"/>
        </w:rPr>
        <w:t>子</w:t>
      </w:r>
      <w:r>
        <w:rPr>
          <w:rFonts w:ascii="KaiTi" w:hAnsi="KaiTi" w:eastAsia="KaiTi" w:cs="KaiTi"/>
          <w:sz w:val="21"/>
          <w:szCs w:val="21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7"/>
        </w:rPr>
        <w:t>巳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7"/>
        </w:rPr>
        <w:t>常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财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戌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六</w:t>
      </w:r>
    </w:p>
    <w:p>
      <w:pPr>
        <w:ind w:left="2833"/>
        <w:spacing w:before="60" w:line="227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空</w:t>
      </w:r>
      <w:r>
        <w:rPr>
          <w:rFonts w:ascii="SimHei" w:hAnsi="SimHei" w:eastAsia="SimHei" w:cs="SimHei"/>
          <w:sz w:val="21"/>
          <w:szCs w:val="21"/>
          <w:spacing w:val="-1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蛇</w:t>
      </w:r>
      <w:r>
        <w:rPr>
          <w:rFonts w:ascii="SimHei" w:hAnsi="SimHei" w:eastAsia="SimHei" w:cs="SimHei"/>
          <w:sz w:val="21"/>
          <w:szCs w:val="21"/>
          <w:spacing w:val="32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空</w:t>
      </w:r>
      <w:r>
        <w:rPr>
          <w:rFonts w:ascii="SimHei" w:hAnsi="SimHei" w:eastAsia="SimHei" w:cs="SimHei"/>
          <w:sz w:val="21"/>
          <w:szCs w:val="21"/>
          <w:spacing w:val="-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蛇</w:t>
      </w:r>
    </w:p>
    <w:p>
      <w:pPr>
        <w:ind w:left="2833" w:right="2878"/>
        <w:spacing w:before="37" w:line="25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3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甲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未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寅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未</w:t>
      </w:r>
    </w:p>
    <w:p>
      <w:pPr>
        <w:ind w:left="2833" w:right="2841"/>
        <w:spacing w:before="145" w:line="258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  <w:spacing w:val="6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丑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寅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申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      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未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6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</w:p>
    <w:p>
      <w:pPr>
        <w:ind w:firstLine="410"/>
        <w:spacing w:before="211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断曰：鸠虽唤雨，此课乃风大雨小之象。盖以神后发用旬空，中传太常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风煞旬丁，又风伯临干支会寅，寅中有箕宿好风，岂不今日有风?夜子时填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实旬空，岂不微雨?因休废空亡，故略洒尘。</w:t>
      </w:r>
    </w:p>
    <w:p>
      <w:pPr>
        <w:spacing w:line="336" w:lineRule="auto"/>
        <w:sectPr>
          <w:headerReference w:type="default" r:id="rId6"/>
          <w:footerReference w:type="default" r:id="rId147"/>
          <w:pgSz w:w="9520" w:h="13260"/>
          <w:pgMar w:top="400" w:right="1167" w:bottom="861" w:left="1390" w:header="0" w:footer="71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0" w:lineRule="auto"/>
        <w:rPr/>
      </w:pPr>
      <w:r>
        <w:pict>
          <v:shape id="_x0000_s20" style="position:absolute;margin-left:216.398pt;margin-top:153.802pt;mso-position-vertical-relative:page;mso-position-horizontal-relative:page;width:15.55pt;height:39.9pt;z-index:2517616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spacing w:before="19" w:line="204" w:lineRule="auto"/>
                    <w:jc w:val="right"/>
                    <w:rPr>
                      <w:rFonts w:ascii="KaiTi" w:hAnsi="KaiTi" w:eastAsia="KaiTi" w:cs="KaiTi"/>
                      <w:sz w:val="21"/>
                      <w:szCs w:val="21"/>
                    </w:rPr>
                  </w:pPr>
                  <w:r>
                    <w:rPr>
                      <w:rFonts w:ascii="STXingkai" w:hAnsi="STXingkai" w:eastAsia="STXingkai" w:cs="STXingkai"/>
                      <w:sz w:val="21"/>
                      <w:szCs w:val="21"/>
                      <w:b/>
                      <w:bCs/>
                      <w:spacing w:val="-50"/>
                      <w:w w:val="92"/>
                    </w:rPr>
                    <w:t>鬼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spacing w:val="25"/>
                      <w:w w:val="101"/>
                    </w:rPr>
                    <w:t xml:space="preserve">  </w:t>
                  </w:r>
                  <w:r>
                    <w:rPr>
                      <w:rFonts w:ascii="KaiTi" w:hAnsi="KaiTi" w:eastAsia="KaiTi" w:cs="KaiTi"/>
                      <w:sz w:val="21"/>
                      <w:szCs w:val="21"/>
                      <w:b/>
                      <w:bCs/>
                      <w:spacing w:val="-49"/>
                      <w:w w:val="92"/>
                    </w:rPr>
                    <w:t>父</w:t>
                  </w:r>
                  <w:r>
                    <w:rPr>
                      <w:rFonts w:ascii="KaiTi" w:hAnsi="KaiTi" w:eastAsia="KaiTi" w:cs="KaiTi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sz w:val="21"/>
                      <w:szCs w:val="21"/>
                      <w:b/>
                      <w:bCs/>
                      <w:spacing w:val="-30"/>
                      <w:w w:val="92"/>
                    </w:rPr>
                    <w:t>兄</w:t>
                  </w:r>
                </w:p>
              </w:txbxContent>
            </v:textbox>
          </v:shape>
        </w:pict>
      </w:r>
      <w:r>
        <w:pict>
          <v:shape id="_x0000_s22" style="position:absolute;margin-left:204.95pt;margin-top:203.438pt;mso-position-vertical-relative:page;mso-position-horizontal-relative:page;width:14.35pt;height:108pt;z-index:2517606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1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4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辰</w:t>
                  </w:r>
                </w:p>
              </w:txbxContent>
            </v:textbox>
          </v:shape>
        </w:pict>
      </w:r>
      <w:r>
        <w:pict>
          <v:shape id="_x0000_s24" style="position:absolute;margin-left:222.524pt;margin-top:203.438pt;mso-position-vertical-relative:page;mso-position-horizontal-relative:page;width:14.6pt;height:108pt;z-index:2517585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4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卯</w:t>
                  </w:r>
                </w:p>
              </w:txbxContent>
            </v:textbox>
          </v:shape>
        </w:pict>
      </w:r>
      <w:r/>
    </w:p>
    <w:p>
      <w:pPr>
        <w:pStyle w:val="BodyText"/>
        <w:spacing w:line="260" w:lineRule="auto"/>
        <w:rPr/>
      </w:pPr>
      <w:r/>
    </w:p>
    <w:p>
      <w:pPr>
        <w:ind w:right="24"/>
        <w:spacing w:before="52" w:line="222" w:lineRule="auto"/>
        <w:jc w:val="right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5"/>
        </w:rPr>
        <w:t>…</w:t>
      </w:r>
      <w:r>
        <w:rPr>
          <w:rFonts w:ascii="SimHei" w:hAnsi="SimHei" w:eastAsia="SimHei" w:cs="SimHei"/>
          <w:sz w:val="16"/>
          <w:szCs w:val="16"/>
          <w:spacing w:val="23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5"/>
        </w:rPr>
        <w:t>…</w:t>
      </w:r>
      <w:r>
        <w:rPr>
          <w:rFonts w:ascii="SimHei" w:hAnsi="SimHei" w:eastAsia="SimHei" w:cs="SimHei"/>
          <w:sz w:val="16"/>
          <w:szCs w:val="16"/>
          <w:spacing w:val="1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5"/>
        </w:rPr>
        <w:t>卷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5"/>
        </w:rPr>
        <w:t>四</w:t>
      </w:r>
      <w:r>
        <w:rPr>
          <w:rFonts w:ascii="SimHei" w:hAnsi="SimHei" w:eastAsia="SimHei" w:cs="SimHei"/>
          <w:sz w:val="16"/>
          <w:szCs w:val="16"/>
          <w:spacing w:val="28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5"/>
        </w:rPr>
        <w:t>六王占验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3" w:right="44" w:firstLine="450"/>
        <w:spacing w:before="69" w:line="331" w:lineRule="auto"/>
        <w:rPr>
          <w:rFonts w:ascii="SimHei" w:hAnsi="SimHei" w:eastAsia="SimHei" w:cs="SimHei"/>
          <w:sz w:val="21"/>
          <w:szCs w:val="21"/>
        </w:rPr>
      </w:pPr>
      <w:bookmarkStart w:name="bookmark143" w:id="54"/>
      <w:bookmarkEnd w:id="54"/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例六：甲申五月乙丑日庚午时，偶见日有大晕围绕，众皆曰：此祥瑞之</w:t>
      </w:r>
      <w:r>
        <w:rPr>
          <w:rFonts w:ascii="SimHei" w:hAnsi="SimHei" w:eastAsia="SimHei" w:cs="SimHei"/>
          <w:sz w:val="21"/>
          <w:szCs w:val="21"/>
          <w:spacing w:val="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气，应于福藩，予袖传一课。</w:t>
      </w:r>
    </w:p>
    <w:p>
      <w:pPr>
        <w:ind w:left="2993"/>
        <w:spacing w:before="121" w:line="23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元</w:t>
      </w:r>
      <w:r>
        <w:rPr>
          <w:rFonts w:ascii="KaiTi" w:hAnsi="KaiTi" w:eastAsia="KaiTi" w:cs="KaiTi"/>
          <w:sz w:val="21"/>
          <w:szCs w:val="21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首</w:t>
      </w:r>
      <w:r>
        <w:rPr>
          <w:rFonts w:ascii="KaiTi" w:hAnsi="KaiTi" w:eastAsia="KaiTi" w:cs="KaiTi"/>
          <w:sz w:val="21"/>
          <w:szCs w:val="21"/>
          <w:spacing w:val="-3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迎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阳</w:t>
      </w:r>
    </w:p>
    <w:p>
      <w:pPr>
        <w:spacing w:line="115" w:lineRule="exact"/>
        <w:rPr/>
      </w:pPr>
      <w:r/>
    </w:p>
    <w:p>
      <w:pPr>
        <w:spacing w:line="115" w:lineRule="exact"/>
        <w:sectPr>
          <w:footerReference w:type="default" r:id="rId148"/>
          <w:pgSz w:w="9520" w:h="13260"/>
          <w:pgMar w:top="400" w:right="1219" w:bottom="809" w:left="1299" w:header="0" w:footer="667" w:gutter="0"/>
          <w:cols w:equalWidth="0" w:num="1">
            <w:col w:w="7001" w:space="0"/>
          </w:cols>
        </w:sectPr>
        <w:rPr/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066" w:firstLine="20"/>
        <w:spacing w:before="42" w:line="250" w:lineRule="auto"/>
        <w:jc w:val="both"/>
        <w:rPr>
          <w:rFonts w:ascii="KaiTi" w:hAnsi="KaiTi" w:eastAsia="KaiTi" w:cs="KaiTi"/>
          <w:sz w:val="21"/>
          <w:szCs w:val="21"/>
        </w:rPr>
      </w:pPr>
      <w:r>
        <w:pict>
          <v:shape id="_x0000_s26" style="position:absolute;margin-left:4.35883pt;margin-top:51.4102pt;mso-position-vertical-relative:text;mso-position-horizontal-relative:text;width:14.6pt;height:108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5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4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</w:p>
              </w:txbxContent>
            </v:textbox>
          </v:shape>
        </w:pict>
      </w:r>
      <w:r>
        <w:pict>
          <v:shape id="_x0000_s28" style="position:absolute;margin-left:20.9213pt;margin-top:51.4102pt;mso-position-vertical-relative:text;mso-position-horizontal-relative:text;width:15.85pt;height:108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2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2"/>
                    </w:rPr>
                    <w:t>白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4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1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丑</w:t>
                  </w:r>
                </w:p>
              </w:txbxContent>
            </v:textbox>
          </v:shape>
        </w:pict>
      </w:r>
      <w:r>
        <w:rPr>
          <w:rFonts w:ascii="STXingkai" w:hAnsi="STXingkai" w:eastAsia="STXingkai" w:cs="STXingkai"/>
          <w:sz w:val="21"/>
          <w:szCs w:val="21"/>
          <w:b/>
          <w:bCs/>
          <w:spacing w:val="-17"/>
        </w:rPr>
        <w:t>卯</w:t>
      </w:r>
      <w:r>
        <w:rPr>
          <w:rFonts w:ascii="STXingkai" w:hAnsi="STXingkai" w:eastAsia="STXingkai" w:cs="STXingkai"/>
          <w:sz w:val="21"/>
          <w:szCs w:val="21"/>
          <w:spacing w:val="-17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7"/>
        </w:rPr>
        <w:t>玄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4"/>
        </w:rPr>
        <w:t>巳</w:t>
      </w:r>
      <w:r>
        <w:rPr>
          <w:rFonts w:ascii="KaiTi" w:hAnsi="KaiTi" w:eastAsia="KaiTi" w:cs="KaiTi"/>
          <w:sz w:val="21"/>
          <w:szCs w:val="21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4"/>
        </w:rPr>
        <w:t>白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未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龙</w:t>
      </w:r>
    </w:p>
    <w:p>
      <w:pPr>
        <w:spacing w:line="250" w:lineRule="auto"/>
        <w:sectPr>
          <w:type w:val="continuous"/>
          <w:pgSz w:w="9520" w:h="13260"/>
          <w:pgMar w:top="400" w:right="1219" w:bottom="809" w:left="1299" w:header="0" w:footer="667" w:gutter="0"/>
          <w:cols w:equalWidth="0" w:num="2">
            <w:col w:w="3320" w:space="100"/>
            <w:col w:w="3581" w:space="0"/>
          </w:cols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440"/>
        <w:spacing w:before="69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断曰：发用玄武贼符，克干克支，盖干为天位而乘败气，支为社稷而见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死神；且岁君临灭没之方，贵人又不得地；中州吴越必失封疆，君国败亡之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象。后福藩登位一载而失国，此其应也。</w:t>
      </w:r>
    </w:p>
    <w:p>
      <w:pPr>
        <w:spacing w:line="290" w:lineRule="auto"/>
        <w:sectPr>
          <w:type w:val="continuous"/>
          <w:pgSz w:w="9520" w:h="13260"/>
          <w:pgMar w:top="400" w:right="1219" w:bottom="809" w:left="1299" w:header="0" w:footer="667" w:gutter="0"/>
          <w:cols w:equalWidth="0" w:num="1">
            <w:col w:w="700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68" w:line="22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5"/>
        </w:rPr>
        <w:t>六壬经典汇要</w:t>
      </w:r>
      <w:r>
        <w:rPr>
          <w:rFonts w:ascii="SimHei" w:hAnsi="SimHei" w:eastAsia="SimHei" w:cs="SimHei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5"/>
        </w:rPr>
        <w:t>--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5"/>
        </w:rPr>
        <w:t>…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5"/>
        </w:rPr>
        <w:t>…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5"/>
        </w:rPr>
        <w:t>…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5"/>
        </w:rPr>
        <w:t>·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004"/>
        <w:spacing w:before="100" w:line="225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33" w:id="55"/>
      <w:bookmarkEnd w:id="55"/>
      <w:r>
        <w:rPr>
          <w:rFonts w:ascii="SimHei" w:hAnsi="SimHei" w:eastAsia="SimHei" w:cs="SimHei"/>
          <w:sz w:val="31"/>
          <w:szCs w:val="31"/>
          <w:b/>
          <w:bCs/>
          <w:spacing w:val="-10"/>
        </w:rPr>
        <w:t>地</w:t>
      </w:r>
      <w:r>
        <w:rPr>
          <w:rFonts w:ascii="SimHei" w:hAnsi="SimHei" w:eastAsia="SimHei" w:cs="SimHei"/>
          <w:sz w:val="31"/>
          <w:szCs w:val="31"/>
          <w:spacing w:val="16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0"/>
        </w:rPr>
        <w:t>理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2722" w:right="1382" w:hanging="2300"/>
        <w:spacing w:before="68" w:line="3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"/>
        </w:rPr>
        <w:t>例如：庚寅五月乙酉日戊寅时，痒友刘二兄占风水吉凶。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涉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害</w:t>
      </w:r>
      <w:r>
        <w:rPr>
          <w:rFonts w:ascii="KaiTi" w:hAnsi="KaiTi" w:eastAsia="KaiTi" w:cs="KaiTi"/>
          <w:sz w:val="21"/>
          <w:szCs w:val="21"/>
          <w:spacing w:val="-3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不</w:t>
      </w:r>
      <w:r>
        <w:rPr>
          <w:rFonts w:ascii="KaiTi" w:hAnsi="KaiTi" w:eastAsia="KaiTi" w:cs="KaiTi"/>
          <w:sz w:val="21"/>
          <w:szCs w:val="21"/>
          <w:spacing w:val="-4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备</w:t>
      </w:r>
      <w:r>
        <w:rPr>
          <w:rFonts w:ascii="KaiTi" w:hAnsi="KaiTi" w:eastAsia="KaiTi" w:cs="KaiTi"/>
          <w:sz w:val="21"/>
          <w:szCs w:val="21"/>
          <w:spacing w:val="-3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乱</w:t>
      </w:r>
      <w:r>
        <w:rPr>
          <w:rFonts w:ascii="KaiTi" w:hAnsi="KaiTi" w:eastAsia="KaiTi" w:cs="KaiTi"/>
          <w:sz w:val="21"/>
          <w:szCs w:val="21"/>
          <w:spacing w:val="-3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首</w:t>
      </w:r>
    </w:p>
    <w:p>
      <w:pPr>
        <w:ind w:left="3093"/>
        <w:spacing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9"/>
        </w:rPr>
        <w:t>财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未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龙</w:t>
      </w:r>
    </w:p>
    <w:p>
      <w:pPr>
        <w:ind w:left="3093"/>
        <w:spacing w:before="113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0"/>
        </w:rPr>
        <w:t>父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子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贵</w:t>
      </w:r>
    </w:p>
    <w:p>
      <w:pPr>
        <w:ind w:left="3093"/>
        <w:spacing w:before="117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子</w:t>
      </w:r>
      <w:r>
        <w:rPr>
          <w:rFonts w:ascii="KaiTi" w:hAnsi="KaiTi" w:eastAsia="KaiTi" w:cs="KaiTi"/>
          <w:sz w:val="21"/>
          <w:szCs w:val="21"/>
          <w:spacing w:val="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巳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虎</w:t>
      </w:r>
    </w:p>
    <w:p>
      <w:pPr>
        <w:pStyle w:val="BodyText"/>
        <w:spacing w:line="250" w:lineRule="auto"/>
        <w:rPr/>
      </w:pPr>
      <w:r>
        <w:pict>
          <v:shape id="_x0000_s30" style="position:absolute;margin-left:139.658pt;margin-top:8.04468pt;mso-position-vertical-relative:text;mso-position-horizontal-relative:text;width:14.15pt;height:108.2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32" style="position:absolute;margin-left:157.247pt;margin-top:8.04468pt;mso-position-vertical-relative:text;mso-position-horizontal-relative:text;width:14.3pt;height:108.2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34" style="position:absolute;margin-left:175.022pt;margin-top:8.04468pt;mso-position-vertical-relative:text;mso-position-horizontal-relative:text;width:14.3pt;height:108.25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36" style="position:absolute;margin-left:192.033pt;margin-top:8.04468pt;mso-position-vertical-relative:text;mso-position-horizontal-relative:text;width:15.15pt;height:108.25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440"/>
        <w:spacing w:before="69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断曰：此风水在西山，无真龙正穴，然不备中，亦有好处；何以论之?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玄武为风水，临卯加戌是西北山冈也，未为夹龙，虽空乘进气，螣蛇为穴，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加亥落空，喜乘旬丁长生，主穴活泼有情；然美中不全，亦有可取。喜贵人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左旋，逆水之局，四课下寅之对冲为对案是申，理合艮</w:t>
      </w:r>
      <w:r>
        <w:rPr>
          <w:rFonts w:ascii="SimSun" w:hAnsi="SimSun" w:eastAsia="SimSun" w:cs="SimSun"/>
          <w:sz w:val="21"/>
          <w:szCs w:val="21"/>
          <w:spacing w:val="7"/>
        </w:rPr>
        <w:t>山坤向兼丑未分金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也。勾陈主明堂，阴阳二将见财官幕贵，朱雀河魁建丙临巳，是对案山出文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明富贵，利于中房也；但嫌子爻空战，定艰子息。酉为日之胎神，阴见寅木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生已火子爻，辰年十一月酉日主婢妾有妊，连生两儿，因巳为双义故也。但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玄武建辛，主坟边小路克比肩与兄弟宫有碍，况龙虎空战，长季房分人财不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旺。后阴为水口，螣蛇作罗城，喜其所关包固。但</w:t>
      </w:r>
      <w:r>
        <w:rPr>
          <w:rFonts w:ascii="SimSun" w:hAnsi="SimSun" w:eastAsia="SimSun" w:cs="SimSun"/>
          <w:sz w:val="21"/>
          <w:szCs w:val="21"/>
          <w:spacing w:val="-1"/>
        </w:rPr>
        <w:t>初中两传财贵逢空，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一二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代虚利虚名。末传子爻为支之长生学堂，阴神河魁乃文明之宿，三代中房长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房子孙，必出青衿科甲之贵，文兼武权之职。存此一</w:t>
      </w:r>
      <w:r>
        <w:rPr>
          <w:rFonts w:ascii="SimSun" w:hAnsi="SimSun" w:eastAsia="SimSun" w:cs="SimSun"/>
          <w:sz w:val="21"/>
          <w:szCs w:val="21"/>
          <w:spacing w:val="7"/>
        </w:rPr>
        <w:t>案，以俟后学依而断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之。</w:t>
      </w:r>
    </w:p>
    <w:p>
      <w:pPr>
        <w:spacing w:line="336" w:lineRule="auto"/>
        <w:sectPr>
          <w:footerReference w:type="default" r:id="rId149"/>
          <w:pgSz w:w="9520" w:h="13260"/>
          <w:pgMar w:top="400" w:right="1095" w:bottom="794" w:left="1360" w:header="0" w:footer="6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014"/>
        <w:spacing w:before="104" w:line="223" w:lineRule="auto"/>
        <w:outlineLvl w:val="1"/>
        <w:rPr>
          <w:rFonts w:ascii="SimHei" w:hAnsi="SimHei" w:eastAsia="SimHei" w:cs="SimHei"/>
          <w:sz w:val="32"/>
          <w:szCs w:val="32"/>
        </w:rPr>
      </w:pPr>
      <w:bookmarkStart w:name="bookmark34" w:id="56"/>
      <w:bookmarkEnd w:id="56"/>
      <w:r>
        <w:rPr>
          <w:rFonts w:ascii="SimHei" w:hAnsi="SimHei" w:eastAsia="SimHei" w:cs="SimHei"/>
          <w:sz w:val="32"/>
          <w:szCs w:val="32"/>
          <w:b/>
          <w:bCs/>
          <w:spacing w:val="-9"/>
        </w:rPr>
        <w:t>婚</w:t>
      </w:r>
      <w:r>
        <w:rPr>
          <w:rFonts w:ascii="SimHei" w:hAnsi="SimHei" w:eastAsia="SimHei" w:cs="SimHei"/>
          <w:sz w:val="32"/>
          <w:szCs w:val="32"/>
          <w:spacing w:val="5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9"/>
        </w:rPr>
        <w:t>姻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002" w:right="382" w:hanging="2579"/>
        <w:spacing w:before="68" w:line="43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例如：己丑五月癸酉日辛酉时，相知友人李庚自占，续弦婚姻成否?</w:t>
      </w:r>
      <w:r>
        <w:rPr>
          <w:rFonts w:ascii="SimHei" w:hAnsi="SimHei" w:eastAsia="SimHei" w:cs="SimHei"/>
          <w:sz w:val="21"/>
          <w:szCs w:val="21"/>
          <w:spacing w:val="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37"/>
        </w:rPr>
        <w:t>蒿矢退茹</w:t>
      </w:r>
    </w:p>
    <w:p>
      <w:pPr>
        <w:ind w:left="3103"/>
        <w:spacing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9"/>
        </w:rPr>
        <w:t>鬼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未</w:t>
      </w:r>
      <w:r>
        <w:rPr>
          <w:rFonts w:ascii="KaiTi" w:hAnsi="KaiTi" w:eastAsia="KaiTi" w:cs="KaiTi"/>
          <w:sz w:val="21"/>
          <w:szCs w:val="21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阴</w:t>
      </w:r>
    </w:p>
    <w:p>
      <w:pPr>
        <w:ind w:left="3103" w:right="3166"/>
        <w:spacing w:before="82" w:line="30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财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午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后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财</w:t>
      </w:r>
      <w:r>
        <w:rPr>
          <w:rFonts w:ascii="KaiTi" w:hAnsi="KaiTi" w:eastAsia="KaiTi" w:cs="KaiTi"/>
          <w:sz w:val="21"/>
          <w:szCs w:val="21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巳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贵</w:t>
      </w:r>
    </w:p>
    <w:p>
      <w:pPr>
        <w:ind w:left="2853" w:right="2946"/>
        <w:spacing w:before="122" w:line="29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龙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空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玄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阴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申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未</w:t>
      </w:r>
    </w:p>
    <w:p>
      <w:pPr>
        <w:ind w:left="2853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癸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子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酉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申</w:t>
      </w:r>
    </w:p>
    <w:p>
      <w:pPr>
        <w:ind w:left="2853" w:right="2920"/>
        <w:spacing w:before="242" w:line="289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辰</w:t>
      </w:r>
      <w:r>
        <w:rPr>
          <w:rFonts w:ascii="SimHei" w:hAnsi="SimHei" w:eastAsia="SimHei" w:cs="SimHei"/>
          <w:sz w:val="21"/>
          <w:szCs w:val="21"/>
          <w:spacing w:val="7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巳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未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卯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申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寅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丑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亥</w:t>
      </w:r>
      <w:r>
        <w:rPr>
          <w:rFonts w:ascii="SimHei" w:hAnsi="SimHei" w:eastAsia="SimHei" w:cs="SimHei"/>
          <w:sz w:val="21"/>
          <w:szCs w:val="21"/>
          <w:spacing w:val="4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戌</w:t>
      </w:r>
    </w:p>
    <w:p>
      <w:pPr>
        <w:ind w:firstLine="430"/>
        <w:spacing w:before="163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断曰：占婚必成，成后必有讼。盖因干支上下相合，支上神又生干，女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愿与男连姻；喜财官旺相，夫妇谐老有子之象也。有讼者</w:t>
      </w:r>
      <w:r>
        <w:rPr>
          <w:rFonts w:ascii="SimSun" w:hAnsi="SimSun" w:eastAsia="SimSun" w:cs="SimSun"/>
          <w:sz w:val="21"/>
          <w:szCs w:val="21"/>
          <w:spacing w:val="10"/>
        </w:rPr>
        <w:t>何?中末生助初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鬼，克害日上龙神，又财乘旬鬼，必主因妻致讼。娶月</w:t>
      </w:r>
      <w:r>
        <w:rPr>
          <w:rFonts w:ascii="SimSun" w:hAnsi="SimSun" w:eastAsia="SimSun" w:cs="SimSun"/>
          <w:sz w:val="21"/>
          <w:szCs w:val="21"/>
          <w:spacing w:val="3"/>
        </w:rPr>
        <w:t>余，前夫之弟告理，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破财百金。庚寅岁果生佳儿。</w:t>
      </w:r>
    </w:p>
    <w:p>
      <w:pPr>
        <w:spacing w:line="335" w:lineRule="auto"/>
        <w:sectPr>
          <w:headerReference w:type="default" r:id="rId150"/>
          <w:footerReference w:type="default" r:id="rId151"/>
          <w:pgSz w:w="9520" w:h="13260"/>
          <w:pgMar w:top="1110" w:right="1085" w:bottom="891" w:left="1380" w:header="864" w:footer="7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09" w:lineRule="auto"/>
        <w:rPr/>
      </w:pPr>
      <w:r/>
    </w:p>
    <w:p>
      <w:pPr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2"/>
        </w:rPr>
        <w:t>六王经典汇要</w:t>
      </w:r>
      <w:r>
        <w:rPr>
          <w:rFonts w:ascii="SimHei" w:hAnsi="SimHei" w:eastAsia="SimHei" w:cs="SimHei"/>
          <w:sz w:val="17"/>
          <w:szCs w:val="17"/>
          <w:spacing w:val="1"/>
        </w:rPr>
        <w:t xml:space="preserve">      </w:t>
      </w:r>
      <w:r>
        <w:rPr>
          <w:rFonts w:ascii="SimHei" w:hAnsi="SimHei" w:eastAsia="SimHei" w:cs="SimHei"/>
          <w:sz w:val="17"/>
          <w:szCs w:val="17"/>
          <w:spacing w:val="2"/>
        </w:rPr>
        <w:t>…●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073"/>
        <w:spacing w:before="107" w:line="215" w:lineRule="auto"/>
        <w:outlineLvl w:val="1"/>
        <w:rPr>
          <w:rFonts w:ascii="SimHei" w:hAnsi="SimHei" w:eastAsia="SimHei" w:cs="SimHei"/>
          <w:sz w:val="33"/>
          <w:szCs w:val="33"/>
        </w:rPr>
      </w:pPr>
      <w:bookmarkStart w:name="bookmark35" w:id="57"/>
      <w:bookmarkEnd w:id="57"/>
      <w:r>
        <w:rPr>
          <w:rFonts w:ascii="SimHei" w:hAnsi="SimHei" w:eastAsia="SimHei" w:cs="SimHei"/>
          <w:sz w:val="33"/>
          <w:szCs w:val="33"/>
          <w:b/>
          <w:bCs/>
          <w:i/>
          <w:iCs/>
          <w:spacing w:val="-28"/>
          <w:w w:val="92"/>
        </w:rPr>
        <w:t>孕</w:t>
      </w:r>
      <w:r>
        <w:rPr>
          <w:rFonts w:ascii="SimHei" w:hAnsi="SimHei" w:eastAsia="SimHei" w:cs="SimHei"/>
          <w:sz w:val="33"/>
          <w:szCs w:val="33"/>
          <w:spacing w:val="21"/>
        </w:rPr>
        <w:t xml:space="preserve">  </w:t>
      </w:r>
      <w:r>
        <w:rPr>
          <w:rFonts w:ascii="SimHei" w:hAnsi="SimHei" w:eastAsia="SimHei" w:cs="SimHei"/>
          <w:sz w:val="33"/>
          <w:szCs w:val="33"/>
          <w:b/>
          <w:bCs/>
          <w:i/>
          <w:iCs/>
          <w:spacing w:val="-28"/>
          <w:w w:val="92"/>
        </w:rPr>
        <w:t>产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" w:firstLine="440"/>
        <w:spacing w:before="69" w:line="34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6"/>
        </w:rPr>
        <w:t>例一：丁丑十月癸丑日辛酉时，大司礼讳化淳曹公奉上，传令灵台牌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子，太监陈国用占东宫田妃六甲。</w:t>
      </w:r>
    </w:p>
    <w:p>
      <w:pPr>
        <w:ind w:left="3009"/>
        <w:spacing w:before="113" w:line="23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11"/>
        </w:rPr>
        <w:t>元</w:t>
      </w:r>
      <w:r>
        <w:rPr>
          <w:rFonts w:ascii="KaiTi" w:hAnsi="KaiTi" w:eastAsia="KaiTi" w:cs="KaiTi"/>
          <w:sz w:val="21"/>
          <w:szCs w:val="21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首</w:t>
      </w:r>
      <w:r>
        <w:rPr>
          <w:rFonts w:ascii="KaiTi" w:hAnsi="KaiTi" w:eastAsia="KaiTi" w:cs="KaiTi"/>
          <w:sz w:val="21"/>
          <w:szCs w:val="21"/>
          <w:spacing w:val="-35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返</w:t>
      </w:r>
      <w:r>
        <w:rPr>
          <w:rFonts w:ascii="KaiTi" w:hAnsi="KaiTi" w:eastAsia="KaiTi" w:cs="KaiTi"/>
          <w:sz w:val="21"/>
          <w:szCs w:val="21"/>
          <w:spacing w:val="-3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吟</w:t>
      </w:r>
    </w:p>
    <w:p>
      <w:pPr>
        <w:ind w:left="3103" w:right="3091"/>
        <w:spacing w:before="180" w:line="24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鬼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未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常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鬼</w:t>
      </w:r>
      <w:r>
        <w:rPr>
          <w:rFonts w:ascii="KaiTi" w:hAnsi="KaiTi" w:eastAsia="KaiTi" w:cs="KaiTi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丑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未</w:t>
      </w:r>
    </w:p>
    <w:p>
      <w:pPr>
        <w:ind w:left="3103"/>
        <w:spacing w:before="20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7"/>
        </w:rPr>
        <w:t>鬼</w:t>
      </w:r>
      <w:r>
        <w:rPr>
          <w:rFonts w:ascii="KaiTi" w:hAnsi="KaiTi" w:eastAsia="KaiTi" w:cs="KaiTi"/>
          <w:sz w:val="21"/>
          <w:szCs w:val="21"/>
          <w:spacing w:val="-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7"/>
        </w:rPr>
        <w:t>未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7"/>
        </w:rPr>
        <w:t>常</w:t>
      </w:r>
    </w:p>
    <w:p>
      <w:pPr>
        <w:ind w:left="2853" w:right="2872"/>
        <w:spacing w:before="174" w:line="261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常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朱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常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朱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未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丑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未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丑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癸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未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丑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未</w:t>
      </w:r>
    </w:p>
    <w:p>
      <w:pPr>
        <w:ind w:left="2853" w:right="2863"/>
        <w:spacing w:before="121" w:line="25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戌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申</w:t>
      </w:r>
      <w:r>
        <w:rPr>
          <w:rFonts w:ascii="SimHei" w:hAnsi="SimHei" w:eastAsia="SimHei" w:cs="SimHei"/>
          <w:sz w:val="21"/>
          <w:szCs w:val="21"/>
          <w:spacing w:val="33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未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午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巳</w:t>
      </w:r>
    </w:p>
    <w:p>
      <w:pPr>
        <w:ind w:right="10" w:firstLine="440"/>
        <w:spacing w:before="196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断曰：此男子之祥也，然生而难育，应在卯年。盖因纯阴返阳，支上神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与支相比，故生男必矣。然而卯年不育者；何</w:t>
      </w:r>
      <w:r>
        <w:rPr>
          <w:rFonts w:ascii="SimSun" w:hAnsi="SimSun" w:eastAsia="SimSun" w:cs="SimSun"/>
          <w:sz w:val="21"/>
          <w:szCs w:val="21"/>
          <w:spacing w:val="4"/>
        </w:rPr>
        <w:t>也?胎神夹克无气，此追魂之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魔；卯为东宫子宿，受酉将阴煞冲克，是以</w:t>
      </w:r>
      <w:r>
        <w:rPr>
          <w:rFonts w:ascii="SimSun" w:hAnsi="SimSun" w:eastAsia="SimSun" w:cs="SimSun"/>
          <w:sz w:val="21"/>
          <w:szCs w:val="21"/>
          <w:spacing w:val="1"/>
        </w:rPr>
        <w:t>知其卯年不吉。未几，田妃生第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六子，卯年命殒。</w:t>
      </w:r>
    </w:p>
    <w:p>
      <w:pPr>
        <w:spacing w:line="344" w:lineRule="auto"/>
        <w:sectPr>
          <w:headerReference w:type="default" r:id="rId6"/>
          <w:footerReference w:type="default" r:id="rId152"/>
          <w:pgSz w:w="9520" w:h="13260"/>
          <w:pgMar w:top="400" w:right="1142" w:bottom="934" w:left="1380" w:header="0" w:footer="79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2" w:firstLine="429"/>
        <w:spacing w:before="65" w:line="35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例二：庚辰三月辛卯日丙戌时，予寓埂子街。邻人江右傅姓者，求占六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4"/>
        </w:rPr>
        <w:t>甲。</w:t>
      </w:r>
    </w:p>
    <w:p>
      <w:pPr>
        <w:ind w:left="2992"/>
        <w:spacing w:before="93" w:line="242" w:lineRule="auto"/>
        <w:rPr>
          <w:rFonts w:ascii="STXingkai" w:hAnsi="STXingkai" w:eastAsia="STXingkai" w:cs="STXingkai"/>
          <w:sz w:val="20"/>
          <w:szCs w:val="20"/>
        </w:rPr>
      </w:pPr>
      <w:r>
        <w:rPr>
          <w:rFonts w:ascii="STXingkai" w:hAnsi="STXingkai" w:eastAsia="STXingkai" w:cs="STXingkai"/>
          <w:sz w:val="20"/>
          <w:szCs w:val="20"/>
          <w:b/>
          <w:bCs/>
          <w:spacing w:val="-17"/>
        </w:rPr>
        <w:t>伏</w:t>
      </w:r>
      <w:r>
        <w:rPr>
          <w:rFonts w:ascii="STXingkai" w:hAnsi="STXingkai" w:eastAsia="STXingkai" w:cs="STXingkai"/>
          <w:sz w:val="20"/>
          <w:szCs w:val="20"/>
          <w:spacing w:val="37"/>
          <w:w w:val="101"/>
        </w:rPr>
        <w:t xml:space="preserve"> </w:t>
      </w:r>
      <w:r>
        <w:rPr>
          <w:rFonts w:ascii="STXingkai" w:hAnsi="STXingkai" w:eastAsia="STXingkai" w:cs="STXingkai"/>
          <w:sz w:val="20"/>
          <w:szCs w:val="20"/>
          <w:b/>
          <w:bCs/>
          <w:spacing w:val="-17"/>
        </w:rPr>
        <w:t>吟</w:t>
      </w:r>
      <w:r>
        <w:rPr>
          <w:rFonts w:ascii="STXingkai" w:hAnsi="STXingkai" w:eastAsia="STXingkai" w:cs="STXingkai"/>
          <w:sz w:val="20"/>
          <w:szCs w:val="20"/>
          <w:spacing w:val="4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17"/>
        </w:rPr>
        <w:t>龙</w:t>
      </w:r>
      <w:r>
        <w:rPr>
          <w:rFonts w:ascii="STXingkai" w:hAnsi="STXingkai" w:eastAsia="STXingkai" w:cs="STXingkai"/>
          <w:sz w:val="20"/>
          <w:szCs w:val="20"/>
          <w:spacing w:val="3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17"/>
        </w:rPr>
        <w:t>战</w:t>
      </w:r>
    </w:p>
    <w:p>
      <w:pPr>
        <w:ind w:left="3102" w:right="3082"/>
        <w:spacing w:before="162" w:line="275" w:lineRule="auto"/>
        <w:jc w:val="both"/>
        <w:rPr>
          <w:rFonts w:ascii="STXingkai" w:hAnsi="STXingkai" w:eastAsia="STXingkai" w:cs="STXingkai"/>
          <w:sz w:val="20"/>
          <w:szCs w:val="20"/>
        </w:rPr>
      </w:pPr>
      <w:r>
        <w:rPr>
          <w:rFonts w:ascii="STXingkai" w:hAnsi="STXingkai" w:eastAsia="STXingkai" w:cs="STXingkai"/>
          <w:sz w:val="20"/>
          <w:szCs w:val="20"/>
          <w:b/>
          <w:bCs/>
          <w:spacing w:val="-30"/>
        </w:rPr>
        <w:t>财</w:t>
      </w:r>
      <w:r>
        <w:rPr>
          <w:rFonts w:ascii="STXingkai" w:hAnsi="STXingkai" w:eastAsia="STXingkai" w:cs="STXingkai"/>
          <w:sz w:val="20"/>
          <w:szCs w:val="20"/>
          <w:spacing w:val="20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30"/>
        </w:rPr>
        <w:t>卯</w:t>
      </w:r>
      <w:r>
        <w:rPr>
          <w:rFonts w:ascii="STXingkai" w:hAnsi="STXingkai" w:eastAsia="STXingkai" w:cs="STXingkai"/>
          <w:sz w:val="20"/>
          <w:szCs w:val="20"/>
          <w:spacing w:val="14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30"/>
        </w:rPr>
        <w:t>蛇</w:t>
      </w:r>
      <w:r>
        <w:rPr>
          <w:rFonts w:ascii="STXingkai" w:hAnsi="STXingkai" w:eastAsia="STXingkai" w:cs="STXingkai"/>
          <w:sz w:val="20"/>
          <w:szCs w:val="20"/>
        </w:rPr>
        <w:t xml:space="preserve"> </w:t>
      </w:r>
      <w:r>
        <w:rPr>
          <w:rFonts w:ascii="STXingkai" w:hAnsi="STXingkai" w:eastAsia="STXingkai" w:cs="STXingkai"/>
          <w:sz w:val="20"/>
          <w:szCs w:val="20"/>
          <w:b/>
          <w:bCs/>
          <w:spacing w:val="-43"/>
        </w:rPr>
        <w:t>子</w:t>
      </w:r>
      <w:r>
        <w:rPr>
          <w:rFonts w:ascii="STXingkai" w:hAnsi="STXingkai" w:eastAsia="STXingkai" w:cs="STXingkai"/>
          <w:sz w:val="20"/>
          <w:szCs w:val="20"/>
          <w:spacing w:val="6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b/>
          <w:bCs/>
          <w:spacing w:val="-43"/>
        </w:rPr>
        <w:t>子</w:t>
      </w:r>
      <w:r>
        <w:rPr>
          <w:rFonts w:ascii="STXingkai" w:hAnsi="STXingkai" w:eastAsia="STXingkai" w:cs="STXingkai"/>
          <w:sz w:val="20"/>
          <w:szCs w:val="20"/>
          <w:spacing w:val="2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b/>
          <w:bCs/>
          <w:spacing w:val="-43"/>
        </w:rPr>
        <w:t>阴</w:t>
      </w:r>
      <w:r>
        <w:rPr>
          <w:rFonts w:ascii="STXingkai" w:hAnsi="STXingkai" w:eastAsia="STXingkai" w:cs="STXingkai"/>
          <w:sz w:val="20"/>
          <w:szCs w:val="20"/>
        </w:rPr>
        <w:t xml:space="preserve"> </w:t>
      </w:r>
      <w:r>
        <w:rPr>
          <w:rFonts w:ascii="STXingkai" w:hAnsi="STXingkai" w:eastAsia="STXingkai" w:cs="STXingkai"/>
          <w:sz w:val="20"/>
          <w:szCs w:val="20"/>
          <w:b/>
          <w:bCs/>
          <w:spacing w:val="-30"/>
        </w:rPr>
        <w:t>财</w:t>
      </w:r>
      <w:r>
        <w:rPr>
          <w:rFonts w:ascii="STXingkai" w:hAnsi="STXingkai" w:eastAsia="STXingkai" w:cs="STXingkai"/>
          <w:sz w:val="20"/>
          <w:szCs w:val="20"/>
          <w:spacing w:val="20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30"/>
        </w:rPr>
        <w:t>卯</w:t>
      </w:r>
      <w:r>
        <w:rPr>
          <w:rFonts w:ascii="STXingkai" w:hAnsi="STXingkai" w:eastAsia="STXingkai" w:cs="STXingkai"/>
          <w:sz w:val="20"/>
          <w:szCs w:val="20"/>
          <w:spacing w:val="14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30"/>
        </w:rPr>
        <w:t>蛇</w:t>
      </w:r>
    </w:p>
    <w:p>
      <w:pPr>
        <w:pStyle w:val="BodyText"/>
        <w:spacing w:line="265" w:lineRule="auto"/>
        <w:rPr/>
      </w:pPr>
      <w:r>
        <w:pict>
          <v:shape id="_x0000_s38" style="position:absolute;margin-left:140.102pt;margin-top:3.26599pt;mso-position-vertical-relative:text;mso-position-horizontal-relative:text;width:13.65pt;height:106.15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8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辛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9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寅</w:t>
                  </w:r>
                </w:p>
              </w:txbxContent>
            </v:textbox>
          </v:shape>
        </w:pict>
      </w:r>
      <w:r>
        <w:pict>
          <v:shape id="_x0000_s40" style="position:absolute;margin-left:156.101pt;margin-top:3.26599pt;mso-position-vertical-relative:text;mso-position-horizontal-relative:text;width:15.15pt;height:106.15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8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  <w:position w:val="-2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9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丑</w:t>
                  </w:r>
                </w:p>
              </w:txbxContent>
            </v:textbox>
          </v:shape>
        </w:pict>
      </w:r>
      <w:r>
        <w:pict>
          <v:shape id="_x0000_s42" style="position:absolute;margin-left:174.954pt;margin-top:3.26599pt;mso-position-vertical-relative:text;mso-position-horizontal-relative:text;width:14.15pt;height:106.15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8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子</w:t>
                  </w:r>
                </w:p>
              </w:txbxContent>
            </v:textbox>
          </v:shape>
        </w:pict>
      </w:r>
      <w:r>
        <w:pict>
          <v:shape id="_x0000_s44" style="position:absolute;margin-left:192.699pt;margin-top:3.26599pt;mso-position-vertical-relative:text;mso-position-horizontal-relative:text;width:14.45pt;height:106.15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4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firstLine="429"/>
        <w:spacing w:before="65" w:line="35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断曰：此必双胎，皆男子之象；八月戌日辰时生，母子清吉。何以知为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双胎?以月建重叠作胎神，乘旺气故也。何以知两男?卯属震为长男，日上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河魁乾宫，所属亦男也。何以知八月生?酉冲卯胎；戌日辰时者，戌为养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神，俟辰来冲干上故也。</w:t>
      </w:r>
    </w:p>
    <w:p>
      <w:pPr>
        <w:spacing w:line="351" w:lineRule="auto"/>
        <w:sectPr>
          <w:headerReference w:type="default" r:id="rId153"/>
          <w:footerReference w:type="default" r:id="rId154"/>
          <w:pgSz w:w="9520" w:h="13260"/>
          <w:pgMar w:top="1060" w:right="1209" w:bottom="951" w:left="1330" w:header="814" w:footer="80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453"/>
        <w:spacing w:before="6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例三：丁丑年四月乙酉日乙酉时，嘉兴冯尔忠占六甲。</w:t>
      </w:r>
    </w:p>
    <w:p>
      <w:pPr>
        <w:ind w:left="3112" w:right="2777" w:hanging="390"/>
        <w:spacing w:before="234" w:line="29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6"/>
        </w:rPr>
        <w:t>重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审</w:t>
      </w:r>
      <w:r>
        <w:rPr>
          <w:rFonts w:ascii="KaiTi" w:hAnsi="KaiTi" w:eastAsia="KaiTi" w:cs="KaiTi"/>
          <w:sz w:val="21"/>
          <w:szCs w:val="21"/>
          <w:spacing w:val="-4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伏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吟</w:t>
      </w:r>
      <w:r>
        <w:rPr>
          <w:rFonts w:ascii="KaiTi" w:hAnsi="KaiTi" w:eastAsia="KaiTi" w:cs="KaiTi"/>
          <w:sz w:val="21"/>
          <w:szCs w:val="21"/>
          <w:spacing w:val="-2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斩</w:t>
      </w:r>
      <w:r>
        <w:rPr>
          <w:rFonts w:ascii="KaiTi" w:hAnsi="KaiTi" w:eastAsia="KaiTi" w:cs="KaiTi"/>
          <w:sz w:val="21"/>
          <w:szCs w:val="21"/>
          <w:spacing w:val="-2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关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财</w:t>
      </w:r>
      <w:r>
        <w:rPr>
          <w:rFonts w:ascii="KaiTi" w:hAnsi="KaiTi" w:eastAsia="KaiTi" w:cs="KaiTi"/>
          <w:sz w:val="21"/>
          <w:szCs w:val="21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辰</w:t>
      </w:r>
      <w:r>
        <w:rPr>
          <w:rFonts w:ascii="KaiTi" w:hAnsi="KaiTi" w:eastAsia="KaiTi" w:cs="KaiTi"/>
          <w:sz w:val="21"/>
          <w:szCs w:val="21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勾</w:t>
      </w:r>
    </w:p>
    <w:p>
      <w:pPr>
        <w:ind w:left="3112" w:right="3149"/>
        <w:spacing w:line="28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2"/>
        </w:rPr>
        <w:t>鬼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酉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后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兄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卯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青</w:t>
      </w:r>
    </w:p>
    <w:p>
      <w:pPr>
        <w:ind w:left="2863"/>
        <w:spacing w:before="129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勾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勾</w:t>
      </w:r>
      <w:r>
        <w:rPr>
          <w:rFonts w:ascii="SimHei" w:hAnsi="SimHei" w:eastAsia="SimHei" w:cs="SimHei"/>
          <w:sz w:val="21"/>
          <w:szCs w:val="21"/>
          <w:spacing w:val="32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后</w:t>
      </w:r>
      <w:r>
        <w:rPr>
          <w:rFonts w:ascii="SimHei" w:hAnsi="SimHei" w:eastAsia="SimHei" w:cs="SimHei"/>
          <w:sz w:val="21"/>
          <w:szCs w:val="21"/>
          <w:spacing w:val="-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后</w:t>
      </w:r>
    </w:p>
    <w:p>
      <w:pPr>
        <w:ind w:left="2863" w:right="2943"/>
        <w:spacing w:before="47" w:line="267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乙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</w:p>
    <w:p>
      <w:pPr>
        <w:ind w:left="2863"/>
        <w:spacing w:before="11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6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未</w:t>
      </w:r>
      <w:r>
        <w:rPr>
          <w:rFonts w:ascii="SimHei" w:hAnsi="SimHei" w:eastAsia="SimHei" w:cs="SimHei"/>
          <w:sz w:val="21"/>
          <w:szCs w:val="21"/>
          <w:spacing w:val="7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申</w:t>
      </w:r>
    </w:p>
    <w:p>
      <w:pPr>
        <w:ind w:left="2859"/>
        <w:spacing w:before="53" w:line="22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5"/>
        </w:rPr>
        <w:t>辰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spacing w:val="-5"/>
        </w:rPr>
        <w:t>酉</w:t>
      </w:r>
    </w:p>
    <w:p>
      <w:pPr>
        <w:ind w:left="2863" w:right="2943"/>
        <w:spacing w:before="17" w:line="26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卯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戌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</w:p>
    <w:p>
      <w:pPr>
        <w:ind w:firstLine="440"/>
        <w:spacing w:before="179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断曰：产必双胎，一男一女，然男必生而女必</w:t>
      </w:r>
      <w:r>
        <w:rPr>
          <w:rFonts w:ascii="SimSun" w:hAnsi="SimSun" w:eastAsia="SimSun" w:cs="SimSun"/>
          <w:sz w:val="21"/>
          <w:szCs w:val="21"/>
          <w:spacing w:val="4"/>
        </w:rPr>
        <w:t>死；何也?酉为日之胎鬼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死气，偏房婢室之孕不言矣。但末传卯作支之胎神生气，中传酉兑为少阴，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末传卯震为长男。其男子生者，胎财生气也；女子死者，作死气日鬼也。</w:t>
      </w:r>
    </w:p>
    <w:p>
      <w:pPr>
        <w:spacing w:line="344" w:lineRule="auto"/>
        <w:sectPr>
          <w:headerReference w:type="default" r:id="rId155"/>
          <w:footerReference w:type="default" r:id="rId156"/>
          <w:pgSz w:w="9520" w:h="13260"/>
          <w:pgMar w:top="1087" w:right="1055" w:bottom="904" w:left="1400" w:header="856" w:footer="76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72" w:lineRule="auto"/>
        <w:rPr/>
      </w:pPr>
      <w:r/>
    </w:p>
    <w:p>
      <w:pPr>
        <w:ind w:left="4799"/>
        <w:spacing w:before="52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drawing>
          <wp:inline distT="0" distB="0" distL="0" distR="0">
            <wp:extent cx="127009" cy="69887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9" cy="6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4"/>
        </w:rPr>
        <w:t xml:space="preserve">        </w:t>
      </w:r>
      <w:r>
        <w:rPr>
          <w:rFonts w:ascii="SimSun" w:hAnsi="SimSun" w:eastAsia="SimSun" w:cs="SimSun"/>
          <w:sz w:val="16"/>
          <w:szCs w:val="16"/>
          <w:spacing w:val="15"/>
        </w:rPr>
        <w:t>卷四</w:t>
      </w:r>
      <w:r>
        <w:rPr>
          <w:rFonts w:ascii="SimSun" w:hAnsi="SimSun" w:eastAsia="SimSun" w:cs="SimSun"/>
          <w:sz w:val="16"/>
          <w:szCs w:val="16"/>
          <w:spacing w:val="26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5"/>
        </w:rPr>
        <w:t>六壬占验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" w:right="5" w:firstLine="430"/>
        <w:spacing w:before="68" w:line="36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例四：己丑二月辛丑日己亥时，偶有一回子，烦痒友孙石渠占生育，将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所占课与予看断吉凶。</w:t>
      </w:r>
    </w:p>
    <w:p>
      <w:pPr>
        <w:ind w:left="2720"/>
        <w:spacing w:before="6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9"/>
        </w:rPr>
        <w:t>重</w:t>
      </w:r>
      <w:r>
        <w:rPr>
          <w:rFonts w:ascii="SimHei" w:hAnsi="SimHei" w:eastAsia="SimHei" w:cs="SimHei"/>
          <w:sz w:val="21"/>
          <w:szCs w:val="21"/>
          <w:spacing w:val="-2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审</w:t>
      </w:r>
      <w:r>
        <w:rPr>
          <w:rFonts w:ascii="SimHei" w:hAnsi="SimHei" w:eastAsia="SimHei" w:cs="SimHei"/>
          <w:sz w:val="21"/>
          <w:szCs w:val="21"/>
          <w:spacing w:val="-3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退</w:t>
      </w:r>
      <w:r>
        <w:rPr>
          <w:rFonts w:ascii="SimHei" w:hAnsi="SimHei" w:eastAsia="SimHei" w:cs="SimHei"/>
          <w:sz w:val="21"/>
          <w:szCs w:val="21"/>
          <w:spacing w:val="-3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茹</w:t>
      </w:r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天</w:t>
      </w:r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狱</w:t>
      </w:r>
    </w:p>
    <w:p>
      <w:pPr>
        <w:ind w:left="3099" w:right="3084"/>
        <w:spacing w:before="211" w:line="241" w:lineRule="auto"/>
        <w:jc w:val="both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spacing w:val="-43"/>
        </w:rPr>
        <w:t>子</w:t>
      </w:r>
      <w:r>
        <w:rPr>
          <w:rFonts w:ascii="STXingkai" w:hAnsi="STXingkai" w:eastAsia="STXingkai" w:cs="STXingkai"/>
          <w:sz w:val="21"/>
          <w:szCs w:val="21"/>
          <w:spacing w:val="1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spacing w:val="-43"/>
        </w:rPr>
        <w:t>子</w:t>
      </w:r>
      <w:r>
        <w:rPr>
          <w:rFonts w:ascii="STXingkai" w:hAnsi="STXingkai" w:eastAsia="STXingkai" w:cs="STXingkai"/>
          <w:sz w:val="21"/>
          <w:szCs w:val="21"/>
          <w:spacing w:val="20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spacing w:val="-43"/>
        </w:rPr>
        <w:t>阴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-37"/>
        </w:rPr>
        <w:t>子</w:t>
      </w:r>
      <w:r>
        <w:rPr>
          <w:rFonts w:ascii="STXingkai" w:hAnsi="STXingkai" w:eastAsia="STXingkai" w:cs="STXingkai"/>
          <w:sz w:val="21"/>
          <w:szCs w:val="21"/>
          <w:spacing w:val="22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spacing w:val="-37"/>
        </w:rPr>
        <w:t>亥</w:t>
      </w:r>
      <w:r>
        <w:rPr>
          <w:rFonts w:ascii="STXingkai" w:hAnsi="STXingkai" w:eastAsia="STXingkai" w:cs="STXingkai"/>
          <w:sz w:val="21"/>
          <w:szCs w:val="21"/>
          <w:spacing w:val="19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spacing w:val="-37"/>
        </w:rPr>
        <w:t>玄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-15"/>
        </w:rPr>
        <w:t>父   戌   常</w:t>
      </w:r>
    </w:p>
    <w:p>
      <w:pPr>
        <w:ind w:left="2863"/>
        <w:spacing w:before="12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虎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空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阴</w:t>
      </w:r>
      <w:r>
        <w:rPr>
          <w:rFonts w:ascii="SimHei" w:hAnsi="SimHei" w:eastAsia="SimHei" w:cs="SimHei"/>
          <w:sz w:val="21"/>
          <w:szCs w:val="21"/>
          <w:spacing w:val="37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玄</w:t>
      </w:r>
    </w:p>
    <w:p>
      <w:pPr>
        <w:ind w:left="2863" w:right="2860"/>
        <w:spacing w:before="38" w:line="26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酉</w:t>
      </w:r>
      <w:r>
        <w:rPr>
          <w:rFonts w:ascii="SimHei" w:hAnsi="SimHei" w:eastAsia="SimHei" w:cs="SimHei"/>
          <w:sz w:val="21"/>
          <w:szCs w:val="21"/>
          <w:spacing w:val="7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申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子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辛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酉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丑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子</w:t>
      </w:r>
    </w:p>
    <w:p>
      <w:pPr>
        <w:ind w:left="2863" w:right="2864"/>
        <w:spacing w:before="129" w:line="260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辰</w:t>
      </w:r>
      <w:r>
        <w:rPr>
          <w:rFonts w:ascii="SimHei" w:hAnsi="SimHei" w:eastAsia="SimHei" w:cs="SimHei"/>
          <w:sz w:val="21"/>
          <w:szCs w:val="21"/>
          <w:spacing w:val="6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巳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未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卯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申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寅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丑</w:t>
      </w:r>
      <w:r>
        <w:rPr>
          <w:rFonts w:ascii="SimHei" w:hAnsi="SimHei" w:eastAsia="SimHei" w:cs="SimHei"/>
          <w:sz w:val="21"/>
          <w:szCs w:val="21"/>
          <w:spacing w:val="4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4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亥</w:t>
      </w:r>
      <w:r>
        <w:rPr>
          <w:rFonts w:ascii="SimHei" w:hAnsi="SimHei" w:eastAsia="SimHei" w:cs="SimHei"/>
          <w:sz w:val="21"/>
          <w:szCs w:val="21"/>
          <w:spacing w:val="3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戌</w:t>
      </w:r>
    </w:p>
    <w:p>
      <w:pPr>
        <w:ind w:firstLine="440"/>
        <w:spacing w:before="174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断曰：占产难生，子母皆亡。友人曰：一手先出矣，据课子必难保。予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时，先一日晚手出，次早脚出，母子无恙。此课河魁渡亥，子被阴隔；天狱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无冲，其子何由而出?日千上虎乘遁鬼，支上子乘游魂；天后象母，受寅贵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劫煞制克，是以子母不保。未几，子未出，母已死矣。</w:t>
      </w:r>
    </w:p>
    <w:p>
      <w:pPr>
        <w:spacing w:line="344" w:lineRule="auto"/>
        <w:sectPr>
          <w:headerReference w:type="default" r:id="rId6"/>
          <w:footerReference w:type="default" r:id="rId157"/>
          <w:pgSz w:w="9520" w:h="13260"/>
          <w:pgMar w:top="400" w:right="1267" w:bottom="831" w:left="1259" w:header="0" w:footer="68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23"/>
        <w:spacing w:before="69" w:line="213" w:lineRule="auto"/>
        <w:rPr>
          <w:rFonts w:ascii="SimHei" w:hAnsi="SimHei" w:eastAsia="SimHei" w:cs="SimHei"/>
          <w:sz w:val="21"/>
          <w:szCs w:val="21"/>
        </w:rPr>
      </w:pPr>
      <w:bookmarkStart w:name="bookmark144" w:id="58"/>
      <w:bookmarkEnd w:id="58"/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例五：甲子四月癸卯日戊午时，予同公明长兄访徽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州戴羲宇占课。</w:t>
      </w:r>
    </w:p>
    <w:p>
      <w:pPr>
        <w:ind w:left="2962"/>
        <w:spacing w:before="246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蒿矢</w:t>
      </w:r>
      <w:r>
        <w:rPr>
          <w:rFonts w:ascii="SimHei" w:hAnsi="SimHei" w:eastAsia="SimHei" w:cs="SimHei"/>
          <w:sz w:val="21"/>
          <w:szCs w:val="21"/>
          <w:spacing w:val="10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不备</w:t>
      </w:r>
    </w:p>
    <w:p>
      <w:pPr>
        <w:ind w:left="3093" w:right="3095"/>
        <w:spacing w:before="227" w:line="301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9"/>
          <w:w w:val="97"/>
        </w:rPr>
        <w:t>鬼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  <w:w w:val="97"/>
        </w:rPr>
        <w:t>未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  <w:w w:val="97"/>
        </w:rPr>
        <w:t>朱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父</w:t>
      </w:r>
      <w:r>
        <w:rPr>
          <w:rFonts w:ascii="SimHei" w:hAnsi="SimHei" w:eastAsia="SimHei" w:cs="SimHei"/>
          <w:sz w:val="21"/>
          <w:szCs w:val="21"/>
          <w:spacing w:val="-2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-2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勾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3"/>
        </w:rPr>
        <w:t>兄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3"/>
        </w:rPr>
        <w:t>亥</w:t>
      </w:r>
      <w:r>
        <w:rPr>
          <w:rFonts w:ascii="KaiTi" w:hAnsi="KaiTi" w:eastAsia="KaiTi" w:cs="KaiTi"/>
          <w:sz w:val="21"/>
          <w:szCs w:val="21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3"/>
        </w:rPr>
        <w:t>空</w:t>
      </w:r>
    </w:p>
    <w:p>
      <w:pPr>
        <w:ind w:left="2843" w:right="2859"/>
        <w:spacing w:before="155" w:line="28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阴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贵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贵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朱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卯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巳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巳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未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癸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卯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卯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巳</w:t>
      </w:r>
    </w:p>
    <w:p>
      <w:pPr>
        <w:ind w:left="2843" w:right="2858"/>
        <w:spacing w:before="176" w:line="291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未</w:t>
      </w:r>
      <w:r>
        <w:rPr>
          <w:rFonts w:ascii="SimHei" w:hAnsi="SimHei" w:eastAsia="SimHei" w:cs="SimHei"/>
          <w:sz w:val="21"/>
          <w:szCs w:val="21"/>
          <w:spacing w:val="6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申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戌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巳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      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</w:p>
    <w:p>
      <w:pPr>
        <w:ind w:firstLine="420"/>
        <w:spacing w:before="156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余问戴曰：知来意否?戴曰：时为日之胎神，</w:t>
      </w:r>
      <w:r>
        <w:rPr>
          <w:rFonts w:ascii="SimSun" w:hAnsi="SimSun" w:eastAsia="SimSun" w:cs="SimSun"/>
          <w:sz w:val="21"/>
          <w:szCs w:val="21"/>
          <w:spacing w:val="4"/>
        </w:rPr>
        <w:t>必为六甲占也。余曰：然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男乎抑女也?曰：干上卯属震，长男之象，又是幕贵，三传四课纯阴，阴极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阳生，生贵儿必矣。且支加干仰首见子，生必顺利。但</w:t>
      </w:r>
      <w:r>
        <w:rPr>
          <w:rFonts w:ascii="SimSun" w:hAnsi="SimSun" w:eastAsia="SimSun" w:cs="SimSun"/>
          <w:sz w:val="21"/>
          <w:szCs w:val="21"/>
          <w:spacing w:val="7"/>
        </w:rPr>
        <w:t>四课不备，未能足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月，生于何时?曰：六月生。后果一一如断。余又细看之，子冲胎神，子上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见寅，子日寅时生。</w:t>
      </w:r>
    </w:p>
    <w:p>
      <w:pPr>
        <w:spacing w:line="344" w:lineRule="auto"/>
        <w:sectPr>
          <w:headerReference w:type="default" r:id="rId159"/>
          <w:footerReference w:type="default" r:id="rId160"/>
          <w:pgSz w:w="9520" w:h="13260"/>
          <w:pgMar w:top="1146" w:right="1139" w:bottom="861" w:left="1410" w:header="823" w:footer="71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036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36" w:id="59"/>
      <w:bookmarkEnd w:id="59"/>
      <w:r>
        <w:rPr>
          <w:rFonts w:ascii="SimHei" w:hAnsi="SimHei" w:eastAsia="SimHei" w:cs="SimHei"/>
          <w:sz w:val="31"/>
          <w:szCs w:val="31"/>
          <w:b/>
          <w:bCs/>
          <w:spacing w:val="-10"/>
        </w:rPr>
        <w:t>考</w:t>
      </w:r>
      <w:r>
        <w:rPr>
          <w:rFonts w:ascii="SimHei" w:hAnsi="SimHei" w:eastAsia="SimHei" w:cs="SimHei"/>
          <w:sz w:val="31"/>
          <w:szCs w:val="31"/>
          <w:spacing w:val="11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0"/>
        </w:rPr>
        <w:t>试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4" w:right="31" w:firstLine="420"/>
        <w:spacing w:before="68" w:line="34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例一：壬午五月丙戌日己丑时，予住淮安都府前。有江阴六壬老友为宿</w:t>
      </w:r>
      <w:r>
        <w:rPr>
          <w:rFonts w:ascii="SimHei" w:hAnsi="SimHei" w:eastAsia="SimHei" w:cs="SimHei"/>
          <w:sz w:val="21"/>
          <w:szCs w:val="21"/>
          <w:spacing w:val="1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迁陆痒友讳奋翼者占考试。</w:t>
      </w:r>
    </w:p>
    <w:p>
      <w:pPr>
        <w:ind w:left="3114" w:right="2717" w:hanging="390"/>
        <w:spacing w:before="109" w:line="33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1"/>
        </w:rPr>
        <w:t>知</w:t>
      </w:r>
      <w:r>
        <w:rPr>
          <w:rFonts w:ascii="KaiTi" w:hAnsi="KaiTi" w:eastAsia="KaiTi" w:cs="KaiTi"/>
          <w:sz w:val="21"/>
          <w:szCs w:val="21"/>
          <w:spacing w:val="-2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一</w:t>
      </w:r>
      <w:r>
        <w:rPr>
          <w:rFonts w:ascii="KaiTi" w:hAnsi="KaiTi" w:eastAsia="KaiTi" w:cs="KaiTi"/>
          <w:sz w:val="21"/>
          <w:szCs w:val="21"/>
          <w:spacing w:val="-3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度</w:t>
      </w:r>
      <w:r>
        <w:rPr>
          <w:rFonts w:ascii="KaiTi" w:hAnsi="KaiTi" w:eastAsia="KaiTi" w:cs="KaiTi"/>
          <w:sz w:val="21"/>
          <w:szCs w:val="21"/>
          <w:spacing w:val="-3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厄</w:t>
      </w:r>
      <w:r>
        <w:rPr>
          <w:rFonts w:ascii="KaiTi" w:hAnsi="KaiTi" w:eastAsia="KaiTi" w:cs="KaiTi"/>
          <w:sz w:val="21"/>
          <w:szCs w:val="21"/>
          <w:spacing w:val="-3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不</w:t>
      </w:r>
      <w:r>
        <w:rPr>
          <w:rFonts w:ascii="KaiTi" w:hAnsi="KaiTi" w:eastAsia="KaiTi" w:cs="KaiTi"/>
          <w:sz w:val="21"/>
          <w:szCs w:val="21"/>
          <w:spacing w:val="-4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备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7"/>
        </w:rPr>
        <w:t>鬼</w:t>
      </w:r>
      <w:r>
        <w:rPr>
          <w:rFonts w:ascii="KaiTi" w:hAnsi="KaiTi" w:eastAsia="KaiTi" w:cs="KaiTi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7"/>
        </w:rPr>
        <w:t>子</w:t>
      </w:r>
      <w:r>
        <w:rPr>
          <w:rFonts w:ascii="KaiTi" w:hAnsi="KaiTi" w:eastAsia="KaiTi" w:cs="KaiTi"/>
          <w:sz w:val="21"/>
          <w:szCs w:val="21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7"/>
        </w:rPr>
        <w:t>蛇</w:t>
      </w:r>
    </w:p>
    <w:p>
      <w:pPr>
        <w:ind w:left="3114" w:right="3103"/>
        <w:spacing w:before="1" w:line="33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兄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未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常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父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寅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六</w:t>
      </w:r>
    </w:p>
    <w:p>
      <w:pPr>
        <w:pStyle w:val="BodyText"/>
        <w:spacing w:line="241" w:lineRule="auto"/>
        <w:rPr/>
      </w:pPr>
      <w:r>
        <w:pict>
          <v:shape id="_x0000_s46" style="position:absolute;margin-left:140.258pt;margin-top:5.17773pt;mso-position-vertical-relative:text;mso-position-horizontal-relative:text;width:14.15pt;height:118.7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4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48" style="position:absolute;margin-left:157.736pt;margin-top:5.17773pt;mso-position-vertical-relative:text;mso-position-horizontal-relative:text;width:14.35pt;height:118.7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7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50" style="position:absolute;margin-left:174.707pt;margin-top:5.17773pt;mso-position-vertical-relative:text;mso-position-horizontal-relative:text;width:15.2pt;height:118.7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7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1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52" style="position:absolute;margin-left:192.524pt;margin-top:5.17773pt;mso-position-vertical-relative:text;mso-position-horizontal-relative:text;width:15.3pt;height:118.7pt;z-index:25179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-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-1"/>
                    </w:rPr>
                    <w:t>午</w:t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1" w:firstLine="42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断曰：院试必取科举，省试未能遂志。问曰：</w:t>
      </w:r>
      <w:r>
        <w:rPr>
          <w:rFonts w:ascii="SimSun" w:hAnsi="SimSun" w:eastAsia="SimSun" w:cs="SimSun"/>
          <w:sz w:val="21"/>
          <w:szCs w:val="21"/>
          <w:spacing w:val="4"/>
        </w:rPr>
        <w:t>史抚台已升凤督，去否?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余曰：必不能去。盖因驿马坐墓，干神归支，静象也。又问女病?余曰：胎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鬼发用，血忌加支，又四课不备，病主脉息虚弱，心胸不利以致失血，必因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胎产所致，冬月不保。又问宿迁今岁安堵否?余曰：贼符加干支，冬月必有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兵警；然日之阴阳自是中传制初，来兵败怯而退；干神生</w:t>
      </w:r>
      <w:r>
        <w:rPr>
          <w:rFonts w:ascii="SimSun" w:hAnsi="SimSun" w:eastAsia="SimSun" w:cs="SimSun"/>
          <w:sz w:val="21"/>
          <w:szCs w:val="21"/>
          <w:spacing w:val="1"/>
        </w:rPr>
        <w:t>支，居守保固无破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城之患。后各事皆验。</w:t>
      </w:r>
    </w:p>
    <w:p>
      <w:pPr>
        <w:spacing w:line="335" w:lineRule="auto"/>
        <w:sectPr>
          <w:headerReference w:type="default" r:id="rId161"/>
          <w:footerReference w:type="default" r:id="rId162"/>
          <w:pgSz w:w="9520" w:h="13260"/>
          <w:pgMar w:top="1185" w:right="1090" w:bottom="791" w:left="1428" w:header="989" w:footer="6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723" w:right="792" w:hanging="2300"/>
        <w:spacing w:before="68" w:line="43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</w:rPr>
        <w:t>例二：庚寅七月甲申日丙寅时，但陵景兄占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府院试，可入泮否?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重</w:t>
      </w:r>
      <w:r>
        <w:rPr>
          <w:rFonts w:ascii="SimHei" w:hAnsi="SimHei" w:eastAsia="SimHei" w:cs="SimHei"/>
          <w:sz w:val="21"/>
          <w:szCs w:val="21"/>
          <w:spacing w:val="-2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审</w:t>
      </w:r>
      <w:r>
        <w:rPr>
          <w:rFonts w:ascii="SimHei" w:hAnsi="SimHei" w:eastAsia="SimHei" w:cs="SimHei"/>
          <w:sz w:val="21"/>
          <w:szCs w:val="21"/>
          <w:spacing w:val="-2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玄</w:t>
      </w:r>
      <w:r>
        <w:rPr>
          <w:rFonts w:ascii="SimHei" w:hAnsi="SimHei" w:eastAsia="SimHei" w:cs="SimHei"/>
          <w:sz w:val="21"/>
          <w:szCs w:val="21"/>
          <w:spacing w:val="-3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胎</w:t>
      </w:r>
      <w:r>
        <w:rPr>
          <w:rFonts w:ascii="SimHei" w:hAnsi="SimHei" w:eastAsia="SimHei" w:cs="SimHei"/>
          <w:sz w:val="21"/>
          <w:szCs w:val="21"/>
          <w:spacing w:val="-3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交</w:t>
      </w:r>
      <w:r>
        <w:rPr>
          <w:rFonts w:ascii="SimHei" w:hAnsi="SimHei" w:eastAsia="SimHei" w:cs="SimHei"/>
          <w:sz w:val="21"/>
          <w:szCs w:val="21"/>
          <w:spacing w:val="-3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车</w:t>
      </w:r>
    </w:p>
    <w:p>
      <w:pPr>
        <w:ind w:left="3103" w:right="3169"/>
        <w:spacing w:line="289" w:lineRule="auto"/>
        <w:rPr>
          <w:rFonts w:ascii="KaiTi" w:hAnsi="KaiTi" w:eastAsia="KaiTi" w:cs="KaiT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鬼</w:t>
      </w:r>
      <w:r>
        <w:rPr>
          <w:rFonts w:ascii="SimHei" w:hAnsi="SimHei" w:eastAsia="SimHei" w:cs="SimHei"/>
          <w:sz w:val="21"/>
          <w:szCs w:val="21"/>
          <w:spacing w:val="-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申</w:t>
      </w:r>
      <w:r>
        <w:rPr>
          <w:rFonts w:ascii="SimHei" w:hAnsi="SimHei" w:eastAsia="SimHei" w:cs="SimHei"/>
          <w:sz w:val="21"/>
          <w:szCs w:val="21"/>
          <w:spacing w:val="-1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龙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父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亥</w:t>
      </w:r>
      <w:r>
        <w:rPr>
          <w:rFonts w:ascii="KaiTi" w:hAnsi="KaiTi" w:eastAsia="KaiTi" w:cs="KaiTi"/>
          <w:sz w:val="21"/>
          <w:szCs w:val="21"/>
          <w:spacing w:val="-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朱</w:t>
      </w:r>
    </w:p>
    <w:p>
      <w:pPr>
        <w:ind w:left="3103"/>
        <w:spacing w:before="2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6"/>
        </w:rPr>
        <w:t>兄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寅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后</w:t>
      </w:r>
    </w:p>
    <w:p>
      <w:pPr>
        <w:ind w:left="2853" w:right="2923"/>
        <w:spacing w:before="220" w:line="300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常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龙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朱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后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-15"/>
        </w:rPr>
        <w:t xml:space="preserve"> 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申</w:t>
      </w:r>
      <w:r>
        <w:rPr>
          <w:rFonts w:ascii="SimHei" w:hAnsi="SimHei" w:eastAsia="SimHei" w:cs="SimHei"/>
          <w:sz w:val="21"/>
          <w:szCs w:val="21"/>
          <w:spacing w:val="-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  <w:spacing w:val="-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5"/>
        </w:rPr>
        <w:t>甲</w:t>
      </w:r>
      <w:r>
        <w:rPr>
          <w:rFonts w:ascii="SimHei" w:hAnsi="SimHei" w:eastAsia="SimHei" w:cs="SimHei"/>
          <w:sz w:val="21"/>
          <w:szCs w:val="21"/>
          <w:spacing w:val="7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5"/>
        </w:rPr>
        <w:t>巳</w:t>
      </w:r>
      <w:r>
        <w:rPr>
          <w:rFonts w:ascii="SimHei" w:hAnsi="SimHei" w:eastAsia="SimHei" w:cs="SimHei"/>
          <w:sz w:val="21"/>
          <w:szCs w:val="21"/>
          <w:spacing w:val="7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5"/>
        </w:rPr>
        <w:t>申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5"/>
        </w:rPr>
        <w:t>亥</w:t>
      </w:r>
    </w:p>
    <w:p>
      <w:pPr>
        <w:ind w:left="2853" w:right="2923"/>
        <w:spacing w:before="138" w:line="294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申</w:t>
      </w:r>
      <w:r>
        <w:rPr>
          <w:rFonts w:ascii="SimHei" w:hAnsi="SimHei" w:eastAsia="SimHei" w:cs="SimHei"/>
          <w:sz w:val="21"/>
          <w:szCs w:val="21"/>
          <w:spacing w:val="6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戌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丑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</w:p>
    <w:p>
      <w:pPr>
        <w:ind w:firstLine="420"/>
        <w:spacing w:before="164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断曰：不但府试高取，院考定然首荐。盖因月建旬首发用</w:t>
      </w:r>
      <w:r>
        <w:rPr>
          <w:rFonts w:ascii="SimSun" w:hAnsi="SimSun" w:eastAsia="SimSun" w:cs="SimSun"/>
          <w:sz w:val="21"/>
          <w:szCs w:val="21"/>
          <w:spacing w:val="1"/>
        </w:rPr>
        <w:t>，龙朱乘旺相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现于初中，末传德禄驿马；又干支交车生合传将进引，斗罡天喜加行年，朱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雀乘丁神进气，文字必贴主司之意；且格合天心，主非常喜庆掀天揭地也，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是以首荐无疑。又问该就府送考?该就司送考?予曰：六合加</w:t>
      </w:r>
      <w:r>
        <w:rPr>
          <w:rFonts w:ascii="SimSun" w:hAnsi="SimSun" w:eastAsia="SimSun" w:cs="SimSun"/>
          <w:sz w:val="21"/>
          <w:szCs w:val="21"/>
          <w:spacing w:val="7"/>
        </w:rPr>
        <w:t>于辰未，商籍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稳妥；后果首进。</w:t>
      </w:r>
    </w:p>
    <w:p>
      <w:pPr>
        <w:spacing w:line="335" w:lineRule="auto"/>
        <w:sectPr>
          <w:headerReference w:type="default" r:id="rId163"/>
          <w:footerReference w:type="default" r:id="rId164"/>
          <w:pgSz w:w="9520" w:h="13260"/>
          <w:pgMar w:top="1283" w:right="1224" w:bottom="754" w:left="1249" w:header="1022" w:footer="61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3036"/>
        <w:spacing w:before="94" w:line="221" w:lineRule="auto"/>
        <w:outlineLvl w:val="1"/>
        <w:rPr>
          <w:rFonts w:ascii="SimHei" w:hAnsi="SimHei" w:eastAsia="SimHei" w:cs="SimHei"/>
          <w:sz w:val="29"/>
          <w:szCs w:val="29"/>
        </w:rPr>
      </w:pPr>
      <w:bookmarkStart w:name="bookmark37" w:id="60"/>
      <w:bookmarkEnd w:id="60"/>
      <w:r>
        <w:rPr>
          <w:rFonts w:ascii="SimHei" w:hAnsi="SimHei" w:eastAsia="SimHei" w:cs="SimHei"/>
          <w:sz w:val="29"/>
          <w:szCs w:val="29"/>
          <w:b/>
          <w:bCs/>
          <w:spacing w:val="-14"/>
        </w:rPr>
        <w:t>乡</w:t>
      </w:r>
      <w:r>
        <w:rPr>
          <w:rFonts w:ascii="SimHei" w:hAnsi="SimHei" w:eastAsia="SimHei" w:cs="SimHei"/>
          <w:sz w:val="29"/>
          <w:szCs w:val="29"/>
          <w:spacing w:val="30"/>
        </w:rPr>
        <w:t xml:space="preserve">  </w:t>
      </w:r>
      <w:r>
        <w:rPr>
          <w:rFonts w:ascii="SimHei" w:hAnsi="SimHei" w:eastAsia="SimHei" w:cs="SimHei"/>
          <w:sz w:val="29"/>
          <w:szCs w:val="29"/>
          <w:b/>
          <w:bCs/>
          <w:spacing w:val="-14"/>
        </w:rPr>
        <w:t>试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4" w:right="12" w:firstLine="410"/>
        <w:spacing w:before="69" w:line="36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例一：癸酉七月辛卯日庚寅时，扬州明经宗开元先生偕张向之来，占科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场事，报寅时。</w:t>
      </w:r>
    </w:p>
    <w:p>
      <w:pPr>
        <w:ind w:left="3015"/>
        <w:spacing w:before="67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2"/>
        </w:rPr>
        <w:t>涉</w:t>
      </w:r>
      <w:r>
        <w:rPr>
          <w:rFonts w:ascii="KaiTi" w:hAnsi="KaiTi" w:eastAsia="KaiTi" w:cs="KaiTi"/>
          <w:sz w:val="21"/>
          <w:szCs w:val="21"/>
          <w:spacing w:val="-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害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曲</w:t>
      </w:r>
      <w:r>
        <w:rPr>
          <w:rFonts w:ascii="KaiTi" w:hAnsi="KaiTi" w:eastAsia="KaiTi" w:cs="KaiTi"/>
          <w:sz w:val="21"/>
          <w:szCs w:val="21"/>
          <w:spacing w:val="-4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道</w:t>
      </w:r>
    </w:p>
    <w:p>
      <w:pPr>
        <w:ind w:left="3124" w:right="3065"/>
        <w:spacing w:before="172" w:line="252" w:lineRule="auto"/>
        <w:jc w:val="both"/>
        <w:rPr>
          <w:rFonts w:ascii="STXingkai" w:hAnsi="STXingkai" w:eastAsia="STXingkai" w:cs="STXingka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父</w:t>
      </w:r>
      <w:r>
        <w:rPr>
          <w:rFonts w:ascii="SimHei" w:hAnsi="SimHei" w:eastAsia="SimHei" w:cs="SimHei"/>
          <w:sz w:val="21"/>
          <w:szCs w:val="21"/>
          <w:spacing w:val="-1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未</w:t>
      </w:r>
      <w:r>
        <w:rPr>
          <w:rFonts w:ascii="SimHei" w:hAnsi="SimHei" w:eastAsia="SimHei" w:cs="SimHei"/>
          <w:sz w:val="21"/>
          <w:szCs w:val="21"/>
          <w:spacing w:val="-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蛇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39"/>
        </w:rPr>
        <w:t>子</w:t>
      </w:r>
      <w:r>
        <w:rPr>
          <w:rFonts w:ascii="STXingkai" w:hAnsi="STXingkai" w:eastAsia="STXingkai" w:cs="STXingkai"/>
          <w:sz w:val="21"/>
          <w:szCs w:val="21"/>
          <w:spacing w:val="20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9"/>
        </w:rPr>
        <w:t>亥</w:t>
      </w:r>
      <w:r>
        <w:rPr>
          <w:rFonts w:ascii="STXingkai" w:hAnsi="STXingkai" w:eastAsia="STXingkai" w:cs="STXingkai"/>
          <w:sz w:val="21"/>
          <w:szCs w:val="21"/>
          <w:spacing w:val="18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9"/>
        </w:rPr>
        <w:t>龙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15"/>
        </w:rPr>
        <w:t>财</w:t>
      </w:r>
      <w:r>
        <w:rPr>
          <w:rFonts w:ascii="STXingkai" w:hAnsi="STXingkai" w:eastAsia="STXingkai" w:cs="STXingkai"/>
          <w:sz w:val="21"/>
          <w:szCs w:val="21"/>
          <w:spacing w:val="-15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5"/>
        </w:rPr>
        <w:t>卯</w:t>
      </w:r>
      <w:r>
        <w:rPr>
          <w:rFonts w:ascii="STXingkai" w:hAnsi="STXingkai" w:eastAsia="STXingkai" w:cs="STXingkai"/>
          <w:sz w:val="21"/>
          <w:szCs w:val="21"/>
          <w:spacing w:val="-15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5"/>
        </w:rPr>
        <w:t>玄</w:t>
      </w:r>
    </w:p>
    <w:p>
      <w:pPr>
        <w:ind w:left="2884"/>
        <w:spacing w:before="13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常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贵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蛇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龙</w:t>
      </w:r>
    </w:p>
    <w:p>
      <w:pPr>
        <w:ind w:left="2884" w:right="2837"/>
        <w:spacing w:before="35" w:line="24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寅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午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未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辛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寅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卯</w:t>
      </w:r>
      <w:r>
        <w:rPr>
          <w:rFonts w:ascii="SimHei" w:hAnsi="SimHei" w:eastAsia="SimHei" w:cs="SimHei"/>
          <w:sz w:val="21"/>
          <w:szCs w:val="21"/>
          <w:spacing w:val="37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未</w:t>
      </w:r>
    </w:p>
    <w:p>
      <w:pPr>
        <w:ind w:left="2884" w:right="2841"/>
        <w:spacing w:before="142" w:line="260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酉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申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丑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未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6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</w:p>
    <w:p>
      <w:pPr>
        <w:ind w:left="21" w:firstLine="420"/>
        <w:spacing w:before="204" w:line="35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余曰：即今中矣。曰：何以报一时即知其中?盖因先锋为幕贵且临日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上，月将官贵又加寅命，是以必中无疑。然发用未作旬空，必俟未年太岁填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实，方中甲榜。</w:t>
      </w:r>
    </w:p>
    <w:p>
      <w:pPr>
        <w:spacing w:line="353" w:lineRule="auto"/>
        <w:sectPr>
          <w:headerReference w:type="default" r:id="rId165"/>
          <w:footerReference w:type="default" r:id="rId166"/>
          <w:pgSz w:w="9520" w:h="13260"/>
          <w:pgMar w:top="1127" w:right="1090" w:bottom="844" w:left="1428" w:header="896" w:footer="70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39" w:lineRule="auto"/>
        <w:rPr/>
      </w:pPr>
      <w:r/>
    </w:p>
    <w:p>
      <w:pPr>
        <w:ind w:left="9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六玉烨典善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2" w:right="13" w:firstLine="430"/>
        <w:spacing w:before="65" w:line="35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例二：戊子八月丙辰日，余住金陵。时石方伯东省孙兴功老师写本日辰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时，又写酉时占两入乡试。</w:t>
      </w:r>
    </w:p>
    <w:p>
      <w:pPr>
        <w:ind w:left="2722"/>
        <w:spacing w:before="107" w:line="22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0"/>
        </w:rPr>
        <w:t>伏</w:t>
      </w:r>
      <w:r>
        <w:rPr>
          <w:rFonts w:ascii="KaiTi" w:hAnsi="KaiTi" w:eastAsia="KaiTi" w:cs="KaiTi"/>
          <w:sz w:val="20"/>
          <w:szCs w:val="20"/>
          <w:spacing w:val="-1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吟</w:t>
      </w:r>
      <w:r>
        <w:rPr>
          <w:rFonts w:ascii="KaiTi" w:hAnsi="KaiTi" w:eastAsia="KaiTi" w:cs="KaiTi"/>
          <w:sz w:val="20"/>
          <w:szCs w:val="20"/>
          <w:spacing w:val="-1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玄</w:t>
      </w:r>
      <w:r>
        <w:rPr>
          <w:rFonts w:ascii="KaiTi" w:hAnsi="KaiTi" w:eastAsia="KaiTi" w:cs="KaiTi"/>
          <w:sz w:val="20"/>
          <w:szCs w:val="20"/>
          <w:spacing w:val="-1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胎</w:t>
      </w:r>
      <w:r>
        <w:rPr>
          <w:rFonts w:ascii="KaiTi" w:hAnsi="KaiTi" w:eastAsia="KaiTi" w:cs="KaiTi"/>
          <w:sz w:val="20"/>
          <w:szCs w:val="20"/>
          <w:spacing w:val="-1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斩</w:t>
      </w:r>
      <w:r>
        <w:rPr>
          <w:rFonts w:ascii="KaiTi" w:hAnsi="KaiTi" w:eastAsia="KaiTi" w:cs="KaiTi"/>
          <w:sz w:val="20"/>
          <w:szCs w:val="20"/>
          <w:spacing w:val="-1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关</w:t>
      </w:r>
    </w:p>
    <w:p>
      <w:pPr>
        <w:ind w:left="3112" w:right="3089"/>
        <w:spacing w:before="178" w:line="261" w:lineRule="auto"/>
        <w:jc w:val="both"/>
        <w:rPr>
          <w:rFonts w:ascii="STXingkai" w:hAnsi="STXingkai" w:eastAsia="STXingkai" w:cs="STXingkai"/>
          <w:sz w:val="20"/>
          <w:szCs w:val="20"/>
        </w:rPr>
      </w:pPr>
      <w:r>
        <w:rPr>
          <w:rFonts w:ascii="STXingkai" w:hAnsi="STXingkai" w:eastAsia="STXingkai" w:cs="STXingkai"/>
          <w:sz w:val="20"/>
          <w:szCs w:val="20"/>
          <w:b/>
          <w:bCs/>
          <w:spacing w:val="-42"/>
        </w:rPr>
        <w:t>比</w:t>
      </w:r>
      <w:r>
        <w:rPr>
          <w:rFonts w:ascii="STXingkai" w:hAnsi="STXingkai" w:eastAsia="STXingkai" w:cs="STXingkai"/>
          <w:sz w:val="20"/>
          <w:szCs w:val="20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b/>
          <w:bCs/>
          <w:spacing w:val="-42"/>
        </w:rPr>
        <w:t>巳</w:t>
      </w:r>
      <w:r>
        <w:rPr>
          <w:rFonts w:ascii="STXingkai" w:hAnsi="STXingkai" w:eastAsia="STXingkai" w:cs="STXingkai"/>
          <w:sz w:val="20"/>
          <w:szCs w:val="20"/>
          <w:spacing w:val="22"/>
          <w:w w:val="101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42"/>
        </w:rPr>
        <w:t>勾</w:t>
      </w:r>
      <w:r>
        <w:rPr>
          <w:rFonts w:ascii="STXingkai" w:hAnsi="STXingkai" w:eastAsia="STXingkai" w:cs="STXingkai"/>
          <w:sz w:val="20"/>
          <w:szCs w:val="20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33"/>
        </w:rPr>
        <w:t>财</w:t>
      </w:r>
      <w:r>
        <w:rPr>
          <w:rFonts w:ascii="STXingkai" w:hAnsi="STXingkai" w:eastAsia="STXingkai" w:cs="STXingkai"/>
          <w:sz w:val="20"/>
          <w:szCs w:val="20"/>
          <w:spacing w:val="1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b/>
          <w:bCs/>
          <w:spacing w:val="-33"/>
        </w:rPr>
        <w:t>申</w:t>
      </w:r>
      <w:r>
        <w:rPr>
          <w:rFonts w:ascii="STXingkai" w:hAnsi="STXingkai" w:eastAsia="STXingkai" w:cs="STXingkai"/>
          <w:sz w:val="20"/>
          <w:szCs w:val="20"/>
          <w:spacing w:val="22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33"/>
        </w:rPr>
        <w:t>玄</w:t>
      </w:r>
      <w:r>
        <w:rPr>
          <w:rFonts w:ascii="STXingkai" w:hAnsi="STXingkai" w:eastAsia="STXingkai" w:cs="STXingkai"/>
          <w:sz w:val="20"/>
          <w:szCs w:val="20"/>
        </w:rPr>
        <w:t xml:space="preserve"> </w:t>
      </w:r>
      <w:r>
        <w:rPr>
          <w:rFonts w:ascii="STXingkai" w:hAnsi="STXingkai" w:eastAsia="STXingkai" w:cs="STXingkai"/>
          <w:sz w:val="20"/>
          <w:szCs w:val="20"/>
          <w:b/>
          <w:bCs/>
          <w:spacing w:val="-30"/>
        </w:rPr>
        <w:t>父</w:t>
      </w:r>
      <w:r>
        <w:rPr>
          <w:rFonts w:ascii="STXingkai" w:hAnsi="STXingkai" w:eastAsia="STXingkai" w:cs="STXingkai"/>
          <w:sz w:val="20"/>
          <w:szCs w:val="20"/>
          <w:spacing w:val="22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30"/>
        </w:rPr>
        <w:t>寅</w:t>
      </w:r>
      <w:r>
        <w:rPr>
          <w:rFonts w:ascii="STXingkai" w:hAnsi="STXingkai" w:eastAsia="STXingkai" w:cs="STXingkai"/>
          <w:sz w:val="20"/>
          <w:szCs w:val="20"/>
          <w:spacing w:val="17"/>
          <w:w w:val="101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30"/>
        </w:rPr>
        <w:t>六</w:t>
      </w:r>
    </w:p>
    <w:p>
      <w:pPr>
        <w:ind w:left="2859" w:right="2882"/>
        <w:spacing w:before="127" w:line="27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3"/>
          <w:w w:val="97"/>
        </w:rPr>
        <w:t>勾</w:t>
      </w:r>
      <w:r>
        <w:rPr>
          <w:rFonts w:ascii="SimHei" w:hAnsi="SimHei" w:eastAsia="SimHei" w:cs="SimHei"/>
          <w:sz w:val="20"/>
          <w:szCs w:val="20"/>
          <w:spacing w:val="21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23"/>
          <w:w w:val="97"/>
        </w:rPr>
        <w:t>勾</w:t>
      </w:r>
      <w:r>
        <w:rPr>
          <w:rFonts w:ascii="SimHei" w:hAnsi="SimHei" w:eastAsia="SimHei" w:cs="SimHei"/>
          <w:sz w:val="20"/>
          <w:szCs w:val="20"/>
          <w:spacing w:val="23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23"/>
          <w:w w:val="97"/>
        </w:rPr>
        <w:t>青</w:t>
      </w:r>
      <w:r>
        <w:rPr>
          <w:rFonts w:ascii="SimHei" w:hAnsi="SimHei" w:eastAsia="SimHei" w:cs="SimHei"/>
          <w:sz w:val="20"/>
          <w:szCs w:val="20"/>
          <w:spacing w:val="-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3"/>
          <w:w w:val="97"/>
        </w:rPr>
        <w:t>青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0"/>
        </w:rPr>
        <w:t>巳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20"/>
        </w:rPr>
        <w:t>巳</w:t>
      </w:r>
      <w:r>
        <w:rPr>
          <w:rFonts w:ascii="SimHei" w:hAnsi="SimHei" w:eastAsia="SimHei" w:cs="SimHei"/>
          <w:sz w:val="20"/>
          <w:szCs w:val="20"/>
          <w:spacing w:val="6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0"/>
        </w:rPr>
        <w:t>辰</w:t>
      </w:r>
      <w:r>
        <w:rPr>
          <w:rFonts w:ascii="SimHei" w:hAnsi="SimHei" w:eastAsia="SimHei" w:cs="SimHei"/>
          <w:sz w:val="20"/>
          <w:szCs w:val="20"/>
          <w:spacing w:val="5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0"/>
        </w:rPr>
        <w:t>辰</w:t>
      </w:r>
    </w:p>
    <w:p>
      <w:pPr>
        <w:ind w:left="2862"/>
        <w:spacing w:line="22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丙</w:t>
      </w:r>
      <w:r>
        <w:rPr>
          <w:rFonts w:ascii="SimHei" w:hAnsi="SimHei" w:eastAsia="SimHei" w:cs="SimHei"/>
          <w:sz w:val="20"/>
          <w:szCs w:val="20"/>
          <w:spacing w:val="8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巳</w:t>
      </w:r>
      <w:r>
        <w:rPr>
          <w:rFonts w:ascii="SimHei" w:hAnsi="SimHei" w:eastAsia="SimHei" w:cs="SimHei"/>
          <w:sz w:val="20"/>
          <w:szCs w:val="20"/>
          <w:spacing w:val="6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辰</w:t>
      </w:r>
      <w:r>
        <w:rPr>
          <w:rFonts w:ascii="SimHei" w:hAnsi="SimHei" w:eastAsia="SimHei" w:cs="SimHei"/>
          <w:sz w:val="20"/>
          <w:szCs w:val="20"/>
          <w:spacing w:val="6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辰</w:t>
      </w:r>
    </w:p>
    <w:p>
      <w:pPr>
        <w:ind w:left="2862"/>
        <w:spacing w:before="184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巳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午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未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申</w:t>
      </w:r>
    </w:p>
    <w:p>
      <w:pPr>
        <w:ind w:left="2852" w:right="2880" w:firstLine="9"/>
        <w:spacing w:before="51" w:line="263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辰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酉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9"/>
        </w:rPr>
        <w:t>卯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9"/>
        </w:rPr>
        <w:t>戊</w:t>
      </w:r>
      <w:r>
        <w:rPr>
          <w:rFonts w:ascii="SimHei" w:hAnsi="SimHei" w:eastAsia="SimHei" w:cs="SimHei"/>
          <w:sz w:val="20"/>
          <w:szCs w:val="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寅</w:t>
      </w:r>
      <w:r>
        <w:rPr>
          <w:rFonts w:ascii="SimHei" w:hAnsi="SimHei" w:eastAsia="SimHei" w:cs="SimHei"/>
          <w:sz w:val="20"/>
          <w:szCs w:val="20"/>
          <w:spacing w:val="7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丑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子</w:t>
      </w:r>
      <w:r>
        <w:rPr>
          <w:rFonts w:ascii="SimHei" w:hAnsi="SimHei" w:eastAsia="SimHei" w:cs="SimHei"/>
          <w:sz w:val="20"/>
          <w:szCs w:val="20"/>
          <w:spacing w:val="7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亥</w:t>
      </w:r>
    </w:p>
    <w:p>
      <w:pPr>
        <w:ind w:firstLine="430"/>
        <w:spacing w:before="249" w:line="34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断曰：辰时者前列，酉时者次之。盖缘天罡</w:t>
      </w:r>
      <w:r>
        <w:rPr>
          <w:rFonts w:ascii="SimSun" w:hAnsi="SimSun" w:eastAsia="SimSun" w:cs="SimSun"/>
          <w:sz w:val="20"/>
          <w:szCs w:val="20"/>
          <w:spacing w:val="18"/>
        </w:rPr>
        <w:t>为领袖之神，从魁幕贵在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后，故云。及排辰时课，三传巳申寅，干乘德禄，支见</w:t>
      </w:r>
      <w:r>
        <w:rPr>
          <w:rFonts w:ascii="SimSun" w:hAnsi="SimSun" w:eastAsia="SimSun" w:cs="SimSun"/>
          <w:sz w:val="20"/>
          <w:szCs w:val="20"/>
          <w:spacing w:val="11"/>
        </w:rPr>
        <w:t>月将青龙，又禄马人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传；凡士子已试后，得伏吟必中。酉时三传子未寅也，初</w:t>
      </w:r>
      <w:r>
        <w:rPr>
          <w:rFonts w:ascii="SimSun" w:hAnsi="SimSun" w:eastAsia="SimSun" w:cs="SimSun"/>
          <w:sz w:val="20"/>
          <w:szCs w:val="20"/>
          <w:spacing w:val="11"/>
        </w:rPr>
        <w:t>传太岁空战，幕贵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又入墓库，故次之。放榜时，辰时者陆可球中二十二名，酉时者常熟赵姓中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副卷；此二者俱以时断中也。</w:t>
      </w:r>
    </w:p>
    <w:p>
      <w:pPr>
        <w:spacing w:line="342" w:lineRule="auto"/>
        <w:sectPr>
          <w:headerReference w:type="default" r:id="rId6"/>
          <w:footerReference w:type="default" r:id="rId167"/>
          <w:pgSz w:w="9520" w:h="13260"/>
          <w:pgMar w:top="400" w:right="1258" w:bottom="884" w:left="1259" w:header="0" w:footer="7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3" w:right="9" w:firstLine="420"/>
        <w:spacing w:before="68" w:line="37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例三：丁卯八月乙巳日甲申时，浙金华何伴鹤来扬相访。余老母占他兄</w:t>
      </w:r>
      <w:r>
        <w:rPr>
          <w:rFonts w:ascii="SimHei" w:hAnsi="SimHei" w:eastAsia="SimHei" w:cs="SimHei"/>
          <w:sz w:val="21"/>
          <w:szCs w:val="21"/>
          <w:spacing w:val="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弟乡场中否。</w:t>
      </w:r>
    </w:p>
    <w:p>
      <w:pPr>
        <w:ind w:left="3013"/>
        <w:spacing w:before="62" w:line="22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5"/>
        </w:rPr>
        <w:t>蒿矢从革</w:t>
      </w:r>
    </w:p>
    <w:p>
      <w:pPr>
        <w:ind w:left="3093" w:right="3108"/>
        <w:spacing w:before="224" w:line="28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鬼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酉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玄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子</w:t>
      </w:r>
      <w:r>
        <w:rPr>
          <w:rFonts w:ascii="KaiTi" w:hAnsi="KaiTi" w:eastAsia="KaiTi" w:cs="KaiTi"/>
          <w:sz w:val="21"/>
          <w:szCs w:val="21"/>
          <w:spacing w:val="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巳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龙</w:t>
      </w:r>
    </w:p>
    <w:p>
      <w:pPr>
        <w:ind w:left="3093"/>
        <w:spacing w:line="23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8"/>
        </w:rPr>
        <w:t>财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丑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蛇</w:t>
      </w:r>
    </w:p>
    <w:p>
      <w:pPr>
        <w:pStyle w:val="BodyText"/>
        <w:spacing w:line="252" w:lineRule="auto"/>
        <w:rPr/>
      </w:pPr>
      <w:r>
        <w:pict>
          <v:shape id="_x0000_s54" style="position:absolute;margin-left:140.158pt;margin-top:11.3847pt;mso-position-vertical-relative:text;mso-position-horizontal-relative:text;width:14.15pt;height:118.6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6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戌</w:t>
                  </w:r>
                </w:p>
              </w:txbxContent>
            </v:textbox>
          </v:shape>
        </w:pict>
      </w:r>
      <w:r>
        <w:pict>
          <v:shape id="_x0000_s56" style="position:absolute;margin-left:157.298pt;margin-top:11.3847pt;mso-position-vertical-relative:text;mso-position-horizontal-relative:text;width:14.55pt;height:118.6pt;z-index:25182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4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6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58" style="position:absolute;margin-left:175.258pt;margin-top:11.3847pt;mso-position-vertical-relative:text;mso-position-horizontal-relative:text;width:14.2pt;height:118.6pt;z-index:25182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勾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6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60" style="position:absolute;margin-left:192.387pt;margin-top:11.3847pt;mso-position-vertical-relative:text;mso-position-horizontal-relative:text;width:14.7pt;height:118.6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6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未</w:t>
                  </w:r>
                </w:p>
              </w:txbxContent>
            </v:textbox>
          </v:shape>
        </w:pict>
      </w: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420"/>
        <w:spacing w:before="68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断曰：昆弟皆中，午命在前，亥命在后。盖因蒿矢见金，如箭有簇，自 </w:t>
      </w:r>
      <w:r>
        <w:rPr>
          <w:rFonts w:ascii="SimSun" w:hAnsi="SimSun" w:eastAsia="SimSun" w:cs="SimSun"/>
          <w:sz w:val="21"/>
          <w:szCs w:val="21"/>
          <w:spacing w:val="1"/>
        </w:rPr>
        <w:t>四发用，箭数合式；朱雀翱翔，文事武备皆得之矣。且贵临贵位，必得两贵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周旋推荐而中。放榜后，果前后一一不爽。问曰</w:t>
      </w:r>
      <w:r>
        <w:rPr>
          <w:rFonts w:ascii="SimSun" w:hAnsi="SimSun" w:eastAsia="SimSun" w:cs="SimSun"/>
          <w:sz w:val="21"/>
          <w:szCs w:val="21"/>
          <w:spacing w:val="11"/>
        </w:rPr>
        <w:t>：何以知前后?因三传逆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合，又午命甲寅，亥年丁未，故知之。</w:t>
      </w:r>
    </w:p>
    <w:p>
      <w:pPr>
        <w:spacing w:line="344" w:lineRule="auto"/>
        <w:sectPr>
          <w:headerReference w:type="default" r:id="rId168"/>
          <w:footerReference w:type="default" r:id="rId169"/>
          <w:pgSz w:w="9520" w:h="13260"/>
          <w:pgMar w:top="1153" w:right="1114" w:bottom="851" w:left="1410" w:header="892" w:footer="70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034"/>
        <w:spacing w:before="104" w:line="221" w:lineRule="auto"/>
        <w:outlineLvl w:val="1"/>
        <w:rPr>
          <w:rFonts w:ascii="SimHei" w:hAnsi="SimHei" w:eastAsia="SimHei" w:cs="SimHei"/>
          <w:sz w:val="32"/>
          <w:szCs w:val="32"/>
        </w:rPr>
      </w:pPr>
      <w:bookmarkStart w:name="bookmark38" w:id="61"/>
      <w:bookmarkEnd w:id="61"/>
      <w:r>
        <w:rPr>
          <w:rFonts w:ascii="SimHei" w:hAnsi="SimHei" w:eastAsia="SimHei" w:cs="SimHei"/>
          <w:sz w:val="32"/>
          <w:szCs w:val="32"/>
          <w:b/>
          <w:bCs/>
          <w:spacing w:val="-5"/>
        </w:rPr>
        <w:t>会</w:t>
      </w:r>
      <w:r>
        <w:rPr>
          <w:rFonts w:ascii="SimHei" w:hAnsi="SimHei" w:eastAsia="SimHei" w:cs="SimHei"/>
          <w:sz w:val="32"/>
          <w:szCs w:val="32"/>
          <w:spacing w:val="-5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5"/>
        </w:rPr>
        <w:t>试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" w:firstLine="450"/>
        <w:spacing w:before="65" w:line="348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例一：丁丑正月己巳日己巳时，滕县讳盛美张公祖有八门生会试时，六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壬诸友所断之课，持出与余再断。</w:t>
      </w:r>
    </w:p>
    <w:p>
      <w:pPr>
        <w:ind w:left="3232"/>
        <w:spacing w:before="122" w:line="23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7"/>
        </w:rPr>
        <w:t>无</w:t>
      </w:r>
      <w:r>
        <w:rPr>
          <w:rFonts w:ascii="KaiTi" w:hAnsi="KaiTi" w:eastAsia="KaiTi" w:cs="KaiTi"/>
          <w:sz w:val="20"/>
          <w:szCs w:val="20"/>
          <w:spacing w:val="6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7"/>
        </w:rPr>
        <w:t>禄</w:t>
      </w:r>
    </w:p>
    <w:p>
      <w:pPr>
        <w:ind w:left="3112" w:right="3112"/>
        <w:spacing w:before="192" w:line="25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7"/>
        </w:rPr>
        <w:t>子</w:t>
      </w:r>
      <w:r>
        <w:rPr>
          <w:rFonts w:ascii="KaiTi" w:hAnsi="KaiTi" w:eastAsia="KaiTi" w:cs="KaiTi"/>
          <w:sz w:val="20"/>
          <w:szCs w:val="20"/>
          <w:spacing w:val="1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7"/>
        </w:rPr>
        <w:t>酉</w:t>
      </w:r>
      <w:r>
        <w:rPr>
          <w:rFonts w:ascii="KaiTi" w:hAnsi="KaiTi" w:eastAsia="KaiTi" w:cs="KaiTi"/>
          <w:sz w:val="20"/>
          <w:szCs w:val="20"/>
          <w:spacing w:val="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7"/>
        </w:rPr>
        <w:t>六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9"/>
        </w:rPr>
        <w:t>比</w:t>
      </w:r>
      <w:r>
        <w:rPr>
          <w:rFonts w:ascii="KaiTi" w:hAnsi="KaiTi" w:eastAsia="KaiTi" w:cs="KaiTi"/>
          <w:sz w:val="20"/>
          <w:szCs w:val="20"/>
          <w:spacing w:val="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9"/>
        </w:rPr>
        <w:t>辰</w:t>
      </w:r>
      <w:r>
        <w:rPr>
          <w:rFonts w:ascii="KaiTi" w:hAnsi="KaiTi" w:eastAsia="KaiTi" w:cs="KaiTi"/>
          <w:sz w:val="20"/>
          <w:szCs w:val="20"/>
          <w:spacing w:val="3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9"/>
        </w:rPr>
        <w:t>常</w:t>
      </w:r>
    </w:p>
    <w:p>
      <w:pPr>
        <w:ind w:left="3112"/>
        <w:spacing w:before="4" w:line="23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0"/>
        </w:rPr>
        <w:t>财</w:t>
      </w:r>
      <w:r>
        <w:rPr>
          <w:rFonts w:ascii="KaiTi" w:hAnsi="KaiTi" w:eastAsia="KaiTi" w:cs="KaiTi"/>
          <w:sz w:val="20"/>
          <w:szCs w:val="20"/>
          <w:spacing w:val="1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亥</w:t>
      </w:r>
      <w:r>
        <w:rPr>
          <w:rFonts w:ascii="KaiTi" w:hAnsi="KaiTi" w:eastAsia="KaiTi" w:cs="KaiTi"/>
          <w:sz w:val="20"/>
          <w:szCs w:val="20"/>
          <w:spacing w:val="-1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蛇</w:t>
      </w:r>
    </w:p>
    <w:p>
      <w:pPr>
        <w:ind w:left="2862" w:right="2887" w:firstLine="47"/>
        <w:spacing w:before="176" w:line="273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1"/>
          <w:position w:val="1"/>
        </w:rPr>
        <w:t>阴</w:t>
      </w:r>
      <w:r>
        <w:rPr>
          <w:rFonts w:ascii="SimHei" w:hAnsi="SimHei" w:eastAsia="SimHei" w:cs="SimHei"/>
          <w:sz w:val="20"/>
          <w:szCs w:val="20"/>
          <w:spacing w:val="52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1"/>
          <w:position w:val="1"/>
        </w:rPr>
        <w:t>六</w:t>
      </w:r>
      <w:r>
        <w:rPr>
          <w:rFonts w:ascii="SimHei" w:hAnsi="SimHei" w:eastAsia="SimHei" w:cs="SimHei"/>
          <w:sz w:val="20"/>
          <w:szCs w:val="20"/>
          <w:spacing w:val="67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1"/>
          <w:position w:val="-1"/>
        </w:rPr>
        <w:t>贵</w:t>
      </w:r>
      <w:r>
        <w:rPr>
          <w:rFonts w:ascii="SimHei" w:hAnsi="SimHei" w:eastAsia="SimHei" w:cs="SimHei"/>
          <w:sz w:val="20"/>
          <w:szCs w:val="20"/>
          <w:spacing w:val="69"/>
          <w:position w:val="-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1"/>
          <w:position w:val="-1"/>
        </w:rPr>
        <w:t>青</w:t>
      </w:r>
      <w:r>
        <w:rPr>
          <w:rFonts w:ascii="SimHei" w:hAnsi="SimHei" w:eastAsia="SimHei" w:cs="SimHei"/>
          <w:sz w:val="20"/>
          <w:szCs w:val="20"/>
          <w:position w:val="-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寅</w:t>
      </w:r>
      <w:r>
        <w:rPr>
          <w:rFonts w:ascii="SimHei" w:hAnsi="SimHei" w:eastAsia="SimHei" w:cs="SimHei"/>
          <w:sz w:val="20"/>
          <w:szCs w:val="20"/>
          <w:spacing w:val="7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酉</w:t>
      </w:r>
      <w:r>
        <w:rPr>
          <w:rFonts w:ascii="SimHei" w:hAnsi="SimHei" w:eastAsia="SimHei" w:cs="SimHei"/>
          <w:sz w:val="20"/>
          <w:szCs w:val="20"/>
          <w:spacing w:val="6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子</w:t>
      </w:r>
      <w:r>
        <w:rPr>
          <w:rFonts w:ascii="SimHei" w:hAnsi="SimHei" w:eastAsia="SimHei" w:cs="SimHei"/>
          <w:sz w:val="20"/>
          <w:szCs w:val="20"/>
          <w:spacing w:val="6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未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己</w:t>
      </w:r>
      <w:r>
        <w:rPr>
          <w:rFonts w:ascii="SimHei" w:hAnsi="SimHei" w:eastAsia="SimHei" w:cs="SimHei"/>
          <w:sz w:val="20"/>
          <w:szCs w:val="20"/>
          <w:spacing w:val="7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寅</w:t>
      </w:r>
      <w:r>
        <w:rPr>
          <w:rFonts w:ascii="SimHei" w:hAnsi="SimHei" w:eastAsia="SimHei" w:cs="SimHei"/>
          <w:sz w:val="20"/>
          <w:szCs w:val="20"/>
          <w:spacing w:val="-17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巳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子</w:t>
      </w:r>
    </w:p>
    <w:p>
      <w:pPr>
        <w:ind w:left="2862"/>
        <w:spacing w:before="134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子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丑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寅</w:t>
      </w:r>
      <w:r>
        <w:rPr>
          <w:rFonts w:ascii="SimHei" w:hAnsi="SimHei" w:eastAsia="SimHei" w:cs="SimHei"/>
          <w:sz w:val="20"/>
          <w:szCs w:val="20"/>
          <w:spacing w:val="48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卯</w:t>
      </w:r>
    </w:p>
    <w:p>
      <w:pPr>
        <w:ind w:left="2862" w:right="2882"/>
        <w:spacing w:before="58" w:line="265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亥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辰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9"/>
        </w:rPr>
        <w:t>戌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9"/>
        </w:rPr>
        <w:t>巳</w:t>
      </w:r>
      <w:r>
        <w:rPr>
          <w:rFonts w:ascii="SimHei" w:hAnsi="SimHei" w:eastAsia="SimHei" w:cs="SimHei"/>
          <w:sz w:val="20"/>
          <w:szCs w:val="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酉</w:t>
      </w:r>
      <w:r>
        <w:rPr>
          <w:rFonts w:ascii="SimHei" w:hAnsi="SimHei" w:eastAsia="SimHei" w:cs="SimHei"/>
          <w:sz w:val="20"/>
          <w:szCs w:val="20"/>
          <w:spacing w:val="8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申</w:t>
      </w:r>
      <w:r>
        <w:rPr>
          <w:rFonts w:ascii="SimHei" w:hAnsi="SimHei" w:eastAsia="SimHei" w:cs="SimHei"/>
          <w:sz w:val="20"/>
          <w:szCs w:val="20"/>
          <w:spacing w:val="6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未</w:t>
      </w:r>
      <w:r>
        <w:rPr>
          <w:rFonts w:ascii="SimHei" w:hAnsi="SimHei" w:eastAsia="SimHei" w:cs="SimHei"/>
          <w:sz w:val="20"/>
          <w:szCs w:val="20"/>
          <w:spacing w:val="7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午</w:t>
      </w:r>
    </w:p>
    <w:p>
      <w:pPr>
        <w:ind w:right="15" w:firstLine="410"/>
        <w:spacing w:before="211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断曰：惟戊戌者必中，余皆不然。众友与余争云：属牛、属</w:t>
      </w:r>
      <w:r>
        <w:rPr>
          <w:rFonts w:ascii="SimSun" w:hAnsi="SimSun" w:eastAsia="SimSun" w:cs="SimSun"/>
          <w:sz w:val="20"/>
          <w:szCs w:val="20"/>
          <w:spacing w:val="11"/>
        </w:rPr>
        <w:t>虎者中。余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云：放榜时自验。张公曰：公之断即与众不同，此乃吾本房首卷，亦望其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中，然昨阅其文，恐未必然。余曰：初末暗拱戌命，月将申贵</w:t>
      </w:r>
      <w:r>
        <w:rPr>
          <w:rFonts w:ascii="SimSun" w:hAnsi="SimSun" w:eastAsia="SimSun" w:cs="SimSun"/>
          <w:sz w:val="20"/>
          <w:szCs w:val="20"/>
          <w:spacing w:val="11"/>
        </w:rPr>
        <w:t>临年，是以中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甲无疑；朱雀又生幕贵，其文甚贴试官之意。及放榜果中，始知为常熟蒋畹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仙也。</w:t>
      </w:r>
    </w:p>
    <w:p>
      <w:pPr>
        <w:spacing w:line="352" w:lineRule="auto"/>
        <w:sectPr>
          <w:headerReference w:type="default" r:id="rId170"/>
          <w:footerReference w:type="default" r:id="rId171"/>
          <w:pgSz w:w="9520" w:h="13260"/>
          <w:pgMar w:top="1116" w:right="1222" w:bottom="894" w:left="1289" w:header="885" w:footer="7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3" w:right="4" w:firstLine="430"/>
        <w:spacing w:before="68" w:line="34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例二：甲戌二月戊辰日丙辰时，长兴前刑垣礼部讳继廉王公祖，令小僮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持字来占。</w:t>
      </w:r>
    </w:p>
    <w:p>
      <w:pPr>
        <w:ind w:left="3002"/>
        <w:spacing w:before="100" w:line="23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41"/>
        </w:rPr>
        <w:t>返吟玄胎</w:t>
      </w:r>
    </w:p>
    <w:p>
      <w:pPr>
        <w:ind w:left="3112" w:right="3084"/>
        <w:spacing w:before="174" w:line="25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30"/>
        </w:rPr>
        <w:t>父</w:t>
      </w:r>
      <w:r>
        <w:rPr>
          <w:rFonts w:ascii="KaiTi" w:hAnsi="KaiTi" w:eastAsia="KaiTi" w:cs="KaiTi"/>
          <w:sz w:val="21"/>
          <w:szCs w:val="21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0"/>
        </w:rPr>
        <w:t>巳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0"/>
        </w:rPr>
        <w:t>常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财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亥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朱</w:t>
      </w:r>
    </w:p>
    <w:p>
      <w:pPr>
        <w:ind w:left="3112"/>
        <w:spacing w:before="9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2"/>
        </w:rPr>
        <w:t>父</w:t>
      </w:r>
      <w:r>
        <w:rPr>
          <w:rFonts w:ascii="KaiTi" w:hAnsi="KaiTi" w:eastAsia="KaiTi" w:cs="KaiTi"/>
          <w:sz w:val="21"/>
          <w:szCs w:val="21"/>
          <w:spacing w:val="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巳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常</w:t>
      </w:r>
    </w:p>
    <w:p>
      <w:pPr>
        <w:pStyle w:val="BodyText"/>
        <w:spacing w:line="249" w:lineRule="auto"/>
        <w:rPr/>
      </w:pPr>
      <w:r>
        <w:pict>
          <v:shape id="_x0000_s62" style="position:absolute;margin-left:139.303pt;margin-top:7.37573pt;mso-position-vertical-relative:text;mso-position-horizontal-relative:text;width:14.5pt;height:107.9pt;z-index:25183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5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-1"/>
                    </w:rPr>
                    <w:t>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戊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64" style="position:absolute;margin-left:155.952pt;margin-top:7.74701pt;mso-position-vertical-relative:text;mso-position-horizontal-relative:text;width:15.75pt;height:107.55pt;z-index:25183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  <w:position w:val="1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-1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66" style="position:absolute;margin-left:173.638pt;margin-top:7.26758pt;mso-position-vertical-relative:text;mso-position-horizontal-relative:text;width:16.3pt;height:108pt;z-index:25182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2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2"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68" style="position:absolute;margin-left:191.498pt;margin-top:7.26758pt;mso-position-vertical-relative:text;mso-position-horizontal-relative:text;width:16.1pt;height:108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2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2"/>
                    </w:rPr>
                    <w:t>巳</w:t>
                  </w:r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44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断曰：素所占者，皆不许中，惟此君必中高魁。曰：何也?盖因戊日返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吟是德入天门发用，又丑未两贵相加，斗鬼合为魁字，是以</w:t>
      </w:r>
      <w:r>
        <w:rPr>
          <w:rFonts w:ascii="SimSun" w:hAnsi="SimSun" w:eastAsia="SimSun" w:cs="SimSun"/>
          <w:sz w:val="21"/>
          <w:szCs w:val="21"/>
          <w:spacing w:val="1"/>
        </w:rPr>
        <w:t>必中高魁，不须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疑虑冲克生空，必荷圣恩之象。及放榜后，王公祖三公子偕</w:t>
      </w:r>
      <w:r>
        <w:rPr>
          <w:rFonts w:ascii="SimSun" w:hAnsi="SimSun" w:eastAsia="SimSun" w:cs="SimSun"/>
          <w:sz w:val="21"/>
          <w:szCs w:val="21"/>
          <w:spacing w:val="1"/>
        </w:rPr>
        <w:t>来相顾，乃长兴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周仲琏先生也。</w:t>
      </w:r>
    </w:p>
    <w:p>
      <w:pPr>
        <w:spacing w:line="335" w:lineRule="auto"/>
        <w:sectPr>
          <w:headerReference w:type="default" r:id="rId172"/>
          <w:footerReference w:type="default" r:id="rId173"/>
          <w:pgSz w:w="9520" w:h="13260"/>
          <w:pgMar w:top="1233" w:right="1149" w:bottom="714" w:left="1380" w:header="1002" w:footer="5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55" w:line="21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六任经典正爱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        </w:t>
      </w:r>
      <w:r>
        <w:rPr>
          <w:sz w:val="17"/>
          <w:szCs w:val="17"/>
        </w:rPr>
        <w:drawing>
          <wp:inline distT="0" distB="0" distL="0" distR="0">
            <wp:extent cx="69882" cy="57172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2" cy="5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3003" w:right="400" w:hanging="2550"/>
        <w:spacing w:before="68" w:line="32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"/>
        </w:rPr>
        <w:t>例三：癸未二月乙丑日己卯时，何九叙为泰州孝</w:t>
      </w:r>
      <w:r>
        <w:rPr>
          <w:rFonts w:ascii="KaiTi" w:hAnsi="KaiTi" w:eastAsia="KaiTi" w:cs="KaiTi"/>
          <w:sz w:val="21"/>
          <w:szCs w:val="21"/>
          <w:b/>
          <w:bCs/>
          <w:spacing w:val="-2"/>
        </w:rPr>
        <w:t>廉宫子玄占会试。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38"/>
        </w:rPr>
        <w:t>从革周遍</w:t>
      </w:r>
    </w:p>
    <w:p>
      <w:pPr>
        <w:ind w:left="3112"/>
        <w:spacing w:before="4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6"/>
        </w:rPr>
        <w:t>子</w:t>
      </w:r>
      <w:r>
        <w:rPr>
          <w:rFonts w:ascii="KaiTi" w:hAnsi="KaiTi" w:eastAsia="KaiTi" w:cs="KaiTi"/>
          <w:sz w:val="21"/>
          <w:szCs w:val="21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巳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青</w:t>
      </w:r>
    </w:p>
    <w:p>
      <w:pPr>
        <w:ind w:left="3112"/>
        <w:spacing w:before="119" w:line="23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8"/>
        </w:rPr>
        <w:t>财</w:t>
      </w:r>
      <w:r>
        <w:rPr>
          <w:rFonts w:ascii="KaiTi" w:hAnsi="KaiTi" w:eastAsia="KaiTi" w:cs="KaiTi"/>
          <w:sz w:val="21"/>
          <w:szCs w:val="21"/>
          <w:spacing w:val="-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丑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蛇</w:t>
      </w:r>
    </w:p>
    <w:p>
      <w:pPr>
        <w:ind w:left="3112"/>
        <w:spacing w:before="101" w:line="22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8"/>
        </w:rPr>
        <w:t>鬼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酉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玄</w:t>
      </w:r>
    </w:p>
    <w:p>
      <w:pPr>
        <w:pStyle w:val="BodyText"/>
        <w:spacing w:line="250" w:lineRule="auto"/>
        <w:rPr/>
      </w:pPr>
      <w:r>
        <w:pict>
          <v:shape id="_x0000_s70" style="position:absolute;margin-left:140.158pt;margin-top:8.40222pt;mso-position-vertical-relative:text;mso-position-horizontal-relative:text;width:14.15pt;height:106.6pt;z-index:25183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4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戌</w:t>
                  </w:r>
                </w:p>
              </w:txbxContent>
            </v:textbox>
          </v:shape>
        </w:pict>
      </w:r>
      <w:r>
        <w:pict>
          <v:shape id="_x0000_s72" style="position:absolute;margin-left:157.314pt;margin-top:8.40222pt;mso-position-vertical-relative:text;mso-position-horizontal-relative:text;width:14.5pt;height:106.6pt;z-index:25183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3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4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74" style="position:absolute;margin-left:173.871pt;margin-top:8.40222pt;mso-position-vertical-relative:text;mso-position-horizontal-relative:text;width:15.55pt;height:106.6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4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4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2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76" style="position:absolute;margin-left:191.996pt;margin-top:8.40222pt;mso-position-vertical-relative:text;mso-position-horizontal-relative:text;width:15.3pt;height:106.6pt;z-index:25183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青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4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-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未</w:t>
                  </w:r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410"/>
        <w:spacing w:before="69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断曰：此课占会试，必中无疑。缘传将递生，格合周遍，且干支交车生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合，文思滔滔，题目合举子之意；又喜朱雀遁丙乘旺，主文章华藻，正合时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宜，主试官推荐高中，当寄声卓翁。</w:t>
      </w:r>
    </w:p>
    <w:p>
      <w:pPr>
        <w:spacing w:line="326" w:lineRule="auto"/>
        <w:sectPr>
          <w:headerReference w:type="default" r:id="rId6"/>
          <w:footerReference w:type="default" r:id="rId174"/>
          <w:pgSz w:w="9520" w:h="13260"/>
          <w:pgMar w:top="400" w:right="1287" w:bottom="794" w:left="1259" w:header="0" w:footer="6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67" w:lineRule="auto"/>
        <w:rPr/>
      </w:pPr>
      <w:r/>
    </w:p>
    <w:p>
      <w:pPr>
        <w:ind w:left="5630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3"/>
        </w:rPr>
        <w:t>德四</w:t>
      </w:r>
      <w:r>
        <w:rPr>
          <w:rFonts w:ascii="SimHei" w:hAnsi="SimHei" w:eastAsia="SimHei" w:cs="SimHei"/>
          <w:sz w:val="17"/>
          <w:szCs w:val="17"/>
          <w:spacing w:val="23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13"/>
        </w:rPr>
        <w:t>六王占验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110" w:firstLine="400"/>
        <w:spacing w:before="65" w:line="41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例四：丁丑二月癸未日成午时，同乡孝廉孙大宜先生口报午时，占会试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9"/>
        </w:rPr>
        <w:t>中否?予袖传一课。</w:t>
      </w:r>
    </w:p>
    <w:p>
      <w:pPr>
        <w:ind w:left="2979"/>
        <w:spacing w:before="25" w:line="22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2"/>
        </w:rPr>
        <w:t>涉</w:t>
      </w:r>
      <w:r>
        <w:rPr>
          <w:rFonts w:ascii="KaiTi" w:hAnsi="KaiTi" w:eastAsia="KaiTi" w:cs="KaiTi"/>
          <w:sz w:val="20"/>
          <w:szCs w:val="20"/>
          <w:spacing w:val="-12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2"/>
        </w:rPr>
        <w:t>害</w:t>
      </w:r>
      <w:r>
        <w:rPr>
          <w:rFonts w:ascii="KaiTi" w:hAnsi="KaiTi" w:eastAsia="KaiTi" w:cs="KaiTi"/>
          <w:sz w:val="20"/>
          <w:szCs w:val="20"/>
          <w:spacing w:val="-2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2"/>
        </w:rPr>
        <w:t>从</w:t>
      </w:r>
      <w:r>
        <w:rPr>
          <w:rFonts w:ascii="KaiTi" w:hAnsi="KaiTi" w:eastAsia="KaiTi" w:cs="KaiTi"/>
          <w:sz w:val="20"/>
          <w:szCs w:val="20"/>
          <w:spacing w:val="-23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2"/>
        </w:rPr>
        <w:t>革</w:t>
      </w:r>
    </w:p>
    <w:p>
      <w:pPr>
        <w:ind w:left="3090"/>
        <w:spacing w:before="168" w:line="22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5"/>
        </w:rPr>
        <w:t>印</w:t>
      </w:r>
      <w:r>
        <w:rPr>
          <w:rFonts w:ascii="KaiTi" w:hAnsi="KaiTi" w:eastAsia="KaiTi" w:cs="KaiTi"/>
          <w:sz w:val="20"/>
          <w:szCs w:val="20"/>
          <w:spacing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5"/>
        </w:rPr>
        <w:t>酉</w:t>
      </w:r>
      <w:r>
        <w:rPr>
          <w:rFonts w:ascii="KaiTi" w:hAnsi="KaiTi" w:eastAsia="KaiTi" w:cs="KaiTi"/>
          <w:sz w:val="20"/>
          <w:szCs w:val="20"/>
          <w:spacing w:val="3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5"/>
        </w:rPr>
        <w:t>勾</w:t>
      </w:r>
    </w:p>
    <w:p>
      <w:pPr>
        <w:ind w:left="3090" w:right="3182"/>
        <w:spacing w:before="72" w:line="26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8"/>
        </w:rPr>
        <w:t>官</w:t>
      </w:r>
      <w:r>
        <w:rPr>
          <w:rFonts w:ascii="KaiTi" w:hAnsi="KaiTi" w:eastAsia="KaiTi" w:cs="KaiTi"/>
          <w:sz w:val="20"/>
          <w:szCs w:val="20"/>
          <w:spacing w:val="1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8"/>
        </w:rPr>
        <w:t>丑</w:t>
      </w:r>
      <w:r>
        <w:rPr>
          <w:rFonts w:ascii="KaiTi" w:hAnsi="KaiTi" w:eastAsia="KaiTi" w:cs="KaiTi"/>
          <w:sz w:val="20"/>
          <w:szCs w:val="20"/>
          <w:spacing w:val="3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8"/>
        </w:rPr>
        <w:t>常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5"/>
        </w:rPr>
        <w:t>财</w:t>
      </w:r>
      <w:r>
        <w:rPr>
          <w:rFonts w:ascii="KaiTi" w:hAnsi="KaiTi" w:eastAsia="KaiTi" w:cs="KaiTi"/>
          <w:sz w:val="20"/>
          <w:szCs w:val="20"/>
          <w:spacing w:val="29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5"/>
        </w:rPr>
        <w:t>巳</w:t>
      </w:r>
      <w:r>
        <w:rPr>
          <w:rFonts w:ascii="KaiTi" w:hAnsi="KaiTi" w:eastAsia="KaiTi" w:cs="KaiTi"/>
          <w:sz w:val="20"/>
          <w:szCs w:val="20"/>
          <w:spacing w:val="-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5"/>
        </w:rPr>
        <w:t>贵</w:t>
      </w:r>
    </w:p>
    <w:p>
      <w:pPr>
        <w:spacing w:line="132" w:lineRule="exact"/>
        <w:rPr/>
      </w:pPr>
      <w:r/>
    </w:p>
    <w:tbl>
      <w:tblPr>
        <w:tblStyle w:val="TableNormal"/>
        <w:tblW w:w="1280" w:type="dxa"/>
        <w:tblInd w:w="2840" w:type="dxa"/>
        <w:tblLayout w:type="fixed"/>
      </w:tblPr>
      <w:tblGrid>
        <w:gridCol w:w="978"/>
        <w:gridCol w:w="302"/>
      </w:tblGrid>
      <w:tr>
        <w:trPr>
          <w:trHeight w:val="2112" w:hRule="atLeast"/>
        </w:trPr>
        <w:tc>
          <w:tcPr>
            <w:tcW w:w="978" w:type="dxa"/>
            <w:vAlign w:val="top"/>
            <w:textDirection w:val="tbRlV"/>
          </w:tcPr>
          <w:p>
            <w:pPr>
              <w:spacing w:line="346" w:lineRule="auto"/>
              <w:rPr>
                <w:rFonts w:ascii="Arial"/>
                <w:sz w:val="21"/>
              </w:rPr>
            </w:pPr>
            <w:r>
              <w:pict>
                <v:shape id="_x0000_s78" style="position:absolute;margin-left:-16.3991pt;margin-top:-1pt;mso-position-vertical-relative:top-margin-area;mso-position-horizontal-relative:right-margin-area;width:14.45pt;height:65.4pt;z-index:2518394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9"/>
                          <w:spacing w:before="18" w:line="274" w:lineRule="auto"/>
                          <w:jc w:val="both"/>
                          <w:rPr/>
                        </w:pPr>
                        <w:r>
                          <w:rPr>
                            <w:spacing w:val="-12"/>
                          </w:rPr>
                          <w:t>空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1"/>
                          </w:rPr>
                          <w:t>亥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44"/>
                          </w:rPr>
                          <w:t>未</w:t>
                        </w:r>
                      </w:p>
                      <w:p>
                        <w:pPr>
                          <w:pStyle w:val="TableText"/>
                          <w:ind w:left="68"/>
                          <w:spacing w:before="138" w:line="222" w:lineRule="auto"/>
                          <w:rPr/>
                        </w:pPr>
                        <w:r>
                          <w:rPr/>
                          <w:t>亥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0" style="position:absolute;margin-left:-13.838pt;margin-top:94.4985pt;mso-position-vertical-relative:top-margin-area;mso-position-horizontal-relative:right-margin-area;width:11.6pt;height:14.2pt;z-index:2518405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4" w:lineRule="auto"/>
                          <w:rPr/>
                        </w:pPr>
                        <w:r>
                          <w:rPr/>
                          <w:t>辰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before="67" w:line="211" w:lineRule="auto"/>
              <w:jc w:val="right"/>
              <w:rPr/>
            </w:pPr>
            <w:r>
              <w:rPr>
                <w:spacing w:val="1"/>
                <w:position w:val="-2"/>
              </w:rPr>
              <w:t>勾</w:t>
            </w:r>
            <w:r>
              <w:rPr>
                <w:spacing w:val="-29"/>
                <w:position w:val="-2"/>
              </w:rPr>
              <w:t xml:space="preserve"> </w:t>
            </w:r>
            <w:r>
              <w:rPr>
                <w:spacing w:val="1"/>
              </w:rPr>
              <w:t>酉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  <w:position w:val="1"/>
              </w:rPr>
              <w:t>巳</w:t>
            </w:r>
            <w:r>
              <w:rPr>
                <w:spacing w:val="18"/>
                <w:position w:val="1"/>
              </w:rPr>
              <w:t xml:space="preserve">  </w:t>
            </w:r>
            <w:r>
              <w:rPr>
                <w:spacing w:val="1"/>
              </w:rPr>
              <w:t>戌</w:t>
            </w:r>
            <w:r>
              <w:rPr>
                <w:spacing w:val="13"/>
              </w:rPr>
              <w:t xml:space="preserve">      </w:t>
            </w:r>
            <w:r>
              <w:rPr>
                <w:spacing w:val="1"/>
                <w:position w:val="1"/>
              </w:rPr>
              <w:t>巳</w:t>
            </w:r>
          </w:p>
          <w:p>
            <w:pPr>
              <w:pStyle w:val="TableText"/>
              <w:spacing w:before="94" w:line="210" w:lineRule="auto"/>
              <w:jc w:val="right"/>
              <w:rPr/>
            </w:pPr>
            <w:r>
              <w:rPr>
                <w:spacing w:val="2"/>
              </w:rPr>
              <w:t>贵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巳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癸</w:t>
            </w:r>
            <w:r>
              <w:rPr>
                <w:spacing w:val="18"/>
              </w:rPr>
              <w:t xml:space="preserve">  </w:t>
            </w:r>
            <w:r>
              <w:rPr>
                <w:spacing w:val="2"/>
              </w:rPr>
              <w:t>酉</w:t>
            </w:r>
            <w:r>
              <w:rPr>
                <w:spacing w:val="-11"/>
              </w:rPr>
              <w:t xml:space="preserve"> </w:t>
            </w:r>
            <w:r>
              <w:rPr>
                <w:spacing w:val="2"/>
              </w:rPr>
              <w:t>申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未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午</w:t>
            </w:r>
          </w:p>
        </w:tc>
        <w:tc>
          <w:tcPr>
            <w:tcW w:w="302" w:type="dxa"/>
            <w:vAlign w:val="top"/>
            <w:textDirection w:val="tbRlV"/>
          </w:tcPr>
          <w:p>
            <w:pPr>
              <w:pStyle w:val="TableText"/>
              <w:spacing w:line="209" w:lineRule="auto"/>
              <w:jc w:val="right"/>
              <w:rPr/>
            </w:pPr>
            <w:r>
              <w:rPr>
                <w:spacing w:val="2"/>
                <w:position w:val="2"/>
              </w:rPr>
              <w:t>阴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2"/>
                <w:position w:val="-3"/>
              </w:rPr>
              <w:t>卯</w:t>
            </w:r>
            <w:r>
              <w:rPr>
                <w:spacing w:val="2"/>
                <w:position w:val="-3"/>
              </w:rPr>
              <w:t xml:space="preserve"> </w:t>
            </w:r>
            <w:r>
              <w:rPr>
                <w:spacing w:val="2"/>
                <w:position w:val="1"/>
              </w:rPr>
              <w:t>亥</w:t>
            </w:r>
            <w:r>
              <w:rPr>
                <w:spacing w:val="18"/>
                <w:position w:val="1"/>
              </w:rPr>
              <w:t xml:space="preserve">  </w:t>
            </w:r>
            <w:r>
              <w:rPr>
                <w:spacing w:val="2"/>
                <w:position w:val="1"/>
              </w:rPr>
              <w:t>子</w:t>
            </w:r>
            <w:r>
              <w:rPr>
                <w:spacing w:val="-11"/>
                <w:position w:val="1"/>
              </w:rPr>
              <w:t xml:space="preserve"> </w:t>
            </w:r>
            <w:r>
              <w:rPr>
                <w:spacing w:val="2"/>
                <w:position w:val="-2"/>
              </w:rPr>
              <w:t>丑</w:t>
            </w:r>
            <w:r>
              <w:rPr>
                <w:spacing w:val="2"/>
                <w:position w:val="-2"/>
              </w:rPr>
              <w:t xml:space="preserve"> </w:t>
            </w:r>
            <w:r>
              <w:rPr>
                <w:spacing w:val="2"/>
                <w:position w:val="-1"/>
              </w:rPr>
              <w:t>寅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2"/>
                <w:position w:val="1"/>
              </w:rPr>
              <w:t>卯</w:t>
            </w:r>
          </w:p>
        </w:tc>
      </w:tr>
    </w:tbl>
    <w:p>
      <w:pPr>
        <w:ind w:firstLine="430"/>
        <w:spacing w:before="286" w:line="36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断曰：贵德财马临身，且居太岁位，必应今年甲榜；况年</w:t>
      </w:r>
      <w:r>
        <w:rPr>
          <w:rFonts w:ascii="SimSun" w:hAnsi="SimSun" w:eastAsia="SimSun" w:cs="SimSun"/>
          <w:sz w:val="20"/>
          <w:szCs w:val="20"/>
          <w:spacing w:val="13"/>
        </w:rPr>
        <w:t>上月将青龙，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主片言入相，又旬首河魁为官乃文明之宿；二者会于行年，定是今年甲榜。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后果然。</w:t>
      </w:r>
    </w:p>
    <w:p>
      <w:pPr>
        <w:spacing w:line="362" w:lineRule="auto"/>
        <w:sectPr>
          <w:footerReference w:type="default" r:id="rId176"/>
          <w:pgSz w:w="9520" w:h="13260"/>
          <w:pgMar w:top="400" w:right="1039" w:bottom="828" w:left="1420" w:header="0" w:footer="67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423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"/>
        </w:rPr>
        <w:t>例五：戊辰八月甲戌日乙亥时，占长兄公明进京会试。</w:t>
      </w:r>
    </w:p>
    <w:p>
      <w:pPr>
        <w:ind w:left="3092" w:right="2771" w:hanging="369"/>
        <w:spacing w:before="123" w:line="3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9"/>
        </w:rPr>
        <w:t>重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审</w:t>
      </w:r>
      <w:r>
        <w:rPr>
          <w:rFonts w:ascii="KaiTi" w:hAnsi="KaiTi" w:eastAsia="KaiTi" w:cs="KaiTi"/>
          <w:sz w:val="21"/>
          <w:szCs w:val="21"/>
          <w:spacing w:val="-3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斩</w:t>
      </w:r>
      <w:r>
        <w:rPr>
          <w:rFonts w:ascii="KaiTi" w:hAnsi="KaiTi" w:eastAsia="KaiTi" w:cs="KaiTi"/>
          <w:sz w:val="21"/>
          <w:szCs w:val="21"/>
          <w:spacing w:val="-2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关</w:t>
      </w:r>
      <w:r>
        <w:rPr>
          <w:rFonts w:ascii="KaiTi" w:hAnsi="KaiTi" w:eastAsia="KaiTi" w:cs="KaiTi"/>
          <w:sz w:val="21"/>
          <w:szCs w:val="21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炎</w:t>
      </w:r>
      <w:r>
        <w:rPr>
          <w:rFonts w:ascii="KaiTi" w:hAnsi="KaiTi" w:eastAsia="KaiTi" w:cs="KaiTi"/>
          <w:sz w:val="21"/>
          <w:szCs w:val="21"/>
          <w:spacing w:val="-3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上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兄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亥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常</w:t>
      </w:r>
    </w:p>
    <w:p>
      <w:pPr>
        <w:ind w:left="3093" w:right="3184"/>
        <w:spacing w:before="2" w:line="32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2"/>
        </w:rPr>
        <w:t>财</w:t>
      </w:r>
      <w:r>
        <w:rPr>
          <w:rFonts w:ascii="KaiTi" w:hAnsi="KaiTi" w:eastAsia="KaiTi" w:cs="KaiTi"/>
          <w:sz w:val="21"/>
          <w:szCs w:val="21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午</w:t>
      </w:r>
      <w:r>
        <w:rPr>
          <w:rFonts w:ascii="KaiTi" w:hAnsi="KaiTi" w:eastAsia="KaiTi" w:cs="KaiTi"/>
          <w:sz w:val="21"/>
          <w:szCs w:val="21"/>
          <w:spacing w:val="-3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合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兄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子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玄</w:t>
      </w:r>
    </w:p>
    <w:p>
      <w:pPr>
        <w:pStyle w:val="BodyText"/>
        <w:rPr/>
      </w:pPr>
      <w:r>
        <w:pict>
          <v:shape id="_x0000_s82" style="position:absolute;margin-left:139.617pt;margin-top:3.63776pt;mso-position-vertical-relative:text;mso-position-horizontal-relative:text;width:14.1pt;height:106.65pt;z-index:25184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壬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4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</w:p>
              </w:txbxContent>
            </v:textbox>
          </v:shape>
        </w:pict>
      </w:r>
      <w:r>
        <w:pict>
          <v:shape id="_x0000_s84" style="position:absolute;margin-left:157.05pt;margin-top:3.63776pt;mso-position-vertical-relative:text;mso-position-horizontal-relative:text;width:14.5pt;height:106.65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3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4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丑</w:t>
                  </w:r>
                </w:p>
              </w:txbxContent>
            </v:textbox>
          </v:shape>
        </w:pict>
      </w:r>
      <w:r>
        <w:pict>
          <v:shape id="_x0000_s86" style="position:absolute;margin-left:174.739pt;margin-top:3.63776pt;mso-position-vertical-relative:text;mso-position-horizontal-relative:text;width:14.8pt;height:106.65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4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子</w:t>
                  </w:r>
                </w:p>
              </w:txbxContent>
            </v:textbox>
          </v:shape>
        </w:pict>
      </w:r>
      <w:r>
        <w:pict>
          <v:shape id="_x0000_s88" style="position:absolute;margin-left:191.661pt;margin-top:3.63776pt;mso-position-vertical-relative:text;mso-position-horizontal-relative:text;width:15.85pt;height:106.65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2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47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</w:p>
              </w:txbxContent>
            </v:textbox>
          </v:shape>
        </w:pict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420"/>
        <w:spacing w:before="68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断曰：吾兄必联捷而去。盖因河魁临干发用，贵居命年</w:t>
      </w:r>
      <w:r>
        <w:rPr>
          <w:rFonts w:ascii="SimSun" w:hAnsi="SimSun" w:eastAsia="SimSun" w:cs="SimSun"/>
          <w:sz w:val="21"/>
          <w:szCs w:val="21"/>
          <w:spacing w:val="1"/>
        </w:rPr>
        <w:t>上下，又太阴临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卯、传将递生、格合盘珠；喜朱雀遁乙奇乘长生旺气，文字甚贴试官之意；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传送加子箭中中垛，是以中甲无疑。放榜时果中三十九名，后官至大元戎，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晋官衔封治安伯。</w:t>
      </w:r>
    </w:p>
    <w:p>
      <w:pPr>
        <w:spacing w:line="344" w:lineRule="auto"/>
        <w:sectPr>
          <w:headerReference w:type="default" r:id="rId177"/>
          <w:footerReference w:type="default" r:id="rId178"/>
          <w:pgSz w:w="9520" w:h="13260"/>
          <w:pgMar w:top="1126" w:right="1195" w:bottom="834" w:left="1279" w:header="896" w:footer="69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3" w:firstLine="439"/>
        <w:spacing w:before="68" w:line="35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例六：丁丑二月乙未日丙戌时，安庆保举明经阮实夫代刘若宜先生占会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试。</w:t>
      </w:r>
    </w:p>
    <w:p>
      <w:pPr>
        <w:ind w:left="3102" w:right="3001" w:hanging="100"/>
        <w:spacing w:before="77" w:line="34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5"/>
        </w:rPr>
        <w:t>蒿矢莲茹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鬼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酉</w:t>
      </w:r>
      <w:r>
        <w:rPr>
          <w:rFonts w:ascii="KaiTi" w:hAnsi="KaiTi" w:eastAsia="KaiTi" w:cs="KaiTi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后</w:t>
      </w:r>
    </w:p>
    <w:p>
      <w:pPr>
        <w:ind w:left="3103"/>
        <w:spacing w:line="176" w:lineRule="auto"/>
        <w:rPr>
          <w:rFonts w:ascii="LiSu" w:hAnsi="LiSu" w:eastAsia="LiSu" w:cs="LiSu"/>
          <w:sz w:val="21"/>
          <w:szCs w:val="21"/>
        </w:rPr>
      </w:pPr>
      <w:r>
        <w:rPr>
          <w:rFonts w:ascii="LiSu" w:hAnsi="LiSu" w:eastAsia="LiSu" w:cs="LiSu"/>
          <w:sz w:val="21"/>
          <w:szCs w:val="21"/>
          <w:b/>
          <w:bCs/>
          <w:spacing w:val="-6"/>
        </w:rPr>
        <w:t>财</w:t>
      </w:r>
      <w:r>
        <w:rPr>
          <w:rFonts w:ascii="LiSu" w:hAnsi="LiSu" w:eastAsia="LiSu" w:cs="LiSu"/>
          <w:sz w:val="21"/>
          <w:szCs w:val="21"/>
          <w:spacing w:val="-22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6"/>
        </w:rPr>
        <w:t>戌</w:t>
      </w:r>
      <w:r>
        <w:rPr>
          <w:rFonts w:ascii="LiSu" w:hAnsi="LiSu" w:eastAsia="LiSu" w:cs="LiSu"/>
          <w:sz w:val="21"/>
          <w:szCs w:val="21"/>
          <w:spacing w:val="-15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6"/>
        </w:rPr>
        <w:t>阴</w:t>
      </w:r>
    </w:p>
    <w:p>
      <w:pPr>
        <w:ind w:left="3103"/>
        <w:spacing w:before="36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父</w:t>
      </w:r>
      <w:r>
        <w:rPr>
          <w:rFonts w:ascii="SimHei" w:hAnsi="SimHei" w:eastAsia="SimHei" w:cs="SimHei"/>
          <w:sz w:val="21"/>
          <w:szCs w:val="21"/>
          <w:spacing w:val="-1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亥</w:t>
      </w:r>
      <w:r>
        <w:rPr>
          <w:rFonts w:ascii="SimHei" w:hAnsi="SimHei" w:eastAsia="SimHei" w:cs="SimHei"/>
          <w:sz w:val="21"/>
          <w:szCs w:val="21"/>
          <w:spacing w:val="-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玄</w:t>
      </w:r>
    </w:p>
    <w:p>
      <w:pPr>
        <w:ind w:left="2853"/>
        <w:spacing w:before="17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六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朱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常</w:t>
      </w:r>
      <w:r>
        <w:rPr>
          <w:rFonts w:ascii="SimHei" w:hAnsi="SimHei" w:eastAsia="SimHei" w:cs="SimHei"/>
          <w:sz w:val="21"/>
          <w:szCs w:val="21"/>
          <w:spacing w:val="4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后</w:t>
      </w:r>
    </w:p>
    <w:p>
      <w:pPr>
        <w:ind w:left="2853" w:right="2862" w:firstLine="56"/>
        <w:spacing w:before="38" w:line="26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3"/>
        </w:rPr>
        <w:t>巳</w:t>
      </w:r>
      <w:r>
        <w:rPr>
          <w:rFonts w:ascii="SimHei" w:hAnsi="SimHei" w:eastAsia="SimHei" w:cs="SimHei"/>
          <w:sz w:val="21"/>
          <w:szCs w:val="21"/>
          <w:spacing w:val="2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午</w:t>
      </w:r>
      <w:r>
        <w:rPr>
          <w:rFonts w:ascii="SimHei" w:hAnsi="SimHei" w:eastAsia="SimHei" w:cs="SimHei"/>
          <w:sz w:val="21"/>
          <w:szCs w:val="21"/>
          <w:spacing w:val="6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申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酉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4"/>
        </w:rPr>
        <w:t>乙</w:t>
      </w:r>
      <w:r>
        <w:rPr>
          <w:rFonts w:ascii="SimHei" w:hAnsi="SimHei" w:eastAsia="SimHei" w:cs="SimHei"/>
          <w:sz w:val="21"/>
          <w:szCs w:val="21"/>
          <w:spacing w:val="-2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4"/>
        </w:rPr>
        <w:t>巳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24"/>
        </w:rPr>
        <w:t>未</w:t>
      </w:r>
      <w:r>
        <w:rPr>
          <w:rFonts w:ascii="SimHei" w:hAnsi="SimHei" w:eastAsia="SimHei" w:cs="SimHei"/>
          <w:sz w:val="21"/>
          <w:szCs w:val="21"/>
          <w:spacing w:val="1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24"/>
        </w:rPr>
        <w:t>申</w:t>
      </w:r>
    </w:p>
    <w:p>
      <w:pPr>
        <w:ind w:left="2853" w:right="2874"/>
        <w:spacing w:before="135" w:line="259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午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未</w:t>
      </w:r>
      <w:r>
        <w:rPr>
          <w:rFonts w:ascii="SimHei" w:hAnsi="SimHei" w:eastAsia="SimHei" w:cs="SimHei"/>
          <w:sz w:val="21"/>
          <w:szCs w:val="21"/>
          <w:spacing w:val="6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申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酉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巳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       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戌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</w:p>
    <w:p>
      <w:pPr>
        <w:ind w:right="9" w:firstLine="429"/>
        <w:spacing w:before="203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断曰：为人代占，今年必中。盖发用日鬼皇恩，中传天魁天喜，末见长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生太阳，最利试场之象；支见幕贵官星，又朱雀生太岁，文字华藻合时；课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名革故从新，更乡科而中甲榜，必无疑矣。但嫌干支上乘互绝，居官未能远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大。后补刑部主政，恬退不仕。又为代占会试，会中两名亦此课。予曾占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病，亦死二人。</w:t>
      </w:r>
    </w:p>
    <w:p>
      <w:pPr>
        <w:spacing w:line="336" w:lineRule="auto"/>
        <w:sectPr>
          <w:headerReference w:type="default" r:id="rId179"/>
          <w:footerReference w:type="default" r:id="rId180"/>
          <w:pgSz w:w="9520" w:h="13260"/>
          <w:pgMar w:top="1277" w:right="1193" w:bottom="694" w:left="1330" w:header="1046" w:footer="5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" w:right="14" w:firstLine="420"/>
        <w:spacing w:before="68" w:line="34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例七：丁丑二月乙未日辛巳时，太仓吴孝廉讳克孝者，偶至安庆阮实夫</w:t>
      </w:r>
      <w:r>
        <w:rPr>
          <w:rFonts w:ascii="SimHei" w:hAnsi="SimHei" w:eastAsia="SimHei" w:cs="SimHei"/>
          <w:sz w:val="21"/>
          <w:szCs w:val="21"/>
          <w:spacing w:val="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寓中相晤占会试。</w:t>
      </w:r>
    </w:p>
    <w:p>
      <w:pPr>
        <w:ind w:left="2683"/>
        <w:spacing w:before="100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1"/>
        </w:rPr>
        <w:t>返</w:t>
      </w:r>
      <w:r>
        <w:rPr>
          <w:rFonts w:ascii="KaiTi" w:hAnsi="KaiTi" w:eastAsia="KaiTi" w:cs="KaiTi"/>
          <w:sz w:val="21"/>
          <w:szCs w:val="21"/>
          <w:spacing w:val="-3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吟</w:t>
      </w:r>
      <w:r>
        <w:rPr>
          <w:rFonts w:ascii="KaiTi" w:hAnsi="KaiTi" w:eastAsia="KaiTi" w:cs="KaiTi"/>
          <w:sz w:val="21"/>
          <w:szCs w:val="21"/>
          <w:spacing w:val="-3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斩</w:t>
      </w:r>
      <w:r>
        <w:rPr>
          <w:rFonts w:ascii="KaiTi" w:hAnsi="KaiTi" w:eastAsia="KaiTi" w:cs="KaiTi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关</w:t>
      </w:r>
      <w:r>
        <w:rPr>
          <w:rFonts w:ascii="KaiTi" w:hAnsi="KaiTi" w:eastAsia="KaiTi" w:cs="KaiTi"/>
          <w:sz w:val="21"/>
          <w:szCs w:val="21"/>
          <w:spacing w:val="-4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稼</w:t>
      </w:r>
      <w:r>
        <w:rPr>
          <w:rFonts w:ascii="KaiTi" w:hAnsi="KaiTi" w:eastAsia="KaiTi" w:cs="KaiTi"/>
          <w:sz w:val="21"/>
          <w:szCs w:val="21"/>
          <w:spacing w:val="-4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穑</w:t>
      </w:r>
    </w:p>
    <w:p>
      <w:pPr>
        <w:ind w:left="3083" w:right="3093"/>
        <w:spacing w:before="225" w:line="29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财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戌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朱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财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辰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常</w:t>
      </w:r>
    </w:p>
    <w:p>
      <w:pPr>
        <w:ind w:left="3080"/>
        <w:spacing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6"/>
        </w:rPr>
        <w:t>财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spacing w:val="-6"/>
        </w:rPr>
        <w:t>戌</w:t>
      </w:r>
      <w:r>
        <w:rPr>
          <w:rFonts w:ascii="KaiTi" w:hAnsi="KaiTi" w:eastAsia="KaiTi" w:cs="KaiTi"/>
          <w:sz w:val="21"/>
          <w:szCs w:val="21"/>
          <w:spacing w:val="-6"/>
        </w:rPr>
        <w:t xml:space="preserve"> </w:t>
      </w:r>
      <w:r>
        <w:rPr>
          <w:rFonts w:ascii="KaiTi" w:hAnsi="KaiTi" w:eastAsia="KaiTi" w:cs="KaiTi"/>
          <w:sz w:val="21"/>
          <w:szCs w:val="21"/>
          <w:spacing w:val="-6"/>
        </w:rPr>
        <w:t>朱</w:t>
      </w:r>
    </w:p>
    <w:p>
      <w:pPr>
        <w:pStyle w:val="BodyText"/>
        <w:spacing w:line="248" w:lineRule="auto"/>
        <w:rPr/>
      </w:pPr>
      <w:r>
        <w:pict>
          <v:shape id="_x0000_s90" style="position:absolute;margin-left:138.508pt;margin-top:11.5114pt;mso-position-vertical-relative:text;mso-position-horizontal-relative:text;width:14.3pt;height:116.55pt;z-index:25185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>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5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92" style="position:absolute;margin-left:155.658pt;margin-top:11.5114pt;mso-position-vertical-relative:text;mso-position-horizontal-relative:text;width:14.65pt;height:116.55pt;z-index:251855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4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94" style="position:absolute;margin-left:173.383pt;margin-top:11.5114pt;mso-position-vertical-relative:text;mso-position-horizontal-relative:text;width:14.65pt;height:116.55pt;z-index:25185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4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96" style="position:absolute;margin-left:190.89pt;margin-top:11.5114pt;mso-position-vertical-relative:text;mso-position-horizontal-relative:text;width:15.7pt;height:116.55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巳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firstLine="400"/>
        <w:spacing w:before="69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断曰：三传年命魁罡俱空，如何敢言甲榜?但丑未年丑未日，丑未合而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为魁，又是必中之象；但中后居官未能满任，即有丁艰之事。盖传课纯财则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印爻被克矣。吾乡阎和阳先生辛未会试，乙丑日占得</w:t>
      </w:r>
      <w:r>
        <w:rPr>
          <w:rFonts w:ascii="SimSun" w:hAnsi="SimSun" w:eastAsia="SimSun" w:cs="SimSun"/>
          <w:sz w:val="21"/>
          <w:szCs w:val="21"/>
        </w:rPr>
        <w:t>返吟而中，亦此课也。</w:t>
      </w:r>
    </w:p>
    <w:p>
      <w:pPr>
        <w:spacing w:line="335" w:lineRule="auto"/>
        <w:sectPr>
          <w:headerReference w:type="default" r:id="rId181"/>
          <w:footerReference w:type="default" r:id="rId182"/>
          <w:pgSz w:w="9520" w:h="13260"/>
          <w:pgMar w:top="1175" w:right="1250" w:bottom="774" w:left="1299" w:header="1052" w:footer="63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2986"/>
        <w:spacing w:before="100" w:line="225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39" w:id="62"/>
      <w:bookmarkEnd w:id="62"/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仕</w:t>
      </w:r>
      <w:r>
        <w:rPr>
          <w:rFonts w:ascii="SimHei" w:hAnsi="SimHei" w:eastAsia="SimHei" w:cs="SimHei"/>
          <w:sz w:val="31"/>
          <w:szCs w:val="31"/>
          <w:spacing w:val="17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宦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994" w:right="61" w:hanging="2590"/>
        <w:spacing w:before="65" w:line="425" w:lineRule="auto"/>
        <w:rPr>
          <w:rFonts w:ascii="KaiTi" w:hAnsi="KaiTi" w:eastAsia="KaiTi" w:cs="KaiT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例一</w:t>
      </w:r>
      <w:r>
        <w:rPr>
          <w:rFonts w:ascii="SimHei" w:hAnsi="SimHei" w:eastAsia="SimHei" w:cs="SimHei"/>
          <w:sz w:val="20"/>
          <w:szCs w:val="20"/>
          <w:spacing w:val="-5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：辛未三月甲申日辛未时，莱阳迟芝吉安王旋官两父师代占升迁。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重</w:t>
      </w:r>
      <w:r>
        <w:rPr>
          <w:rFonts w:ascii="KaiTi" w:hAnsi="KaiTi" w:eastAsia="KaiTi" w:cs="KaiTi"/>
          <w:sz w:val="20"/>
          <w:szCs w:val="20"/>
          <w:spacing w:val="-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审</w:t>
      </w:r>
      <w:r>
        <w:rPr>
          <w:rFonts w:ascii="KaiTi" w:hAnsi="KaiTi" w:eastAsia="KaiTi" w:cs="KaiTi"/>
          <w:sz w:val="20"/>
          <w:szCs w:val="20"/>
          <w:spacing w:val="-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玄</w:t>
      </w:r>
      <w:r>
        <w:rPr>
          <w:rFonts w:ascii="KaiTi" w:hAnsi="KaiTi" w:eastAsia="KaiTi" w:cs="KaiTi"/>
          <w:sz w:val="20"/>
          <w:szCs w:val="20"/>
          <w:spacing w:val="-1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胎</w:t>
      </w:r>
    </w:p>
    <w:p>
      <w:pPr>
        <w:ind w:left="3094"/>
        <w:spacing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1"/>
        </w:rPr>
        <w:t>鬼</w:t>
      </w:r>
      <w:r>
        <w:rPr>
          <w:rFonts w:ascii="KaiTi" w:hAnsi="KaiTi" w:eastAsia="KaiTi" w:cs="KaiTi"/>
          <w:sz w:val="20"/>
          <w:szCs w:val="20"/>
          <w:spacing w:val="1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申</w:t>
      </w:r>
      <w:r>
        <w:rPr>
          <w:rFonts w:ascii="KaiTi" w:hAnsi="KaiTi" w:eastAsia="KaiTi" w:cs="KaiTi"/>
          <w:sz w:val="20"/>
          <w:szCs w:val="20"/>
          <w:spacing w:val="-1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龙</w:t>
      </w:r>
    </w:p>
    <w:p>
      <w:pPr>
        <w:ind w:left="3094"/>
        <w:spacing w:before="39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6"/>
        </w:rPr>
        <w:t>父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6"/>
        </w:rPr>
        <w:t>亥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6"/>
        </w:rPr>
        <w:t>朱</w:t>
      </w:r>
    </w:p>
    <w:p>
      <w:pPr>
        <w:ind w:left="3094"/>
        <w:spacing w:before="51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5"/>
        </w:rPr>
        <w:t>兄</w:t>
      </w:r>
      <w:r>
        <w:rPr>
          <w:rFonts w:ascii="KaiTi" w:hAnsi="KaiTi" w:eastAsia="KaiTi" w:cs="KaiTi"/>
          <w:sz w:val="20"/>
          <w:szCs w:val="20"/>
          <w:spacing w:val="2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寅</w:t>
      </w:r>
      <w:r>
        <w:rPr>
          <w:rFonts w:ascii="KaiTi" w:hAnsi="KaiTi" w:eastAsia="KaiTi" w:cs="KaiTi"/>
          <w:sz w:val="20"/>
          <w:szCs w:val="20"/>
          <w:spacing w:val="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后</w:t>
      </w:r>
    </w:p>
    <w:p>
      <w:pPr>
        <w:pStyle w:val="BodyText"/>
        <w:spacing w:line="250" w:lineRule="auto"/>
        <w:rPr/>
      </w:pPr>
      <w:r>
        <w:pict>
          <v:shape id="_x0000_s98" style="position:absolute;margin-left:140.267pt;margin-top:9.24747pt;mso-position-vertical-relative:text;mso-position-horizontal-relative:text;width:13.65pt;height:105.7pt;z-index:25186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甲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100" style="position:absolute;margin-left:157.475pt;margin-top:9.24747pt;mso-position-vertical-relative:text;mso-position-horizontal-relative:text;width:13.9pt;height:105.7pt;z-index:251860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3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9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辰</w:t>
                  </w:r>
                </w:p>
              </w:txbxContent>
            </v:textbox>
          </v:shape>
        </w:pict>
      </w:r>
      <w:r>
        <w:pict>
          <v:shape id="_x0000_s102" style="position:absolute;margin-left:175.567pt;margin-top:9.24747pt;mso-position-vertical-relative:text;mso-position-horizontal-relative:text;width:13.7pt;height:105.7pt;z-index:25186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9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朱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9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卯</w:t>
                  </w:r>
                </w:p>
              </w:txbxContent>
            </v:textbox>
          </v:shape>
        </w:pict>
      </w:r>
      <w:r>
        <w:pict>
          <v:shape id="_x0000_s104" style="position:absolute;margin-left:192.609pt;margin-top:9.24747pt;mso-position-vertical-relative:text;mso-position-horizontal-relative:text;width:14.65pt;height:105.7pt;z-index:25185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8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2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寅</w:t>
                  </w:r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" w:firstLine="420"/>
        <w:spacing w:before="66" w:line="36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断曰：此课大吉，推升官爵必的；何以言之?课中龙常并见，城吏全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逢，初传青龙内战，必有奇遇超迁；中传朱雀生日，中有公卿交誉，末传驿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马德禄俱人天门，居官定然显赫。且寅为天吏，天后为恩泽，非天官而何?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后屡旨另推七次，终点闽总宪为冢宰。然式中贵履地网</w:t>
      </w:r>
      <w:r>
        <w:rPr>
          <w:rFonts w:ascii="SimSun" w:hAnsi="SimSun" w:eastAsia="SimSun" w:cs="SimSun"/>
          <w:sz w:val="20"/>
          <w:szCs w:val="20"/>
          <w:spacing w:val="11"/>
        </w:rPr>
        <w:t>，龙神下贼，主自欲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退位。次年夏，果请告归里。</w:t>
      </w:r>
    </w:p>
    <w:p>
      <w:pPr>
        <w:spacing w:line="360" w:lineRule="auto"/>
        <w:sectPr>
          <w:headerReference w:type="default" r:id="rId183"/>
          <w:footerReference w:type="default" r:id="rId184"/>
          <w:pgSz w:w="9520" w:h="13260"/>
          <w:pgMar w:top="1175" w:right="1091" w:bottom="771" w:left="1428" w:header="1052" w:footer="6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3" w:right="86" w:firstLine="450"/>
        <w:spacing w:before="68" w:line="34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例二：丁丑七月戊辰日丁巳时，淮阴蔡熙阳任北京府时，占楚省杨大司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马何日罢官。</w:t>
      </w:r>
    </w:p>
    <w:p>
      <w:pPr>
        <w:ind w:left="3122" w:right="3049" w:hanging="109"/>
        <w:spacing w:before="89" w:line="31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8"/>
        </w:rPr>
        <w:t>联茹别责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鬼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寅</w:t>
      </w:r>
      <w:r>
        <w:rPr>
          <w:rFonts w:ascii="KaiTi" w:hAnsi="KaiTi" w:eastAsia="KaiTi" w:cs="KaiTi"/>
          <w:sz w:val="21"/>
          <w:szCs w:val="21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蛇</w:t>
      </w:r>
    </w:p>
    <w:p>
      <w:pPr>
        <w:ind w:left="3122" w:right="3167"/>
        <w:spacing w:before="1" w:line="265" w:lineRule="auto"/>
        <w:rPr>
          <w:rFonts w:ascii="KaiTi" w:hAnsi="KaiTi" w:eastAsia="KaiTi" w:cs="KaiT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印</w:t>
      </w:r>
      <w:r>
        <w:rPr>
          <w:rFonts w:ascii="SimHei" w:hAnsi="SimHei" w:eastAsia="SimHei" w:cs="SimHei"/>
          <w:sz w:val="21"/>
          <w:szCs w:val="21"/>
          <w:spacing w:val="-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午</w:t>
      </w:r>
      <w:r>
        <w:rPr>
          <w:rFonts w:ascii="SimHei" w:hAnsi="SimHei" w:eastAsia="SimHei" w:cs="SimHei"/>
          <w:sz w:val="21"/>
          <w:szCs w:val="21"/>
          <w:spacing w:val="-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龙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印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午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龙</w:t>
      </w:r>
    </w:p>
    <w:p>
      <w:pPr>
        <w:ind w:left="2853" w:right="2943"/>
        <w:spacing w:before="122" w:line="258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龙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空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勾</w:t>
      </w:r>
      <w:r>
        <w:rPr>
          <w:rFonts w:ascii="SimHei" w:hAnsi="SimHei" w:eastAsia="SimHei" w:cs="SimHei"/>
          <w:sz w:val="21"/>
          <w:szCs w:val="21"/>
          <w:spacing w:val="33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龙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午</w:t>
      </w:r>
      <w:r>
        <w:rPr>
          <w:rFonts w:ascii="SimHei" w:hAnsi="SimHei" w:eastAsia="SimHei" w:cs="SimHei"/>
          <w:sz w:val="21"/>
          <w:szCs w:val="21"/>
          <w:spacing w:val="3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未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巳</w:t>
      </w:r>
      <w:r>
        <w:rPr>
          <w:rFonts w:ascii="SimHei" w:hAnsi="SimHei" w:eastAsia="SimHei" w:cs="SimHei"/>
          <w:sz w:val="21"/>
          <w:szCs w:val="21"/>
          <w:spacing w:val="4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午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戊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午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辰</w:t>
      </w:r>
      <w:r>
        <w:rPr>
          <w:rFonts w:ascii="SimHei" w:hAnsi="SimHei" w:eastAsia="SimHei" w:cs="SimHei"/>
          <w:sz w:val="21"/>
          <w:szCs w:val="21"/>
          <w:spacing w:val="7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巳</w:t>
      </w:r>
    </w:p>
    <w:p>
      <w:pPr>
        <w:ind w:left="2853" w:right="2943"/>
        <w:spacing w:before="129" w:line="262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午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未</w:t>
      </w:r>
      <w:r>
        <w:rPr>
          <w:rFonts w:ascii="SimHei" w:hAnsi="SimHei" w:eastAsia="SimHei" w:cs="SimHei"/>
          <w:sz w:val="21"/>
          <w:szCs w:val="21"/>
          <w:spacing w:val="6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申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酉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巳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戌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</w:p>
    <w:p>
      <w:pPr>
        <w:ind w:firstLine="420"/>
        <w:spacing w:before="181" w:line="35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断曰：司马寻入相出将矣，而以去任卜之，可乎</w:t>
      </w:r>
      <w:r>
        <w:rPr>
          <w:rFonts w:ascii="SimSun" w:hAnsi="SimSun" w:eastAsia="SimSun" w:cs="SimSun"/>
          <w:sz w:val="21"/>
          <w:szCs w:val="21"/>
          <w:spacing w:val="7"/>
        </w:rPr>
        <w:t>?盖因发用驿马螣蛇，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中末月将青龙生日辰年命；又蛇化为龙，太岁作贵居命，皆入相之征也。天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罡加卯，静有动机，况课传天吏二马全逢，干支上乘羊刃勾陈，出入将相无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疑。戊寅六月思宗召对称旨，果入相，己卯岁督师剿</w:t>
      </w:r>
      <w:r>
        <w:rPr>
          <w:rFonts w:ascii="SimSun" w:hAnsi="SimSun" w:eastAsia="SimSun" w:cs="SimSun"/>
          <w:sz w:val="21"/>
          <w:szCs w:val="21"/>
        </w:rPr>
        <w:t>贼，果出将。</w:t>
      </w:r>
    </w:p>
    <w:p>
      <w:pPr>
        <w:spacing w:line="353" w:lineRule="auto"/>
        <w:sectPr>
          <w:headerReference w:type="default" r:id="rId185"/>
          <w:footerReference w:type="default" r:id="rId186"/>
          <w:pgSz w:w="9520" w:h="13260"/>
          <w:pgMar w:top="1252" w:right="1245" w:bottom="744" w:left="1209" w:header="990" w:footer="60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11" w:lineRule="auto"/>
        <w:rPr/>
      </w:pPr>
      <w:r/>
    </w:p>
    <w:p>
      <w:pPr>
        <w:ind w:left="4859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0"/>
        </w:rPr>
        <w:t>……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0"/>
        </w:rPr>
        <w:t>·”秦四</w:t>
      </w:r>
      <w:r>
        <w:rPr>
          <w:rFonts w:ascii="SimSun" w:hAnsi="SimSun" w:eastAsia="SimSun" w:cs="SimSun"/>
          <w:sz w:val="20"/>
          <w:szCs w:val="20"/>
          <w:spacing w:val="9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0"/>
        </w:rPr>
        <w:t>六蛋点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" w:right="13" w:firstLine="420"/>
        <w:spacing w:before="65" w:line="36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例三：戊辰十二月庚寅日庚辰时，徽州汪仙民、邵无奇在京占少宗伯马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康庄能拜相否?</w:t>
      </w:r>
    </w:p>
    <w:p>
      <w:pPr>
        <w:ind w:left="2992"/>
        <w:spacing w:before="106" w:line="22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2"/>
        </w:rPr>
        <w:t>涉</w:t>
      </w:r>
      <w:r>
        <w:rPr>
          <w:rFonts w:ascii="KaiTi" w:hAnsi="KaiTi" w:eastAsia="KaiTi" w:cs="KaiTi"/>
          <w:sz w:val="20"/>
          <w:szCs w:val="20"/>
          <w:spacing w:val="-1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2"/>
        </w:rPr>
        <w:t>害</w:t>
      </w:r>
      <w:r>
        <w:rPr>
          <w:rFonts w:ascii="KaiTi" w:hAnsi="KaiTi" w:eastAsia="KaiTi" w:cs="KaiTi"/>
          <w:sz w:val="20"/>
          <w:szCs w:val="20"/>
          <w:spacing w:val="-2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2"/>
        </w:rPr>
        <w:t>顾</w:t>
      </w:r>
      <w:r>
        <w:rPr>
          <w:rFonts w:ascii="KaiTi" w:hAnsi="KaiTi" w:eastAsia="KaiTi" w:cs="KaiTi"/>
          <w:sz w:val="20"/>
          <w:szCs w:val="20"/>
          <w:spacing w:val="-1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2"/>
        </w:rPr>
        <w:t>祖</w:t>
      </w:r>
    </w:p>
    <w:p>
      <w:pPr>
        <w:ind w:left="3092" w:right="3119"/>
        <w:spacing w:before="148" w:line="267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3"/>
          <w:szCs w:val="23"/>
          <w:b/>
          <w:bCs/>
          <w:spacing w:val="25"/>
        </w:rPr>
        <w:t>鬼午龙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印</w:t>
      </w:r>
      <w:r>
        <w:rPr>
          <w:rFonts w:ascii="KaiTi" w:hAnsi="KaiTi" w:eastAsia="KaiTi" w:cs="KaiTi"/>
          <w:sz w:val="20"/>
          <w:szCs w:val="20"/>
          <w:spacing w:val="-1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辰</w:t>
      </w:r>
      <w:r>
        <w:rPr>
          <w:rFonts w:ascii="KaiTi" w:hAnsi="KaiTi" w:eastAsia="KaiTi" w:cs="KaiTi"/>
          <w:sz w:val="20"/>
          <w:szCs w:val="20"/>
          <w:spacing w:val="1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六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财</w:t>
      </w:r>
      <w:r>
        <w:rPr>
          <w:rFonts w:ascii="KaiTi" w:hAnsi="KaiTi" w:eastAsia="KaiTi" w:cs="KaiTi"/>
          <w:sz w:val="20"/>
          <w:szCs w:val="20"/>
          <w:spacing w:val="1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寅</w:t>
      </w:r>
      <w:r>
        <w:rPr>
          <w:rFonts w:ascii="KaiTi" w:hAnsi="KaiTi" w:eastAsia="KaiTi" w:cs="KaiTi"/>
          <w:sz w:val="20"/>
          <w:szCs w:val="20"/>
          <w:spacing w:val="-1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蛇</w:t>
      </w:r>
    </w:p>
    <w:p>
      <w:pPr>
        <w:pStyle w:val="BodyText"/>
        <w:spacing w:line="247" w:lineRule="auto"/>
        <w:rPr/>
      </w:pPr>
      <w:r>
        <w:pict>
          <v:shape id="_x0000_s106" style="position:absolute;margin-left:139.025pt;margin-top:6.86478pt;mso-position-vertical-relative:text;mso-position-horizontal-relative:text;width:13.6pt;height:107pt;z-index:25187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8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>庚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9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>子</w:t>
                  </w:r>
                </w:p>
              </w:txbxContent>
            </v:textbox>
          </v:shape>
        </w:pict>
      </w:r>
      <w:r>
        <w:pict>
          <v:shape id="_x0000_s108" style="position:absolute;margin-left:156.668pt;margin-top:5.02249pt;mso-position-vertical-relative:text;mso-position-horizontal-relative:text;width:14.95pt;height:108.85pt;z-index:25187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4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"/>
                      <w:position w:val="1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"/>
                      <w:position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9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"/>
                      <w:position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2"/>
                      <w:position w:val="-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"/>
                    </w:rPr>
                    <w:t>亥</w:t>
                  </w:r>
                </w:p>
              </w:txbxContent>
            </v:textbox>
          </v:shape>
        </w:pict>
      </w:r>
      <w:r>
        <w:pict>
          <v:shape id="_x0000_s110" style="position:absolute;margin-left:173.954pt;margin-top:6.32755pt;mso-position-vertical-relative:text;mso-position-horizontal-relative:text;width:15.3pt;height:107.5pt;z-index:25187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26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i/>
                      <w:iCs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9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position w:val="1"/>
                    </w:rPr>
                    <w:t>已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2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>戌</w:t>
                  </w:r>
                </w:p>
              </w:txbxContent>
            </v:textbox>
          </v:shape>
        </w:pict>
      </w:r>
      <w:r>
        <w:pict>
          <v:shape id="_x0000_s112" style="position:absolute;margin-left:191.013pt;margin-top:6.32755pt;mso-position-vertical-relative:text;mso-position-horizontal-relative:text;width:15.2pt;height:107.5pt;z-index:25187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91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i/>
                      <w:iCs/>
                      <w:spacing w:val="-1"/>
                      <w:position w:val="-4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  <w:position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9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  <w:position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  <w:position w:val="1"/>
                    </w:rPr>
                    <w:t>酉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firstLine="430"/>
        <w:spacing w:before="65" w:line="36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断曰：马宗伯不但不能大拜，且不日还乡矣；何也?凡在朝官占得顾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祖，又初中空亡多不满任；龙化为蛇急宜猛省退步，且龙神克下，倘欲强进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定遭不足。后果枚卜不就，次年察处回里，</w:t>
      </w:r>
      <w:r>
        <w:rPr>
          <w:rFonts w:ascii="SimSun" w:hAnsi="SimSun" w:eastAsia="SimSun" w:cs="SimSun"/>
          <w:sz w:val="20"/>
          <w:szCs w:val="20"/>
          <w:spacing w:val="10"/>
        </w:rPr>
        <w:t>未久弃人间事，从赤松子游矣。</w:t>
      </w:r>
    </w:p>
    <w:p>
      <w:pPr>
        <w:spacing w:line="362" w:lineRule="auto"/>
        <w:sectPr>
          <w:headerReference w:type="default" r:id="rId6"/>
          <w:footerReference w:type="default" r:id="rId187"/>
          <w:pgSz w:w="9520" w:h="13260"/>
          <w:pgMar w:top="400" w:right="1129" w:bottom="804" w:left="1400" w:header="0" w:footer="6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59" w:lineRule="auto"/>
        <w:rPr/>
      </w:pPr>
      <w:r>
        <w:pict>
          <v:shape id="_x0000_s114" style="position:absolute;margin-left:214.614pt;margin-top:133.418pt;mso-position-vertical-relative:page;mso-position-horizontal-relative:page;width:15pt;height:39.3pt;z-index:2518753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spacing w:before="19" w:line="195" w:lineRule="auto"/>
                    <w:jc w:val="right"/>
                    <w:rPr>
                      <w:rFonts w:ascii="KaiTi" w:hAnsi="KaiTi" w:eastAsia="KaiTi" w:cs="KaiTi"/>
                      <w:sz w:val="21"/>
                      <w:szCs w:val="21"/>
                    </w:rPr>
                  </w:pPr>
                  <w:r>
                    <w:rPr>
                      <w:rFonts w:ascii="STXingkai" w:hAnsi="STXingkai" w:eastAsia="STXingkai" w:cs="STXingkai"/>
                      <w:sz w:val="21"/>
                      <w:szCs w:val="21"/>
                      <w:b/>
                      <w:bCs/>
                      <w:spacing w:val="-63"/>
                      <w:w w:val="91"/>
                    </w:rPr>
                    <w:t>子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spacing w:val="21"/>
                    </w:rPr>
                    <w:t xml:space="preserve">  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b/>
                      <w:bCs/>
                      <w:spacing w:val="-63"/>
                      <w:w w:val="91"/>
                    </w:rPr>
                    <w:t>比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KaiTi" w:hAnsi="KaiTi" w:eastAsia="KaiTi" w:cs="KaiTi"/>
                      <w:sz w:val="21"/>
                      <w:szCs w:val="21"/>
                      <w:b/>
                      <w:bCs/>
                      <w:spacing w:val="-27"/>
                      <w:w w:val="91"/>
                    </w:rPr>
                    <w:t>父</w:t>
                  </w:r>
                </w:p>
              </w:txbxContent>
            </v:textbox>
          </v:shape>
        </w:pict>
      </w:r>
      <w:r/>
    </w:p>
    <w:p>
      <w:pPr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六王经典汇要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2753" w:right="221" w:hanging="2280"/>
        <w:spacing w:before="68" w:line="37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"/>
        </w:rPr>
        <w:t>例四：丁卯十一月甲子日己巳时，云间杨方壶太史自燕京抵扬索占。</w:t>
      </w:r>
      <w:r>
        <w:rPr>
          <w:rFonts w:ascii="KaiTi" w:hAnsi="KaiTi" w:eastAsia="KaiTi" w:cs="KaiTi"/>
          <w:sz w:val="21"/>
          <w:szCs w:val="21"/>
          <w:spacing w:val="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元</w:t>
      </w:r>
      <w:r>
        <w:rPr>
          <w:rFonts w:ascii="KaiTi" w:hAnsi="KaiTi" w:eastAsia="KaiTi" w:cs="KaiTi"/>
          <w:sz w:val="21"/>
          <w:szCs w:val="21"/>
          <w:spacing w:val="-2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首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高</w:t>
      </w:r>
      <w:r>
        <w:rPr>
          <w:rFonts w:ascii="KaiTi" w:hAnsi="KaiTi" w:eastAsia="KaiTi" w:cs="KaiTi"/>
          <w:sz w:val="21"/>
          <w:szCs w:val="21"/>
          <w:spacing w:val="-3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盖</w:t>
      </w:r>
      <w:r>
        <w:rPr>
          <w:rFonts w:ascii="KaiTi" w:hAnsi="KaiTi" w:eastAsia="KaiTi" w:cs="KaiTi"/>
          <w:sz w:val="21"/>
          <w:szCs w:val="21"/>
          <w:spacing w:val="-3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三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交</w:t>
      </w:r>
    </w:p>
    <w:p>
      <w:pPr>
        <w:spacing w:line="377" w:lineRule="auto"/>
        <w:sectPr>
          <w:footerReference w:type="default" r:id="rId188"/>
          <w:pgSz w:w="9520" w:h="13260"/>
          <w:pgMar w:top="400" w:right="1266" w:bottom="854" w:left="1239" w:header="0" w:footer="719" w:gutter="0"/>
          <w:cols w:equalWidth="0" w:num="1">
            <w:col w:w="7014" w:space="0"/>
          </w:cols>
        </w:sectPr>
        <w:rPr>
          <w:rFonts w:ascii="KaiTi" w:hAnsi="KaiTi" w:eastAsia="KaiTi" w:cs="KaiTi"/>
          <w:sz w:val="21"/>
          <w:szCs w:val="21"/>
        </w:rPr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3087" w:hanging="3"/>
        <w:spacing w:before="46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28"/>
        </w:rPr>
        <w:t>午</w:t>
      </w:r>
      <w:r>
        <w:rPr>
          <w:rFonts w:ascii="STXingkai" w:hAnsi="STXingkai" w:eastAsia="STXingkai" w:cs="STXingkai"/>
          <w:sz w:val="21"/>
          <w:szCs w:val="21"/>
          <w:spacing w:val="13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8"/>
        </w:rPr>
        <w:t>龙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31"/>
        </w:rPr>
        <w:t>卯</w:t>
      </w:r>
      <w:r>
        <w:rPr>
          <w:rFonts w:ascii="STXingkai" w:hAnsi="STXingkai" w:eastAsia="STXingkai" w:cs="STXingkai"/>
          <w:sz w:val="21"/>
          <w:szCs w:val="21"/>
          <w:spacing w:val="4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1"/>
        </w:rPr>
        <w:t>朱</w:t>
      </w:r>
      <w:r>
        <w:rPr>
          <w:rFonts w:ascii="STXingkai" w:hAnsi="STXingkai" w:eastAsia="STXingkai" w:cs="STXingka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午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后</w:t>
      </w:r>
    </w:p>
    <w:p>
      <w:pPr>
        <w:sectPr>
          <w:type w:val="continuous"/>
          <w:pgSz w:w="9520" w:h="13260"/>
          <w:pgMar w:top="400" w:right="1266" w:bottom="854" w:left="1239" w:header="0" w:footer="719" w:gutter="0"/>
          <w:cols w:equalWidth="0" w:num="2">
            <w:col w:w="3332" w:space="95"/>
            <w:col w:w="3587" w:space="0"/>
          </w:cols>
        </w:sectPr>
        <w:rPr>
          <w:rFonts w:ascii="KaiTi" w:hAnsi="KaiTi" w:eastAsia="KaiTi" w:cs="KaiTi"/>
          <w:sz w:val="21"/>
          <w:szCs w:val="21"/>
        </w:rPr>
      </w:pPr>
    </w:p>
    <w:p>
      <w:pPr>
        <w:ind w:left="2882" w:right="2861"/>
        <w:spacing w:before="187" w:line="251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阴</w:t>
      </w:r>
      <w:r>
        <w:rPr>
          <w:rFonts w:ascii="SimHei" w:hAnsi="SimHei" w:eastAsia="SimHei" w:cs="SimHei"/>
          <w:sz w:val="21"/>
          <w:szCs w:val="21"/>
          <w:spacing w:val="-15"/>
        </w:rPr>
        <w:t xml:space="preserve"> 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白</w:t>
      </w:r>
      <w:r>
        <w:rPr>
          <w:rFonts w:ascii="SimHei" w:hAnsi="SimHei" w:eastAsia="SimHei" w:cs="SimHei"/>
          <w:sz w:val="21"/>
          <w:szCs w:val="21"/>
          <w:spacing w:val="-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常</w:t>
      </w:r>
      <w:r>
        <w:rPr>
          <w:rFonts w:ascii="SimHei" w:hAnsi="SimHei" w:eastAsia="SimHei" w:cs="SimHei"/>
          <w:sz w:val="21"/>
          <w:szCs w:val="21"/>
          <w:spacing w:val="-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龙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亥</w:t>
      </w:r>
      <w:r>
        <w:rPr>
          <w:rFonts w:ascii="SimHei" w:hAnsi="SimHei" w:eastAsia="SimHei" w:cs="SimHei"/>
          <w:sz w:val="21"/>
          <w:szCs w:val="21"/>
          <w:spacing w:val="6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申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酉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午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甲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亥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子</w:t>
      </w:r>
      <w:r>
        <w:rPr>
          <w:rFonts w:ascii="SimHei" w:hAnsi="SimHei" w:eastAsia="SimHei" w:cs="SimHei"/>
          <w:sz w:val="21"/>
          <w:szCs w:val="21"/>
          <w:spacing w:val="6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酉</w:t>
      </w:r>
    </w:p>
    <w:p>
      <w:pPr>
        <w:ind w:left="2882" w:right="2857"/>
        <w:spacing w:before="141" w:line="264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寅卯</w:t>
      </w:r>
      <w:r>
        <w:rPr>
          <w:rFonts w:ascii="SimHei" w:hAnsi="SimHei" w:eastAsia="SimHei" w:cs="SimHei"/>
          <w:sz w:val="21"/>
          <w:szCs w:val="21"/>
          <w:spacing w:val="10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辰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巳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丑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亥</w:t>
      </w:r>
      <w:r>
        <w:rPr>
          <w:rFonts w:ascii="SimHei" w:hAnsi="SimHei" w:eastAsia="SimHei" w:cs="SimHei"/>
          <w:sz w:val="21"/>
          <w:szCs w:val="21"/>
          <w:spacing w:val="3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戌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酉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申</w:t>
      </w:r>
    </w:p>
    <w:p>
      <w:pPr>
        <w:ind w:firstLine="460"/>
        <w:spacing w:before="171" w:line="31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断曰：龙神发用无气，又上克下，是以暂归林下；明春禄马生龙神，定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然出山，由此位践公卿。太史曰：星家云十二月欠利；曰：因何不利?答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曰：嫌德蛇相加，有邪正同处之非耳。又问何如?曰：传冲太岁，朱雀遥克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年上贵人，必为门户是非，太史遂默然。次年春初果起官，历转官詹。</w:t>
      </w:r>
    </w:p>
    <w:p>
      <w:pPr>
        <w:spacing w:line="310" w:lineRule="auto"/>
        <w:sectPr>
          <w:type w:val="continuous"/>
          <w:pgSz w:w="9520" w:h="13260"/>
          <w:pgMar w:top="400" w:right="1266" w:bottom="854" w:left="1239" w:header="0" w:footer="719" w:gutter="0"/>
          <w:cols w:equalWidth="0" w:num="1">
            <w:col w:w="701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47" w:lineRule="auto"/>
        <w:rPr/>
      </w:pPr>
      <w:r/>
    </w:p>
    <w:p>
      <w:pPr>
        <w:ind w:left="5680"/>
        <w:spacing w:before="59" w:line="23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卷四  六壬占验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" w:right="23" w:firstLine="420"/>
        <w:spacing w:before="68" w:line="38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例五：庚午十二月丁未日庚戌时，迟王两父师偕予入觐时，行至东门请</w:t>
      </w:r>
      <w:r>
        <w:rPr>
          <w:rFonts w:ascii="SimHei" w:hAnsi="SimHei" w:eastAsia="SimHei" w:cs="SimHei"/>
          <w:sz w:val="21"/>
          <w:szCs w:val="21"/>
          <w:spacing w:val="15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14"/>
        </w:rPr>
        <w:t>占之课</w:t>
      </w:r>
      <w:r>
        <w:rPr>
          <w:rFonts w:ascii="SimHei" w:hAnsi="SimHei" w:eastAsia="SimHei" w:cs="SimHei"/>
          <w:sz w:val="18"/>
          <w:szCs w:val="18"/>
          <w:spacing w:val="-46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14"/>
        </w:rPr>
        <w:t>。</w:t>
      </w:r>
    </w:p>
    <w:p>
      <w:pPr>
        <w:ind w:left="2972"/>
        <w:spacing w:before="71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八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专</w:t>
      </w:r>
      <w:r>
        <w:rPr>
          <w:rFonts w:ascii="KaiTi" w:hAnsi="KaiTi" w:eastAsia="KaiTi" w:cs="KaiTi"/>
          <w:sz w:val="21"/>
          <w:szCs w:val="21"/>
          <w:spacing w:val="-3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斩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关</w:t>
      </w:r>
    </w:p>
    <w:p>
      <w:pPr>
        <w:ind w:left="3083"/>
        <w:spacing w:before="181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7"/>
        </w:rPr>
        <w:t>官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亥</w:t>
      </w:r>
      <w:r>
        <w:rPr>
          <w:rFonts w:ascii="KaiTi" w:hAnsi="KaiTi" w:eastAsia="KaiTi" w:cs="KaiTi"/>
          <w:sz w:val="21"/>
          <w:szCs w:val="21"/>
          <w:spacing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阴</w:t>
      </w:r>
    </w:p>
    <w:p>
      <w:pPr>
        <w:ind w:left="3083" w:right="3104"/>
        <w:spacing w:before="41" w:line="24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1"/>
        </w:rPr>
        <w:t>子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戌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后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子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戌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后</w:t>
      </w:r>
    </w:p>
    <w:p>
      <w:pPr>
        <w:ind w:left="2843" w:right="2866"/>
        <w:spacing w:before="169" w:line="259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后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常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后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常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4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丑</w:t>
      </w:r>
      <w:r>
        <w:rPr>
          <w:rFonts w:ascii="SimHei" w:hAnsi="SimHei" w:eastAsia="SimHei" w:cs="SimHei"/>
          <w:sz w:val="21"/>
          <w:szCs w:val="21"/>
          <w:spacing w:val="3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4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丑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丁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戌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未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戌</w:t>
      </w:r>
    </w:p>
    <w:p>
      <w:pPr>
        <w:ind w:left="2842" w:right="2867"/>
        <w:spacing w:before="152" w:line="272" w:lineRule="auto"/>
        <w:jc w:val="both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-15"/>
        </w:rPr>
        <w:t>申</w:t>
      </w:r>
      <w:r>
        <w:rPr>
          <w:rFonts w:ascii="SimHei" w:hAnsi="SimHei" w:eastAsia="SimHei" w:cs="SimHei"/>
          <w:sz w:val="18"/>
          <w:szCs w:val="18"/>
          <w:spacing w:val="11"/>
        </w:rPr>
        <w:t xml:space="preserve">  </w:t>
      </w:r>
      <w:r>
        <w:rPr>
          <w:rFonts w:ascii="SimHei" w:hAnsi="SimHei" w:eastAsia="SimHei" w:cs="SimHei"/>
          <w:sz w:val="18"/>
          <w:szCs w:val="18"/>
          <w:b/>
          <w:bCs/>
          <w:spacing w:val="-15"/>
        </w:rPr>
        <w:t>酉</w:t>
      </w:r>
      <w:r>
        <w:rPr>
          <w:rFonts w:ascii="SimHei" w:hAnsi="SimHei" w:eastAsia="SimHei" w:cs="SimHei"/>
          <w:sz w:val="18"/>
          <w:szCs w:val="18"/>
          <w:spacing w:val="8"/>
        </w:rPr>
        <w:t xml:space="preserve">  </w:t>
      </w:r>
      <w:r>
        <w:rPr>
          <w:rFonts w:ascii="SimHei" w:hAnsi="SimHei" w:eastAsia="SimHei" w:cs="SimHei"/>
          <w:sz w:val="18"/>
          <w:szCs w:val="18"/>
          <w:b/>
          <w:bCs/>
          <w:spacing w:val="-15"/>
        </w:rPr>
        <w:t>戌</w:t>
      </w:r>
      <w:r>
        <w:rPr>
          <w:rFonts w:ascii="SimHei" w:hAnsi="SimHei" w:eastAsia="SimHei" w:cs="SimHei"/>
          <w:sz w:val="18"/>
          <w:szCs w:val="18"/>
          <w:spacing w:val="10"/>
        </w:rPr>
        <w:t xml:space="preserve">  </w:t>
      </w:r>
      <w:r>
        <w:rPr>
          <w:rFonts w:ascii="SimHei" w:hAnsi="SimHei" w:eastAsia="SimHei" w:cs="SimHei"/>
          <w:sz w:val="18"/>
          <w:szCs w:val="18"/>
          <w:b/>
          <w:bCs/>
          <w:spacing w:val="-15"/>
        </w:rPr>
        <w:t>亥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丑</w:t>
      </w:r>
      <w:r>
        <w:rPr>
          <w:rFonts w:ascii="SimHei" w:hAnsi="SimHei" w:eastAsia="SimHei" w:cs="SimHei"/>
          <w:sz w:val="21"/>
          <w:szCs w:val="21"/>
          <w:spacing w:val="6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13"/>
        </w:rPr>
        <w:t>巳</w:t>
      </w:r>
      <w:r>
        <w:rPr>
          <w:rFonts w:ascii="SimHei" w:hAnsi="SimHei" w:eastAsia="SimHei" w:cs="SimHei"/>
          <w:sz w:val="18"/>
          <w:szCs w:val="18"/>
          <w:spacing w:val="35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13"/>
        </w:rPr>
        <w:t>辰</w:t>
      </w:r>
      <w:r>
        <w:rPr>
          <w:rFonts w:ascii="SimHei" w:hAnsi="SimHei" w:eastAsia="SimHei" w:cs="SimHei"/>
          <w:sz w:val="18"/>
          <w:szCs w:val="18"/>
          <w:spacing w:val="35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13"/>
        </w:rPr>
        <w:t>卯</w:t>
      </w:r>
      <w:r>
        <w:rPr>
          <w:rFonts w:ascii="SimHei" w:hAnsi="SimHei" w:eastAsia="SimHei" w:cs="SimHei"/>
          <w:sz w:val="18"/>
          <w:szCs w:val="18"/>
          <w:spacing w:val="21"/>
        </w:rPr>
        <w:t xml:space="preserve">   </w:t>
      </w:r>
      <w:r>
        <w:rPr>
          <w:rFonts w:ascii="SimHei" w:hAnsi="SimHei" w:eastAsia="SimHei" w:cs="SimHei"/>
          <w:sz w:val="18"/>
          <w:szCs w:val="18"/>
          <w:b/>
          <w:bCs/>
          <w:spacing w:val="-13"/>
        </w:rPr>
        <w:t>寅</w:t>
      </w:r>
    </w:p>
    <w:p>
      <w:pPr>
        <w:ind w:firstLine="420"/>
        <w:spacing w:before="215" w:line="372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断曰：所占必是显宦；何以知之?盖发用官贵日德，而式中贵人又</w:t>
      </w:r>
      <w:r>
        <w:rPr>
          <w:rFonts w:ascii="SimSun" w:hAnsi="SimSun" w:eastAsia="SimSun" w:cs="SimSun"/>
          <w:sz w:val="21"/>
          <w:szCs w:val="21"/>
          <w:spacing w:val="4"/>
        </w:rPr>
        <w:t>居岁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禄旺位，断非寻常之官。曰：此公将来若何?答曰：不能久任；何也?干支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4"/>
        </w:rPr>
        <w:t>乘墓，禄马空陷，又太阳入山，岂能久居庙堂乎?次</w:t>
      </w:r>
      <w:r>
        <w:rPr>
          <w:rFonts w:ascii="SimSun" w:hAnsi="SimSun" w:eastAsia="SimSun" w:cs="SimSun"/>
          <w:sz w:val="18"/>
          <w:szCs w:val="18"/>
          <w:spacing w:val="33"/>
        </w:rPr>
        <w:t>年三月，因言请归，后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8"/>
        </w:rPr>
        <w:t>知为大冢宰王射斗先生也。</w:t>
      </w:r>
    </w:p>
    <w:p>
      <w:pPr>
        <w:spacing w:line="372" w:lineRule="auto"/>
        <w:sectPr>
          <w:footerReference w:type="default" r:id="rId189"/>
          <w:pgSz w:w="9520" w:h="13260"/>
          <w:pgMar w:top="400" w:right="1120" w:bottom="825" w:left="1420" w:header="0" w:footer="663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32"/>
        <w:spacing w:before="65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例六：丁丑四月丙申日丁酉时，安庆阮实夫在京索占，不言所事。</w:t>
      </w:r>
    </w:p>
    <w:p>
      <w:pPr>
        <w:ind w:left="2982"/>
        <w:spacing w:before="268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伏</w:t>
      </w:r>
      <w:r>
        <w:rPr>
          <w:rFonts w:ascii="SimHei" w:hAnsi="SimHei" w:eastAsia="SimHei" w:cs="SimHei"/>
          <w:sz w:val="20"/>
          <w:szCs w:val="20"/>
          <w:spacing w:val="-1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吟</w:t>
      </w:r>
      <w:r>
        <w:rPr>
          <w:rFonts w:ascii="SimHei" w:hAnsi="SimHei" w:eastAsia="SimHei" w:cs="SimHei"/>
          <w:sz w:val="20"/>
          <w:szCs w:val="20"/>
          <w:spacing w:val="-1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玄</w:t>
      </w:r>
      <w:r>
        <w:rPr>
          <w:rFonts w:ascii="SimHei" w:hAnsi="SimHei" w:eastAsia="SimHei" w:cs="SimHei"/>
          <w:sz w:val="20"/>
          <w:szCs w:val="20"/>
          <w:spacing w:val="-2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胎</w:t>
      </w:r>
    </w:p>
    <w:p>
      <w:pPr>
        <w:ind w:left="3092" w:right="3124"/>
        <w:spacing w:before="192" w:line="26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30"/>
        </w:rPr>
        <w:t>兄</w:t>
      </w:r>
      <w:r>
        <w:rPr>
          <w:rFonts w:ascii="KaiTi" w:hAnsi="KaiTi" w:eastAsia="KaiTi" w:cs="KaiTi"/>
          <w:sz w:val="20"/>
          <w:szCs w:val="20"/>
          <w:spacing w:val="2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30"/>
        </w:rPr>
        <w:t>巳</w:t>
      </w:r>
      <w:r>
        <w:rPr>
          <w:rFonts w:ascii="KaiTi" w:hAnsi="KaiTi" w:eastAsia="KaiTi" w:cs="KaiTi"/>
          <w:sz w:val="20"/>
          <w:szCs w:val="20"/>
          <w:spacing w:val="2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30"/>
        </w:rPr>
        <w:t>勾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3"/>
        </w:rPr>
        <w:t>才</w:t>
      </w:r>
      <w:r>
        <w:rPr>
          <w:rFonts w:ascii="KaiTi" w:hAnsi="KaiTi" w:eastAsia="KaiTi" w:cs="KaiTi"/>
          <w:sz w:val="20"/>
          <w:szCs w:val="20"/>
          <w:spacing w:val="2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3"/>
        </w:rPr>
        <w:t>申</w:t>
      </w:r>
      <w:r>
        <w:rPr>
          <w:rFonts w:ascii="KaiTi" w:hAnsi="KaiTi" w:eastAsia="KaiTi" w:cs="KaiTi"/>
          <w:sz w:val="20"/>
          <w:szCs w:val="20"/>
          <w:spacing w:val="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3"/>
        </w:rPr>
        <w:t>蛇</w:t>
      </w:r>
    </w:p>
    <w:p>
      <w:pPr>
        <w:ind w:left="3092"/>
        <w:spacing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7"/>
        </w:rPr>
        <w:t>父</w:t>
      </w:r>
      <w:r>
        <w:rPr>
          <w:rFonts w:ascii="KaiTi" w:hAnsi="KaiTi" w:eastAsia="KaiTi" w:cs="KaiTi"/>
          <w:sz w:val="20"/>
          <w:szCs w:val="20"/>
          <w:spacing w:val="2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7"/>
        </w:rPr>
        <w:t>寅</w:t>
      </w:r>
      <w:r>
        <w:rPr>
          <w:rFonts w:ascii="KaiTi" w:hAnsi="KaiTi" w:eastAsia="KaiTi" w:cs="KaiTi"/>
          <w:sz w:val="20"/>
          <w:szCs w:val="20"/>
          <w:spacing w:val="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7"/>
        </w:rPr>
        <w:t>虎</w:t>
      </w:r>
    </w:p>
    <w:p>
      <w:pPr>
        <w:ind w:left="2852" w:right="2866"/>
        <w:spacing w:before="193" w:line="27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勾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勾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蛇</w:t>
      </w:r>
      <w:r>
        <w:rPr>
          <w:rFonts w:ascii="SimHei" w:hAnsi="SimHei" w:eastAsia="SimHei" w:cs="SimHei"/>
          <w:sz w:val="20"/>
          <w:szCs w:val="20"/>
          <w:spacing w:val="-4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蛇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8"/>
        </w:rPr>
        <w:t>巳</w:t>
      </w:r>
      <w:r>
        <w:rPr>
          <w:rFonts w:ascii="SimHei" w:hAnsi="SimHei" w:eastAsia="SimHei" w:cs="SimHei"/>
          <w:sz w:val="20"/>
          <w:szCs w:val="20"/>
          <w:spacing w:val="1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8"/>
        </w:rPr>
        <w:t>巳</w:t>
      </w:r>
      <w:r>
        <w:rPr>
          <w:rFonts w:ascii="SimHei" w:hAnsi="SimHei" w:eastAsia="SimHei" w:cs="SimHei"/>
          <w:sz w:val="20"/>
          <w:szCs w:val="20"/>
          <w:spacing w:val="1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8"/>
        </w:rPr>
        <w:t>申</w:t>
      </w:r>
      <w:r>
        <w:rPr>
          <w:rFonts w:ascii="SimHei" w:hAnsi="SimHei" w:eastAsia="SimHei" w:cs="SimHei"/>
          <w:sz w:val="20"/>
          <w:szCs w:val="20"/>
        </w:rPr>
        <w:t xml:space="preserve">   </w:t>
      </w:r>
      <w:r>
        <w:rPr>
          <w:rFonts w:ascii="SimHei" w:hAnsi="SimHei" w:eastAsia="SimHei" w:cs="SimHei"/>
          <w:sz w:val="20"/>
          <w:szCs w:val="20"/>
          <w:b/>
          <w:bCs/>
          <w:spacing w:val="-28"/>
        </w:rPr>
        <w:t>申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4"/>
        </w:rPr>
        <w:t>丙</w:t>
      </w:r>
      <w:r>
        <w:rPr>
          <w:rFonts w:ascii="SimHei" w:hAnsi="SimHei" w:eastAsia="SimHei" w:cs="SimHei"/>
          <w:sz w:val="20"/>
          <w:szCs w:val="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4"/>
        </w:rPr>
        <w:t>巳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24"/>
        </w:rPr>
        <w:t>申</w:t>
      </w:r>
      <w:r>
        <w:rPr>
          <w:rFonts w:ascii="SimHei" w:hAnsi="SimHei" w:eastAsia="SimHei" w:cs="SimHei"/>
          <w:sz w:val="20"/>
          <w:szCs w:val="20"/>
          <w:spacing w:val="19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24"/>
        </w:rPr>
        <w:t>申</w:t>
      </w:r>
    </w:p>
    <w:p>
      <w:pPr>
        <w:ind w:left="2852" w:right="2866"/>
        <w:spacing w:before="128" w:line="274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巳</w:t>
      </w:r>
      <w:r>
        <w:rPr>
          <w:rFonts w:ascii="SimHei" w:hAnsi="SimHei" w:eastAsia="SimHei" w:cs="SimHei"/>
          <w:sz w:val="20"/>
          <w:szCs w:val="20"/>
          <w:spacing w:val="7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午</w:t>
      </w:r>
      <w:r>
        <w:rPr>
          <w:rFonts w:ascii="SimHei" w:hAnsi="SimHei" w:eastAsia="SimHei" w:cs="SimHei"/>
          <w:sz w:val="20"/>
          <w:szCs w:val="20"/>
          <w:spacing w:val="7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未</w:t>
      </w:r>
      <w:r>
        <w:rPr>
          <w:rFonts w:ascii="SimHei" w:hAnsi="SimHei" w:eastAsia="SimHei" w:cs="SimHei"/>
          <w:sz w:val="20"/>
          <w:szCs w:val="20"/>
          <w:spacing w:val="-15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申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辰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酉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卯</w:t>
      </w:r>
      <w:r>
        <w:rPr>
          <w:rFonts w:ascii="SimHei" w:hAnsi="SimHei" w:eastAsia="SimHei" w:cs="SimHei"/>
          <w:sz w:val="20"/>
          <w:szCs w:val="20"/>
          <w:spacing w:val="-6"/>
        </w:rPr>
        <w:t xml:space="preserve">        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戌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寅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丑</w:t>
      </w:r>
      <w:r>
        <w:rPr>
          <w:rFonts w:ascii="SimHei" w:hAnsi="SimHei" w:eastAsia="SimHei" w:cs="SimHei"/>
          <w:sz w:val="20"/>
          <w:szCs w:val="20"/>
          <w:spacing w:val="6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子</w:t>
      </w:r>
      <w:r>
        <w:rPr>
          <w:rFonts w:ascii="SimHei" w:hAnsi="SimHei" w:eastAsia="SimHei" w:cs="SimHei"/>
          <w:sz w:val="20"/>
          <w:szCs w:val="20"/>
          <w:spacing w:val="6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亥</w:t>
      </w:r>
    </w:p>
    <w:p>
      <w:pPr>
        <w:ind w:firstLine="430"/>
        <w:spacing w:before="184" w:line="3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断曰：仕途得此，主有台省参劾，秋解任去，然系何</w:t>
      </w:r>
      <w:r>
        <w:rPr>
          <w:rFonts w:ascii="SimSun" w:hAnsi="SimSun" w:eastAsia="SimSun" w:cs="SimSun"/>
          <w:sz w:val="20"/>
          <w:szCs w:val="20"/>
          <w:spacing w:val="14"/>
        </w:rPr>
        <w:t>命?曰：癸酉。余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曰：此公必居相位，但不久留矣；何以知之?太阳日贵临命，非宰相</w:t>
      </w:r>
      <w:r>
        <w:rPr>
          <w:rFonts w:ascii="SimSun" w:hAnsi="SimSun" w:eastAsia="SimSun" w:cs="SimSun"/>
          <w:sz w:val="20"/>
          <w:szCs w:val="20"/>
          <w:spacing w:val="16"/>
        </w:rPr>
        <w:t>而何?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独嫌三传递克，伏吟丁马，定有参劾行动之事；况太阳西坠</w:t>
      </w:r>
      <w:r>
        <w:rPr>
          <w:rFonts w:ascii="SimSun" w:hAnsi="SimSun" w:eastAsia="SimSun" w:cs="SimSun"/>
          <w:sz w:val="20"/>
          <w:szCs w:val="20"/>
          <w:spacing w:val="10"/>
        </w:rPr>
        <w:t>，挥戈返景能几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人乎?后知为乌程温首揆占，后果被论，秋间准驰</w:t>
      </w:r>
      <w:r>
        <w:rPr>
          <w:rFonts w:ascii="SimSun" w:hAnsi="SimSun" w:eastAsia="SimSun" w:cs="SimSun"/>
          <w:sz w:val="20"/>
          <w:szCs w:val="20"/>
          <w:spacing w:val="14"/>
        </w:rPr>
        <w:t>驿而归。</w:t>
      </w:r>
    </w:p>
    <w:p>
      <w:pPr>
        <w:spacing w:line="361" w:lineRule="auto"/>
        <w:sectPr>
          <w:headerReference w:type="default" r:id="rId190"/>
          <w:footerReference w:type="default" r:id="rId191"/>
          <w:pgSz w:w="9520" w:h="13260"/>
          <w:pgMar w:top="1146" w:right="1251" w:bottom="804" w:left="1279" w:header="883" w:footer="6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2989" w:right="2" w:hanging="2557"/>
        <w:spacing w:before="68" w:line="33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5"/>
        </w:rPr>
        <w:t>例七：丙子二月辛巳日辛卯时，湖州陆金吾占总镇陈东明奉旨出师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江东。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41"/>
        </w:rPr>
        <w:t>元首炎上</w:t>
      </w:r>
    </w:p>
    <w:p>
      <w:pPr>
        <w:ind w:left="3103"/>
        <w:spacing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比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子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贵</w:t>
      </w:r>
    </w:p>
    <w:p>
      <w:pPr>
        <w:ind w:left="3103"/>
        <w:spacing w:before="128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2"/>
        </w:rPr>
        <w:t>财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寅</w:t>
      </w:r>
      <w:r>
        <w:rPr>
          <w:rFonts w:ascii="KaiTi" w:hAnsi="KaiTi" w:eastAsia="KaiTi" w:cs="KaiTi"/>
          <w:sz w:val="21"/>
          <w:szCs w:val="21"/>
          <w:spacing w:val="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勾</w:t>
      </w:r>
    </w:p>
    <w:p>
      <w:pPr>
        <w:ind w:left="3103"/>
        <w:spacing w:before="114" w:line="22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2"/>
        </w:rPr>
        <w:t>印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戌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常</w:t>
      </w:r>
    </w:p>
    <w:p>
      <w:pPr>
        <w:pStyle w:val="BodyText"/>
        <w:spacing w:line="250" w:lineRule="auto"/>
        <w:rPr/>
      </w:pPr>
      <w:r>
        <w:pict>
          <v:shape id="_x0000_s120" style="position:absolute;margin-left:140.008pt;margin-top:8.25201pt;mso-position-vertical-relative:text;mso-position-horizontal-relative:text;width:14.15pt;height:107.6pt;z-index:25189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>辛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>戌</w:t>
                  </w:r>
                </w:p>
              </w:txbxContent>
            </v:textbox>
          </v:shape>
        </w:pict>
      </w:r>
      <w:r>
        <w:pict>
          <v:shape id="_x0000_s122" style="position:absolute;margin-left:156.883pt;margin-top:8.29404pt;mso-position-vertical-relative:text;mso-position-horizontal-relative:text;width:14.85pt;height:107.55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1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  <w:position w:val="-1"/>
                    </w:rPr>
                    <w:t>勾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124" style="position:absolute;margin-left:173.926pt;margin-top:8.29404pt;mso-position-vertical-relative:text;mso-position-horizontal-relative:text;width:15.5pt;height:107.55pt;z-index:25189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3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青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  <w:position w:val="-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126" style="position:absolute;margin-left:192.26pt;margin-top:7.92282pt;mso-position-vertical-relative:text;mso-position-horizontal-relative:text;width:15.05pt;height:107.95pt;z-index:25189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-1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未</w:t>
                  </w:r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440"/>
        <w:spacing w:before="69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断曰：春得炎上进气，又合元首三奇，高爵</w:t>
      </w:r>
      <w:r>
        <w:rPr>
          <w:rFonts w:ascii="SimSun" w:hAnsi="SimSun" w:eastAsia="SimSun" w:cs="SimSun"/>
          <w:sz w:val="21"/>
          <w:szCs w:val="21"/>
          <w:spacing w:val="1"/>
        </w:rPr>
        <w:t>宰官，不复言矣。但干败支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墓，且乘火鬼天魁合中犯煞，透易旅之九三：旅焚其次，丧其僮仆，贞厉；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不惟兴师无济，且有他虞；即官至卯年亦不</w:t>
      </w:r>
      <w:r>
        <w:rPr>
          <w:rFonts w:ascii="SimSun" w:hAnsi="SimSun" w:eastAsia="SimSun" w:cs="SimSun"/>
          <w:sz w:val="21"/>
          <w:szCs w:val="21"/>
          <w:spacing w:val="1"/>
        </w:rPr>
        <w:t>见利。由卯上乘白虎驿马名为回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马，虽是剥官之神；幸结木局生起初传官星，故仅撤</w:t>
      </w:r>
      <w:r>
        <w:rPr>
          <w:rFonts w:ascii="SimSun" w:hAnsi="SimSun" w:eastAsia="SimSun" w:cs="SimSun"/>
          <w:sz w:val="21"/>
          <w:szCs w:val="21"/>
          <w:spacing w:val="7"/>
        </w:rPr>
        <w:t>回剿贼。庚辰太岁受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克，子水司令制伤火局，退位俱验。</w:t>
      </w:r>
    </w:p>
    <w:p>
      <w:pPr>
        <w:spacing w:line="344" w:lineRule="auto"/>
        <w:sectPr>
          <w:headerReference w:type="default" r:id="rId192"/>
          <w:footerReference w:type="default" r:id="rId193"/>
          <w:pgSz w:w="9520" w:h="13260"/>
          <w:pgMar w:top="1250" w:right="1105" w:bottom="711" w:left="1350" w:header="1004" w:footer="5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9" w:lineRule="auto"/>
        <w:rPr/>
      </w:pPr>
      <w:r>
        <w:pict>
          <v:shape id="_x0000_s128" style="position:absolute;margin-left:214.115pt;margin-top:158.143pt;mso-position-vertical-relative:page;mso-position-horizontal-relative:page;width:14.7pt;height:39.95pt;z-index:2518999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spacing w:before="20" w:line="190" w:lineRule="auto"/>
                    <w:jc w:val="right"/>
                    <w:rPr>
                      <w:rFonts w:ascii="STXingkai" w:hAnsi="STXingkai" w:eastAsia="STXingkai" w:cs="STXingkai"/>
                      <w:sz w:val="21"/>
                      <w:szCs w:val="21"/>
                    </w:rPr>
                  </w:pPr>
                  <w:r>
                    <w:rPr>
                      <w:rFonts w:ascii="KaiTi" w:hAnsi="KaiTi" w:eastAsia="KaiTi" w:cs="KaiTi"/>
                      <w:sz w:val="21"/>
                      <w:szCs w:val="21"/>
                      <w:b/>
                      <w:bCs/>
                      <w:spacing w:val="-35"/>
                    </w:rPr>
                    <w:t>比</w:t>
                  </w:r>
                  <w:r>
                    <w:rPr>
                      <w:rFonts w:ascii="KaiTi" w:hAnsi="KaiTi" w:eastAsia="KaiTi" w:cs="KaiTi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b/>
                      <w:bCs/>
                      <w:spacing w:val="-35"/>
                    </w:rPr>
                    <w:t>子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spacing w:val="-35"/>
                    </w:rPr>
                    <w:t xml:space="preserve">   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b/>
                      <w:bCs/>
                      <w:spacing w:val="-35"/>
                    </w:rPr>
                    <w:t>子</w:t>
                  </w:r>
                </w:p>
              </w:txbxContent>
            </v:textbox>
          </v:shape>
        </w:pict>
      </w:r>
      <w:r/>
    </w:p>
    <w:p>
      <w:pPr>
        <w:pStyle w:val="BodyText"/>
        <w:spacing w:line="270" w:lineRule="auto"/>
        <w:rPr/>
      </w:pPr>
      <w:r/>
    </w:p>
    <w:p>
      <w:pPr>
        <w:ind w:left="3" w:right="12" w:firstLine="410"/>
        <w:spacing w:before="68" w:line="34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例八：丁丑八月己未日戊辰时，经筵讲官安庆阮眉平太史云：先日吴门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申相公以八年讲官拜相，吾今亦八年，枚卜若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何?</w:t>
      </w:r>
    </w:p>
    <w:p>
      <w:pPr>
        <w:ind w:left="3193"/>
        <w:spacing w:before="104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8"/>
        </w:rPr>
        <w:t>八</w:t>
      </w:r>
      <w:r>
        <w:rPr>
          <w:rFonts w:ascii="KaiTi" w:hAnsi="KaiTi" w:eastAsia="KaiTi" w:cs="KaiTi"/>
          <w:sz w:val="21"/>
          <w:szCs w:val="21"/>
          <w:spacing w:val="7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专</w:t>
      </w: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194"/>
          <w:footerReference w:type="default" r:id="rId195"/>
          <w:pgSz w:w="9520" w:h="13260"/>
          <w:pgMar w:top="1223" w:right="1260" w:bottom="751" w:left="1279" w:header="1008" w:footer="607" w:gutter="0"/>
          <w:cols w:equalWidth="0" w:num="1">
            <w:col w:w="6980" w:space="0"/>
          </w:cols>
        </w:sectPr>
        <w:rPr/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3085" w:hanging="1"/>
        <w:spacing w:before="41" w:line="251" w:lineRule="auto"/>
        <w:jc w:val="both"/>
        <w:rPr>
          <w:rFonts w:ascii="STXingkai" w:hAnsi="STXingkai" w:eastAsia="STXingkai" w:cs="STXingkai"/>
          <w:sz w:val="21"/>
          <w:szCs w:val="21"/>
        </w:rPr>
      </w:pPr>
      <w:r>
        <w:pict>
          <v:shape id="_x0000_s130" style="position:absolute;margin-left:4.34772pt;margin-top:51.831pt;mso-position-vertical-relative:text;mso-position-horizontal-relative:text;width:15.25pt;height:107.7pt;z-index:25189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  <w:position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2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丑</w:t>
                  </w:r>
                </w:p>
              </w:txbxContent>
            </v:textbox>
          </v:shape>
        </w:pic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未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虎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14"/>
        </w:rPr>
        <w:t>申</w:t>
      </w:r>
      <w:r>
        <w:rPr>
          <w:rFonts w:ascii="STXingkai" w:hAnsi="STXingkai" w:eastAsia="STXingkai" w:cs="STXingkai"/>
          <w:sz w:val="21"/>
          <w:szCs w:val="21"/>
          <w:spacing w:val="-14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4"/>
        </w:rPr>
        <w:t>常</w:t>
      </w:r>
      <w:r>
        <w:rPr>
          <w:rFonts w:ascii="STXingkai" w:hAnsi="STXingkai" w:eastAsia="STXingkai" w:cs="STXingkai"/>
          <w:sz w:val="21"/>
          <w:szCs w:val="21"/>
          <w:spacing w:val="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22"/>
        </w:rPr>
        <w:t>申</w:t>
      </w:r>
      <w:r>
        <w:rPr>
          <w:rFonts w:ascii="STXingkai" w:hAnsi="STXingkai" w:eastAsia="STXingkai" w:cs="STXingkai"/>
          <w:sz w:val="21"/>
          <w:szCs w:val="21"/>
          <w:spacing w:val="8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2"/>
        </w:rPr>
        <w:t>常</w:t>
      </w:r>
    </w:p>
    <w:p>
      <w:pPr>
        <w:spacing w:line="251" w:lineRule="auto"/>
        <w:sectPr>
          <w:type w:val="continuous"/>
          <w:pgSz w:w="9520" w:h="13260"/>
          <w:pgMar w:top="1223" w:right="1260" w:bottom="751" w:left="1279" w:header="1008" w:footer="607" w:gutter="0"/>
          <w:cols w:equalWidth="0" w:num="2">
            <w:col w:w="3282" w:space="100"/>
            <w:col w:w="3598" w:space="0"/>
          </w:cols>
        </w:sectPr>
        <w:rPr>
          <w:rFonts w:ascii="STXingkai" w:hAnsi="STXingkai" w:eastAsia="STXingkai" w:cs="STXingkai"/>
          <w:sz w:val="21"/>
          <w:szCs w:val="2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pict>
          <v:shape id="_x0000_s132" style="position:absolute;margin-left:156.411pt;margin-top:7.6579pt;mso-position-vertical-relative:text;mso-position-horizontal-relative:text;width:14.25pt;height:93.45pt;z-index:251897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寅</w:t>
                  </w:r>
                </w:p>
              </w:txbxContent>
            </v:textbox>
          </v:shape>
        </w:pict>
      </w:r>
      <w:r>
        <w:pict>
          <v:shape id="_x0000_s134" style="position:absolute;margin-left:192.011pt;margin-top:7.6579pt;mso-position-vertical-relative:text;mso-position-horizontal-relative:text;width:14.25pt;height:93.45pt;z-index:251896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子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/>
      </w:pPr>
      <w:r>
        <w:pict>
          <v:shape id="_x0000_s136" style="position:absolute;margin-left:138.885pt;margin-top:10.0251pt;mso-position-vertical-relative:text;mso-position-horizontal-relative:text;width:14.2pt;height:78.95pt;z-index:251898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卯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420"/>
        <w:spacing w:before="68" w:line="30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断曰：太史虽有公卿推荐，恐不能也；曰：何以见之?盖因日比，</w:t>
      </w:r>
      <w:r>
        <w:rPr>
          <w:rFonts w:ascii="SimSun" w:hAnsi="SimSun" w:eastAsia="SimSun" w:cs="SimSun"/>
          <w:sz w:val="21"/>
          <w:szCs w:val="21"/>
          <w:spacing w:val="4"/>
        </w:rPr>
        <w:t>虎又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自他处发用，突有秦人任风宪兵刑之职者，不由词馆人阁。且中</w:t>
      </w:r>
      <w:r>
        <w:rPr>
          <w:rFonts w:ascii="SimSun" w:hAnsi="SimSun" w:eastAsia="SimSun" w:cs="SimSun"/>
          <w:sz w:val="21"/>
          <w:szCs w:val="21"/>
        </w:rPr>
        <w:t>末干支年命 </w:t>
      </w:r>
      <w:r>
        <w:rPr>
          <w:rFonts w:ascii="SimSun" w:hAnsi="SimSun" w:eastAsia="SimSun" w:cs="SimSun"/>
          <w:sz w:val="21"/>
          <w:szCs w:val="21"/>
          <w:spacing w:val="1"/>
        </w:rPr>
        <w:t>俱见罗网，是秦晋染益之人在中阻隔；又夜贵居本命，太史必赋归来矣。后 </w:t>
      </w:r>
      <w:r>
        <w:rPr>
          <w:rFonts w:ascii="SimSun" w:hAnsi="SimSun" w:eastAsia="SimSun" w:cs="SimSun"/>
          <w:sz w:val="21"/>
          <w:szCs w:val="21"/>
        </w:rPr>
        <w:t>果点秦中薛国观先生、蜀中刘宗伯入阁。</w:t>
      </w:r>
    </w:p>
    <w:p>
      <w:pPr>
        <w:spacing w:line="303" w:lineRule="auto"/>
        <w:sectPr>
          <w:type w:val="continuous"/>
          <w:pgSz w:w="9520" w:h="13260"/>
          <w:pgMar w:top="1223" w:right="1260" w:bottom="751" w:left="1279" w:header="1008" w:footer="607" w:gutter="0"/>
          <w:cols w:equalWidth="0" w:num="1">
            <w:col w:w="698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15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"/>
        </w:rPr>
        <w:t>例九：辛未四月己未日戊辰时，东省兵长垣仇庸德先生占。</w:t>
      </w:r>
    </w:p>
    <w:p>
      <w:pPr>
        <w:ind w:left="2995"/>
        <w:spacing w:before="255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7"/>
        </w:rPr>
        <w:t>八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专</w:t>
      </w:r>
      <w:r>
        <w:rPr>
          <w:rFonts w:ascii="KaiTi" w:hAnsi="KaiTi" w:eastAsia="KaiTi" w:cs="KaiTi"/>
          <w:sz w:val="21"/>
          <w:szCs w:val="21"/>
          <w:spacing w:val="-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曲</w:t>
      </w:r>
      <w:r>
        <w:rPr>
          <w:rFonts w:ascii="KaiTi" w:hAnsi="KaiTi" w:eastAsia="KaiTi" w:cs="KaiTi"/>
          <w:sz w:val="21"/>
          <w:szCs w:val="21"/>
          <w:spacing w:val="-3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直</w:t>
      </w:r>
    </w:p>
    <w:p>
      <w:pPr>
        <w:ind w:left="3095"/>
        <w:spacing w:before="179" w:line="23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2"/>
        </w:rPr>
        <w:t>财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亥</w:t>
      </w:r>
      <w:r>
        <w:rPr>
          <w:rFonts w:ascii="KaiTi" w:hAnsi="KaiTi" w:eastAsia="KaiTi" w:cs="KaiTi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蛇</w:t>
      </w:r>
    </w:p>
    <w:p>
      <w:pPr>
        <w:ind w:left="3095" w:right="3204"/>
        <w:spacing w:before="12" w:line="24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鬼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卯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玄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兄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未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龙</w:t>
      </w:r>
    </w:p>
    <w:p>
      <w:pPr>
        <w:ind w:left="2855"/>
        <w:spacing w:before="154" w:line="22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蛇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玄</w:t>
      </w:r>
      <w:r>
        <w:rPr>
          <w:rFonts w:ascii="SimHei" w:hAnsi="SimHei" w:eastAsia="SimHei" w:cs="SimHei"/>
          <w:sz w:val="21"/>
          <w:szCs w:val="21"/>
          <w:spacing w:val="4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蛇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玄</w:t>
      </w:r>
    </w:p>
    <w:p>
      <w:pPr>
        <w:ind w:left="2855" w:right="2961"/>
        <w:spacing w:before="51" w:line="26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卯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己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亥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未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亥</w:t>
      </w:r>
    </w:p>
    <w:p>
      <w:pPr>
        <w:ind w:left="2855" w:right="2937"/>
        <w:spacing w:before="113" w:line="26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酉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申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丑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未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6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</w:p>
    <w:p>
      <w:pPr>
        <w:ind w:left="1" w:firstLine="420"/>
        <w:spacing w:before="180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断曰：此课占功名将来远大，非常格也。何以论之?传将木局官星峥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嵘，喜本命驿马恩星以化之，为逢凶化吉遇难呈祥之象；且木逢初夏正在荣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旺之际，又蛇化为龙将来事业日新，功名显赫不待言矣!后历任通州按察、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云南大司农大司马，清苦归里。</w:t>
      </w:r>
    </w:p>
    <w:p>
      <w:pPr>
        <w:spacing w:line="344" w:lineRule="auto"/>
        <w:sectPr>
          <w:headerReference w:type="default" r:id="rId196"/>
          <w:footerReference w:type="default" r:id="rId197"/>
          <w:pgSz w:w="9520" w:h="13260"/>
          <w:pgMar w:top="1217" w:right="1015" w:bottom="764" w:left="1428" w:header="986" w:footer="6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" w:right="42" w:firstLine="440"/>
        <w:spacing w:before="68" w:line="36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例十：癸酉七月甲寅日壬申时，浙嘉善讳龙正陈先生，在京会试时，占</w:t>
      </w:r>
      <w:r>
        <w:rPr>
          <w:rFonts w:ascii="SimHei" w:hAnsi="SimHei" w:eastAsia="SimHei" w:cs="SimHei"/>
          <w:sz w:val="21"/>
          <w:szCs w:val="21"/>
          <w:spacing w:val="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同乡少宗伯韩士升钱太史可能入相否?</w:t>
      </w:r>
    </w:p>
    <w:p>
      <w:pPr>
        <w:ind w:left="3223"/>
        <w:spacing w:before="84" w:line="23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2"/>
        </w:rPr>
        <w:t>元</w:t>
      </w:r>
      <w:r>
        <w:rPr>
          <w:rFonts w:ascii="KaiTi" w:hAnsi="KaiTi" w:eastAsia="KaiTi" w:cs="KaiTi"/>
          <w:sz w:val="21"/>
          <w:szCs w:val="21"/>
          <w:spacing w:val="5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首</w:t>
      </w:r>
    </w:p>
    <w:p>
      <w:pPr>
        <w:ind w:left="3112"/>
        <w:spacing w:before="16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财</w:t>
      </w:r>
      <w:r>
        <w:rPr>
          <w:rFonts w:ascii="SimHei" w:hAnsi="SimHei" w:eastAsia="SimHei" w:cs="SimHei"/>
          <w:sz w:val="21"/>
          <w:szCs w:val="21"/>
          <w:spacing w:val="-1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戌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玄</w:t>
      </w:r>
    </w:p>
    <w:p>
      <w:pPr>
        <w:ind w:left="3112"/>
        <w:spacing w:before="4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鬼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申</w:t>
      </w:r>
      <w:r>
        <w:rPr>
          <w:rFonts w:ascii="SimHei" w:hAnsi="SimHei" w:eastAsia="SimHei" w:cs="SimHei"/>
          <w:sz w:val="21"/>
          <w:szCs w:val="21"/>
          <w:spacing w:val="-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虎</w:t>
      </w:r>
    </w:p>
    <w:p>
      <w:pPr>
        <w:ind w:left="3112"/>
        <w:spacing w:before="41" w:line="22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子</w:t>
      </w:r>
      <w:r>
        <w:rPr>
          <w:rFonts w:ascii="SimHei" w:hAnsi="SimHei" w:eastAsia="SimHei" w:cs="SimHei"/>
          <w:sz w:val="21"/>
          <w:szCs w:val="21"/>
          <w:spacing w:val="-1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午</w:t>
      </w:r>
      <w:r>
        <w:rPr>
          <w:rFonts w:ascii="SimHei" w:hAnsi="SimHei" w:eastAsia="SimHei" w:cs="SimHei"/>
          <w:sz w:val="21"/>
          <w:szCs w:val="21"/>
          <w:spacing w:val="-1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龙</w:t>
      </w:r>
    </w:p>
    <w:p>
      <w:pPr>
        <w:ind w:left="2853"/>
        <w:spacing w:before="23" w:line="22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后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玄</w:t>
      </w:r>
      <w:r>
        <w:rPr>
          <w:rFonts w:ascii="SimHei" w:hAnsi="SimHei" w:eastAsia="SimHei" w:cs="SimHei"/>
          <w:sz w:val="21"/>
          <w:szCs w:val="21"/>
          <w:spacing w:val="4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后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玄</w:t>
      </w:r>
    </w:p>
    <w:p>
      <w:pPr>
        <w:ind w:left="2853"/>
        <w:spacing w:before="32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子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戌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子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戌</w:t>
      </w:r>
    </w:p>
    <w:p>
      <w:pPr>
        <w:ind w:left="2853"/>
        <w:spacing w:before="4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甲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  <w:r>
        <w:rPr>
          <w:rFonts w:ascii="SimHei" w:hAnsi="SimHei" w:eastAsia="SimHei" w:cs="SimHei"/>
          <w:sz w:val="21"/>
          <w:szCs w:val="21"/>
          <w:spacing w:val="6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</w:p>
    <w:p>
      <w:pPr>
        <w:ind w:left="2853" w:right="2853"/>
        <w:spacing w:before="207" w:line="255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卯</w:t>
      </w:r>
      <w:r>
        <w:rPr>
          <w:rFonts w:ascii="SimHei" w:hAnsi="SimHei" w:eastAsia="SimHei" w:cs="SimHei"/>
          <w:sz w:val="21"/>
          <w:szCs w:val="21"/>
          <w:spacing w:val="38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辰</w:t>
      </w:r>
      <w:r>
        <w:rPr>
          <w:rFonts w:ascii="SimHei" w:hAnsi="SimHei" w:eastAsia="SimHei" w:cs="SimHei"/>
          <w:sz w:val="21"/>
          <w:szCs w:val="21"/>
          <w:spacing w:val="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巳</w:t>
      </w:r>
      <w:r>
        <w:rPr>
          <w:rFonts w:ascii="SimHei" w:hAnsi="SimHei" w:eastAsia="SimHei" w:cs="SimHei"/>
          <w:sz w:val="21"/>
          <w:szCs w:val="21"/>
          <w:spacing w:val="-1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午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未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丑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申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酉</w:t>
      </w:r>
    </w:p>
    <w:p>
      <w:pPr>
        <w:ind w:firstLine="430"/>
        <w:spacing w:before="193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断曰：发用干支旬空日败，本不许入相，然余终</w:t>
      </w:r>
      <w:r>
        <w:rPr>
          <w:rFonts w:ascii="SimSun" w:hAnsi="SimSun" w:eastAsia="SimSun" w:cs="SimSun"/>
          <w:sz w:val="21"/>
          <w:szCs w:val="21"/>
          <w:spacing w:val="4"/>
        </w:rPr>
        <w:t>以入相许之；何也?因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中传驿马皇诏，末传月将青龙；又岁建乘太常作官星加临年命，经曰：太常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入官乡，当朝执政；月将乘青龙，片言入相；</w:t>
      </w:r>
      <w:r>
        <w:rPr>
          <w:rFonts w:ascii="SimSun" w:hAnsi="SimSun" w:eastAsia="SimSun" w:cs="SimSun"/>
          <w:sz w:val="21"/>
          <w:szCs w:val="21"/>
          <w:spacing w:val="11"/>
        </w:rPr>
        <w:t>非宰执而何?但嫌龙神克岁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君，将来必不获意于君上而退位。后如其占。</w:t>
      </w:r>
    </w:p>
    <w:p>
      <w:pPr>
        <w:spacing w:line="335" w:lineRule="auto"/>
        <w:sectPr>
          <w:headerReference w:type="default" r:id="rId198"/>
          <w:footerReference w:type="default" r:id="rId199"/>
          <w:pgSz w:w="9520" w:h="13260"/>
          <w:pgMar w:top="1289" w:right="1341" w:bottom="731" w:left="1189" w:header="1043" w:footer="58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91" w:lineRule="auto"/>
        <w:rPr/>
      </w:pPr>
      <w:r/>
    </w:p>
    <w:p>
      <w:pPr>
        <w:ind w:left="4950"/>
        <w:spacing w:before="52" w:line="227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4"/>
        </w:rPr>
        <w:t>…</w:t>
      </w:r>
      <w:r>
        <w:rPr>
          <w:rFonts w:ascii="SimHei" w:hAnsi="SimHei" w:eastAsia="SimHei" w:cs="SimHei"/>
          <w:sz w:val="16"/>
          <w:szCs w:val="16"/>
          <w:spacing w:val="-4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4"/>
        </w:rPr>
        <w:t>·…</w:t>
      </w:r>
      <w:r>
        <w:rPr>
          <w:rFonts w:ascii="SimHei" w:hAnsi="SimHei" w:eastAsia="SimHei" w:cs="SimHei"/>
          <w:sz w:val="16"/>
          <w:szCs w:val="16"/>
          <w:spacing w:val="-4"/>
        </w:rPr>
        <w:t xml:space="preserve">   </w:t>
      </w:r>
      <w:r>
        <w:rPr>
          <w:rFonts w:ascii="SimHei" w:hAnsi="SimHei" w:eastAsia="SimHei" w:cs="SimHei"/>
          <w:sz w:val="16"/>
          <w:szCs w:val="16"/>
          <w:spacing w:val="-4"/>
        </w:rPr>
        <w:t>卷</w:t>
      </w:r>
      <w:r>
        <w:rPr>
          <w:rFonts w:ascii="SimHei" w:hAnsi="SimHei" w:eastAsia="SimHei" w:cs="SimHei"/>
          <w:sz w:val="16"/>
          <w:szCs w:val="16"/>
          <w:spacing w:val="-17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4"/>
        </w:rPr>
        <w:t>四</w:t>
      </w:r>
      <w:r>
        <w:rPr>
          <w:rFonts w:ascii="SimHei" w:hAnsi="SimHei" w:eastAsia="SimHei" w:cs="SimHei"/>
          <w:sz w:val="16"/>
          <w:szCs w:val="16"/>
          <w:spacing w:val="27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4"/>
        </w:rPr>
        <w:t>六于占验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403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"/>
        </w:rPr>
        <w:t>例十一：癸酉二月甲子日己巳时，丹阳贺中怜先生居大寅台时请占。</w:t>
      </w:r>
    </w:p>
    <w:p>
      <w:pPr>
        <w:ind w:left="3082" w:right="2802" w:hanging="410"/>
        <w:spacing w:before="130" w:line="3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6"/>
        </w:rPr>
        <w:t>返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吟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玄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胎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见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机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兄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寅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后</w:t>
      </w:r>
    </w:p>
    <w:p>
      <w:pPr>
        <w:ind w:left="3083" w:right="3190"/>
        <w:spacing w:before="1" w:line="32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鬼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申</w:t>
      </w:r>
      <w:r>
        <w:rPr>
          <w:rFonts w:ascii="KaiTi" w:hAnsi="KaiTi" w:eastAsia="KaiTi" w:cs="KaiTi"/>
          <w:sz w:val="21"/>
          <w:szCs w:val="21"/>
          <w:spacing w:val="-2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龙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兄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寅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后</w:t>
      </w:r>
    </w:p>
    <w:p>
      <w:pPr>
        <w:ind w:left="2833"/>
        <w:spacing w:before="75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龙</w:t>
      </w:r>
      <w:r>
        <w:rPr>
          <w:rFonts w:ascii="SimHei" w:hAnsi="SimHei" w:eastAsia="SimHei" w:cs="SimHei"/>
          <w:sz w:val="21"/>
          <w:szCs w:val="21"/>
          <w:spacing w:val="-1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后</w:t>
      </w:r>
      <w:r>
        <w:rPr>
          <w:rFonts w:ascii="SimHei" w:hAnsi="SimHei" w:eastAsia="SimHei" w:cs="SimHei"/>
          <w:sz w:val="21"/>
          <w:szCs w:val="21"/>
          <w:spacing w:val="30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虎</w:t>
      </w:r>
      <w:r>
        <w:rPr>
          <w:rFonts w:ascii="SimHei" w:hAnsi="SimHei" w:eastAsia="SimHei" w:cs="SimHei"/>
          <w:sz w:val="21"/>
          <w:szCs w:val="21"/>
          <w:spacing w:val="-1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蛇</w:t>
      </w:r>
    </w:p>
    <w:p>
      <w:pPr>
        <w:ind w:left="2833" w:right="2975"/>
        <w:spacing w:before="40" w:line="27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申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寅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午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甲</w:t>
      </w:r>
      <w:r>
        <w:rPr>
          <w:rFonts w:ascii="SimHei" w:hAnsi="SimHei" w:eastAsia="SimHei" w:cs="SimHei"/>
          <w:sz w:val="21"/>
          <w:szCs w:val="21"/>
          <w:spacing w:val="44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申</w:t>
      </w:r>
      <w:r>
        <w:rPr>
          <w:rFonts w:ascii="SimHei" w:hAnsi="SimHei" w:eastAsia="SimHei" w:cs="SimHei"/>
          <w:sz w:val="21"/>
          <w:szCs w:val="21"/>
          <w:spacing w:val="-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子</w:t>
      </w:r>
      <w:r>
        <w:rPr>
          <w:rFonts w:ascii="SimHei" w:hAnsi="SimHei" w:eastAsia="SimHei" w:cs="SimHei"/>
          <w:sz w:val="21"/>
          <w:szCs w:val="21"/>
          <w:spacing w:val="-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</w:p>
    <w:p>
      <w:pPr>
        <w:ind w:left="2833" w:right="2951"/>
        <w:spacing w:before="115" w:line="25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戌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卯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申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未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午</w:t>
      </w:r>
      <w:r>
        <w:rPr>
          <w:rFonts w:ascii="SimHei" w:hAnsi="SimHei" w:eastAsia="SimHei" w:cs="SimHei"/>
          <w:sz w:val="21"/>
          <w:szCs w:val="21"/>
          <w:spacing w:val="7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巳</w:t>
      </w:r>
    </w:p>
    <w:p>
      <w:pPr>
        <w:ind w:firstLine="410"/>
        <w:spacing w:before="210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断曰：朝官占此，必主去位。贺曰：未去；曰：是何年生?曰：己丑；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曰：此必会状之命，但不能久居于朝堂矣。盖见任得夜贵，即</w:t>
      </w:r>
      <w:r>
        <w:rPr>
          <w:rFonts w:ascii="SimSun" w:hAnsi="SimSun" w:eastAsia="SimSun" w:cs="SimSun"/>
          <w:sz w:val="21"/>
          <w:szCs w:val="21"/>
          <w:spacing w:val="7"/>
        </w:rPr>
        <w:t>为不仕闲官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也；况干支乘死绝，又德丧禄绝，四月尚有温旨相留，交秋必驰驿而去。朱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雀月将加巳生日，我知其四月温旨相留；课传二马逢冲，我知其交秋驰驿而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去。后知为宜兴周首揆占。</w:t>
      </w:r>
    </w:p>
    <w:p>
      <w:pPr>
        <w:spacing w:line="335" w:lineRule="auto"/>
        <w:sectPr>
          <w:headerReference w:type="default" r:id="rId6"/>
          <w:footerReference w:type="default" r:id="rId200"/>
          <w:pgSz w:w="9520" w:h="13260"/>
          <w:pgMar w:top="400" w:right="1064" w:bottom="911" w:left="1390" w:header="0" w:footer="7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" w:firstLine="430"/>
        <w:spacing w:before="68" w:line="34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例十二：戊子四月丙子日壬辰时，余住金陵时。东省孙兴功老师占左方</w:t>
      </w:r>
      <w:r>
        <w:rPr>
          <w:rFonts w:ascii="SimHei" w:hAnsi="SimHei" w:eastAsia="SimHei" w:cs="SimHei"/>
          <w:sz w:val="21"/>
          <w:szCs w:val="21"/>
          <w:spacing w:val="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伯赵福星公祖何日升迁?</w:t>
      </w:r>
    </w:p>
    <w:p>
      <w:pPr>
        <w:ind w:left="3003"/>
        <w:spacing w:before="100" w:line="23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40"/>
        </w:rPr>
        <w:t>知一返吟</w:t>
      </w:r>
    </w:p>
    <w:p>
      <w:pPr>
        <w:pStyle w:val="BodyText"/>
        <w:spacing w:line="246" w:lineRule="auto"/>
        <w:rPr/>
      </w:pPr>
      <w:r>
        <w:pict>
          <v:shape id="_x0000_s138" style="position:absolute;margin-left:150.9pt;margin-top:9.27512pt;mso-position-vertical-relative:text;mso-position-horizontal-relative:text;width:14.85pt;height:37.3pt;z-index:251922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spacing w:before="20" w:line="209" w:lineRule="auto"/>
                    <w:jc w:val="right"/>
                    <w:rPr>
                      <w:rFonts w:ascii="STXingkai" w:hAnsi="STXingkai" w:eastAsia="STXingkai" w:cs="STXingkai"/>
                      <w:sz w:val="21"/>
                      <w:szCs w:val="21"/>
                    </w:rPr>
                  </w:pPr>
                  <w:r>
                    <w:rPr>
                      <w:rFonts w:ascii="STXingkai" w:hAnsi="STXingkai" w:eastAsia="STXingkai" w:cs="STXingkai"/>
                      <w:sz w:val="21"/>
                      <w:szCs w:val="21"/>
                      <w:b/>
                      <w:bCs/>
                      <w:spacing w:val="-53"/>
                      <w:w w:val="87"/>
                    </w:rPr>
                    <w:t>比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b/>
                      <w:bCs/>
                      <w:spacing w:val="-53"/>
                      <w:w w:val="87"/>
                    </w:rPr>
                    <w:t>鬼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b/>
                      <w:bCs/>
                      <w:spacing w:val="-53"/>
                      <w:w w:val="87"/>
                    </w:rPr>
                    <w:t>比</w:t>
                  </w:r>
                </w:p>
              </w:txbxContent>
            </v:textbox>
          </v:shape>
        </w:pict>
      </w:r>
      <w:r>
        <w:pict>
          <v:shape id="_x0000_s140" style="position:absolute;margin-left:166.905pt;margin-top:7.43762pt;mso-position-vertical-relative:text;mso-position-horizontal-relative:text;width:14.55pt;height:41.55pt;z-index:25192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4" w:lineRule="auto"/>
                    <w:rPr>
                      <w:rFonts w:ascii="STXingkai" w:hAnsi="STXingkai" w:eastAsia="STXingkai" w:cs="STXingkai"/>
                      <w:sz w:val="21"/>
                      <w:szCs w:val="21"/>
                    </w:rPr>
                  </w:pPr>
                  <w:r>
                    <w:rPr>
                      <w:rFonts w:ascii="STXingkai" w:hAnsi="STXingkai" w:eastAsia="STXingkai" w:cs="STXingkai"/>
                      <w:sz w:val="21"/>
                      <w:szCs w:val="21"/>
                      <w:b/>
                      <w:bCs/>
                      <w:spacing w:val="27"/>
                    </w:rPr>
                    <w:t>午子午</w:t>
                  </w:r>
                </w:p>
              </w:txbxContent>
            </v:textbox>
          </v:shape>
        </w:pict>
      </w:r>
      <w:r>
        <w:pict>
          <v:shape id="_x0000_s142" style="position:absolute;margin-left:182.353pt;margin-top:7.43762pt;mso-position-vertical-relative:text;mso-position-horizontal-relative:text;width:14.95pt;height:39.9pt;z-index:25192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spacing w:before="19" w:line="210" w:lineRule="auto"/>
                    <w:jc w:val="right"/>
                    <w:rPr>
                      <w:rFonts w:ascii="STXingkai" w:hAnsi="STXingkai" w:eastAsia="STXingkai" w:cs="STXingkai"/>
                      <w:sz w:val="21"/>
                      <w:szCs w:val="21"/>
                    </w:rPr>
                  </w:pPr>
                  <w:r>
                    <w:rPr>
                      <w:rFonts w:ascii="STXingkai" w:hAnsi="STXingkai" w:eastAsia="STXingkai" w:cs="STXingkai"/>
                      <w:sz w:val="21"/>
                      <w:szCs w:val="21"/>
                      <w:b/>
                      <w:bCs/>
                      <w:spacing w:val="-24"/>
                      <w:w w:val="91"/>
                    </w:rPr>
                    <w:t>青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b/>
                      <w:bCs/>
                      <w:spacing w:val="-24"/>
                      <w:w w:val="91"/>
                    </w:rPr>
                    <w:t>后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STXingkai" w:hAnsi="STXingkai" w:eastAsia="STXingkai" w:cs="STXingkai"/>
                      <w:sz w:val="21"/>
                      <w:szCs w:val="21"/>
                      <w:b/>
                      <w:bCs/>
                      <w:spacing w:val="-24"/>
                      <w:w w:val="91"/>
                    </w:rPr>
                    <w:t>龙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>
        <w:pict>
          <v:shape id="_x0000_s144" style="position:absolute;margin-left:139.658pt;margin-top:8.56757pt;mso-position-vertical-relative:text;mso-position-horizontal-relative:text;width:14.15pt;height:106.7pt;z-index:25191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146" style="position:absolute;margin-left:156.12pt;margin-top:8.56757pt;mso-position-vertical-relative:text;mso-position-horizontal-relative:text;width:15.55pt;height:106.7pt;z-index:25191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4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4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1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148" style="position:absolute;margin-left:173.974pt;margin-top:8.56757pt;mso-position-vertical-relative:text;mso-position-horizontal-relative:text;width:15.7pt;height:106.7pt;z-index:251916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4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2"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150" style="position:absolute;margin-left:191.93pt;margin-top:8.56757pt;mso-position-vertical-relative:text;mso-position-horizontal-relative:text;width:15.75pt;height:106.7pt;z-index:25191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-1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5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4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-2"/>
                    </w:rPr>
                    <w:t>巳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440"/>
        <w:spacing w:before="69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断曰：在仕占得此课，不惟官难满任，且有意</w:t>
      </w:r>
      <w:r>
        <w:rPr>
          <w:rFonts w:ascii="SimSun" w:hAnsi="SimSun" w:eastAsia="SimSun" w:cs="SimSun"/>
          <w:sz w:val="21"/>
          <w:szCs w:val="21"/>
          <w:spacing w:val="4"/>
        </w:rPr>
        <w:t>外之忧。何言之?龙神乘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旺气发用，理应升迁；但恶太岁作鬼冲克青龙，惊灾所不免</w:t>
      </w:r>
      <w:r>
        <w:rPr>
          <w:rFonts w:ascii="SimSun" w:hAnsi="SimSun" w:eastAsia="SimSun" w:cs="SimSun"/>
          <w:sz w:val="21"/>
          <w:szCs w:val="21"/>
          <w:spacing w:val="1"/>
        </w:rPr>
        <w:t>。且财官禄马俱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入空绝，意外之虞必应。六月升扬州抚台，余自叹所占不验。未几疽发于背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而死，余然后信其数莫能逃也。</w:t>
      </w:r>
    </w:p>
    <w:p>
      <w:pPr>
        <w:spacing w:line="344" w:lineRule="auto"/>
        <w:sectPr>
          <w:headerReference w:type="default" r:id="rId201"/>
          <w:footerReference w:type="default" r:id="rId202"/>
          <w:pgSz w:w="9520" w:h="13260"/>
          <w:pgMar w:top="1129" w:right="1229" w:bottom="911" w:left="1299" w:header="883" w:footer="7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3" w:right="3" w:firstLine="399"/>
        <w:spacing w:before="68" w:line="34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例十三：丁丑七月甲戌日己巳时，浣中刘胤平太史占经筵讲官曲沃李括</w:t>
      </w:r>
      <w:r>
        <w:rPr>
          <w:rFonts w:ascii="SimHei" w:hAnsi="SimHei" w:eastAsia="SimHei" w:cs="SimHei"/>
          <w:sz w:val="21"/>
          <w:szCs w:val="21"/>
          <w:spacing w:val="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苍太史枚卜果否。</w:t>
      </w:r>
    </w:p>
    <w:p>
      <w:pPr>
        <w:ind w:left="2992"/>
        <w:spacing w:before="90" w:line="241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重</w:t>
      </w:r>
      <w:r>
        <w:rPr>
          <w:rFonts w:ascii="STXingkai" w:hAnsi="STXingkai" w:eastAsia="STXingkai" w:cs="STXingkai"/>
          <w:sz w:val="21"/>
          <w:szCs w:val="21"/>
          <w:spacing w:val="42"/>
          <w:w w:val="10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审</w:t>
      </w:r>
      <w:r>
        <w:rPr>
          <w:rFonts w:ascii="STXingkai" w:hAnsi="STXingkai" w:eastAsia="STXingkai" w:cs="STXingkai"/>
          <w:sz w:val="21"/>
          <w:szCs w:val="21"/>
          <w:spacing w:val="-19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升</w:t>
      </w:r>
      <w:r>
        <w:rPr>
          <w:rFonts w:ascii="STXingkai" w:hAnsi="STXingkai" w:eastAsia="STXingkai" w:cs="STXingkai"/>
          <w:sz w:val="21"/>
          <w:szCs w:val="21"/>
          <w:spacing w:val="26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阶</w:t>
      </w:r>
    </w:p>
    <w:p>
      <w:pPr>
        <w:ind w:left="3083" w:right="3084"/>
        <w:spacing w:before="132" w:line="246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30"/>
        </w:rPr>
        <w:t>财</w:t>
      </w:r>
      <w:r>
        <w:rPr>
          <w:rFonts w:ascii="STXingkai" w:hAnsi="STXingkai" w:eastAsia="STXingkai" w:cs="STXingkai"/>
          <w:sz w:val="21"/>
          <w:szCs w:val="21"/>
          <w:spacing w:val="13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0"/>
        </w:rPr>
        <w:t>辰</w:t>
      </w:r>
      <w:r>
        <w:rPr>
          <w:rFonts w:ascii="STXingkai" w:hAnsi="STXingkai" w:eastAsia="STXingkai" w:cs="STXingkai"/>
          <w:sz w:val="21"/>
          <w:szCs w:val="21"/>
          <w:spacing w:val="1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0"/>
        </w:rPr>
        <w:t>六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50"/>
        </w:rPr>
        <w:t>子</w:t>
      </w:r>
      <w:r>
        <w:rPr>
          <w:rFonts w:ascii="STXingkai" w:hAnsi="STXingkai" w:eastAsia="STXingkai" w:cs="STXingkai"/>
          <w:sz w:val="21"/>
          <w:szCs w:val="21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50"/>
        </w:rPr>
        <w:t>巳</w:t>
      </w:r>
      <w:r>
        <w:rPr>
          <w:rFonts w:ascii="STXingkai" w:hAnsi="STXingkai" w:eastAsia="STXingkai" w:cs="STXingkai"/>
          <w:sz w:val="21"/>
          <w:szCs w:val="21"/>
          <w:spacing w:val="24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50"/>
        </w:rPr>
        <w:t>勾</w:t>
      </w:r>
    </w:p>
    <w:p>
      <w:pPr>
        <w:ind w:left="3083"/>
        <w:spacing w:before="1" w:line="238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16"/>
        </w:rPr>
        <w:t>子</w:t>
      </w:r>
      <w:r>
        <w:rPr>
          <w:rFonts w:ascii="STXingkai" w:hAnsi="STXingkai" w:eastAsia="STXingkai" w:cs="STXingkai"/>
          <w:sz w:val="21"/>
          <w:szCs w:val="21"/>
          <w:spacing w:val="16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16"/>
        </w:rPr>
        <w:t>午</w:t>
      </w:r>
      <w:r>
        <w:rPr>
          <w:rFonts w:ascii="STXingkai" w:hAnsi="STXingkai" w:eastAsia="STXingkai" w:cs="STXingkai"/>
          <w:sz w:val="21"/>
          <w:szCs w:val="21"/>
          <w:spacing w:val="-16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6"/>
        </w:rPr>
        <w:t>龙</w:t>
      </w:r>
    </w:p>
    <w:p>
      <w:pPr>
        <w:ind w:left="2833"/>
        <w:spacing w:before="159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-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六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阴</w:t>
      </w:r>
      <w:r>
        <w:rPr>
          <w:rFonts w:ascii="SimHei" w:hAnsi="SimHei" w:eastAsia="SimHei" w:cs="SimHei"/>
          <w:sz w:val="21"/>
          <w:szCs w:val="21"/>
          <w:spacing w:val="29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后</w:t>
      </w:r>
    </w:p>
    <w:p>
      <w:pPr>
        <w:ind w:left="2833" w:right="2868"/>
        <w:spacing w:before="35" w:line="27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卯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甲</w:t>
      </w:r>
      <w:r>
        <w:rPr>
          <w:rFonts w:ascii="SimHei" w:hAnsi="SimHei" w:eastAsia="SimHei" w:cs="SimHei"/>
          <w:sz w:val="21"/>
          <w:szCs w:val="21"/>
          <w:spacing w:val="4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卯</w:t>
      </w:r>
      <w:r>
        <w:rPr>
          <w:rFonts w:ascii="SimHei" w:hAnsi="SimHei" w:eastAsia="SimHei" w:cs="SimHei"/>
          <w:sz w:val="21"/>
          <w:szCs w:val="21"/>
          <w:spacing w:val="-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-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</w:p>
    <w:p>
      <w:pPr>
        <w:ind w:left="2833" w:right="2848"/>
        <w:spacing w:before="98" w:line="262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午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未</w:t>
      </w:r>
      <w:r>
        <w:rPr>
          <w:rFonts w:ascii="SimHei" w:hAnsi="SimHei" w:eastAsia="SimHei" w:cs="SimHei"/>
          <w:sz w:val="21"/>
          <w:szCs w:val="21"/>
          <w:spacing w:val="7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申</w:t>
      </w:r>
      <w:r>
        <w:rPr>
          <w:rFonts w:ascii="SimHei" w:hAnsi="SimHei" w:eastAsia="SimHei" w:cs="SimHei"/>
          <w:sz w:val="21"/>
          <w:szCs w:val="21"/>
          <w:spacing w:val="6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酉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巳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       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戌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卯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丑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子</w:t>
      </w:r>
    </w:p>
    <w:p>
      <w:pPr>
        <w:ind w:firstLine="399"/>
        <w:spacing w:before="192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断曰：太史将来大拜，目今尚未可得，还有丁艰之事。刘太史</w:t>
      </w:r>
      <w:r>
        <w:rPr>
          <w:rFonts w:ascii="SimSun" w:hAnsi="SimSun" w:eastAsia="SimSun" w:cs="SimSun"/>
          <w:sz w:val="21"/>
          <w:szCs w:val="21"/>
          <w:spacing w:val="1"/>
        </w:rPr>
        <w:t>曰：括苍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无父母，如何丁艰?答曰：仕途逢罗网，主有此应。目下未得入相者，盖嫌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初传辰卯相害，中传勾陈脱气，喜末传月将青龙，是以将来大拜。后屡次枚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卜，未点入阁。己卯丁庶艰至，癸未冬月始拜相，奉命督师剿贼。</w:t>
      </w:r>
    </w:p>
    <w:p>
      <w:pPr>
        <w:spacing w:line="344" w:lineRule="auto"/>
        <w:sectPr>
          <w:headerReference w:type="default" r:id="rId203"/>
          <w:footerReference w:type="default" r:id="rId204"/>
          <w:pgSz w:w="9520" w:h="13260"/>
          <w:pgMar w:top="1170" w:right="1190" w:bottom="821" w:left="1360" w:header="924" w:footer="67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" w:right="19" w:firstLine="429"/>
        <w:spacing w:before="65" w:line="398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例十四：丁丑八月丙申日癸巳时，浣中刘胤平太史占楚省袁副院鲸友同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5"/>
        </w:rPr>
        <w:t>乡大司寇郑玄岳两先生枚卜果否。</w:t>
      </w:r>
    </w:p>
    <w:p>
      <w:pPr>
        <w:ind w:left="2992"/>
        <w:spacing w:before="51" w:line="23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1"/>
        </w:rPr>
        <w:t>伏</w:t>
      </w:r>
      <w:r>
        <w:rPr>
          <w:rFonts w:ascii="KaiTi" w:hAnsi="KaiTi" w:eastAsia="KaiTi" w:cs="KaiTi"/>
          <w:sz w:val="20"/>
          <w:szCs w:val="20"/>
          <w:spacing w:val="-2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吟</w:t>
      </w:r>
      <w:r>
        <w:rPr>
          <w:rFonts w:ascii="KaiTi" w:hAnsi="KaiTi" w:eastAsia="KaiTi" w:cs="KaiTi"/>
          <w:sz w:val="20"/>
          <w:szCs w:val="20"/>
          <w:spacing w:val="-1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玄</w:t>
      </w:r>
      <w:r>
        <w:rPr>
          <w:rFonts w:ascii="KaiTi" w:hAnsi="KaiTi" w:eastAsia="KaiTi" w:cs="KaiTi"/>
          <w:sz w:val="20"/>
          <w:szCs w:val="20"/>
          <w:spacing w:val="-2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胎</w:t>
      </w:r>
    </w:p>
    <w:p>
      <w:pPr>
        <w:ind w:left="3092"/>
        <w:spacing w:before="190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22"/>
        </w:rPr>
        <w:t>比</w:t>
      </w:r>
      <w:r>
        <w:rPr>
          <w:rFonts w:ascii="KaiTi" w:hAnsi="KaiTi" w:eastAsia="KaiTi" w:cs="KaiTi"/>
          <w:sz w:val="20"/>
          <w:szCs w:val="20"/>
          <w:spacing w:val="3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2"/>
        </w:rPr>
        <w:t>巳</w:t>
      </w:r>
      <w:r>
        <w:rPr>
          <w:rFonts w:ascii="KaiTi" w:hAnsi="KaiTi" w:eastAsia="KaiTi" w:cs="KaiTi"/>
          <w:sz w:val="20"/>
          <w:szCs w:val="20"/>
          <w:spacing w:val="2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2"/>
        </w:rPr>
        <w:t>空</w:t>
      </w:r>
    </w:p>
    <w:p>
      <w:pPr>
        <w:ind w:left="3092" w:right="3133"/>
        <w:spacing w:before="17" w:line="26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24"/>
        </w:rPr>
        <w:t>财</w:t>
      </w:r>
      <w:r>
        <w:rPr>
          <w:rFonts w:ascii="KaiTi" w:hAnsi="KaiTi" w:eastAsia="KaiTi" w:cs="KaiTi"/>
          <w:sz w:val="20"/>
          <w:szCs w:val="20"/>
          <w:spacing w:val="2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4"/>
        </w:rPr>
        <w:t>申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4"/>
        </w:rPr>
        <w:t>玄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2"/>
        </w:rPr>
        <w:t>父</w:t>
      </w:r>
      <w:r>
        <w:rPr>
          <w:rFonts w:ascii="KaiTi" w:hAnsi="KaiTi" w:eastAsia="KaiTi" w:cs="KaiTi"/>
          <w:sz w:val="20"/>
          <w:szCs w:val="20"/>
          <w:spacing w:val="2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2"/>
        </w:rPr>
        <w:t>寅</w:t>
      </w:r>
      <w:r>
        <w:rPr>
          <w:rFonts w:ascii="KaiTi" w:hAnsi="KaiTi" w:eastAsia="KaiTi" w:cs="KaiTi"/>
          <w:sz w:val="20"/>
          <w:szCs w:val="20"/>
          <w:spacing w:val="1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2"/>
        </w:rPr>
        <w:t>六</w:t>
      </w:r>
    </w:p>
    <w:p>
      <w:pPr>
        <w:ind w:left="2852"/>
        <w:spacing w:before="130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空</w:t>
      </w:r>
      <w:r>
        <w:rPr>
          <w:rFonts w:ascii="SimHei" w:hAnsi="SimHei" w:eastAsia="SimHei" w:cs="SimHei"/>
          <w:sz w:val="20"/>
          <w:szCs w:val="20"/>
          <w:spacing w:val="-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空</w:t>
      </w:r>
      <w:r>
        <w:rPr>
          <w:rFonts w:ascii="SimHei" w:hAnsi="SimHei" w:eastAsia="SimHei" w:cs="SimHei"/>
          <w:sz w:val="20"/>
          <w:szCs w:val="20"/>
          <w:spacing w:val="-7"/>
        </w:rPr>
        <w:t xml:space="preserve">  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玄</w:t>
      </w:r>
      <w:r>
        <w:rPr>
          <w:rFonts w:ascii="SimHei" w:hAnsi="SimHei" w:eastAsia="SimHei" w:cs="SimHei"/>
          <w:sz w:val="20"/>
          <w:szCs w:val="20"/>
          <w:spacing w:val="-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玄</w:t>
      </w:r>
    </w:p>
    <w:p>
      <w:pPr>
        <w:ind w:left="2852" w:right="2882"/>
        <w:spacing w:before="62" w:line="27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22"/>
        </w:rPr>
        <w:t>巳</w:t>
      </w:r>
      <w:r>
        <w:rPr>
          <w:rFonts w:ascii="SimHei" w:hAnsi="SimHei" w:eastAsia="SimHei" w:cs="SimHei"/>
          <w:sz w:val="20"/>
          <w:szCs w:val="20"/>
          <w:spacing w:val="8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2"/>
        </w:rPr>
        <w:t>巳</w:t>
      </w:r>
      <w:r>
        <w:rPr>
          <w:rFonts w:ascii="SimHei" w:hAnsi="SimHei" w:eastAsia="SimHei" w:cs="SimHei"/>
          <w:sz w:val="20"/>
          <w:szCs w:val="20"/>
          <w:spacing w:val="-22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22"/>
        </w:rPr>
        <w:t>申</w:t>
      </w:r>
      <w:r>
        <w:rPr>
          <w:rFonts w:ascii="SimHei" w:hAnsi="SimHei" w:eastAsia="SimHei" w:cs="SimHei"/>
          <w:sz w:val="20"/>
          <w:szCs w:val="20"/>
          <w:spacing w:val="8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2"/>
        </w:rPr>
        <w:t>申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5"/>
        </w:rPr>
        <w:t>丙</w:t>
      </w:r>
      <w:r>
        <w:rPr>
          <w:rFonts w:ascii="SimHei" w:hAnsi="SimHei" w:eastAsia="SimHei" w:cs="SimHei"/>
          <w:sz w:val="20"/>
          <w:szCs w:val="20"/>
          <w:spacing w:val="-1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5"/>
        </w:rPr>
        <w:t>巳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25"/>
        </w:rPr>
        <w:t>申</w:t>
      </w:r>
      <w:r>
        <w:rPr>
          <w:rFonts w:ascii="SimHei" w:hAnsi="SimHei" w:eastAsia="SimHei" w:cs="SimHei"/>
          <w:sz w:val="20"/>
          <w:szCs w:val="20"/>
          <w:spacing w:val="19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25"/>
        </w:rPr>
        <w:t>申</w:t>
      </w:r>
    </w:p>
    <w:p>
      <w:pPr>
        <w:ind w:left="2852" w:right="2882"/>
        <w:spacing w:before="127" w:line="271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巳</w:t>
      </w:r>
      <w:r>
        <w:rPr>
          <w:rFonts w:ascii="SimHei" w:hAnsi="SimHei" w:eastAsia="SimHei" w:cs="SimHei"/>
          <w:sz w:val="20"/>
          <w:szCs w:val="20"/>
          <w:spacing w:val="7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午</w:t>
      </w:r>
      <w:r>
        <w:rPr>
          <w:rFonts w:ascii="SimHei" w:hAnsi="SimHei" w:eastAsia="SimHei" w:cs="SimHei"/>
          <w:sz w:val="20"/>
          <w:szCs w:val="20"/>
          <w:spacing w:val="7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未</w:t>
      </w:r>
      <w:r>
        <w:rPr>
          <w:rFonts w:ascii="SimHei" w:hAnsi="SimHei" w:eastAsia="SimHei" w:cs="SimHei"/>
          <w:sz w:val="20"/>
          <w:szCs w:val="20"/>
          <w:spacing w:val="-15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申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辰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酉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卯</w:t>
      </w:r>
      <w:r>
        <w:rPr>
          <w:rFonts w:ascii="SimHei" w:hAnsi="SimHei" w:eastAsia="SimHei" w:cs="SimHei"/>
          <w:sz w:val="20"/>
          <w:szCs w:val="20"/>
          <w:spacing w:val="-6"/>
        </w:rPr>
        <w:t xml:space="preserve">        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戌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寅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丑</w:t>
      </w:r>
      <w:r>
        <w:rPr>
          <w:rFonts w:ascii="SimHei" w:hAnsi="SimHei" w:eastAsia="SimHei" w:cs="SimHei"/>
          <w:sz w:val="20"/>
          <w:szCs w:val="20"/>
          <w:spacing w:val="6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子</w:t>
      </w:r>
      <w:r>
        <w:rPr>
          <w:rFonts w:ascii="SimHei" w:hAnsi="SimHei" w:eastAsia="SimHei" w:cs="SimHei"/>
          <w:sz w:val="20"/>
          <w:szCs w:val="20"/>
          <w:spacing w:val="6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亥</w:t>
      </w:r>
    </w:p>
    <w:p>
      <w:pPr>
        <w:ind w:firstLine="419"/>
        <w:spacing w:before="186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断曰：两公俱不能入相，且主台省弹劾而回；何也?三</w:t>
      </w:r>
      <w:r>
        <w:rPr>
          <w:rFonts w:ascii="SimSun" w:hAnsi="SimSun" w:eastAsia="SimSun" w:cs="SimSun"/>
          <w:sz w:val="20"/>
          <w:szCs w:val="20"/>
          <w:spacing w:val="14"/>
        </w:rPr>
        <w:t>传递互刑克，全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无和洽之气，刚日伏吟见马，归象已兆，此非台省有言而回乎?后两公枚卜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不果，袁公当被参去，郑公为钦件下狱拟罪而归。因</w:t>
      </w:r>
      <w:r>
        <w:rPr>
          <w:rFonts w:ascii="SimSun" w:hAnsi="SimSun" w:eastAsia="SimSun" w:cs="SimSun"/>
          <w:sz w:val="20"/>
          <w:szCs w:val="20"/>
          <w:spacing w:val="11"/>
        </w:rPr>
        <w:t>郑命见地网日墓，是以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罹罪尤重。</w:t>
      </w:r>
    </w:p>
    <w:p>
      <w:pPr>
        <w:spacing w:line="352" w:lineRule="auto"/>
        <w:sectPr>
          <w:headerReference w:type="default" r:id="rId205"/>
          <w:footerReference w:type="default" r:id="rId206"/>
          <w:pgSz w:w="9520" w:h="13260"/>
          <w:pgMar w:top="1232" w:right="1195" w:bottom="784" w:left="1320" w:header="970" w:footer="6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81" w:lineRule="auto"/>
        <w:rPr/>
      </w:pPr>
      <w:r/>
    </w:p>
    <w:p>
      <w:pPr>
        <w:ind w:left="4799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2"/>
        </w:rPr>
        <w:t>参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      </w:t>
      </w:r>
      <w:r>
        <w:rPr>
          <w:rFonts w:ascii="SimHei" w:hAnsi="SimHei" w:eastAsia="SimHei" w:cs="SimHei"/>
          <w:sz w:val="16"/>
          <w:szCs w:val="16"/>
          <w:spacing w:val="2"/>
        </w:rPr>
        <w:t>-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卷</w:t>
      </w:r>
      <w:r>
        <w:rPr>
          <w:rFonts w:ascii="SimHei" w:hAnsi="SimHei" w:eastAsia="SimHei" w:cs="SimHei"/>
          <w:sz w:val="16"/>
          <w:szCs w:val="16"/>
          <w:spacing w:val="10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四</w:t>
      </w:r>
      <w:r>
        <w:rPr>
          <w:rFonts w:ascii="SimHei" w:hAnsi="SimHei" w:eastAsia="SimHei" w:cs="SimHei"/>
          <w:sz w:val="16"/>
          <w:szCs w:val="16"/>
          <w:spacing w:val="21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2"/>
        </w:rPr>
        <w:t>六壬占验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423"/>
        <w:spacing w:before="6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例十五：甲申十二月辛亥时，余住无为州时。长兄公身占藩镇黄虎山功</w:t>
      </w:r>
    </w:p>
    <w:p>
      <w:pPr>
        <w:spacing w:before="18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名。</w:t>
      </w:r>
    </w:p>
    <w:p>
      <w:pPr>
        <w:ind w:left="3010"/>
        <w:spacing w:before="258" w:line="206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spacing w:val="-16"/>
        </w:rPr>
        <w:t>知</w:t>
      </w:r>
      <w:r>
        <w:rPr>
          <w:rFonts w:ascii="STXingkai" w:hAnsi="STXingkai" w:eastAsia="STXingkai" w:cs="STXingkai"/>
          <w:sz w:val="21"/>
          <w:szCs w:val="21"/>
          <w:spacing w:val="40"/>
          <w:w w:val="10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-16"/>
        </w:rPr>
        <w:t>一</w:t>
      </w:r>
      <w:r>
        <w:rPr>
          <w:rFonts w:ascii="STXingkai" w:hAnsi="STXingkai" w:eastAsia="STXingkai" w:cs="STXingkai"/>
          <w:sz w:val="21"/>
          <w:szCs w:val="21"/>
          <w:spacing w:val="2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spacing w:val="-16"/>
        </w:rPr>
        <w:t>曲  直</w:t>
      </w:r>
    </w:p>
    <w:p>
      <w:pPr>
        <w:ind w:left="3109"/>
        <w:spacing w:before="155" w:line="292" w:lineRule="exact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spacing w:val="-23"/>
          <w:position w:val="2"/>
        </w:rPr>
        <w:t>父</w:t>
      </w:r>
      <w:r>
        <w:rPr>
          <w:rFonts w:ascii="STXingkai" w:hAnsi="STXingkai" w:eastAsia="STXingkai" w:cs="STXingkai"/>
          <w:sz w:val="21"/>
          <w:szCs w:val="21"/>
          <w:spacing w:val="12"/>
          <w:w w:val="101"/>
          <w:position w:val="2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spacing w:val="-23"/>
          <w:position w:val="2"/>
        </w:rPr>
        <w:t>未</w:t>
      </w:r>
      <w:r>
        <w:rPr>
          <w:rFonts w:ascii="STXingkai" w:hAnsi="STXingkai" w:eastAsia="STXingkai" w:cs="STXingkai"/>
          <w:sz w:val="21"/>
          <w:szCs w:val="21"/>
          <w:spacing w:val="4"/>
          <w:position w:val="2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spacing w:val="-23"/>
          <w:position w:val="2"/>
        </w:rPr>
        <w:t>虎</w:t>
      </w:r>
    </w:p>
    <w:p>
      <w:pPr>
        <w:ind w:left="3112" w:right="3160"/>
        <w:spacing w:before="5" w:line="246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18"/>
        </w:rPr>
        <w:t>子</w:t>
      </w:r>
      <w:r>
        <w:rPr>
          <w:rFonts w:ascii="STXingkai" w:hAnsi="STXingkai" w:eastAsia="STXingkai" w:cs="STXingkai"/>
          <w:sz w:val="21"/>
          <w:szCs w:val="21"/>
          <w:spacing w:val="-18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8"/>
        </w:rPr>
        <w:t>亥</w:t>
      </w:r>
      <w:r>
        <w:rPr>
          <w:rFonts w:ascii="STXingkai" w:hAnsi="STXingkai" w:eastAsia="STXingkai" w:cs="STXingkai"/>
          <w:sz w:val="21"/>
          <w:szCs w:val="21"/>
          <w:spacing w:val="-18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8"/>
        </w:rPr>
        <w:t>六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31"/>
        </w:rPr>
        <w:t>财</w:t>
      </w:r>
      <w:r>
        <w:rPr>
          <w:rFonts w:ascii="STXingkai" w:hAnsi="STXingkai" w:eastAsia="STXingkai" w:cs="STXingkai"/>
          <w:sz w:val="21"/>
          <w:szCs w:val="21"/>
          <w:spacing w:val="13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1"/>
        </w:rPr>
        <w:t>卯</w:t>
      </w:r>
      <w:r>
        <w:rPr>
          <w:rFonts w:ascii="STXingkai" w:hAnsi="STXingkai" w:eastAsia="STXingkai" w:cs="STXingkai"/>
          <w:sz w:val="21"/>
          <w:szCs w:val="21"/>
          <w:spacing w:val="7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1"/>
        </w:rPr>
        <w:t>后</w:t>
      </w:r>
    </w:p>
    <w:p>
      <w:pPr>
        <w:pStyle w:val="BodyText"/>
        <w:spacing w:line="244" w:lineRule="auto"/>
        <w:rPr/>
      </w:pPr>
      <w:r>
        <w:pict>
          <v:shape id="_x0000_s152" style="position:absolute;margin-left:140.076pt;margin-top:5.89926pt;mso-position-vertical-relative:text;mso-position-horizontal-relative:text;width:14.25pt;height:107.25pt;z-index:251940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辛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154" style="position:absolute;margin-left:157.752pt;margin-top:5.89926pt;mso-position-vertical-relative:text;mso-position-horizontal-relative:text;width:14.3pt;height:107.25pt;z-index:251939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156" style="position:absolute;margin-left:175.185pt;margin-top:5.89926pt;mso-position-vertical-relative:text;mso-position-horizontal-relative:text;width:14.75pt;height:107.25pt;z-index:251938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辰</w:t>
                  </w:r>
                </w:p>
              </w:txbxContent>
            </v:textbox>
          </v:shape>
        </w:pict>
      </w:r>
      <w:r>
        <w:pict>
          <v:shape id="_x0000_s158" style="position:absolute;margin-left:192.387pt;margin-top:5.89926pt;mso-position-vertical-relative:text;mso-position-horizontal-relative:text;width:15.5pt;height:107.25pt;z-index:251937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4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-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卯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430"/>
        <w:spacing w:before="69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断曰：据此课象，藩台不得善后矣。何以明其然也?课中干乘绝气，支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见死神，两贵空亡，禄神受制，功名安得久长?且</w:t>
      </w:r>
      <w:r>
        <w:rPr>
          <w:rFonts w:ascii="SimSun" w:hAnsi="SimSun" w:eastAsia="SimSun" w:cs="SimSun"/>
          <w:sz w:val="21"/>
          <w:szCs w:val="21"/>
          <w:spacing w:val="7"/>
        </w:rPr>
        <w:t>官星空矣，谁与居位?营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0"/>
        </w:rPr>
        <w:t>垒空矣，谁与御侮?财星空矣，谁与生官?况太阳西坠，桑榆之返照无多；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冬木逢空，腐朽之折伤必应；岁在大梁，余言必验。曰：以何故不利?曰： </w:t>
      </w:r>
      <w:r>
        <w:rPr>
          <w:rFonts w:ascii="SimSun" w:hAnsi="SimSun" w:eastAsia="SimSun" w:cs="SimSun"/>
          <w:sz w:val="21"/>
          <w:szCs w:val="21"/>
        </w:rPr>
        <w:t>明岁行年酉为自刑，破坏木局矣。次年五月，御敌自刎。</w:t>
      </w:r>
    </w:p>
    <w:p>
      <w:pPr>
        <w:spacing w:line="344" w:lineRule="auto"/>
        <w:sectPr>
          <w:headerReference w:type="default" r:id="rId6"/>
          <w:footerReference w:type="default" r:id="rId207"/>
          <w:pgSz w:w="9520" w:h="13260"/>
          <w:pgMar w:top="400" w:right="1054" w:bottom="899" w:left="1400" w:header="0" w:footer="75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3" w:right="7" w:firstLine="420"/>
        <w:spacing w:before="69" w:line="37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例十六：辛未四月丁酉日癸卯时，同乡彭城卫经历刘一纯占梁大司马今</w:t>
      </w:r>
      <w:r>
        <w:rPr>
          <w:rFonts w:ascii="SimHei" w:hAnsi="SimHei" w:eastAsia="SimHei" w:cs="SimHei"/>
          <w:sz w:val="21"/>
          <w:szCs w:val="21"/>
          <w:spacing w:val="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推冢宰可允否?</w:t>
      </w:r>
    </w:p>
    <w:p>
      <w:pPr>
        <w:ind w:left="3013"/>
        <w:spacing w:before="47" w:line="290" w:lineRule="exact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17"/>
          <w:position w:val="2"/>
        </w:rPr>
        <w:t>重</w:t>
      </w:r>
      <w:r>
        <w:rPr>
          <w:rFonts w:ascii="STXingkai" w:hAnsi="STXingkai" w:eastAsia="STXingkai" w:cs="STXingkai"/>
          <w:sz w:val="21"/>
          <w:szCs w:val="21"/>
          <w:spacing w:val="51"/>
          <w:position w:val="2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17"/>
          <w:position w:val="2"/>
        </w:rPr>
        <w:t>审</w:t>
      </w:r>
      <w:r>
        <w:rPr>
          <w:rFonts w:ascii="STXingkai" w:hAnsi="STXingkai" w:eastAsia="STXingkai" w:cs="STXingkai"/>
          <w:sz w:val="21"/>
          <w:szCs w:val="21"/>
          <w:spacing w:val="-17"/>
          <w:position w:val="2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17"/>
          <w:position w:val="2"/>
        </w:rPr>
        <w:t>斩</w:t>
      </w:r>
      <w:r>
        <w:rPr>
          <w:rFonts w:ascii="STXingkai" w:hAnsi="STXingkai" w:eastAsia="STXingkai" w:cs="STXingkai"/>
          <w:sz w:val="21"/>
          <w:szCs w:val="21"/>
          <w:spacing w:val="49"/>
          <w:w w:val="101"/>
          <w:position w:val="2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17"/>
          <w:position w:val="2"/>
        </w:rPr>
        <w:t>关</w:t>
      </w:r>
    </w:p>
    <w:p>
      <w:pPr>
        <w:ind w:left="3103" w:right="3088"/>
        <w:spacing w:before="153" w:line="229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18"/>
        </w:rPr>
        <w:t>鬼</w:t>
      </w:r>
      <w:r>
        <w:rPr>
          <w:rFonts w:ascii="STXingkai" w:hAnsi="STXingkai" w:eastAsia="STXingkai" w:cs="STXingkai"/>
          <w:sz w:val="21"/>
          <w:szCs w:val="21"/>
          <w:spacing w:val="-18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8"/>
        </w:rPr>
        <w:t>亥</w:t>
      </w:r>
      <w:r>
        <w:rPr>
          <w:rFonts w:ascii="STXingkai" w:hAnsi="STXingkai" w:eastAsia="STXingkai" w:cs="STXingkai"/>
          <w:sz w:val="21"/>
          <w:szCs w:val="21"/>
          <w:spacing w:val="7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18"/>
        </w:rPr>
        <w:t>贵</w:t>
      </w:r>
      <w:r>
        <w:rPr>
          <w:rFonts w:ascii="STXingkai" w:hAnsi="STXingkai" w:eastAsia="STXingkai" w:cs="STXingkai"/>
          <w:sz w:val="21"/>
          <w:szCs w:val="21"/>
          <w:spacing w:val="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27"/>
        </w:rPr>
        <w:t>比</w:t>
      </w:r>
      <w:r>
        <w:rPr>
          <w:rFonts w:ascii="STXingkai" w:hAnsi="STXingkai" w:eastAsia="STXingkai" w:cs="STXingkai"/>
          <w:sz w:val="21"/>
          <w:szCs w:val="21"/>
          <w:spacing w:val="8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7"/>
        </w:rPr>
        <w:t>午</w:t>
      </w:r>
      <w:r>
        <w:rPr>
          <w:rFonts w:ascii="STXingkai" w:hAnsi="STXingkai" w:eastAsia="STXingkai" w:cs="STXingkai"/>
          <w:sz w:val="21"/>
          <w:szCs w:val="21"/>
          <w:spacing w:val="8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7"/>
        </w:rPr>
        <w:t>虎</w:t>
      </w:r>
    </w:p>
    <w:p>
      <w:pPr>
        <w:ind w:left="3103"/>
        <w:spacing w:before="20" w:line="236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26"/>
        </w:rPr>
        <w:t>子</w:t>
      </w:r>
      <w:r>
        <w:rPr>
          <w:rFonts w:ascii="STXingkai" w:hAnsi="STXingkai" w:eastAsia="STXingkai" w:cs="STXingkai"/>
          <w:sz w:val="21"/>
          <w:szCs w:val="21"/>
          <w:spacing w:val="17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6"/>
        </w:rPr>
        <w:t>丑</w:t>
      </w:r>
      <w:r>
        <w:rPr>
          <w:rFonts w:ascii="STXingkai" w:hAnsi="STXingkai" w:eastAsia="STXingkai" w:cs="STXingkai"/>
          <w:sz w:val="21"/>
          <w:szCs w:val="21"/>
          <w:spacing w:val="2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6"/>
        </w:rPr>
        <w:t>常</w:t>
      </w:r>
    </w:p>
    <w:p>
      <w:pPr>
        <w:pStyle w:val="BodyText"/>
        <w:spacing w:line="245" w:lineRule="auto"/>
        <w:rPr/>
      </w:pPr>
      <w:r>
        <w:pict>
          <v:shape id="_x0000_s160" style="position:absolute;margin-left:139.467pt;margin-top:5.77249pt;mso-position-vertical-relative:text;mso-position-horizontal-relative:text;width:14.15pt;height:108.25pt;z-index:251948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丁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戊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162" style="position:absolute;margin-left:157.613pt;margin-top:6.3295pt;mso-position-vertical-relative:text;mso-position-horizontal-relative:text;width:14.8pt;height:107.7pt;z-index:251944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164" style="position:absolute;margin-left:175.232pt;margin-top:6.3295pt;mso-position-vertical-relative:text;mso-position-horizontal-relative:text;width:14.6pt;height:107.7pt;z-index:25194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166" style="position:absolute;margin-left:192.668pt;margin-top:6.3295pt;mso-position-vertical-relative:text;mso-position-horizontal-relative:text;width:15.05pt;height:107.7pt;z-index:251945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4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1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44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断曰：不惟不迁，寻常退位；何也?日马坐墓库，禄马临绝地，传将又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逆行故耳；况命上官贵履天罗，年上螣蛇作日鬼，交夏月</w:t>
      </w:r>
      <w:r>
        <w:rPr>
          <w:rFonts w:ascii="SimSun" w:hAnsi="SimSun" w:eastAsia="SimSun" w:cs="SimSun"/>
          <w:sz w:val="21"/>
          <w:szCs w:val="21"/>
          <w:spacing w:val="1"/>
        </w:rPr>
        <w:t>应有一番风波，幸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官鬼俱空，官禄退位却无大咎。后以浙省大行水公参劾，请告而</w:t>
      </w:r>
      <w:r>
        <w:rPr>
          <w:rFonts w:ascii="SimSun" w:hAnsi="SimSun" w:eastAsia="SimSun" w:cs="SimSun"/>
          <w:sz w:val="21"/>
          <w:szCs w:val="21"/>
          <w:spacing w:val="1"/>
        </w:rPr>
        <w:t>退。东省万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公名应斗者，在辰时壬申日占此，亦逮问拟罪而回。</w:t>
      </w:r>
    </w:p>
    <w:p>
      <w:pPr>
        <w:spacing w:line="335" w:lineRule="auto"/>
        <w:sectPr>
          <w:headerReference w:type="default" r:id="rId208"/>
          <w:footerReference w:type="default" r:id="rId209"/>
          <w:pgSz w:w="9520" w:h="13260"/>
          <w:pgMar w:top="1110" w:right="1227" w:bottom="889" w:left="1299" w:header="864" w:footer="74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67" w:lineRule="auto"/>
        <w:rPr/>
      </w:pPr>
      <w:r/>
    </w:p>
    <w:p>
      <w:pPr>
        <w:ind w:left="5680"/>
        <w:spacing w:before="59" w:line="23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"/>
        </w:rPr>
        <w:t>卷四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六壬占验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" w:firstLine="420"/>
        <w:spacing w:before="68" w:line="410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例十七：壬午九月丁亥日丁未时，余住埂子街。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一僧人偕十余人相顾，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24"/>
        </w:rPr>
        <w:t>丙午命人索占。</w:t>
      </w:r>
    </w:p>
    <w:p>
      <w:pPr>
        <w:ind w:left="2983"/>
        <w:spacing w:before="27" w:line="23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6"/>
        </w:rPr>
        <w:t>元</w:t>
      </w:r>
      <w:r>
        <w:rPr>
          <w:rFonts w:ascii="KaiTi" w:hAnsi="KaiTi" w:eastAsia="KaiTi" w:cs="KaiTi"/>
          <w:sz w:val="21"/>
          <w:szCs w:val="21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首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玄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胎</w:t>
      </w:r>
    </w:p>
    <w:p>
      <w:pPr>
        <w:ind w:left="3103"/>
        <w:spacing w:before="166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3"/>
        </w:rPr>
        <w:t>比</w:t>
      </w:r>
      <w:r>
        <w:rPr>
          <w:rFonts w:ascii="KaiTi" w:hAnsi="KaiTi" w:eastAsia="KaiTi" w:cs="KaiTi"/>
          <w:sz w:val="21"/>
          <w:szCs w:val="21"/>
          <w:spacing w:val="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3"/>
        </w:rPr>
        <w:t>巳</w:t>
      </w:r>
      <w:r>
        <w:rPr>
          <w:rFonts w:ascii="KaiTi" w:hAnsi="KaiTi" w:eastAsia="KaiTi" w:cs="KaiTi"/>
          <w:sz w:val="21"/>
          <w:szCs w:val="21"/>
          <w:spacing w:val="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3"/>
        </w:rPr>
        <w:t>空</w:t>
      </w:r>
    </w:p>
    <w:p>
      <w:pPr>
        <w:ind w:left="3103" w:right="3180"/>
        <w:spacing w:before="14" w:line="25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9"/>
        </w:rPr>
        <w:t>父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寅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六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鬼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亥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贵</w:t>
      </w:r>
    </w:p>
    <w:p>
      <w:pPr>
        <w:pStyle w:val="BodyText"/>
        <w:spacing w:line="246" w:lineRule="auto"/>
        <w:rPr/>
      </w:pPr>
      <w:r>
        <w:pict>
          <v:shape id="_x0000_s168" style="position:absolute;margin-left:139.851pt;margin-top:7.48825pt;mso-position-vertical-relative:text;mso-position-horizontal-relative:text;width:13.85pt;height:107.5pt;z-index:251955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2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丁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spacing w:val="-1"/>
                      <w:position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亥</w:t>
                  </w:r>
                </w:p>
              </w:txbxContent>
            </v:textbox>
          </v:shape>
        </w:pict>
      </w:r>
      <w:r>
        <w:pict>
          <v:shape id="_x0000_s170" style="position:absolute;margin-left:157.063pt;margin-top:7.48825pt;mso-position-vertical-relative:text;mso-position-horizontal-relative:text;width:14.6pt;height:107.5pt;z-index:251954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5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戌</w:t>
                  </w:r>
                </w:p>
              </w:txbxContent>
            </v:textbox>
          </v:shape>
        </w:pict>
      </w:r>
      <w:r>
        <w:pict>
          <v:shape id="_x0000_s172" style="position:absolute;margin-left:174.892pt;margin-top:7.48825pt;mso-position-vertical-relative:text;mso-position-horizontal-relative:text;width:14.8pt;height:107.5pt;z-index:251953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position w:val="-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174" style="position:absolute;margin-left:192.579pt;margin-top:7.48825pt;mso-position-vertical-relative:text;mso-position-horizontal-relative:text;width:15.1pt;height:107.5pt;z-index:251952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spacing w:val="-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-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8"/>
                      <w:position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1"/>
                    </w:rPr>
                    <w:t>申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59" w:firstLine="430"/>
        <w:spacing w:before="69" w:line="35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spacing w:val="2"/>
        </w:rPr>
        <w:t>断曰：来意必为功名，公乃未年甲榜；曰：然。盖因贵德官星临年，月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将青龙居干，且羊角相加，故应未年高第。曰：该作京官作外官?曰：岁居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干后，日生青龙，理宜先京职而后外任；嫌身禄不得地，此去身不安而禄不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1"/>
        </w:rPr>
        <w:t>养；况岁君临嗔怒之所，此番当为国家起见耳。后知吴门钱大鹤先生也，李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6"/>
        </w:rPr>
        <w:t>贼破京遂归。</w:t>
      </w:r>
    </w:p>
    <w:p>
      <w:pPr>
        <w:spacing w:line="355" w:lineRule="auto"/>
        <w:sectPr>
          <w:headerReference w:type="default" r:id="rId6"/>
          <w:footerReference w:type="default" r:id="rId210"/>
          <w:pgSz w:w="9520" w:h="13260"/>
          <w:pgMar w:top="400" w:right="1167" w:bottom="845" w:left="1289" w:header="0" w:footer="683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" w:right="15" w:firstLine="420"/>
        <w:spacing w:before="68" w:line="367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例十八：戊寅三月丙寅日辛卯时，东省沂州讳昌时王大行来燕京寓中索</w:t>
      </w:r>
      <w:r>
        <w:rPr>
          <w:rFonts w:ascii="SimHei" w:hAnsi="SimHei" w:eastAsia="SimHei" w:cs="SimHei"/>
          <w:sz w:val="21"/>
          <w:szCs w:val="21"/>
          <w:spacing w:val="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占。</w:t>
      </w:r>
    </w:p>
    <w:p>
      <w:pPr>
        <w:ind w:left="2993"/>
        <w:spacing w:before="76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知</w:t>
      </w:r>
      <w:r>
        <w:rPr>
          <w:rFonts w:ascii="KaiTi" w:hAnsi="KaiTi" w:eastAsia="KaiTi" w:cs="KaiTi"/>
          <w:sz w:val="21"/>
          <w:szCs w:val="21"/>
          <w:spacing w:val="-3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一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涉</w:t>
      </w:r>
      <w:r>
        <w:rPr>
          <w:rFonts w:ascii="KaiTi" w:hAnsi="KaiTi" w:eastAsia="KaiTi" w:cs="KaiTi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害</w:t>
      </w:r>
    </w:p>
    <w:p>
      <w:pPr>
        <w:ind w:left="3093"/>
        <w:spacing w:before="155" w:line="239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21"/>
        </w:rPr>
        <w:t>鬼</w:t>
      </w:r>
      <w:r>
        <w:rPr>
          <w:rFonts w:ascii="STXingkai" w:hAnsi="STXingkai" w:eastAsia="STXingkai" w:cs="STXingkai"/>
          <w:sz w:val="21"/>
          <w:szCs w:val="21"/>
          <w:spacing w:val="6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1"/>
        </w:rPr>
        <w:t>午</w:t>
      </w:r>
      <w:r>
        <w:rPr>
          <w:rFonts w:ascii="STXingkai" w:hAnsi="STXingkai" w:eastAsia="STXingkai" w:cs="STXingkai"/>
          <w:sz w:val="21"/>
          <w:szCs w:val="21"/>
          <w:spacing w:val="7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1"/>
        </w:rPr>
        <w:t>蛇</w:t>
      </w:r>
    </w:p>
    <w:p>
      <w:pPr>
        <w:ind w:left="3093" w:right="3122"/>
        <w:spacing w:before="7" w:line="25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7"/>
        </w:rPr>
        <w:t>子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未</w:t>
      </w:r>
      <w:r>
        <w:rPr>
          <w:rFonts w:ascii="KaiTi" w:hAnsi="KaiTi" w:eastAsia="KaiTi" w:cs="KaiTi"/>
          <w:sz w:val="21"/>
          <w:szCs w:val="21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常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父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寅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六</w:t>
      </w:r>
    </w:p>
    <w:p>
      <w:pPr>
        <w:ind w:left="2853"/>
        <w:spacing w:before="144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蛇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常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阴</w:t>
      </w:r>
      <w:r>
        <w:rPr>
          <w:rFonts w:ascii="SimHei" w:hAnsi="SimHei" w:eastAsia="SimHei" w:cs="SimHei"/>
          <w:sz w:val="21"/>
          <w:szCs w:val="21"/>
          <w:spacing w:val="38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青</w:t>
      </w:r>
    </w:p>
    <w:p>
      <w:pPr>
        <w:ind w:left="2853" w:right="2877"/>
        <w:spacing w:before="29" w:line="25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未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酉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辰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丙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子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寅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酉</w:t>
      </w:r>
    </w:p>
    <w:p>
      <w:pPr>
        <w:ind w:left="2853" w:right="2874"/>
        <w:spacing w:before="157" w:line="25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戊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巳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酉</w:t>
      </w:r>
      <w:r>
        <w:rPr>
          <w:rFonts w:ascii="SimHei" w:hAnsi="SimHei" w:eastAsia="SimHei" w:cs="SimHei"/>
          <w:sz w:val="21"/>
          <w:szCs w:val="21"/>
          <w:spacing w:val="6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申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未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午</w:t>
      </w:r>
    </w:p>
    <w:p>
      <w:pPr>
        <w:ind w:firstLine="420"/>
        <w:spacing w:before="209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断曰：在朝官占得此课，主有台省参劾。盖因官贵履天罗之地，禄马入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空墓之乡；且身宅坐墓，必自甘受人欺，终难解脱，又传将逆行，仕途得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此，理应请告而退；否则必挂弹章矣。后知为田大冢宰而占，果如其言，伊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子仍被逮下狱。</w:t>
      </w:r>
    </w:p>
    <w:p>
      <w:pPr>
        <w:spacing w:line="344" w:lineRule="auto"/>
        <w:sectPr>
          <w:headerReference w:type="default" r:id="rId211"/>
          <w:footerReference w:type="default" r:id="rId212"/>
          <w:pgSz w:w="9520" w:h="13260"/>
          <w:pgMar w:top="1157" w:right="1101" w:bottom="842" w:left="1420" w:header="926" w:footer="70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670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3"/>
        </w:rPr>
        <w:t>卷四</w:t>
      </w:r>
      <w:r>
        <w:rPr>
          <w:rFonts w:ascii="SimHei" w:hAnsi="SimHei" w:eastAsia="SimHei" w:cs="SimHei"/>
          <w:sz w:val="16"/>
          <w:szCs w:val="16"/>
          <w:spacing w:val="21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3"/>
        </w:rPr>
        <w:t>六</w:t>
      </w:r>
      <w:r>
        <w:rPr>
          <w:rFonts w:ascii="SimHei" w:hAnsi="SimHei" w:eastAsia="SimHei" w:cs="SimHei"/>
          <w:sz w:val="16"/>
          <w:szCs w:val="16"/>
          <w:spacing w:val="-3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3"/>
        </w:rPr>
        <w:t>王</w:t>
      </w:r>
      <w:r>
        <w:rPr>
          <w:rFonts w:ascii="SimHei" w:hAnsi="SimHei" w:eastAsia="SimHei" w:cs="SimHei"/>
          <w:sz w:val="16"/>
          <w:szCs w:val="16"/>
          <w:spacing w:val="-19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3"/>
        </w:rPr>
        <w:t>占</w:t>
      </w:r>
      <w:r>
        <w:rPr>
          <w:rFonts w:ascii="SimHei" w:hAnsi="SimHei" w:eastAsia="SimHei" w:cs="SimHei"/>
          <w:sz w:val="16"/>
          <w:szCs w:val="16"/>
          <w:spacing w:val="-36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3"/>
        </w:rPr>
        <w:t>验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3" w:right="45" w:firstLine="410"/>
        <w:spacing w:before="68" w:line="35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例十九：壬午十二月甲午日辛未时，江西南大司马熊潭石先生，因河北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声息紧急，聘余上金陵随占一课。</w:t>
      </w:r>
    </w:p>
    <w:p>
      <w:pPr>
        <w:ind w:left="2983"/>
        <w:spacing w:before="79" w:line="22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8"/>
        </w:rPr>
        <w:t>知</w:t>
      </w:r>
      <w:r>
        <w:rPr>
          <w:rFonts w:ascii="KaiTi" w:hAnsi="KaiTi" w:eastAsia="KaiTi" w:cs="KaiTi"/>
          <w:sz w:val="21"/>
          <w:szCs w:val="21"/>
          <w:spacing w:val="-3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一</w:t>
      </w:r>
      <w:r>
        <w:rPr>
          <w:rFonts w:ascii="KaiTi" w:hAnsi="KaiTi" w:eastAsia="KaiTi" w:cs="KaiTi"/>
          <w:sz w:val="21"/>
          <w:szCs w:val="21"/>
          <w:spacing w:val="-4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铸</w:t>
      </w:r>
      <w:r>
        <w:rPr>
          <w:rFonts w:ascii="KaiTi" w:hAnsi="KaiTi" w:eastAsia="KaiTi" w:cs="KaiTi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印</w:t>
      </w:r>
    </w:p>
    <w:p>
      <w:pPr>
        <w:ind w:left="3102" w:right="3105"/>
        <w:spacing w:before="173" w:line="257" w:lineRule="auto"/>
        <w:jc w:val="both"/>
        <w:rPr>
          <w:rFonts w:ascii="STXingkai" w:hAnsi="STXingkai" w:eastAsia="STXingkai" w:cs="STXingka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7"/>
        </w:rPr>
        <w:t>父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子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蛇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46"/>
        </w:rPr>
        <w:t>子</w:t>
      </w:r>
      <w:r>
        <w:rPr>
          <w:rFonts w:ascii="STXingkai" w:hAnsi="STXingkai" w:eastAsia="STXingkai" w:cs="STXingkai"/>
          <w:sz w:val="21"/>
          <w:szCs w:val="21"/>
          <w:spacing w:val="2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46"/>
        </w:rPr>
        <w:t>巳</w:t>
      </w:r>
      <w:r>
        <w:rPr>
          <w:rFonts w:ascii="STXingkai" w:hAnsi="STXingkai" w:eastAsia="STXingkai" w:cs="STXingkai"/>
          <w:sz w:val="21"/>
          <w:szCs w:val="21"/>
          <w:spacing w:val="19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46"/>
        </w:rPr>
        <w:t>常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30"/>
        </w:rPr>
        <w:t>财</w:t>
      </w:r>
      <w:r>
        <w:rPr>
          <w:rFonts w:ascii="STXingkai" w:hAnsi="STXingkai" w:eastAsia="STXingkai" w:cs="STXingkai"/>
          <w:sz w:val="21"/>
          <w:szCs w:val="21"/>
          <w:spacing w:val="1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0"/>
        </w:rPr>
        <w:t>戌</w:t>
      </w:r>
      <w:r>
        <w:rPr>
          <w:rFonts w:ascii="STXingkai" w:hAnsi="STXingkai" w:eastAsia="STXingkai" w:cs="STXingkai"/>
          <w:sz w:val="21"/>
          <w:szCs w:val="21"/>
          <w:spacing w:val="8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0"/>
        </w:rPr>
        <w:t>六</w:t>
      </w:r>
    </w:p>
    <w:p>
      <w:pPr>
        <w:ind w:left="2863"/>
        <w:spacing w:before="125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空</w:t>
      </w:r>
      <w:r>
        <w:rPr>
          <w:rFonts w:ascii="SimHei" w:hAnsi="SimHei" w:eastAsia="SimHei" w:cs="SimHei"/>
          <w:sz w:val="21"/>
          <w:szCs w:val="21"/>
          <w:spacing w:val="-1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螣</w:t>
      </w:r>
      <w:r>
        <w:rPr>
          <w:rFonts w:ascii="SimHei" w:hAnsi="SimHei" w:eastAsia="SimHei" w:cs="SimHei"/>
          <w:sz w:val="21"/>
          <w:szCs w:val="21"/>
          <w:spacing w:val="3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朱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玄</w:t>
      </w:r>
    </w:p>
    <w:p>
      <w:pPr>
        <w:ind w:left="2863" w:right="2877"/>
        <w:spacing w:before="38" w:line="25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亥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辰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甲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未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亥</w:t>
      </w:r>
    </w:p>
    <w:p>
      <w:pPr>
        <w:ind w:left="2863" w:right="2857"/>
        <w:spacing w:before="143" w:line="261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  <w:spacing w:val="6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丑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寅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申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卯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未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6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4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</w:p>
    <w:p>
      <w:pPr>
        <w:ind w:firstLine="430"/>
        <w:spacing w:before="199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断曰：熊司马功名非久远之象，来年秋初，必解任去。盖初传岁破内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战，命上龙马克下，必因宰执招非上台不足，燕京有奏自欲请退；且斗系日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本，墓贵临干为仰丘俯仇，干墓支绝，种种不佳，惟喜奇仪天赦发</w:t>
      </w:r>
      <w:r>
        <w:rPr>
          <w:rFonts w:ascii="SimSun" w:hAnsi="SimSun" w:eastAsia="SimSun" w:cs="SimSun"/>
          <w:sz w:val="21"/>
          <w:szCs w:val="21"/>
          <w:spacing w:val="1"/>
        </w:rPr>
        <w:t>用，朱雀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皇诏作恩，定然好旨归里。悉如所占。</w:t>
      </w:r>
    </w:p>
    <w:p>
      <w:pPr>
        <w:spacing w:line="344" w:lineRule="auto"/>
        <w:sectPr>
          <w:headerReference w:type="default" r:id="rId6"/>
          <w:footerReference w:type="default" r:id="rId213"/>
          <w:pgSz w:w="9520" w:h="13260"/>
          <w:pgMar w:top="400" w:right="1241" w:bottom="751" w:left="1269" w:header="0" w:footer="60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六壬经典汇要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3" w:right="51" w:firstLine="430"/>
        <w:spacing w:before="69" w:line="35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6"/>
        </w:rPr>
        <w:t>例二十：戊寅二月辛丑日癸巳时，东省刘太史讳正宗者相召，座间索</w:t>
      </w:r>
      <w:r>
        <w:rPr>
          <w:rFonts w:ascii="SimHei" w:hAnsi="SimHei" w:eastAsia="SimHei" w:cs="SimHei"/>
          <w:sz w:val="21"/>
          <w:szCs w:val="21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占，余袖传课以答之。</w:t>
      </w:r>
    </w:p>
    <w:p>
      <w:pPr>
        <w:ind w:left="3002"/>
        <w:spacing w:before="82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6"/>
        </w:rPr>
        <w:t>重审周遍</w:t>
      </w:r>
    </w:p>
    <w:p>
      <w:pPr>
        <w:ind w:left="3103"/>
        <w:spacing w:before="158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财</w:t>
      </w:r>
      <w:r>
        <w:rPr>
          <w:rFonts w:ascii="KaiTi" w:hAnsi="KaiTi" w:eastAsia="KaiTi" w:cs="KaiTi"/>
          <w:sz w:val="21"/>
          <w:szCs w:val="21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卯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玄</w:t>
      </w:r>
    </w:p>
    <w:p>
      <w:pPr>
        <w:ind w:left="3103" w:right="3161"/>
        <w:spacing w:before="42" w:line="26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8"/>
        </w:rPr>
        <w:t>比</w:t>
      </w:r>
      <w:r>
        <w:rPr>
          <w:rFonts w:ascii="KaiTi" w:hAnsi="KaiTi" w:eastAsia="KaiTi" w:cs="KaiTi"/>
          <w:sz w:val="21"/>
          <w:szCs w:val="21"/>
          <w:spacing w:val="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8"/>
        </w:rPr>
        <w:t>申</w:t>
      </w:r>
      <w:r>
        <w:rPr>
          <w:rFonts w:ascii="KaiTi" w:hAnsi="KaiTi" w:eastAsia="KaiTi" w:cs="KaiTi"/>
          <w:sz w:val="21"/>
          <w:szCs w:val="21"/>
          <w:spacing w:val="-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8"/>
        </w:rPr>
        <w:t>朱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父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丑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虎</w:t>
      </w:r>
    </w:p>
    <w:p>
      <w:pPr>
        <w:pStyle w:val="BodyText"/>
        <w:spacing w:line="243" w:lineRule="auto"/>
        <w:rPr/>
      </w:pPr>
      <w:r>
        <w:pict>
          <v:shape id="_x0000_s176" style="position:absolute;margin-left:139.158pt;margin-top:5.69589pt;mso-position-vertical-relative:text;mso-position-horizontal-relative:text;width:14.15pt;height:107.3pt;z-index:251976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辛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178" style="position:absolute;margin-left:156.629pt;margin-top:5.69589pt;mso-position-vertical-relative:text;mso-position-horizontal-relative:text;width:14.45pt;height:107.3pt;z-index:251975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2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180" style="position:absolute;margin-left:174.299pt;margin-top:5.69589pt;mso-position-vertical-relative:text;mso-position-horizontal-relative:text;width:14.5pt;height:107.3pt;z-index:251974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3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182" style="position:absolute;margin-left:191.262pt;margin-top:5.69589pt;mso-position-vertical-relative:text;mso-position-horizontal-relative:text;width:15.35pt;height:107.3pt;z-index:25197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5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-1"/>
                    </w:rPr>
                    <w:t>辰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42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断曰：太史所占是一外官，曾经降罚者。曰：何以知之?因日生青龙，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又上克下故也。曰：家兄任太平知府为钱粮降罚，看有碍升迁否?余曰：支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首干尾，格合周遍，何碍升迁?曰：在何时?余曰：青龙离支六位，初传月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建催官，中传天马传送为驿邮为兵马为直符，七月内必然升吴分兵宪。后果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升嘉湖驿传兵宪。</w:t>
      </w:r>
    </w:p>
    <w:p>
      <w:pPr>
        <w:spacing w:line="335" w:lineRule="auto"/>
        <w:sectPr>
          <w:footerReference w:type="default" r:id="rId214"/>
          <w:pgSz w:w="9520" w:h="13260"/>
          <w:pgMar w:top="400" w:right="1074" w:bottom="804" w:left="1400" w:header="0" w:footer="66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spacing w:before="65" w:line="222" w:lineRule="auto"/>
        <w:jc w:val="righ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31"/>
        </w:rPr>
        <w:t>需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1"/>
        </w:rPr>
        <w:t>·</w:t>
      </w:r>
      <w:r>
        <w:rPr>
          <w:rFonts w:ascii="SimHei" w:hAnsi="SimHei" w:eastAsia="SimHei" w:cs="SimHei"/>
          <w:sz w:val="20"/>
          <w:szCs w:val="20"/>
          <w:spacing w:val="4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1"/>
        </w:rPr>
        <w:t>·</w:t>
      </w:r>
      <w:r>
        <w:rPr>
          <w:rFonts w:ascii="SimHei" w:hAnsi="SimHei" w:eastAsia="SimHei" w:cs="SimHei"/>
          <w:sz w:val="20"/>
          <w:szCs w:val="20"/>
          <w:spacing w:val="-3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1"/>
        </w:rPr>
        <w:t>·恭四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1"/>
        </w:rPr>
        <w:t>六千占,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4" w:right="38" w:firstLine="440"/>
        <w:spacing w:before="65" w:line="3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6"/>
        </w:rPr>
        <w:t>例二十一：癸酉八月壬戌日戊申时，丹阳贺中</w:t>
      </w:r>
      <w:r>
        <w:rPr>
          <w:rFonts w:ascii="SimHei" w:hAnsi="SimHei" w:eastAsia="SimHei" w:cs="SimHei"/>
          <w:sz w:val="20"/>
          <w:szCs w:val="20"/>
          <w:b/>
          <w:bCs/>
          <w:spacing w:val="15"/>
        </w:rPr>
        <w:t>怜先生居大寅台时，占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升迁吉凶若何。</w:t>
      </w:r>
    </w:p>
    <w:p>
      <w:pPr>
        <w:ind w:left="3004"/>
        <w:spacing w:before="85" w:line="231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4"/>
        </w:rPr>
        <w:t>元</w:t>
      </w:r>
      <w:r>
        <w:rPr>
          <w:rFonts w:ascii="KaiTi" w:hAnsi="KaiTi" w:eastAsia="KaiTi" w:cs="KaiTi"/>
          <w:sz w:val="20"/>
          <w:szCs w:val="20"/>
          <w:spacing w:val="-1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4"/>
        </w:rPr>
        <w:t>首</w:t>
      </w:r>
      <w:r>
        <w:rPr>
          <w:rFonts w:ascii="KaiTi" w:hAnsi="KaiTi" w:eastAsia="KaiTi" w:cs="KaiTi"/>
          <w:sz w:val="20"/>
          <w:szCs w:val="20"/>
          <w:spacing w:val="-1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4"/>
        </w:rPr>
        <w:t>玄</w:t>
      </w:r>
      <w:r>
        <w:rPr>
          <w:rFonts w:ascii="KaiTi" w:hAnsi="KaiTi" w:eastAsia="KaiTi" w:cs="KaiTi"/>
          <w:sz w:val="20"/>
          <w:szCs w:val="20"/>
          <w:spacing w:val="-1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4"/>
        </w:rPr>
        <w:t>胎</w:t>
      </w:r>
    </w:p>
    <w:p>
      <w:pPr>
        <w:ind w:left="3104"/>
        <w:spacing w:before="173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7"/>
        </w:rPr>
        <w:t>财</w:t>
      </w:r>
      <w:r>
        <w:rPr>
          <w:rFonts w:ascii="KaiTi" w:hAnsi="KaiTi" w:eastAsia="KaiTi" w:cs="KaiTi"/>
          <w:sz w:val="20"/>
          <w:szCs w:val="20"/>
          <w:spacing w:val="3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7"/>
        </w:rPr>
        <w:t>巳</w:t>
      </w:r>
      <w:r>
        <w:rPr>
          <w:rFonts w:ascii="KaiTi" w:hAnsi="KaiTi" w:eastAsia="KaiTi" w:cs="KaiTi"/>
          <w:sz w:val="20"/>
          <w:szCs w:val="20"/>
          <w:spacing w:val="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7"/>
        </w:rPr>
        <w:t>贵</w:t>
      </w:r>
    </w:p>
    <w:p>
      <w:pPr>
        <w:ind w:left="3104" w:right="3121"/>
        <w:spacing w:before="49" w:line="26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9"/>
        </w:rPr>
        <w:t>子</w:t>
      </w:r>
      <w:r>
        <w:rPr>
          <w:rFonts w:ascii="KaiTi" w:hAnsi="KaiTi" w:eastAsia="KaiTi" w:cs="KaiTi"/>
          <w:sz w:val="20"/>
          <w:szCs w:val="20"/>
          <w:spacing w:val="2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9"/>
        </w:rPr>
        <w:t>寅</w:t>
      </w:r>
      <w:r>
        <w:rPr>
          <w:rFonts w:ascii="KaiTi" w:hAnsi="KaiTi" w:eastAsia="KaiTi" w:cs="KaiTi"/>
          <w:sz w:val="20"/>
          <w:szCs w:val="20"/>
          <w:spacing w:val="1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9"/>
        </w:rPr>
        <w:t>六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6"/>
        </w:rPr>
        <w:t>比</w:t>
      </w:r>
      <w:r>
        <w:rPr>
          <w:rFonts w:ascii="KaiTi" w:hAnsi="KaiTi" w:eastAsia="KaiTi" w:cs="KaiTi"/>
          <w:sz w:val="20"/>
          <w:szCs w:val="20"/>
          <w:spacing w:val="2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6"/>
        </w:rPr>
        <w:t>亥</w:t>
      </w:r>
      <w:r>
        <w:rPr>
          <w:rFonts w:ascii="KaiTi" w:hAnsi="KaiTi" w:eastAsia="KaiTi" w:cs="KaiTi"/>
          <w:sz w:val="20"/>
          <w:szCs w:val="20"/>
          <w:spacing w:val="3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6"/>
        </w:rPr>
        <w:t>空</w:t>
      </w:r>
    </w:p>
    <w:p>
      <w:pPr>
        <w:pStyle w:val="BodyText"/>
        <w:spacing w:line="246" w:lineRule="auto"/>
        <w:rPr/>
      </w:pPr>
      <w:r>
        <w:pict>
          <v:shape id="_x0000_s184" style="position:absolute;margin-left:139.807pt;margin-top:6.94327pt;mso-position-vertical-relative:text;mso-position-horizontal-relative:text;width:15.75pt;height:106.6pt;z-index:251980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1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3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0"/>
                      <w:position w:val="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2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-1"/>
                    </w:rPr>
                    <w:t>壬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4"/>
                      <w:position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0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-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4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-1"/>
                    </w:rPr>
                    <w:t>亥</w:t>
                  </w:r>
                </w:p>
              </w:txbxContent>
            </v:textbox>
          </v:shape>
        </w:pict>
      </w:r>
      <w:r>
        <w:pict>
          <v:shape id="_x0000_s186" style="position:absolute;margin-left:157.51pt;margin-top:6.94327pt;mso-position-vertical-relative:text;mso-position-horizontal-relative:text;width:15.35pt;height:106.6pt;z-index:251981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21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4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4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9"/>
                      <w:position w:val="-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1"/>
                    </w:rPr>
                    <w:t>戌</w:t>
                  </w:r>
                </w:p>
              </w:txbxContent>
            </v:textbox>
          </v:shape>
        </w:pict>
      </w:r>
      <w:r>
        <w:pict>
          <v:shape id="_x0000_s188" style="position:absolute;margin-left:175.434pt;margin-top:5.94214pt;mso-position-vertical-relative:text;mso-position-horizontal-relative:text;width:15.1pt;height:107.6pt;z-index:25198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8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2"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5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9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-1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190" style="position:absolute;margin-left:193.109pt;margin-top:5.94214pt;mso-position-vertical-relative:text;mso-position-horizontal-relative:text;width:14.55pt;height:107.6pt;z-index:251983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螣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7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9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-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4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申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" w:right="23" w:firstLine="420"/>
        <w:spacing w:before="65" w:line="35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断曰：目今必然荣转，日后因他人之事请告。盖因传将递互相生，</w:t>
      </w:r>
      <w:r>
        <w:rPr>
          <w:rFonts w:ascii="SimSun" w:hAnsi="SimSun" w:eastAsia="SimSun" w:cs="SimSun"/>
          <w:sz w:val="20"/>
          <w:szCs w:val="20"/>
          <w:spacing w:val="11"/>
        </w:rPr>
        <w:t>城吏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二马出现，定有公卿推荐；但嫌鬼临三四，必主他非退位。曰</w:t>
      </w:r>
      <w:r>
        <w:rPr>
          <w:rFonts w:ascii="SimSun" w:hAnsi="SimSun" w:eastAsia="SimSun" w:cs="SimSun"/>
          <w:sz w:val="20"/>
          <w:szCs w:val="20"/>
          <w:spacing w:val="14"/>
        </w:rPr>
        <w:t>：应于何年?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曰：丁丑行年，蛇墓克日，必自惊忧而退。月内升天津</w:t>
      </w:r>
      <w:r>
        <w:rPr>
          <w:rFonts w:ascii="SimSun" w:hAnsi="SimSun" w:eastAsia="SimSun" w:cs="SimSun"/>
          <w:sz w:val="20"/>
          <w:szCs w:val="20"/>
          <w:spacing w:val="11"/>
        </w:rPr>
        <w:t>巡抚，后以标官劫皇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销事发，请告回里。</w:t>
      </w:r>
    </w:p>
    <w:p>
      <w:pPr>
        <w:spacing w:line="351" w:lineRule="auto"/>
        <w:sectPr>
          <w:footerReference w:type="default" r:id="rId215"/>
          <w:pgSz w:w="9520" w:h="13260"/>
          <w:pgMar w:top="400" w:right="1074" w:bottom="829" w:left="1428" w:header="0" w:footer="6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2" w:right="86" w:firstLine="420"/>
        <w:spacing w:before="66" w:line="36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例二十二：戊子六月乙未日时，山右司化南在淮阴占得此课。己丑正月</w:t>
      </w:r>
      <w:r>
        <w:rPr>
          <w:rFonts w:ascii="SimHei" w:hAnsi="SimHei" w:eastAsia="SimHei" w:cs="SimHei"/>
          <w:sz w:val="20"/>
          <w:szCs w:val="20"/>
          <w:spacing w:val="1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写出，求断是何官所占。</w:t>
      </w:r>
    </w:p>
    <w:p>
      <w:pPr>
        <w:ind w:left="3002"/>
        <w:spacing w:before="91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1"/>
        </w:rPr>
        <w:t>重审</w:t>
      </w:r>
      <w:r>
        <w:rPr>
          <w:rFonts w:ascii="KaiTi" w:hAnsi="KaiTi" w:eastAsia="KaiTi" w:cs="KaiTi"/>
          <w:sz w:val="20"/>
          <w:szCs w:val="20"/>
          <w:spacing w:val="8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1"/>
        </w:rPr>
        <w:t>曲直</w:t>
      </w:r>
    </w:p>
    <w:p>
      <w:pPr>
        <w:ind w:left="3092" w:right="3179"/>
        <w:spacing w:before="195" w:line="262" w:lineRule="auto"/>
        <w:jc w:val="both"/>
        <w:rPr>
          <w:rFonts w:ascii="STXingkai" w:hAnsi="STXingkai" w:eastAsia="STXingkai" w:cs="STXingkai"/>
          <w:sz w:val="20"/>
          <w:szCs w:val="20"/>
        </w:rPr>
      </w:pPr>
      <w:r>
        <w:rPr>
          <w:rFonts w:ascii="STXingkai" w:hAnsi="STXingkai" w:eastAsia="STXingkai" w:cs="STXingkai"/>
          <w:sz w:val="20"/>
          <w:szCs w:val="20"/>
          <w:b/>
          <w:bCs/>
          <w:spacing w:val="-18"/>
        </w:rPr>
        <w:t>父</w:t>
      </w:r>
      <w:r>
        <w:rPr>
          <w:rFonts w:ascii="STXingkai" w:hAnsi="STXingkai" w:eastAsia="STXingkai" w:cs="STXingkai"/>
          <w:sz w:val="20"/>
          <w:szCs w:val="20"/>
          <w:spacing w:val="19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18"/>
        </w:rPr>
        <w:t>亥</w:t>
      </w:r>
      <w:r>
        <w:rPr>
          <w:rFonts w:ascii="STXingkai" w:hAnsi="STXingkai" w:eastAsia="STXingkai" w:cs="STXingkai"/>
          <w:sz w:val="20"/>
          <w:szCs w:val="20"/>
          <w:spacing w:val="-18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b/>
          <w:bCs/>
          <w:spacing w:val="-18"/>
        </w:rPr>
        <w:t>蛇</w:t>
      </w:r>
      <w:r>
        <w:rPr>
          <w:rFonts w:ascii="STXingkai" w:hAnsi="STXingkai" w:eastAsia="STXingkai" w:cs="STXingka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3"/>
        </w:rPr>
        <w:t>兄</w:t>
      </w:r>
      <w:r>
        <w:rPr>
          <w:rFonts w:ascii="KaiTi" w:hAnsi="KaiTi" w:eastAsia="KaiTi" w:cs="KaiTi"/>
          <w:sz w:val="20"/>
          <w:szCs w:val="20"/>
          <w:spacing w:val="2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3"/>
        </w:rPr>
        <w:t>卯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3"/>
        </w:rPr>
        <w:t>玄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STXingkai" w:hAnsi="STXingkai" w:eastAsia="STXingkai" w:cs="STXingkai"/>
          <w:sz w:val="20"/>
          <w:szCs w:val="20"/>
          <w:b/>
          <w:bCs/>
          <w:spacing w:val="-27"/>
        </w:rPr>
        <w:t>财</w:t>
      </w:r>
      <w:r>
        <w:rPr>
          <w:rFonts w:ascii="STXingkai" w:hAnsi="STXingkai" w:eastAsia="STXingkai" w:cs="STXingkai"/>
          <w:sz w:val="20"/>
          <w:szCs w:val="20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b/>
          <w:bCs/>
          <w:spacing w:val="-27"/>
        </w:rPr>
        <w:t>未</w:t>
      </w:r>
      <w:r>
        <w:rPr>
          <w:rFonts w:ascii="STXingkai" w:hAnsi="STXingkai" w:eastAsia="STXingkai" w:cs="STXingkai"/>
          <w:sz w:val="20"/>
          <w:szCs w:val="20"/>
          <w:spacing w:val="13"/>
          <w:w w:val="101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27"/>
        </w:rPr>
        <w:t>青</w:t>
      </w:r>
    </w:p>
    <w:p>
      <w:pPr>
        <w:ind w:left="2852" w:right="2939"/>
        <w:spacing w:before="138" w:line="26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</w:rPr>
        <w:t>勾</w:t>
      </w:r>
      <w:r>
        <w:rPr>
          <w:rFonts w:ascii="SimHei" w:hAnsi="SimHei" w:eastAsia="SimHei" w:cs="SimHei"/>
          <w:sz w:val="20"/>
          <w:szCs w:val="20"/>
          <w:spacing w:val="9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</w:rPr>
        <w:t>贵蛇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</w:rPr>
        <w:t>玄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申</w:t>
      </w:r>
      <w:r>
        <w:rPr>
          <w:rFonts w:ascii="SimHei" w:hAnsi="SimHei" w:eastAsia="SimHei" w:cs="SimHei"/>
          <w:sz w:val="20"/>
          <w:szCs w:val="20"/>
          <w:spacing w:val="5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子</w:t>
      </w:r>
      <w:r>
        <w:rPr>
          <w:rFonts w:ascii="SimHei" w:hAnsi="SimHei" w:eastAsia="SimHei" w:cs="SimHei"/>
          <w:sz w:val="20"/>
          <w:szCs w:val="20"/>
          <w:spacing w:val="5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亥</w:t>
      </w:r>
      <w:r>
        <w:rPr>
          <w:rFonts w:ascii="SimHei" w:hAnsi="SimHei" w:eastAsia="SimHei" w:cs="SimHei"/>
          <w:sz w:val="20"/>
          <w:szCs w:val="20"/>
          <w:spacing w:val="5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卯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乙</w:t>
      </w:r>
      <w:r>
        <w:rPr>
          <w:rFonts w:ascii="SimHei" w:hAnsi="SimHei" w:eastAsia="SimHei" w:cs="SimHei"/>
          <w:sz w:val="20"/>
          <w:szCs w:val="20"/>
          <w:spacing w:val="-14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申</w:t>
      </w:r>
      <w:r>
        <w:rPr>
          <w:rFonts w:ascii="SimHei" w:hAnsi="SimHei" w:eastAsia="SimHei" w:cs="SimHei"/>
          <w:sz w:val="20"/>
          <w:szCs w:val="20"/>
          <w:spacing w:val="8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未</w:t>
      </w:r>
      <w:r>
        <w:rPr>
          <w:rFonts w:ascii="SimHei" w:hAnsi="SimHei" w:eastAsia="SimHei" w:cs="SimHei"/>
          <w:sz w:val="20"/>
          <w:szCs w:val="20"/>
          <w:spacing w:val="-14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亥</w:t>
      </w:r>
    </w:p>
    <w:p>
      <w:pPr>
        <w:ind w:left="2852" w:right="2942"/>
        <w:spacing w:before="134" w:line="276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酉</w:t>
      </w:r>
      <w:r>
        <w:rPr>
          <w:rFonts w:ascii="SimHei" w:hAnsi="SimHei" w:eastAsia="SimHei" w:cs="SimHei"/>
          <w:sz w:val="20"/>
          <w:szCs w:val="20"/>
          <w:spacing w:val="7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戌</w:t>
      </w:r>
      <w:r>
        <w:rPr>
          <w:rFonts w:ascii="SimHei" w:hAnsi="SimHei" w:eastAsia="SimHei" w:cs="SimHei"/>
          <w:sz w:val="20"/>
          <w:szCs w:val="20"/>
          <w:spacing w:val="7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亥</w:t>
      </w:r>
      <w:r>
        <w:rPr>
          <w:rFonts w:ascii="SimHei" w:hAnsi="SimHei" w:eastAsia="SimHei" w:cs="SimHei"/>
          <w:sz w:val="20"/>
          <w:szCs w:val="20"/>
          <w:spacing w:val="7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子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2"/>
        </w:rPr>
        <w:t>申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22"/>
        </w:rPr>
        <w:t>丑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未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寅</w:t>
      </w:r>
      <w:r>
        <w:rPr>
          <w:rFonts w:ascii="SimHei" w:hAnsi="SimHei" w:eastAsia="SimHei" w:cs="SimHei"/>
          <w:sz w:val="20"/>
          <w:szCs w:val="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午</w:t>
      </w:r>
      <w:r>
        <w:rPr>
          <w:rFonts w:ascii="SimHei" w:hAnsi="SimHei" w:eastAsia="SimHei" w:cs="SimHei"/>
          <w:sz w:val="20"/>
          <w:szCs w:val="20"/>
          <w:spacing w:val="8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巳</w:t>
      </w:r>
      <w:r>
        <w:rPr>
          <w:rFonts w:ascii="SimHei" w:hAnsi="SimHei" w:eastAsia="SimHei" w:cs="SimHei"/>
          <w:sz w:val="20"/>
          <w:szCs w:val="20"/>
          <w:spacing w:val="6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辰</w:t>
      </w:r>
      <w:r>
        <w:rPr>
          <w:rFonts w:ascii="SimHei" w:hAnsi="SimHei" w:eastAsia="SimHei" w:cs="SimHei"/>
          <w:sz w:val="20"/>
          <w:szCs w:val="20"/>
          <w:spacing w:val="6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卯</w:t>
      </w:r>
    </w:p>
    <w:p>
      <w:pPr>
        <w:ind w:firstLine="430"/>
        <w:spacing w:before="188" w:line="3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断曰：此是林木舟车官也，非科甲中人却做科甲之官，将来功名远大。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何以论之?夏占木局，枝叶正见茂盛，蛇化为龙，定然居官荣耀，因幕贵坐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空，是以不由科甲也。卯为林木舟车，见于中传，故知为舟车之官；曰：果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0"/>
        </w:rPr>
        <w:t>何官?曰：印爻发用、末传皇恩，必是恩荫之官；曰：可能升兵宪否?曰：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正官在日，偏印居支，先升知府后转司道；曰：此清江刘工部所占也。后果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升镇江太守。</w:t>
      </w:r>
    </w:p>
    <w:p>
      <w:pPr>
        <w:spacing w:line="361" w:lineRule="auto"/>
        <w:sectPr>
          <w:headerReference w:type="default" r:id="rId216"/>
          <w:footerReference w:type="default" r:id="rId217"/>
          <w:pgSz w:w="9520" w:h="13260"/>
          <w:pgMar w:top="1200" w:right="1219" w:bottom="791" w:left="1229" w:header="954" w:footer="64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" w:right="44" w:firstLine="420"/>
        <w:spacing w:before="65" w:line="38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例二十三：丁卯正月丁巳日癸卯时，京营参将涂松亭先生为彭南淇占升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</w:rPr>
        <w:t>迁。</w:t>
      </w:r>
    </w:p>
    <w:p>
      <w:pPr>
        <w:ind w:left="3012"/>
        <w:spacing w:before="67" w:line="22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5"/>
        </w:rPr>
        <w:t>蒿</w:t>
      </w:r>
      <w:r>
        <w:rPr>
          <w:rFonts w:ascii="KaiTi" w:hAnsi="KaiTi" w:eastAsia="KaiTi" w:cs="KaiTi"/>
          <w:sz w:val="20"/>
          <w:szCs w:val="20"/>
          <w:spacing w:val="-1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矢</w:t>
      </w:r>
      <w:r>
        <w:rPr>
          <w:rFonts w:ascii="KaiTi" w:hAnsi="KaiTi" w:eastAsia="KaiTi" w:cs="KaiTi"/>
          <w:sz w:val="20"/>
          <w:szCs w:val="20"/>
          <w:spacing w:val="-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玄</w:t>
      </w:r>
      <w:r>
        <w:rPr>
          <w:rFonts w:ascii="KaiTi" w:hAnsi="KaiTi" w:eastAsia="KaiTi" w:cs="KaiTi"/>
          <w:sz w:val="20"/>
          <w:szCs w:val="20"/>
          <w:spacing w:val="-1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胎</w:t>
      </w:r>
    </w:p>
    <w:p>
      <w:pPr>
        <w:ind w:left="3102" w:right="3128"/>
        <w:spacing w:before="182" w:line="26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9"/>
        </w:rPr>
        <w:t>鬼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9"/>
        </w:rPr>
        <w:t>亥</w:t>
      </w:r>
      <w:r>
        <w:rPr>
          <w:rFonts w:ascii="KaiTi" w:hAnsi="KaiTi" w:eastAsia="KaiTi" w:cs="KaiTi"/>
          <w:sz w:val="20"/>
          <w:szCs w:val="20"/>
          <w:spacing w:val="-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9"/>
        </w:rPr>
        <w:t>贵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4"/>
        </w:rPr>
        <w:t>财</w:t>
      </w:r>
      <w:r>
        <w:rPr>
          <w:rFonts w:ascii="KaiTi" w:hAnsi="KaiTi" w:eastAsia="KaiTi" w:cs="KaiTi"/>
          <w:sz w:val="20"/>
          <w:szCs w:val="20"/>
          <w:spacing w:val="3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4"/>
        </w:rPr>
        <w:t>申</w:t>
      </w:r>
      <w:r>
        <w:rPr>
          <w:rFonts w:ascii="KaiTi" w:hAnsi="KaiTi" w:eastAsia="KaiTi" w:cs="KaiTi"/>
          <w:sz w:val="20"/>
          <w:szCs w:val="20"/>
          <w:spacing w:val="2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4"/>
        </w:rPr>
        <w:t>玄</w:t>
      </w:r>
    </w:p>
    <w:p>
      <w:pPr>
        <w:ind w:left="3102"/>
        <w:spacing w:before="6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8"/>
        </w:rPr>
        <w:t>兄</w:t>
      </w:r>
      <w:r>
        <w:rPr>
          <w:rFonts w:ascii="KaiTi" w:hAnsi="KaiTi" w:eastAsia="KaiTi" w:cs="KaiTi"/>
          <w:sz w:val="20"/>
          <w:szCs w:val="20"/>
          <w:spacing w:val="3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8"/>
        </w:rPr>
        <w:t>巳</w:t>
      </w:r>
      <w:r>
        <w:rPr>
          <w:rFonts w:ascii="KaiTi" w:hAnsi="KaiTi" w:eastAsia="KaiTi" w:cs="KaiTi"/>
          <w:sz w:val="20"/>
          <w:szCs w:val="20"/>
          <w:spacing w:val="2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8"/>
        </w:rPr>
        <w:t>空</w:t>
      </w:r>
    </w:p>
    <w:p>
      <w:pPr>
        <w:pStyle w:val="BodyText"/>
        <w:spacing w:line="248" w:lineRule="auto"/>
        <w:rPr/>
      </w:pPr>
      <w:r>
        <w:pict>
          <v:shape id="_x0000_s192" style="position:absolute;margin-left:140.706pt;margin-top:8.46674pt;mso-position-vertical-relative:text;mso-position-horizontal-relative:text;width:13.55pt;height:106.1pt;z-index:251998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6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青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丁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</w:p>
              </w:txbxContent>
            </v:textbox>
          </v:shape>
        </w:pict>
      </w:r>
      <w:r>
        <w:pict>
          <v:shape id="_x0000_s194" style="position:absolute;margin-left:158.409pt;margin-top:8.46674pt;mso-position-vertical-relative:text;mso-position-horizontal-relative:text;width:13.8pt;height:106.1pt;z-index:251997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1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3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戌</w:t>
                  </w:r>
                </w:p>
              </w:txbxContent>
            </v:textbox>
          </v:shape>
        </w:pict>
      </w:r>
      <w:r>
        <w:pict>
          <v:shape id="_x0000_s196" style="position:absolute;margin-left:175.61pt;margin-top:8.46674pt;mso-position-vertical-relative:text;mso-position-horizontal-relative:text;width:14.55pt;height:106.1pt;z-index:251996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6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  <w:position w:val="-1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34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198" style="position:absolute;margin-left:193.201pt;margin-top:8.46674pt;mso-position-vertical-relative:text;mso-position-horizontal-relative:text;width:14.95pt;height:106.1pt;z-index:25199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4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1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31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申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firstLine="450"/>
        <w:spacing w:before="66" w:line="36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断曰：太岁月建生日，目今必然迁擢，多是山环水绕之地。盖</w:t>
      </w:r>
      <w:r>
        <w:rPr>
          <w:rFonts w:ascii="SimSun" w:hAnsi="SimSun" w:eastAsia="SimSun" w:cs="SimSun"/>
          <w:sz w:val="20"/>
          <w:szCs w:val="20"/>
          <w:spacing w:val="18"/>
        </w:rPr>
        <w:t>支为任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所，寅艮为山，与亥水相合，故应此地。发用蒿矢见金，即箭之有簇，又贵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德驿马入传，财官城吏全逢，催官迅速之兆；但忌日之阴神制官，须防陈王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田姓人作祟。癸亥日，随授南京巡捕营都司，未几，田大司马以添注参将罢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之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。</w:t>
      </w:r>
    </w:p>
    <w:p>
      <w:pPr>
        <w:spacing w:line="364" w:lineRule="auto"/>
        <w:sectPr>
          <w:headerReference w:type="default" r:id="rId218"/>
          <w:footerReference w:type="default" r:id="rId219"/>
          <w:pgSz w:w="9520" w:h="13260"/>
          <w:pgMar w:top="1186" w:right="1091" w:bottom="839" w:left="1410" w:header="878" w:footer="6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8"/>
          <w:w w:val="98"/>
        </w:rPr>
        <w:t>六子经典汇要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" w:right="1" w:firstLine="420"/>
        <w:spacing w:before="65" w:line="38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例二十四：庚辰正月丁丑日癸卯时，同乡潘云从占安庆抚台郑潜庵公祖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升迁。</w:t>
      </w:r>
    </w:p>
    <w:p>
      <w:pPr>
        <w:ind w:left="2993"/>
        <w:spacing w:before="13" w:line="22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6"/>
        </w:rPr>
        <w:t>元首从革</w:t>
      </w:r>
    </w:p>
    <w:p>
      <w:pPr>
        <w:ind w:left="3092" w:right="3100"/>
        <w:spacing w:before="193" w:line="255" w:lineRule="auto"/>
        <w:jc w:val="both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0"/>
          <w:szCs w:val="20"/>
          <w:b/>
          <w:bCs/>
          <w:spacing w:val="-30"/>
        </w:rPr>
        <w:t>比</w:t>
      </w:r>
      <w:r>
        <w:rPr>
          <w:rFonts w:ascii="KaiTi" w:hAnsi="KaiTi" w:eastAsia="KaiTi" w:cs="KaiTi"/>
          <w:sz w:val="20"/>
          <w:szCs w:val="20"/>
          <w:spacing w:val="3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30"/>
        </w:rPr>
        <w:t>巳</w:t>
      </w:r>
      <w:r>
        <w:rPr>
          <w:rFonts w:ascii="KaiTi" w:hAnsi="KaiTi" w:eastAsia="KaiTi" w:cs="KaiTi"/>
          <w:sz w:val="20"/>
          <w:szCs w:val="20"/>
          <w:spacing w:val="2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30"/>
        </w:rPr>
        <w:t>空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35"/>
        </w:rPr>
        <w:t>子丑朱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25"/>
        </w:rPr>
        <w:t>财</w:t>
      </w:r>
      <w:r>
        <w:rPr>
          <w:rFonts w:ascii="KaiTi" w:hAnsi="KaiTi" w:eastAsia="KaiTi" w:cs="KaiTi"/>
          <w:sz w:val="22"/>
          <w:szCs w:val="22"/>
          <w:spacing w:val="-16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25"/>
        </w:rPr>
        <w:t>酉</w:t>
      </w:r>
      <w:r>
        <w:rPr>
          <w:rFonts w:ascii="KaiTi" w:hAnsi="KaiTi" w:eastAsia="KaiTi" w:cs="KaiTi"/>
          <w:sz w:val="22"/>
          <w:szCs w:val="22"/>
          <w:spacing w:val="-3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25"/>
        </w:rPr>
        <w:t>阴</w:t>
      </w:r>
    </w:p>
    <w:p>
      <w:pPr>
        <w:ind w:left="2852" w:right="2876"/>
        <w:spacing w:before="141" w:line="270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勾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贵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阴</w:t>
      </w:r>
      <w:r>
        <w:rPr>
          <w:rFonts w:ascii="SimHei" w:hAnsi="SimHei" w:eastAsia="SimHei" w:cs="SimHei"/>
          <w:sz w:val="20"/>
          <w:szCs w:val="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空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卯</w:t>
      </w:r>
      <w:r>
        <w:rPr>
          <w:rFonts w:ascii="SimHei" w:hAnsi="SimHei" w:eastAsia="SimHei" w:cs="SimHei"/>
          <w:sz w:val="20"/>
          <w:szCs w:val="20"/>
          <w:spacing w:val="6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亥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酉</w:t>
      </w:r>
      <w:r>
        <w:rPr>
          <w:rFonts w:ascii="SimHei" w:hAnsi="SimHei" w:eastAsia="SimHei" w:cs="SimHei"/>
          <w:sz w:val="20"/>
          <w:szCs w:val="20"/>
          <w:spacing w:val="8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巳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丁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卯</w:t>
      </w:r>
      <w:r>
        <w:rPr>
          <w:rFonts w:ascii="SimHei" w:hAnsi="SimHei" w:eastAsia="SimHei" w:cs="SimHei"/>
          <w:sz w:val="20"/>
          <w:szCs w:val="20"/>
          <w:spacing w:val="49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丑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酉</w:t>
      </w:r>
    </w:p>
    <w:p>
      <w:pPr>
        <w:ind w:left="2852"/>
        <w:spacing w:before="144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8"/>
        </w:rPr>
        <w:t>丑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8"/>
        </w:rPr>
        <w:t>寅</w:t>
      </w:r>
      <w:r>
        <w:rPr>
          <w:rFonts w:ascii="SimHei" w:hAnsi="SimHei" w:eastAsia="SimHei" w:cs="SimHei"/>
          <w:sz w:val="20"/>
          <w:szCs w:val="20"/>
          <w:spacing w:val="-8"/>
        </w:rPr>
        <w:t xml:space="preserve">   </w:t>
      </w:r>
      <w:r>
        <w:rPr>
          <w:rFonts w:ascii="SimHei" w:hAnsi="SimHei" w:eastAsia="SimHei" w:cs="SimHei"/>
          <w:sz w:val="20"/>
          <w:szCs w:val="20"/>
          <w:b/>
          <w:bCs/>
          <w:spacing w:val="-8"/>
        </w:rPr>
        <w:t>卯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8"/>
        </w:rPr>
        <w:t>辰</w:t>
      </w:r>
    </w:p>
    <w:p>
      <w:pPr>
        <w:ind w:left="2852" w:right="2883"/>
        <w:spacing w:before="33" w:line="26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2"/>
          <w:szCs w:val="22"/>
          <w:b/>
          <w:bCs/>
          <w:spacing w:val="-23"/>
        </w:rPr>
        <w:t>子</w:t>
      </w:r>
      <w:r>
        <w:rPr>
          <w:rFonts w:ascii="SimHei" w:hAnsi="SimHei" w:eastAsia="SimHei" w:cs="SimHei"/>
          <w:sz w:val="22"/>
          <w:szCs w:val="22"/>
          <w:spacing w:val="11"/>
        </w:rPr>
        <w:t xml:space="preserve">       </w:t>
      </w:r>
      <w:r>
        <w:rPr>
          <w:rFonts w:ascii="SimHei" w:hAnsi="SimHei" w:eastAsia="SimHei" w:cs="SimHei"/>
          <w:sz w:val="22"/>
          <w:szCs w:val="22"/>
          <w:b/>
          <w:bCs/>
          <w:spacing w:val="-23"/>
        </w:rPr>
        <w:t>巳</w:t>
      </w:r>
      <w:r>
        <w:rPr>
          <w:rFonts w:ascii="SimHei" w:hAnsi="SimHei" w:eastAsia="SimHei" w:cs="SimHei"/>
          <w:sz w:val="22"/>
          <w:szCs w:val="22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亥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午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戌</w:t>
      </w:r>
      <w:r>
        <w:rPr>
          <w:rFonts w:ascii="SimHei" w:hAnsi="SimHei" w:eastAsia="SimHei" w:cs="SimHei"/>
          <w:sz w:val="20"/>
          <w:szCs w:val="20"/>
          <w:spacing w:val="6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酉</w:t>
      </w:r>
      <w:r>
        <w:rPr>
          <w:rFonts w:ascii="SimHei" w:hAnsi="SimHei" w:eastAsia="SimHei" w:cs="SimHei"/>
          <w:sz w:val="20"/>
          <w:szCs w:val="20"/>
          <w:spacing w:val="7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申</w:t>
      </w:r>
      <w:r>
        <w:rPr>
          <w:rFonts w:ascii="SimHei" w:hAnsi="SimHei" w:eastAsia="SimHei" w:cs="SimHei"/>
          <w:sz w:val="20"/>
          <w:szCs w:val="20"/>
          <w:spacing w:val="5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未</w:t>
      </w:r>
    </w:p>
    <w:p>
      <w:pPr>
        <w:ind w:firstLine="410"/>
        <w:spacing w:before="178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断曰：不惟难以迁转，且当请退。盖传将递生空亡，太岁龙神落陷，干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支互乘死气，诸事只宜休息。况春得金局名四时返本，定然官难满任；</w:t>
      </w:r>
      <w:r>
        <w:rPr>
          <w:rFonts w:ascii="SimSun" w:hAnsi="SimSun" w:eastAsia="SimSun" w:cs="SimSun"/>
          <w:sz w:val="20"/>
          <w:szCs w:val="20"/>
          <w:spacing w:val="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巳年，即宜请告。巳年果被安庆缙绅参劾而回，又</w:t>
      </w:r>
      <w:r>
        <w:rPr>
          <w:rFonts w:ascii="SimSun" w:hAnsi="SimSun" w:eastAsia="SimSun" w:cs="SimSun"/>
          <w:sz w:val="20"/>
          <w:szCs w:val="20"/>
          <w:spacing w:val="17"/>
        </w:rPr>
        <w:t>被徐抚台接参，奉旨逮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问，李贼破燕方归。</w:t>
      </w:r>
    </w:p>
    <w:p>
      <w:pPr>
        <w:spacing w:line="352" w:lineRule="auto"/>
        <w:sectPr>
          <w:headerReference w:type="default" r:id="rId6"/>
          <w:footerReference w:type="default" r:id="rId220"/>
          <w:pgSz w:w="9520" w:h="13260"/>
          <w:pgMar w:top="400" w:right="1271" w:bottom="819" w:left="1259" w:header="0" w:footer="6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4" w:right="13" w:firstLine="420"/>
        <w:spacing w:before="68" w:line="349" w:lineRule="auto"/>
        <w:rPr>
          <w:rFonts w:ascii="SimHei" w:hAnsi="SimHei" w:eastAsia="SimHei" w:cs="SimHei"/>
          <w:sz w:val="21"/>
          <w:szCs w:val="21"/>
        </w:rPr>
      </w:pPr>
      <w:bookmarkStart w:name="bookmark145" w:id="63"/>
      <w:bookmarkEnd w:id="63"/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例二十五：庚寅二月癸卯日壬子时，偶会徽友程孝延程翔云，因引部孙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</w:rPr>
        <w:t>杨二公京师议论未定，占看来否?</w:t>
      </w:r>
    </w:p>
    <w:p>
      <w:pPr>
        <w:ind w:left="3124" w:right="2703" w:hanging="390"/>
        <w:spacing w:before="81" w:line="29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重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审</w:t>
      </w:r>
      <w:r>
        <w:rPr>
          <w:rFonts w:ascii="KaiTi" w:hAnsi="KaiTi" w:eastAsia="KaiTi" w:cs="KaiTi"/>
          <w:sz w:val="21"/>
          <w:szCs w:val="21"/>
          <w:spacing w:val="-3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乱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首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回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环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5"/>
        </w:rPr>
        <w:t>鬼</w:t>
      </w:r>
      <w:r>
        <w:rPr>
          <w:rFonts w:ascii="KaiTi" w:hAnsi="KaiTi" w:eastAsia="KaiTi" w:cs="KaiTi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5"/>
        </w:rPr>
        <w:t>丑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5"/>
        </w:rPr>
        <w:t>朱</w:t>
      </w:r>
    </w:p>
    <w:p>
      <w:pPr>
        <w:ind w:left="3124" w:right="3113"/>
        <w:spacing w:before="5" w:line="29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2"/>
        </w:rPr>
        <w:t>兄</w:t>
      </w:r>
      <w:r>
        <w:rPr>
          <w:rFonts w:ascii="KaiTi" w:hAnsi="KaiTi" w:eastAsia="KaiTi" w:cs="KaiTi"/>
          <w:sz w:val="21"/>
          <w:szCs w:val="21"/>
          <w:spacing w:val="-2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亥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勾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5"/>
        </w:rPr>
        <w:t>父</w:t>
      </w:r>
      <w:r>
        <w:rPr>
          <w:rFonts w:ascii="KaiTi" w:hAnsi="KaiTi" w:eastAsia="KaiTi" w:cs="KaiTi"/>
          <w:sz w:val="21"/>
          <w:szCs w:val="21"/>
          <w:spacing w:val="-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5"/>
        </w:rPr>
        <w:t>酉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5"/>
        </w:rPr>
        <w:t>空</w:t>
      </w:r>
    </w:p>
    <w:p>
      <w:pPr>
        <w:ind w:left="2874" w:right="2867"/>
        <w:spacing w:before="123" w:line="255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勾</w:t>
      </w:r>
      <w:r>
        <w:rPr>
          <w:rFonts w:ascii="SimHei" w:hAnsi="SimHei" w:eastAsia="SimHei" w:cs="SimHei"/>
          <w:sz w:val="21"/>
          <w:szCs w:val="21"/>
          <w:spacing w:val="8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空</w:t>
      </w:r>
      <w:r>
        <w:rPr>
          <w:rFonts w:ascii="SimHei" w:hAnsi="SimHei" w:eastAsia="SimHei" w:cs="SimHei"/>
          <w:sz w:val="21"/>
          <w:szCs w:val="21"/>
          <w:spacing w:val="8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朱勾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亥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酉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丑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癸</w:t>
      </w:r>
      <w:r>
        <w:rPr>
          <w:rFonts w:ascii="SimHei" w:hAnsi="SimHei" w:eastAsia="SimHei" w:cs="SimHei"/>
          <w:sz w:val="21"/>
          <w:szCs w:val="21"/>
          <w:spacing w:val="-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卯</w:t>
      </w:r>
      <w:r>
        <w:rPr>
          <w:rFonts w:ascii="SimHei" w:hAnsi="SimHei" w:eastAsia="SimHei" w:cs="SimHei"/>
          <w:sz w:val="21"/>
          <w:szCs w:val="21"/>
          <w:spacing w:val="36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丑</w:t>
      </w:r>
    </w:p>
    <w:p>
      <w:pPr>
        <w:ind w:left="2874" w:right="2863"/>
        <w:spacing w:before="137" w:line="258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卯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辰</w:t>
      </w:r>
      <w:r>
        <w:rPr>
          <w:rFonts w:ascii="SimHei" w:hAnsi="SimHei" w:eastAsia="SimHei" w:cs="SimHei"/>
          <w:sz w:val="21"/>
          <w:szCs w:val="21"/>
          <w:spacing w:val="6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巳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午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未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丑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申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酉</w:t>
      </w:r>
    </w:p>
    <w:p>
      <w:pPr>
        <w:ind w:left="21" w:firstLine="430"/>
        <w:spacing w:before="220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断曰：引部四月，必来赴任，但居官不久耳。以两贵旺相且虚，巳贵以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合三传之局，故知其四月赴任也。但嫌太岁克战，三贵空陷，虚喜而已。况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传将退入极阴，格合回环，必主来而复去，故知其居官不久也。又干神临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支，被支所克，纵来亦失意之象。果五月奉旨撤回，六</w:t>
      </w:r>
      <w:r>
        <w:rPr>
          <w:rFonts w:ascii="SimSun" w:hAnsi="SimSun" w:eastAsia="SimSun" w:cs="SimSun"/>
          <w:sz w:val="21"/>
          <w:szCs w:val="21"/>
        </w:rPr>
        <w:t>月驿马加未，行矣。</w:t>
      </w:r>
    </w:p>
    <w:p>
      <w:pPr>
        <w:spacing w:line="335" w:lineRule="auto"/>
        <w:sectPr>
          <w:headerReference w:type="default" r:id="rId221"/>
          <w:footerReference w:type="default" r:id="rId222"/>
          <w:pgSz w:w="9520" w:h="13260"/>
          <w:pgMar w:top="1203" w:right="1080" w:bottom="779" w:left="1428" w:header="988" w:footer="63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" w:right="62" w:firstLine="430"/>
        <w:spacing w:before="68" w:line="36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例二十六：辛未四月己未日戊辰时，东省吏科宋太斗先生在仇兵科宅中</w:t>
      </w:r>
      <w:r>
        <w:rPr>
          <w:rFonts w:ascii="SimHei" w:hAnsi="SimHei" w:eastAsia="SimHei" w:cs="SimHei"/>
          <w:sz w:val="21"/>
          <w:szCs w:val="21"/>
          <w:spacing w:val="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占功名。</w:t>
      </w:r>
    </w:p>
    <w:p>
      <w:pPr>
        <w:ind w:left="2723"/>
        <w:spacing w:before="48" w:line="22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八</w:t>
      </w:r>
      <w:r>
        <w:rPr>
          <w:rFonts w:ascii="KaiTi" w:hAnsi="KaiTi" w:eastAsia="KaiTi" w:cs="KaiTi"/>
          <w:sz w:val="21"/>
          <w:szCs w:val="21"/>
          <w:spacing w:val="-2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专</w:t>
      </w:r>
      <w:r>
        <w:rPr>
          <w:rFonts w:ascii="KaiTi" w:hAnsi="KaiTi" w:eastAsia="KaiTi" w:cs="KaiTi"/>
          <w:sz w:val="21"/>
          <w:szCs w:val="21"/>
          <w:spacing w:val="-2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绝</w:t>
      </w:r>
      <w:r>
        <w:rPr>
          <w:rFonts w:ascii="KaiTi" w:hAnsi="KaiTi" w:eastAsia="KaiTi" w:cs="KaiTi"/>
          <w:sz w:val="21"/>
          <w:szCs w:val="21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嗣</w:t>
      </w:r>
      <w:r>
        <w:rPr>
          <w:rFonts w:ascii="KaiTi" w:hAnsi="KaiTi" w:eastAsia="KaiTi" w:cs="KaiTi"/>
          <w:sz w:val="21"/>
          <w:szCs w:val="21"/>
          <w:spacing w:val="-3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铸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印</w:t>
      </w:r>
    </w:p>
    <w:p>
      <w:pPr>
        <w:ind w:left="3112"/>
        <w:spacing w:before="100" w:line="23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2"/>
        </w:rPr>
        <w:t>父</w:t>
      </w:r>
      <w:r>
        <w:rPr>
          <w:rFonts w:ascii="KaiTi" w:hAnsi="KaiTi" w:eastAsia="KaiTi" w:cs="KaiTi"/>
          <w:sz w:val="21"/>
          <w:szCs w:val="21"/>
          <w:spacing w:val="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巳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虎</w:t>
      </w:r>
    </w:p>
    <w:p>
      <w:pPr>
        <w:ind w:left="3112" w:right="3174"/>
        <w:spacing w:before="65" w:line="30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6"/>
        </w:rPr>
        <w:t>兄</w:t>
      </w:r>
      <w:r>
        <w:rPr>
          <w:rFonts w:ascii="KaiTi" w:hAnsi="KaiTi" w:eastAsia="KaiTi" w:cs="KaiTi"/>
          <w:sz w:val="21"/>
          <w:szCs w:val="21"/>
          <w:spacing w:val="-2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戌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朱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鬼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卯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玄</w:t>
      </w:r>
    </w:p>
    <w:p>
      <w:pPr>
        <w:ind w:left="2863"/>
        <w:spacing w:before="9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贵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虎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贵</w:t>
      </w:r>
      <w:r>
        <w:rPr>
          <w:rFonts w:ascii="SimHei" w:hAnsi="SimHei" w:eastAsia="SimHei" w:cs="SimHei"/>
          <w:sz w:val="21"/>
          <w:szCs w:val="21"/>
          <w:spacing w:val="7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白</w:t>
      </w:r>
    </w:p>
    <w:p>
      <w:pPr>
        <w:ind w:left="2863" w:right="2923"/>
        <w:spacing w:before="31" w:line="26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2"/>
        </w:rPr>
        <w:t>子</w:t>
      </w:r>
      <w:r>
        <w:rPr>
          <w:rFonts w:ascii="SimHei" w:hAnsi="SimHei" w:eastAsia="SimHei" w:cs="SimHei"/>
          <w:sz w:val="21"/>
          <w:szCs w:val="21"/>
          <w:spacing w:val="6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2"/>
        </w:rPr>
        <w:t>巳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2"/>
        </w:rPr>
        <w:t>子</w:t>
      </w:r>
      <w:r>
        <w:rPr>
          <w:rFonts w:ascii="SimHei" w:hAnsi="SimHei" w:eastAsia="SimHei" w:cs="SimHei"/>
          <w:sz w:val="21"/>
          <w:szCs w:val="21"/>
          <w:spacing w:val="6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2"/>
        </w:rPr>
        <w:t>巳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己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子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未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子</w:t>
      </w:r>
    </w:p>
    <w:p>
      <w:pPr>
        <w:ind w:left="2863" w:right="2923"/>
        <w:spacing w:before="128" w:line="258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丑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寅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申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      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未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6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巳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辰</w:t>
      </w:r>
    </w:p>
    <w:p>
      <w:pPr>
        <w:ind w:firstLine="430"/>
        <w:spacing w:before="181" w:line="34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断曰：月内定转长垣，居官难以久任。盖因月建虎马发用，其力更见雄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矣；又铸印乘轩，定应迁转，但嫌贵临空害，故难久任</w:t>
      </w:r>
      <w:r>
        <w:rPr>
          <w:rFonts w:ascii="SimSun" w:hAnsi="SimSun" w:eastAsia="SimSun" w:cs="SimSun"/>
          <w:sz w:val="21"/>
          <w:szCs w:val="21"/>
          <w:spacing w:val="3"/>
        </w:rPr>
        <w:t>耳。果随转吏长垣，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后因提武场事降大行。</w:t>
      </w:r>
    </w:p>
    <w:p>
      <w:pPr>
        <w:spacing w:line="345" w:lineRule="auto"/>
        <w:sectPr>
          <w:headerReference w:type="default" r:id="rId223"/>
          <w:footerReference w:type="default" r:id="rId224"/>
          <w:pgSz w:w="9520" w:h="13260"/>
          <w:pgMar w:top="1157" w:right="1205" w:bottom="882" w:left="1259" w:header="926" w:footer="7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10"/>
        <w:spacing w:before="52" w:line="222" w:lineRule="auto"/>
        <w:jc w:val="right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9"/>
        </w:rPr>
        <w:t>台</w:t>
      </w:r>
      <w:r>
        <w:rPr>
          <w:rFonts w:ascii="SimHei" w:hAnsi="SimHei" w:eastAsia="SimHei" w:cs="SimHei"/>
          <w:sz w:val="16"/>
          <w:szCs w:val="16"/>
          <w:spacing w:val="-9"/>
        </w:rPr>
        <w:t xml:space="preserve">        </w:t>
      </w:r>
      <w:r>
        <w:rPr>
          <w:rFonts w:ascii="SimHei" w:hAnsi="SimHei" w:eastAsia="SimHei" w:cs="SimHei"/>
          <w:sz w:val="16"/>
          <w:szCs w:val="16"/>
          <w:spacing w:val="-9"/>
        </w:rPr>
        <w:t>王</w:t>
      </w:r>
      <w:r>
        <w:rPr>
          <w:rFonts w:ascii="SimHei" w:hAnsi="SimHei" w:eastAsia="SimHei" w:cs="SimHei"/>
          <w:sz w:val="16"/>
          <w:szCs w:val="16"/>
          <w:spacing w:val="-9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9"/>
        </w:rPr>
        <w:t>占</w:t>
      </w:r>
      <w:r>
        <w:rPr>
          <w:rFonts w:ascii="SimHei" w:hAnsi="SimHei" w:eastAsia="SimHei" w:cs="SimHei"/>
          <w:sz w:val="16"/>
          <w:szCs w:val="16"/>
          <w:spacing w:val="-23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9"/>
        </w:rPr>
        <w:t>验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44" w:right="14" w:firstLine="430"/>
        <w:spacing w:before="68" w:line="35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例二十七：辛巳十月己未日癸酉时，东省莘县工部孙兴功父师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仕扬刻文</w:t>
      </w:r>
      <w:r>
        <w:rPr>
          <w:rFonts w:ascii="SimHei" w:hAnsi="SimHei" w:eastAsia="SimHei" w:cs="SimHei"/>
          <w:sz w:val="21"/>
          <w:szCs w:val="21"/>
        </w:rPr>
        <w:t xml:space="preserve"> </w:t>
      </w:r>
      <w:bookmarkStart w:name="bookmark146" w:id="64"/>
      <w:bookmarkEnd w:id="64"/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时占功名。</w:t>
      </w:r>
    </w:p>
    <w:p>
      <w:pPr>
        <w:ind w:left="2755"/>
        <w:spacing w:before="78" w:line="22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八</w:t>
      </w:r>
      <w:r>
        <w:rPr>
          <w:rFonts w:ascii="KaiTi" w:hAnsi="KaiTi" w:eastAsia="KaiTi" w:cs="KaiTi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专</w:t>
      </w:r>
      <w:r>
        <w:rPr>
          <w:rFonts w:ascii="KaiTi" w:hAnsi="KaiTi" w:eastAsia="KaiTi" w:cs="KaiTi"/>
          <w:sz w:val="21"/>
          <w:szCs w:val="21"/>
          <w:spacing w:val="-3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铸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印</w:t>
      </w:r>
      <w:r>
        <w:rPr>
          <w:rFonts w:ascii="KaiTi" w:hAnsi="KaiTi" w:eastAsia="KaiTi" w:cs="KaiTi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绝</w:t>
      </w:r>
      <w:r>
        <w:rPr>
          <w:rFonts w:ascii="KaiTi" w:hAnsi="KaiTi" w:eastAsia="KaiTi" w:cs="KaiTi"/>
          <w:sz w:val="21"/>
          <w:szCs w:val="21"/>
          <w:spacing w:val="-2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嗣</w:t>
      </w:r>
    </w:p>
    <w:p>
      <w:pPr>
        <w:ind w:left="3154"/>
        <w:spacing w:before="190" w:line="23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9"/>
        </w:rPr>
        <w:t>父</w:t>
      </w:r>
      <w:r>
        <w:rPr>
          <w:rFonts w:ascii="KaiTi" w:hAnsi="KaiTi" w:eastAsia="KaiTi" w:cs="KaiTi"/>
          <w:sz w:val="21"/>
          <w:szCs w:val="21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巳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虎</w:t>
      </w:r>
    </w:p>
    <w:p>
      <w:pPr>
        <w:ind w:left="3154" w:right="3086"/>
        <w:spacing w:before="15" w:line="25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兄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戌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朱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3"/>
        </w:rPr>
        <w:t>鬼</w:t>
      </w:r>
      <w:r>
        <w:rPr>
          <w:rFonts w:ascii="KaiTi" w:hAnsi="KaiTi" w:eastAsia="KaiTi" w:cs="KaiTi"/>
          <w:sz w:val="21"/>
          <w:szCs w:val="21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3"/>
        </w:rPr>
        <w:t>卯</w:t>
      </w:r>
      <w:r>
        <w:rPr>
          <w:rFonts w:ascii="KaiTi" w:hAnsi="KaiTi" w:eastAsia="KaiTi" w:cs="KaiTi"/>
          <w:sz w:val="21"/>
          <w:szCs w:val="21"/>
          <w:spacing w:val="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3"/>
        </w:rPr>
        <w:t>阴</w:t>
      </w:r>
    </w:p>
    <w:p>
      <w:pPr>
        <w:pStyle w:val="BodyText"/>
        <w:spacing w:line="245" w:lineRule="auto"/>
        <w:rPr/>
      </w:pPr>
      <w:r>
        <w:pict>
          <v:shape id="_x0000_s200" style="position:absolute;margin-left:141.757pt;margin-top:7.14606pt;mso-position-vertical-relative:text;mso-position-horizontal-relative:text;width:14.15pt;height:106.85pt;z-index:252026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202" style="position:absolute;margin-left:158.735pt;margin-top:7.14606pt;mso-position-vertical-relative:text;mso-position-horizontal-relative:text;width:14.9pt;height:106.85pt;z-index:25202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2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204" style="position:absolute;margin-left:176.732pt;margin-top:7.14606pt;mso-position-vertical-relative:text;mso-position-horizontal-relative:text;width:14.7pt;height:106.85pt;z-index:252025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206" style="position:absolute;margin-left:194.137pt;margin-top:7.14606pt;mso-position-vertical-relative:text;mso-position-horizontal-relative:text;width:15.05pt;height:106.85pt;z-index:252023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6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辰</w:t>
                  </w:r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1" w:firstLine="42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断曰：仲冬月令，必有起官之征。曰：何以见之?干上贵人虽空，幸乘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进气，交仲冬子水司令，填实旬空矣。且喜虎马丁神发用作岁</w:t>
      </w:r>
      <w:r>
        <w:rPr>
          <w:rFonts w:ascii="SimSun" w:hAnsi="SimSun" w:eastAsia="SimSun" w:cs="SimSun"/>
          <w:sz w:val="21"/>
          <w:szCs w:val="21"/>
          <w:spacing w:val="1"/>
        </w:rPr>
        <w:t>君生日，又四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墓覆生已废复兴之象，起官何疑乎?后果然。</w:t>
      </w:r>
      <w:r>
        <w:rPr>
          <w:rFonts w:ascii="SimSun" w:hAnsi="SimSun" w:eastAsia="SimSun" w:cs="SimSun"/>
          <w:sz w:val="21"/>
          <w:szCs w:val="21"/>
          <w:spacing w:val="4"/>
        </w:rPr>
        <w:t>凡有官君子得此，定主迁官转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职，面君奏事。次年冬，推补兵部车驾司。</w:t>
      </w:r>
    </w:p>
    <w:p>
      <w:pPr>
        <w:spacing w:line="335" w:lineRule="auto"/>
        <w:sectPr>
          <w:headerReference w:type="default" r:id="rId6"/>
          <w:footerReference w:type="default" r:id="rId225"/>
          <w:pgSz w:w="9520" w:h="13260"/>
          <w:pgMar w:top="400" w:right="1058" w:bottom="751" w:left="1428" w:header="0" w:footer="60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281" w:line="230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Hei" w:hAnsi="SimHei" w:eastAsia="SimHei" w:cs="SimHei"/>
          <w:sz w:val="16"/>
          <w:szCs w:val="16"/>
          <w:spacing w:val="12"/>
          <w:position w:val="-1"/>
        </w:rPr>
        <w:t>六王经典汇要</w:t>
      </w:r>
      <w:r>
        <w:rPr>
          <w:rFonts w:ascii="SimHei" w:hAnsi="SimHei" w:eastAsia="SimHei" w:cs="SimHei"/>
          <w:sz w:val="16"/>
          <w:szCs w:val="16"/>
          <w:spacing w:val="16"/>
          <w:position w:val="-1"/>
        </w:rPr>
        <w:t xml:space="preserve">    </w:t>
      </w:r>
      <w:r>
        <w:rPr>
          <w:rFonts w:ascii="SimSun" w:hAnsi="SimSun" w:eastAsia="SimSun" w:cs="SimSun"/>
          <w:sz w:val="42"/>
          <w:szCs w:val="42"/>
          <w:spacing w:val="-301"/>
          <w:w w:val="93"/>
        </w:rPr>
        <w:t>··</w:t>
      </w:r>
      <w:r>
        <w:rPr>
          <w:rFonts w:ascii="SimSun" w:hAnsi="SimSun" w:eastAsia="SimSun" w:cs="SimSun"/>
          <w:sz w:val="42"/>
          <w:szCs w:val="42"/>
          <w:spacing w:val="-73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3"/>
        </w:rPr>
        <w:t>…</w:t>
      </w:r>
      <w:r>
        <w:rPr>
          <w:rFonts w:ascii="SimSun" w:hAnsi="SimSun" w:eastAsia="SimSun" w:cs="SimSun"/>
          <w:sz w:val="10"/>
          <w:szCs w:val="1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3"/>
        </w:rPr>
        <w:t>泰</w:t>
      </w:r>
    </w:p>
    <w:p>
      <w:pPr>
        <w:pStyle w:val="BodyText"/>
        <w:spacing w:line="467" w:lineRule="auto"/>
        <w:rPr/>
      </w:pPr>
      <w:r/>
    </w:p>
    <w:p>
      <w:pPr>
        <w:ind w:left="3" w:right="5" w:firstLine="460"/>
        <w:spacing w:before="68" w:line="3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例二十八：戊子七月丙寅日己亥时，杨州兵监道胡公祖相招未去，随令</w:t>
      </w:r>
      <w:r>
        <w:rPr>
          <w:rFonts w:ascii="SimHei" w:hAnsi="SimHei" w:eastAsia="SimHei" w:cs="SimHei"/>
          <w:sz w:val="21"/>
          <w:szCs w:val="21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乔中军来指一“晚”字，算十二笔用亥时。</w:t>
      </w:r>
    </w:p>
    <w:p>
      <w:pPr>
        <w:ind w:left="3263"/>
        <w:spacing w:before="137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涉</w:t>
      </w:r>
      <w:r>
        <w:rPr>
          <w:rFonts w:ascii="KaiTi" w:hAnsi="KaiTi" w:eastAsia="KaiTi" w:cs="KaiTi"/>
          <w:sz w:val="21"/>
          <w:szCs w:val="21"/>
          <w:spacing w:val="7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害</w:t>
      </w:r>
    </w:p>
    <w:p>
      <w:pPr>
        <w:ind w:left="3122" w:right="3083"/>
        <w:spacing w:before="179" w:line="25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2"/>
        </w:rPr>
        <w:t>鬼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子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六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3"/>
        </w:rPr>
        <w:t>子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3"/>
        </w:rPr>
        <w:t>未</w:t>
      </w:r>
      <w:r>
        <w:rPr>
          <w:rFonts w:ascii="KaiTi" w:hAnsi="KaiTi" w:eastAsia="KaiTi" w:cs="KaiTi"/>
          <w:sz w:val="21"/>
          <w:szCs w:val="21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3"/>
        </w:rPr>
        <w:t>阴</w:t>
      </w:r>
    </w:p>
    <w:p>
      <w:pPr>
        <w:ind w:left="3122"/>
        <w:spacing w:before="1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父</w:t>
      </w:r>
      <w:r>
        <w:rPr>
          <w:rFonts w:ascii="KaiTi" w:hAnsi="KaiTi" w:eastAsia="KaiTi" w:cs="KaiTi"/>
          <w:sz w:val="21"/>
          <w:szCs w:val="21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寅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龙</w:t>
      </w:r>
    </w:p>
    <w:p>
      <w:pPr>
        <w:spacing w:line="181" w:lineRule="exact"/>
        <w:rPr/>
      </w:pPr>
      <w:r/>
    </w:p>
    <w:tbl>
      <w:tblPr>
        <w:tblStyle w:val="TableNormal"/>
        <w:tblW w:w="1264" w:type="dxa"/>
        <w:tblInd w:w="2869" w:type="dxa"/>
        <w:tblLayout w:type="fixed"/>
      </w:tblPr>
      <w:tblGrid>
        <w:gridCol w:w="1007"/>
        <w:gridCol w:w="257"/>
      </w:tblGrid>
      <w:tr>
        <w:trPr>
          <w:trHeight w:val="2093" w:hRule="atLeast"/>
        </w:trPr>
        <w:tc>
          <w:tcPr>
            <w:tcW w:w="1007" w:type="dxa"/>
            <w:vAlign w:val="top"/>
            <w:textDirection w:val="tbRlV"/>
          </w:tcPr>
          <w:p>
            <w:pPr>
              <w:pStyle w:val="TableText"/>
              <w:spacing w:before="49" w:line="221" w:lineRule="auto"/>
              <w:jc w:val="right"/>
              <w:rPr>
                <w:sz w:val="21"/>
                <w:szCs w:val="21"/>
              </w:rPr>
            </w:pPr>
            <w:r>
              <w:pict>
                <v:shape id="_x0000_s208" style="position:absolute;margin-left:-36.7629pt;margin-top:-1pt;mso-position-vertical-relative:top-margin-area;mso-position-horizontal-relative:right-margin-area;width:15.2pt;height:65.7pt;z-index:252030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79" w:right="21" w:hanging="59"/>
                          <w:spacing w:before="20" w:line="257" w:lineRule="auto"/>
                          <w:jc w:val="both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b/>
                            <w:bCs/>
                            <w:spacing w:val="-18"/>
                          </w:rPr>
                          <w:t>阴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b/>
                            <w:bCs/>
                            <w:spacing w:val="-10"/>
                          </w:rPr>
                          <w:t>未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b/>
                            <w:bCs/>
                            <w:spacing w:val="-10"/>
                          </w:rPr>
                          <w:t>子</w:t>
                        </w:r>
                      </w:p>
                      <w:p>
                        <w:pPr>
                          <w:pStyle w:val="TableText"/>
                          <w:ind w:right="5"/>
                          <w:spacing w:before="132" w:line="232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b/>
                            <w:bCs/>
                            <w:spacing w:val="-3"/>
                          </w:rPr>
                          <w:t>丑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10" style="position:absolute;margin-left:-33.0083pt;margin-top:93.0001pt;mso-position-vertical-relative:top-margin-area;mso-position-horizontal-relative:right-margin-area;width:11.25pt;height:14.65pt;z-index:2520320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222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b/>
                            <w:bCs/>
                            <w:spacing w:val="-28"/>
                          </w:rPr>
                          <w:t>申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  <w:b/>
                <w:bCs/>
                <w:spacing w:val="1"/>
                <w:position w:val="3"/>
              </w:rPr>
              <w:t>贵</w:t>
            </w:r>
            <w:r>
              <w:rPr>
                <w:sz w:val="21"/>
                <w:szCs w:val="21"/>
                <w:spacing w:val="-33"/>
                <w:position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酉</w:t>
            </w:r>
            <w:r>
              <w:rPr>
                <w:sz w:val="21"/>
                <w:szCs w:val="21"/>
                <w:spacing w:val="-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寅</w:t>
            </w:r>
            <w:r>
              <w:rPr>
                <w:sz w:val="21"/>
                <w:szCs w:val="21"/>
                <w:spacing w:val="1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1"/>
              </w:rPr>
              <w:t>寅</w:t>
            </w:r>
            <w:r>
              <w:rPr>
                <w:sz w:val="21"/>
                <w:szCs w:val="21"/>
                <w:spacing w:val="4"/>
              </w:rPr>
              <w:t xml:space="preserve">      </w:t>
            </w:r>
            <w:r>
              <w:rPr>
                <w:sz w:val="21"/>
                <w:szCs w:val="21"/>
                <w:b/>
                <w:bCs/>
                <w:spacing w:val="1"/>
                <w:position w:val="-1"/>
              </w:rPr>
              <w:t>未</w:t>
            </w:r>
          </w:p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0" w:line="207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六</w:t>
            </w:r>
            <w:r>
              <w:rPr>
                <w:sz w:val="21"/>
                <w:szCs w:val="21"/>
                <w:spacing w:val="-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子</w:t>
            </w:r>
            <w:r>
              <w:rPr>
                <w:sz w:val="21"/>
                <w:szCs w:val="21"/>
                <w:spacing w:val="-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丙</w:t>
            </w:r>
            <w:r>
              <w:rPr>
                <w:sz w:val="21"/>
                <w:szCs w:val="21"/>
                <w:spacing w:val="-1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1"/>
              </w:rPr>
              <w:t>子</w:t>
            </w:r>
            <w:r>
              <w:rPr>
                <w:sz w:val="21"/>
                <w:szCs w:val="21"/>
                <w:spacing w:val="-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亥</w:t>
            </w:r>
            <w:r>
              <w:rPr>
                <w:sz w:val="21"/>
                <w:szCs w:val="21"/>
                <w:spacing w:val="-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戊</w:t>
            </w:r>
            <w:r>
              <w:rPr>
                <w:sz w:val="21"/>
                <w:szCs w:val="21"/>
                <w:spacing w:val="-3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酉</w:t>
            </w:r>
          </w:p>
        </w:tc>
        <w:tc>
          <w:tcPr>
            <w:tcW w:w="257" w:type="dxa"/>
            <w:vAlign w:val="top"/>
            <w:textDirection w:val="tbRlV"/>
          </w:tcPr>
          <w:p>
            <w:pPr>
              <w:pStyle w:val="TableText"/>
              <w:spacing w:line="212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白</w:t>
            </w:r>
            <w:r>
              <w:rPr>
                <w:sz w:val="21"/>
                <w:szCs w:val="21"/>
                <w:spacing w:val="-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辰</w:t>
            </w:r>
            <w:r>
              <w:rPr>
                <w:sz w:val="21"/>
                <w:szCs w:val="21"/>
                <w:spacing w:val="-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酉</w:t>
            </w:r>
            <w:r>
              <w:rPr>
                <w:sz w:val="21"/>
                <w:szCs w:val="21"/>
                <w:spacing w:val="-1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1"/>
              </w:rPr>
              <w:t>卯</w:t>
            </w:r>
            <w:r>
              <w:rPr>
                <w:sz w:val="21"/>
                <w:szCs w:val="21"/>
                <w:spacing w:val="-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辰</w:t>
            </w:r>
            <w:r>
              <w:rPr>
                <w:sz w:val="21"/>
                <w:szCs w:val="21"/>
                <w:spacing w:val="-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巳</w:t>
            </w:r>
            <w:r>
              <w:rPr>
                <w:sz w:val="21"/>
                <w:szCs w:val="21"/>
                <w:spacing w:val="-3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午</w:t>
            </w:r>
          </w:p>
        </w:tc>
      </w:tr>
    </w:tbl>
    <w:p>
      <w:pPr>
        <w:ind w:firstLine="450"/>
        <w:spacing w:before="279" w:line="33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断曰：日得夜时，见官贵旬空，返为不祥之占。曰：何也?盖因太岁发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用克日，传将递互相克，提防台谏封章；且龙神克下，主君上台谏不喜。况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干支俱伤，日禄空墓，秋末冬初，定有他忧。后请告未久，随被北台参</w:t>
      </w:r>
      <w:r>
        <w:rPr>
          <w:rFonts w:ascii="SimSun" w:hAnsi="SimSun" w:eastAsia="SimSun" w:cs="SimSun"/>
          <w:sz w:val="21"/>
          <w:szCs w:val="21"/>
        </w:rPr>
        <w:t>劾勘 </w:t>
      </w:r>
      <w:r>
        <w:rPr>
          <w:rFonts w:ascii="SimSun" w:hAnsi="SimSun" w:eastAsia="SimSun" w:cs="SimSun"/>
          <w:sz w:val="21"/>
          <w:szCs w:val="21"/>
          <w:spacing w:val="-16"/>
        </w:rPr>
        <w:t>问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。</w:t>
      </w:r>
    </w:p>
    <w:p>
      <w:pPr>
        <w:spacing w:line="337" w:lineRule="auto"/>
        <w:sectPr>
          <w:footerReference w:type="default" r:id="rId226"/>
          <w:pgSz w:w="9520" w:h="13260"/>
          <w:pgMar w:top="400" w:right="1311" w:bottom="889" w:left="1209" w:header="0" w:footer="74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78" w:lineRule="auto"/>
        <w:rPr/>
      </w:pPr>
      <w:r/>
    </w:p>
    <w:p>
      <w:pPr>
        <w:ind w:left="74" w:right="13" w:firstLine="420"/>
        <w:spacing w:before="68" w:line="34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例二十九：戊寅二月丙午日戊戌时，淮阴蔡熙阳任汉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中府时，占推吴淞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</w:rPr>
        <w:t>总戎可得否?</w:t>
      </w:r>
    </w:p>
    <w:p>
      <w:pPr>
        <w:ind w:left="3085"/>
        <w:spacing w:before="98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涉</w:t>
      </w:r>
      <w:r>
        <w:rPr>
          <w:rFonts w:ascii="KaiTi" w:hAnsi="KaiTi" w:eastAsia="KaiTi" w:cs="KaiTi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害</w:t>
      </w:r>
      <w:r>
        <w:rPr>
          <w:rFonts w:ascii="KaiTi" w:hAnsi="KaiTi" w:eastAsia="KaiTi" w:cs="KaiTi"/>
          <w:sz w:val="21"/>
          <w:szCs w:val="21"/>
          <w:spacing w:val="-3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斩</w:t>
      </w:r>
      <w:r>
        <w:rPr>
          <w:rFonts w:ascii="KaiTi" w:hAnsi="KaiTi" w:eastAsia="KaiTi" w:cs="KaiTi"/>
          <w:sz w:val="21"/>
          <w:szCs w:val="21"/>
          <w:spacing w:val="-3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关</w:t>
      </w:r>
    </w:p>
    <w:p>
      <w:pPr>
        <w:ind w:left="3174" w:right="3067"/>
        <w:spacing w:before="168" w:line="266" w:lineRule="auto"/>
        <w:jc w:val="both"/>
        <w:rPr>
          <w:rFonts w:ascii="LiSu" w:hAnsi="LiSu" w:eastAsia="LiSu" w:cs="LiSu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子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辰</w:t>
      </w:r>
      <w:r>
        <w:rPr>
          <w:rFonts w:ascii="KaiTi" w:hAnsi="KaiTi" w:eastAsia="KaiTi" w:cs="KaiTi"/>
          <w:sz w:val="21"/>
          <w:szCs w:val="21"/>
          <w:spacing w:val="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白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财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酉</w:t>
      </w:r>
      <w:r>
        <w:rPr>
          <w:rFonts w:ascii="KaiTi" w:hAnsi="KaiTi" w:eastAsia="KaiTi" w:cs="KaiTi"/>
          <w:sz w:val="21"/>
          <w:szCs w:val="21"/>
          <w:spacing w:val="-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朱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10"/>
        </w:rPr>
        <w:t>父</w:t>
      </w:r>
      <w:r>
        <w:rPr>
          <w:rFonts w:ascii="LiSu" w:hAnsi="LiSu" w:eastAsia="LiSu" w:cs="LiSu"/>
          <w:sz w:val="21"/>
          <w:szCs w:val="21"/>
          <w:spacing w:val="-10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10"/>
        </w:rPr>
        <w:t>寅</w:t>
      </w:r>
      <w:r>
        <w:rPr>
          <w:rFonts w:ascii="LiSu" w:hAnsi="LiSu" w:eastAsia="LiSu" w:cs="LiSu"/>
          <w:sz w:val="21"/>
          <w:szCs w:val="21"/>
          <w:spacing w:val="-20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10"/>
        </w:rPr>
        <w:t>玄</w:t>
      </w:r>
    </w:p>
    <w:p>
      <w:pPr>
        <w:pStyle w:val="BodyText"/>
        <w:spacing w:line="242" w:lineRule="auto"/>
        <w:rPr/>
      </w:pPr>
      <w:r>
        <w:pict>
          <v:shape id="_x0000_s212" style="position:absolute;margin-left:143.257pt;margin-top:5.13223pt;mso-position-vertical-relative:text;mso-position-horizontal-relative:text;width:14.15pt;height:107.8pt;z-index:252041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214" style="position:absolute;margin-left:160.83pt;margin-top:5.13223pt;mso-position-vertical-relative:text;mso-position-horizontal-relative:text;width:14.35pt;height:107.8pt;z-index:252040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216" style="position:absolute;margin-left:178.234pt;margin-top:5.13223pt;mso-position-vertical-relative:text;mso-position-horizontal-relative:text;width:14.7pt;height:107.8pt;z-index:252039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1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218" style="position:absolute;margin-left:195.636pt;margin-top:5.13223pt;mso-position-vertical-relative:text;mso-position-horizontal-relative:text;width:15.1pt;height:107.8pt;z-index:252038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4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白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辰</w:t>
                  </w:r>
                </w:p>
              </w:txbxContent>
            </v:textbox>
          </v:shape>
        </w:pic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71" w:firstLine="430"/>
        <w:spacing w:before="68" w:line="34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断曰：先推吾兄，后推翁也。曰：何以见之?盖因亥贵作官星临支，乃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吾兄之命，辰乃翁之命，入辰阴发用，是以先推亥命者；且辰自亥发传，与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陈姓同音，故知如此。果未及旬日，推吾兄吴淞总镇，两月后推蔡翁狼山提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督。</w:t>
      </w:r>
    </w:p>
    <w:p>
      <w:pPr>
        <w:spacing w:line="345" w:lineRule="auto"/>
        <w:sectPr>
          <w:headerReference w:type="default" r:id="rId227"/>
          <w:footerReference w:type="default" r:id="rId228"/>
          <w:pgSz w:w="9520" w:h="13260"/>
          <w:pgMar w:top="1286" w:right="1042" w:bottom="731" w:left="1428" w:header="962" w:footer="58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3" w:right="10" w:firstLine="450"/>
        <w:spacing w:before="68" w:line="347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"/>
        </w:rPr>
        <w:t>例三十：丁丑六月己未日甲戌时，浣中刘胤平太史</w:t>
      </w: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占会推浣抚成否?日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</w:rPr>
        <w:t>后结局若何?</w:t>
      </w:r>
    </w:p>
    <w:p>
      <w:pPr>
        <w:ind w:left="3033"/>
        <w:spacing w:before="88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40"/>
        </w:rPr>
        <w:t>曲直八专</w:t>
      </w:r>
    </w:p>
    <w:p>
      <w:pPr>
        <w:ind w:left="3122" w:right="3085"/>
        <w:spacing w:before="182" w:line="25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5"/>
        </w:rPr>
        <w:t>鬼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卯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六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财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亥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后</w:t>
      </w:r>
    </w:p>
    <w:p>
      <w:pPr>
        <w:ind w:left="3122"/>
        <w:spacing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比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未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虎</w:t>
      </w:r>
    </w:p>
    <w:p>
      <w:pPr>
        <w:ind w:left="2863"/>
        <w:spacing w:before="177" w:line="22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六</w:t>
      </w:r>
      <w:r>
        <w:rPr>
          <w:rFonts w:ascii="SimHei" w:hAnsi="SimHei" w:eastAsia="SimHei" w:cs="SimHei"/>
          <w:sz w:val="21"/>
          <w:szCs w:val="21"/>
          <w:spacing w:val="-2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后</w:t>
      </w:r>
      <w:r>
        <w:rPr>
          <w:rFonts w:ascii="SimHei" w:hAnsi="SimHei" w:eastAsia="SimHei" w:cs="SimHei"/>
          <w:sz w:val="21"/>
          <w:szCs w:val="21"/>
          <w:spacing w:val="32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六</w:t>
      </w:r>
      <w:r>
        <w:rPr>
          <w:rFonts w:ascii="SimHei" w:hAnsi="SimHei" w:eastAsia="SimHei" w:cs="SimHei"/>
          <w:sz w:val="21"/>
          <w:szCs w:val="21"/>
          <w:spacing w:val="-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后</w:t>
      </w:r>
    </w:p>
    <w:p>
      <w:pPr>
        <w:ind w:left="2859"/>
        <w:spacing w:before="66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9"/>
        </w:rPr>
        <w:t>卯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亥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卯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亥</w:t>
      </w:r>
    </w:p>
    <w:p>
      <w:pPr>
        <w:ind w:left="2863"/>
        <w:spacing w:before="47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己卯</w:t>
      </w:r>
      <w:r>
        <w:rPr>
          <w:rFonts w:ascii="SimHei" w:hAnsi="SimHei" w:eastAsia="SimHei" w:cs="SimHei"/>
          <w:sz w:val="21"/>
          <w:szCs w:val="21"/>
          <w:spacing w:val="10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未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卯</w:t>
      </w:r>
    </w:p>
    <w:p>
      <w:pPr>
        <w:ind w:left="2863" w:right="2865"/>
        <w:spacing w:before="154" w:line="264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2"/>
        </w:rPr>
        <w:t>子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2"/>
        </w:rPr>
        <w:t>巳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戌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申</w:t>
      </w:r>
      <w:r>
        <w:rPr>
          <w:rFonts w:ascii="SimHei" w:hAnsi="SimHei" w:eastAsia="SimHei" w:cs="SimHei"/>
          <w:sz w:val="21"/>
          <w:szCs w:val="21"/>
          <w:spacing w:val="4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未</w:t>
      </w:r>
    </w:p>
    <w:p>
      <w:pPr>
        <w:ind w:firstLine="440"/>
        <w:spacing w:before="181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断曰：目今会推必遂，但结局不佳耳。何也?</w:t>
      </w:r>
      <w:r>
        <w:rPr>
          <w:rFonts w:ascii="SimSun" w:hAnsi="SimSun" w:eastAsia="SimSun" w:cs="SimSun"/>
          <w:sz w:val="21"/>
          <w:szCs w:val="21"/>
          <w:spacing w:val="4"/>
        </w:rPr>
        <w:t>用合干支传成官局，推升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必矣。但干支死伤丧吊全逢，又贵履天罗，斗系日本，且行年酉金冲破官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局，大有不如意事。若出兵击贼，必有被围失利之应。其后流贼犯界，统副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将程龙、潘可大御之，全军覆没。己卯岁抚军，丁艰而</w:t>
      </w:r>
      <w:r>
        <w:rPr>
          <w:rFonts w:ascii="SimSun" w:hAnsi="SimSun" w:eastAsia="SimSun" w:cs="SimSun"/>
          <w:sz w:val="21"/>
          <w:szCs w:val="21"/>
        </w:rPr>
        <w:t>归。</w:t>
      </w:r>
    </w:p>
    <w:p>
      <w:pPr>
        <w:spacing w:line="344" w:lineRule="auto"/>
        <w:sectPr>
          <w:headerReference w:type="default" r:id="rId229"/>
          <w:footerReference w:type="default" r:id="rId230"/>
          <w:pgSz w:w="9520" w:h="13260"/>
          <w:pgMar w:top="1150" w:right="1349" w:bottom="824" w:left="1180" w:header="950" w:footer="6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480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1"/>
        </w:rPr>
        <w:drawing>
          <wp:inline distT="0" distB="0" distL="0" distR="0">
            <wp:extent cx="57187" cy="57172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87" cy="5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   </w:t>
      </w:r>
      <w:r>
        <w:rPr>
          <w:rFonts w:ascii="SimSun" w:hAnsi="SimSun" w:eastAsia="SimSun" w:cs="SimSun"/>
          <w:sz w:val="21"/>
          <w:szCs w:val="21"/>
        </w:rPr>
        <w:t>龙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3012" w:right="44" w:hanging="2567"/>
        <w:spacing w:before="68" w:line="40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例三十一：辛卯三月癸酉日乙卯时，偶有扬州府粮厅周公祖相召占课。</w:t>
      </w:r>
      <w:r>
        <w:rPr>
          <w:rFonts w:ascii="SimHei" w:hAnsi="SimHei" w:eastAsia="SimHei" w:cs="SimHei"/>
          <w:sz w:val="21"/>
          <w:szCs w:val="21"/>
          <w:spacing w:val="1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43"/>
        </w:rPr>
        <w:t>涉害斫轮</w:t>
      </w:r>
    </w:p>
    <w:p>
      <w:pPr>
        <w:ind w:left="3114"/>
        <w:spacing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子</w:t>
      </w:r>
      <w:r>
        <w:rPr>
          <w:rFonts w:ascii="SimHei" w:hAnsi="SimHei" w:eastAsia="SimHei" w:cs="SimHei"/>
          <w:sz w:val="21"/>
          <w:szCs w:val="21"/>
          <w:spacing w:val="-1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卯</w:t>
      </w:r>
      <w:r>
        <w:rPr>
          <w:rFonts w:ascii="SimHei" w:hAnsi="SimHei" w:eastAsia="SimHei" w:cs="SimHei"/>
          <w:sz w:val="21"/>
          <w:szCs w:val="21"/>
          <w:spacing w:val="-1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朱</w:t>
      </w:r>
    </w:p>
    <w:p>
      <w:pPr>
        <w:ind w:left="3114"/>
        <w:spacing w:before="50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官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戌</w:t>
      </w:r>
      <w:r>
        <w:rPr>
          <w:rFonts w:ascii="KaiTi" w:hAnsi="KaiTi" w:eastAsia="KaiTi" w:cs="KaiTi"/>
          <w:sz w:val="21"/>
          <w:szCs w:val="21"/>
          <w:spacing w:val="-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虎</w:t>
      </w:r>
    </w:p>
    <w:p>
      <w:pPr>
        <w:ind w:left="3114"/>
        <w:spacing w:before="28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财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巳</w:t>
      </w:r>
      <w:r>
        <w:rPr>
          <w:rFonts w:ascii="KaiTi" w:hAnsi="KaiTi" w:eastAsia="KaiTi" w:cs="KaiTi"/>
          <w:sz w:val="21"/>
          <w:szCs w:val="21"/>
          <w:spacing w:val="-2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贵</w:t>
      </w:r>
    </w:p>
    <w:p>
      <w:pPr>
        <w:pStyle w:val="BodyText"/>
        <w:spacing w:line="251" w:lineRule="auto"/>
        <w:rPr/>
      </w:pPr>
      <w:r>
        <w:pict>
          <v:shape id="_x0000_s220" style="position:absolute;margin-left:140.026pt;margin-top:8.97739pt;mso-position-vertical-relative:text;mso-position-horizontal-relative:text;width:14.45pt;height:107.55pt;z-index:252055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8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  <w:position w:val="-3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  <w:position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222" style="position:absolute;margin-left:155.983pt;margin-top:8.97739pt;mso-position-vertical-relative:text;mso-position-horizontal-relative:text;width:16.2pt;height:107.55pt;z-index:252052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-3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  <w:position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224" style="position:absolute;margin-left:174.055pt;margin-top:8.97739pt;mso-position-vertical-relative:text;mso-position-horizontal-relative:text;width:15.85pt;height:107.55pt;z-index:25205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2"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8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226" style="position:absolute;margin-left:191.532pt;margin-top:8.97739pt;mso-position-vertical-relative:text;mso-position-horizontal-relative:text;width:16.25pt;height:107.55pt;z-index:252053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-2"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午</w:t>
                  </w:r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1" w:firstLine="420"/>
        <w:spacing w:before="69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断曰：太岁乘朱雀发用，主有文书动事干朝廷，嫌中末</w:t>
      </w:r>
      <w:r>
        <w:rPr>
          <w:rFonts w:ascii="SimSun" w:hAnsi="SimSun" w:eastAsia="SimSun" w:cs="SimSun"/>
          <w:sz w:val="21"/>
          <w:szCs w:val="21"/>
          <w:spacing w:val="1"/>
        </w:rPr>
        <w:t>财官空陷，功名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必有始无终。第支上月建蛇墓克日，主上台不足，幸初末两贵拱支，中传虎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鬼冲螣蛇，以凶制凶，目今虽为少解；然贵人入空墓，龙禄克绝，终非善后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之象。且太岁坐克方，玄申临日上，必有喜里成嗔贪污败名之事。后果被总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漕吴公祖参罢。</w:t>
      </w:r>
    </w:p>
    <w:p>
      <w:pPr>
        <w:spacing w:line="344" w:lineRule="auto"/>
        <w:sectPr>
          <w:headerReference w:type="default" r:id="rId6"/>
          <w:footerReference w:type="default" r:id="rId231"/>
          <w:pgSz w:w="9520" w:h="13260"/>
          <w:pgMar w:top="400" w:right="1073" w:bottom="701" w:left="1428" w:header="0" w:footer="55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spacing w:before="55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-2"/>
        </w:rPr>
        <w:t>六玉经典</w:t>
      </w:r>
      <w:r>
        <w:rPr>
          <w:rFonts w:ascii="SimHei" w:hAnsi="SimHei" w:eastAsia="SimHei" w:cs="SimHei"/>
          <w:sz w:val="17"/>
          <w:szCs w:val="17"/>
          <w:spacing w:val="-2"/>
        </w:rPr>
        <w:t>汇要</w:t>
      </w:r>
      <w:r>
        <w:rPr>
          <w:rFonts w:ascii="SimHei" w:hAnsi="SimHei" w:eastAsia="SimHei" w:cs="SimHei"/>
          <w:sz w:val="17"/>
          <w:szCs w:val="17"/>
          <w:spacing w:val="-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………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" w:right="71" w:firstLine="420"/>
        <w:spacing w:before="68" w:line="35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例三十二：癸亥正月己亥日辛未时，余在金陵于圣瑞书房，偶有两客索</w:t>
      </w:r>
      <w:r>
        <w:rPr>
          <w:rFonts w:ascii="SimHei" w:hAnsi="SimHei" w:eastAsia="SimHei" w:cs="SimHei"/>
          <w:sz w:val="21"/>
          <w:szCs w:val="21"/>
          <w:spacing w:val="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占。</w:t>
      </w:r>
    </w:p>
    <w:p>
      <w:pPr>
        <w:ind w:left="3102" w:right="2774" w:hanging="399"/>
        <w:spacing w:before="82" w:line="268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22"/>
        </w:rPr>
        <w:t>涉</w:t>
      </w:r>
      <w:r>
        <w:rPr>
          <w:rFonts w:ascii="STXingkai" w:hAnsi="STXingkai" w:eastAsia="STXingkai" w:cs="STXingkai"/>
          <w:sz w:val="21"/>
          <w:szCs w:val="21"/>
          <w:spacing w:val="2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2"/>
        </w:rPr>
        <w:t>害</w:t>
      </w:r>
      <w:r>
        <w:rPr>
          <w:rFonts w:ascii="STXingkai" w:hAnsi="STXingkai" w:eastAsia="STXingkai" w:cs="STXingkai"/>
          <w:sz w:val="21"/>
          <w:szCs w:val="21"/>
          <w:spacing w:val="5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2"/>
        </w:rPr>
        <w:t>曲</w:t>
      </w:r>
      <w:r>
        <w:rPr>
          <w:rFonts w:ascii="STXingkai" w:hAnsi="STXingkai" w:eastAsia="STXingkai" w:cs="STXingkai"/>
          <w:sz w:val="21"/>
          <w:szCs w:val="21"/>
          <w:spacing w:val="-22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2"/>
        </w:rPr>
        <w:t>直</w:t>
      </w:r>
      <w:r>
        <w:rPr>
          <w:rFonts w:ascii="STXingkai" w:hAnsi="STXingkai" w:eastAsia="STXingkai" w:cs="STXingkai"/>
          <w:sz w:val="21"/>
          <w:szCs w:val="21"/>
          <w:spacing w:val="48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22"/>
        </w:rPr>
        <w:t>回</w:t>
      </w:r>
      <w:r>
        <w:rPr>
          <w:rFonts w:ascii="STXingkai" w:hAnsi="STXingkai" w:eastAsia="STXingkai" w:cs="STXingkai"/>
          <w:sz w:val="21"/>
          <w:szCs w:val="21"/>
          <w:spacing w:val="-22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2"/>
        </w:rPr>
        <w:t>环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16"/>
        </w:rPr>
        <w:t>兄</w:t>
      </w:r>
      <w:r>
        <w:rPr>
          <w:rFonts w:ascii="STXingkai" w:hAnsi="STXingkai" w:eastAsia="STXingkai" w:cs="STXingkai"/>
          <w:sz w:val="21"/>
          <w:szCs w:val="21"/>
          <w:spacing w:val="-16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6"/>
        </w:rPr>
        <w:t>未</w:t>
      </w:r>
      <w:r>
        <w:rPr>
          <w:rFonts w:ascii="STXingkai" w:hAnsi="STXingkai" w:eastAsia="STXingkai" w:cs="STXingkai"/>
          <w:sz w:val="21"/>
          <w:szCs w:val="21"/>
          <w:spacing w:val="6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16"/>
        </w:rPr>
        <w:t>青</w:t>
      </w:r>
    </w:p>
    <w:p>
      <w:pPr>
        <w:ind w:left="3103" w:right="3150"/>
        <w:spacing w:before="1" w:line="285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31"/>
        </w:rPr>
        <w:t>财</w:t>
      </w:r>
      <w:r>
        <w:rPr>
          <w:rFonts w:ascii="STXingkai" w:hAnsi="STXingkai" w:eastAsia="STXingkai" w:cs="STXingkai"/>
          <w:sz w:val="21"/>
          <w:szCs w:val="21"/>
          <w:spacing w:val="10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1"/>
        </w:rPr>
        <w:t>亥</w:t>
      </w:r>
      <w:r>
        <w:rPr>
          <w:rFonts w:ascii="STXingkai" w:hAnsi="STXingkai" w:eastAsia="STXingkai" w:cs="STXingkai"/>
          <w:sz w:val="21"/>
          <w:szCs w:val="21"/>
          <w:spacing w:val="6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1"/>
        </w:rPr>
        <w:t>蛇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22"/>
        </w:rPr>
        <w:t>鬼</w:t>
      </w:r>
      <w:r>
        <w:rPr>
          <w:rFonts w:ascii="STXingkai" w:hAnsi="STXingkai" w:eastAsia="STXingkai" w:cs="STXingkai"/>
          <w:sz w:val="21"/>
          <w:szCs w:val="21"/>
          <w:spacing w:val="19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2"/>
        </w:rPr>
        <w:t>卯</w:t>
      </w:r>
      <w:r>
        <w:rPr>
          <w:rFonts w:ascii="STXingkai" w:hAnsi="STXingkai" w:eastAsia="STXingkai" w:cs="STXingkai"/>
          <w:sz w:val="21"/>
          <w:szCs w:val="21"/>
          <w:spacing w:val="-22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22"/>
        </w:rPr>
        <w:t>玄</w:t>
      </w:r>
    </w:p>
    <w:p>
      <w:pPr>
        <w:pStyle w:val="BodyText"/>
        <w:spacing w:line="244" w:lineRule="auto"/>
        <w:rPr/>
      </w:pPr>
      <w:r>
        <w:pict>
          <v:shape id="_x0000_s228" style="position:absolute;margin-left:138.967pt;margin-top:5.72592pt;mso-position-vertical-relative:text;mso-position-horizontal-relative:text;width:14.35pt;height:106.6pt;z-index:25206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>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9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230" style="position:absolute;margin-left:156.235pt;margin-top:5.72592pt;mso-position-vertical-relative:text;mso-position-horizontal-relative:text;width:15.1pt;height:106.6pt;z-index:252060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-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98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232" style="position:absolute;margin-left:174.28pt;margin-top:5.72592pt;mso-position-vertical-relative:text;mso-position-horizontal-relative:text;width:15.05pt;height:106.6pt;z-index:252061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4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9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</w:p>
              </w:txbxContent>
            </v:textbox>
          </v:shape>
        </w:pict>
      </w:r>
      <w:r>
        <w:pict>
          <v:shape id="_x0000_s234" style="position:absolute;margin-left:191.543pt;margin-top:5.72592pt;mso-position-vertical-relative:text;mso-position-horizontal-relative:text;width:15.85pt;height:106.6pt;z-index:252059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position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9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卯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41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断曰：龙神发用，传课结成官局，来意必占今年功名事，</w:t>
      </w:r>
      <w:r>
        <w:rPr>
          <w:rFonts w:ascii="SimSun" w:hAnsi="SimSun" w:eastAsia="SimSun" w:cs="SimSun"/>
          <w:sz w:val="21"/>
          <w:szCs w:val="21"/>
          <w:spacing w:val="1"/>
        </w:rPr>
        <w:t>六月即有钦召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之应。盖春得进旺之木，过夏则枝叶茂密，将来事业远大</w:t>
      </w:r>
      <w:r>
        <w:rPr>
          <w:rFonts w:ascii="SimSun" w:hAnsi="SimSun" w:eastAsia="SimSun" w:cs="SimSun"/>
          <w:sz w:val="21"/>
          <w:szCs w:val="21"/>
          <w:spacing w:val="3"/>
        </w:rPr>
        <w:t>。曰：六月之说，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何也?缘岁建皇恩发用，中传天诏，是以六月定有佳音。后知来占者即赵忻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城昆弟也，果于是月奉诏进京，授京营提督，甲申又升京营戎政。</w:t>
      </w:r>
    </w:p>
    <w:p>
      <w:pPr>
        <w:spacing w:line="335" w:lineRule="auto"/>
        <w:sectPr>
          <w:footerReference w:type="default" r:id="rId233"/>
          <w:pgSz w:w="9520" w:h="13260"/>
          <w:pgMar w:top="400" w:right="1174" w:bottom="804" w:left="1289" w:header="0" w:footer="66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4" w:firstLine="450"/>
        <w:spacing w:before="68" w:line="35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例三十三：壬午十月辛未日甲午时，相城大中丞方替夫先生奉诏进</w:t>
      </w:r>
      <w:r>
        <w:rPr>
          <w:rFonts w:ascii="SimHei" w:hAnsi="SimHei" w:eastAsia="SimHei" w:cs="SimHei"/>
          <w:sz w:val="21"/>
          <w:szCs w:val="21"/>
          <w:b/>
          <w:bCs/>
        </w:rPr>
        <w:t>京，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住杨柳巷罗家索占。</w:t>
      </w:r>
    </w:p>
    <w:p>
      <w:pPr>
        <w:ind w:left="3114"/>
        <w:spacing w:before="80" w:line="23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7"/>
        </w:rPr>
        <w:t>无路无禄</w:t>
      </w:r>
    </w:p>
    <w:p>
      <w:pPr>
        <w:ind w:left="3194" w:right="3143"/>
        <w:spacing w:before="166" w:line="257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兄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酉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六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1"/>
        </w:rPr>
        <w:t>印</w:t>
      </w:r>
      <w:r>
        <w:rPr>
          <w:rFonts w:ascii="KaiTi" w:hAnsi="KaiTi" w:eastAsia="KaiTi" w:cs="KaiTi"/>
          <w:sz w:val="21"/>
          <w:szCs w:val="21"/>
          <w:spacing w:val="-2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1"/>
        </w:rPr>
        <w:t>辰</w:t>
      </w:r>
      <w:r>
        <w:rPr>
          <w:rFonts w:ascii="KaiTi" w:hAnsi="KaiTi" w:eastAsia="KaiTi" w:cs="KaiTi"/>
          <w:sz w:val="21"/>
          <w:szCs w:val="21"/>
          <w:spacing w:val="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1"/>
        </w:rPr>
        <w:t>阴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子</w:t>
      </w:r>
      <w:r>
        <w:rPr>
          <w:rFonts w:ascii="KaiTi" w:hAnsi="KaiTi" w:eastAsia="KaiTi" w:cs="KaiTi"/>
          <w:sz w:val="21"/>
          <w:szCs w:val="21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亥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贵</w:t>
      </w:r>
    </w:p>
    <w:p>
      <w:pPr>
        <w:ind w:left="2944"/>
        <w:spacing w:before="16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后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空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常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六</w:t>
      </w:r>
    </w:p>
    <w:p>
      <w:pPr>
        <w:ind w:left="2944" w:right="2938"/>
        <w:spacing w:before="37" w:line="257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巳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子</w:t>
      </w:r>
      <w:r>
        <w:rPr>
          <w:rFonts w:ascii="SimHei" w:hAnsi="SimHei" w:eastAsia="SimHei" w:cs="SimHei"/>
          <w:sz w:val="21"/>
          <w:szCs w:val="21"/>
          <w:spacing w:val="6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寅</w:t>
      </w:r>
      <w:r>
        <w:rPr>
          <w:rFonts w:ascii="SimHei" w:hAnsi="SimHei" w:eastAsia="SimHei" w:cs="SimHei"/>
          <w:sz w:val="21"/>
          <w:szCs w:val="21"/>
          <w:spacing w:val="6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酉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辛</w:t>
      </w:r>
      <w:r>
        <w:rPr>
          <w:rFonts w:ascii="SimHei" w:hAnsi="SimHei" w:eastAsia="SimHei" w:cs="SimHei"/>
          <w:sz w:val="21"/>
          <w:szCs w:val="21"/>
          <w:spacing w:val="7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巳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未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寅</w:t>
      </w:r>
    </w:p>
    <w:p>
      <w:pPr>
        <w:ind w:left="2944" w:right="2928"/>
        <w:spacing w:before="145" w:line="259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戌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      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巳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6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申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未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</w:p>
    <w:p>
      <w:pPr>
        <w:ind w:left="91" w:right="69" w:firstLine="430"/>
        <w:spacing w:before="183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断曰：此去必不得意而归，前途且遇大兵侵界。</w:t>
      </w:r>
      <w:r>
        <w:rPr>
          <w:rFonts w:ascii="SimSun" w:hAnsi="SimSun" w:eastAsia="SimSun" w:cs="SimSun"/>
          <w:sz w:val="21"/>
          <w:szCs w:val="21"/>
          <w:spacing w:val="8"/>
        </w:rPr>
        <w:t>盖游都临支，贼符克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干，无禄无路，安能得意乎?曰：病乎?余曰：病符坐空，阴神又制之，何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虑乎病?所虑老母病耳。然母年生于甲子，寿合九九之数；因子命行</w:t>
      </w:r>
      <w:r>
        <w:rPr>
          <w:rFonts w:ascii="SimSun" w:hAnsi="SimSun" w:eastAsia="SimSun" w:cs="SimSun"/>
          <w:sz w:val="21"/>
          <w:szCs w:val="21"/>
          <w:spacing w:val="4"/>
        </w:rPr>
        <w:t>年到申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见财，则母被克矣。果至青州，遇兵不能进。及至京，授天津屯田巡抚，李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贼破京遂归，母乙酉寿终。</w:t>
      </w:r>
    </w:p>
    <w:p>
      <w:pPr>
        <w:spacing w:line="344" w:lineRule="auto"/>
        <w:sectPr>
          <w:headerReference w:type="default" r:id="rId234"/>
          <w:footerReference w:type="default" r:id="rId235"/>
          <w:pgSz w:w="9520" w:h="13260"/>
          <w:pgMar w:top="1158" w:right="937" w:bottom="798" w:left="1428" w:header="896" w:footer="64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23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ind w:firstLine="1900"/>
        <w:spacing w:line="80" w:lineRule="exact"/>
        <w:rPr/>
      </w:pPr>
      <w:r>
        <w:rPr>
          <w:position w:val="-1"/>
        </w:rPr>
        <w:drawing>
          <wp:inline distT="0" distB="0" distL="0" distR="0">
            <wp:extent cx="69882" cy="50772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2" cy="5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3" w:firstLine="420"/>
        <w:spacing w:before="68" w:line="34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"/>
        </w:rPr>
        <w:t>例三十四：庚午十一月己丑日辛未时寅将，余谒山阳父师富平朱</w:t>
      </w: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西昆，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占入觐考选何官?</w:t>
      </w:r>
    </w:p>
    <w:p>
      <w:pPr>
        <w:ind w:left="3003"/>
        <w:spacing w:before="95" w:line="290" w:lineRule="exact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39"/>
          <w:position w:val="2"/>
        </w:rPr>
        <w:t>重审斫轮</w:t>
      </w:r>
    </w:p>
    <w:p>
      <w:pPr>
        <w:ind w:left="3093" w:right="3157"/>
        <w:spacing w:before="136" w:line="256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21"/>
        </w:rPr>
        <w:t>官</w:t>
      </w:r>
      <w:r>
        <w:rPr>
          <w:rFonts w:ascii="STXingkai" w:hAnsi="STXingkai" w:eastAsia="STXingkai" w:cs="STXingkai"/>
          <w:sz w:val="21"/>
          <w:szCs w:val="21"/>
          <w:spacing w:val="21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1"/>
        </w:rPr>
        <w:t>卯</w:t>
      </w:r>
      <w:r>
        <w:rPr>
          <w:rFonts w:ascii="STXingkai" w:hAnsi="STXingkai" w:eastAsia="STXingkai" w:cs="STXingkai"/>
          <w:sz w:val="21"/>
          <w:szCs w:val="21"/>
          <w:spacing w:val="-21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21"/>
        </w:rPr>
        <w:t>玄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兄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戌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朱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父</w:t>
      </w:r>
      <w:r>
        <w:rPr>
          <w:rFonts w:ascii="KaiTi" w:hAnsi="KaiTi" w:eastAsia="KaiTi" w:cs="KaiTi"/>
          <w:sz w:val="21"/>
          <w:szCs w:val="21"/>
          <w:spacing w:val="2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巳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虎</w:t>
      </w:r>
    </w:p>
    <w:p>
      <w:pPr>
        <w:pStyle w:val="BodyText"/>
        <w:spacing w:line="246" w:lineRule="auto"/>
        <w:rPr/>
      </w:pPr>
      <w:r>
        <w:pict>
          <v:shape id="_x0000_s236" style="position:absolute;margin-left:139.158pt;margin-top:5.75372pt;mso-position-vertical-relative:text;mso-position-horizontal-relative:text;width:14.15pt;height:108.15pt;z-index:252077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238" style="position:absolute;margin-left:156.506pt;margin-top:5.75372pt;mso-position-vertical-relative:text;mso-position-horizontal-relative:text;width:14.3pt;height:108.15pt;z-index:252076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240" style="position:absolute;margin-left:173.658pt;margin-top:5.75372pt;mso-position-vertical-relative:text;mso-position-horizontal-relative:text;width:14.9pt;height:108.15pt;z-index:252075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2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勾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242" style="position:absolute;margin-left:191.04pt;margin-top:5.75372pt;mso-position-vertical-relative:text;mso-position-horizontal-relative:text;width:15.65pt;height:108.15pt;z-index:252073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-2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午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91" w:firstLine="420"/>
        <w:spacing w:before="68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断曰：考选不得铨部词林，定是风宪言官，且有贵子由科甲入翰院。盖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因日上天吏官德空墓，阴神又制之，必有明暗相攻，不得铨部也。发用卯乘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玄武为官，中传朱雀，末见白虎，是以主黄门金琐风宪</w:t>
      </w:r>
      <w:r>
        <w:rPr>
          <w:rFonts w:ascii="SimSun" w:hAnsi="SimSun" w:eastAsia="SimSun" w:cs="SimSun"/>
          <w:sz w:val="21"/>
          <w:szCs w:val="21"/>
          <w:spacing w:val="7"/>
        </w:rPr>
        <w:t>言官。果后考入垣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中，历转山海巡抚都御史。因支上子乘帘幕贵人，又作长生学堂，应子由科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甲入内院也。</w:t>
      </w:r>
    </w:p>
    <w:p>
      <w:pPr>
        <w:spacing w:line="344" w:lineRule="auto"/>
        <w:sectPr>
          <w:headerReference w:type="default" r:id="rId6"/>
          <w:footerReference w:type="default" r:id="rId236"/>
          <w:pgSz w:w="9520" w:h="13260"/>
          <w:pgMar w:top="400" w:right="1247" w:bottom="764" w:left="1209" w:header="0" w:footer="6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64" w:right="82" w:firstLine="420"/>
        <w:spacing w:before="69" w:line="35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例三十五：壬午十月己亥日辛未时，徽友程孝延东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省沂州明经，任奉中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州首王米山先生至埂子街访顾。</w:t>
      </w:r>
    </w:p>
    <w:p>
      <w:pPr>
        <w:ind w:left="2775"/>
        <w:spacing w:before="88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9"/>
        </w:rPr>
        <w:t>涉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害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曲</w:t>
      </w:r>
      <w:r>
        <w:rPr>
          <w:rFonts w:ascii="KaiTi" w:hAnsi="KaiTi" w:eastAsia="KaiTi" w:cs="KaiTi"/>
          <w:sz w:val="21"/>
          <w:szCs w:val="21"/>
          <w:spacing w:val="-2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直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回</w:t>
      </w:r>
      <w:r>
        <w:rPr>
          <w:rFonts w:ascii="KaiTi" w:hAnsi="KaiTi" w:eastAsia="KaiTi" w:cs="KaiTi"/>
          <w:sz w:val="21"/>
          <w:szCs w:val="21"/>
          <w:spacing w:val="-3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环</w:t>
      </w:r>
    </w:p>
    <w:p>
      <w:pPr>
        <w:ind w:left="3154" w:right="3171"/>
        <w:spacing w:before="226" w:line="290" w:lineRule="auto"/>
        <w:rPr>
          <w:rFonts w:ascii="SimSun" w:hAnsi="SimSun" w:eastAsia="SimSun" w:cs="SimSun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兄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未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虎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鬼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卯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六</w:t>
      </w:r>
    </w:p>
    <w:p>
      <w:pPr>
        <w:ind w:left="3154"/>
        <w:spacing w:before="6" w:line="22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财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亥</w:t>
      </w:r>
      <w:r>
        <w:rPr>
          <w:rFonts w:ascii="KaiTi" w:hAnsi="KaiTi" w:eastAsia="KaiTi" w:cs="KaiTi"/>
          <w:sz w:val="21"/>
          <w:szCs w:val="21"/>
          <w:spacing w:val="-2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合</w:t>
      </w:r>
    </w:p>
    <w:p>
      <w:pPr>
        <w:ind w:left="2904"/>
        <w:spacing w:before="225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六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后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虎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六</w:t>
      </w:r>
    </w:p>
    <w:p>
      <w:pPr>
        <w:ind w:left="2904" w:right="2940"/>
        <w:spacing w:before="87" w:line="29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卯</w:t>
      </w:r>
      <w:r>
        <w:rPr>
          <w:rFonts w:ascii="SimHei" w:hAnsi="SimHei" w:eastAsia="SimHei" w:cs="SimHei"/>
          <w:sz w:val="21"/>
          <w:szCs w:val="21"/>
          <w:spacing w:val="4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3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未</w:t>
      </w:r>
      <w:r>
        <w:rPr>
          <w:rFonts w:ascii="SimHei" w:hAnsi="SimHei" w:eastAsia="SimHei" w:cs="SimHei"/>
          <w:sz w:val="21"/>
          <w:szCs w:val="21"/>
          <w:spacing w:val="4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己</w:t>
      </w:r>
      <w:r>
        <w:rPr>
          <w:rFonts w:ascii="SimHei" w:hAnsi="SimHei" w:eastAsia="SimHei" w:cs="SimHei"/>
          <w:sz w:val="21"/>
          <w:szCs w:val="21"/>
          <w:spacing w:val="-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39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未</w:t>
      </w:r>
    </w:p>
    <w:p>
      <w:pPr>
        <w:ind w:left="2904" w:right="2930"/>
        <w:spacing w:before="155" w:line="27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2"/>
        </w:rPr>
        <w:t>子</w:t>
      </w:r>
      <w:r>
        <w:rPr>
          <w:rFonts w:ascii="SimHei" w:hAnsi="SimHei" w:eastAsia="SimHei" w:cs="SimHei"/>
          <w:sz w:val="21"/>
          <w:szCs w:val="21"/>
          <w:spacing w:val="6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2"/>
        </w:rPr>
        <w:t>巳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戌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6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申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未</w:t>
      </w:r>
    </w:p>
    <w:p>
      <w:pPr>
        <w:ind w:left="61" w:firstLine="420"/>
        <w:spacing w:before="183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王米山携子某来谒陈东明求官，过小斋访道。余曰：先生少间，顷刻有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三客至，内必杨姓者，果如言。余曰：干神归支，传将逆行，</w:t>
      </w:r>
      <w:r>
        <w:rPr>
          <w:rFonts w:ascii="SimSun" w:hAnsi="SimSun" w:eastAsia="SimSun" w:cs="SimSun"/>
          <w:sz w:val="21"/>
          <w:szCs w:val="21"/>
        </w:rPr>
        <w:t>郎君理应回东  </w:t>
      </w:r>
      <w:r>
        <w:rPr>
          <w:rFonts w:ascii="SimSun" w:hAnsi="SimSun" w:eastAsia="SimSun" w:cs="SimSun"/>
          <w:sz w:val="21"/>
          <w:szCs w:val="21"/>
          <w:spacing w:val="3"/>
        </w:rPr>
        <w:t>省取功名；且贵地不日兵动，且有攻城破邑之事，眷属宜迁他处避之。曰：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祝老母九十寿，方可迁；曰：尊堂寿止八十有九，因乙发用与地盘巳字合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断，为八九之数也，此皆日后事，目今须防失</w:t>
      </w:r>
      <w:r>
        <w:rPr>
          <w:rFonts w:ascii="SimSun" w:hAnsi="SimSun" w:eastAsia="SimSun" w:cs="SimSun"/>
          <w:sz w:val="21"/>
          <w:szCs w:val="21"/>
          <w:spacing w:val="1"/>
        </w:rPr>
        <w:t>脱。米山接住弯子街旧同寅陈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宅，书房果被盗。复来，余曰：玄武脱气居</w:t>
      </w:r>
      <w:r>
        <w:rPr>
          <w:rFonts w:ascii="SimSun" w:hAnsi="SimSun" w:eastAsia="SimSun" w:cs="SimSun"/>
          <w:sz w:val="21"/>
          <w:szCs w:val="21"/>
        </w:rPr>
        <w:t>丑命，所盗者郎君物耳。曰：然  </w:t>
      </w:r>
      <w:r>
        <w:rPr>
          <w:rFonts w:ascii="SimSun" w:hAnsi="SimSun" w:eastAsia="SimSun" w:cs="SimSun"/>
          <w:sz w:val="21"/>
          <w:szCs w:val="21"/>
          <w:spacing w:val="7"/>
        </w:rPr>
        <w:t>还防贼复来。果三日又来，将父子衣物尽盗去。</w:t>
      </w:r>
      <w:r>
        <w:rPr>
          <w:rFonts w:ascii="SimSun" w:hAnsi="SimSun" w:eastAsia="SimSun" w:cs="SimSun"/>
          <w:sz w:val="21"/>
          <w:szCs w:val="21"/>
          <w:spacing w:val="6"/>
        </w:rPr>
        <w:t>曰：何以明其然也?余曰：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课传转环，故知其去之复来。米山问曰：山东</w:t>
      </w:r>
      <w:r>
        <w:rPr>
          <w:rFonts w:ascii="SimSun" w:hAnsi="SimSun" w:eastAsia="SimSun" w:cs="SimSun"/>
          <w:sz w:val="21"/>
          <w:szCs w:val="21"/>
          <w:spacing w:val="6"/>
        </w:rPr>
        <w:t>兵动者何?盖因三传纯官鬼，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又鲁都虎鬼克支，贼符将星克干，是以知贵</w:t>
      </w:r>
      <w:r>
        <w:rPr>
          <w:rFonts w:ascii="SimSun" w:hAnsi="SimSun" w:eastAsia="SimSun" w:cs="SimSun"/>
          <w:sz w:val="21"/>
          <w:szCs w:val="21"/>
        </w:rPr>
        <w:t>省中外兵动，攻城破邑也。果冬  </w:t>
      </w:r>
      <w:r>
        <w:rPr>
          <w:rFonts w:ascii="SimSun" w:hAnsi="SimSun" w:eastAsia="SimSun" w:cs="SimSun"/>
          <w:sz w:val="21"/>
          <w:szCs w:val="21"/>
        </w:rPr>
        <w:t>月一一如占，米山迁居淮安新安镇，其母未</w:t>
      </w:r>
      <w:r>
        <w:rPr>
          <w:rFonts w:ascii="SimSun" w:hAnsi="SimSun" w:eastAsia="SimSun" w:cs="SimSun"/>
          <w:sz w:val="21"/>
          <w:szCs w:val="21"/>
          <w:spacing w:val="-1"/>
        </w:rPr>
        <w:t>度九十而卒。</w:t>
      </w:r>
    </w:p>
    <w:p>
      <w:pPr>
        <w:spacing w:line="335" w:lineRule="auto"/>
        <w:sectPr>
          <w:headerReference w:type="default" r:id="rId238"/>
          <w:footerReference w:type="default" r:id="rId239"/>
          <w:pgSz w:w="9520" w:h="13260"/>
          <w:pgMar w:top="1167" w:right="984" w:bottom="764" w:left="1428" w:header="910" w:footer="6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3" w:right="48" w:firstLine="470"/>
        <w:spacing w:before="68" w:line="34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例三十六：甲申二月乙丑日亥将申时，如皋铨部季大生先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生，持丹阳孙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6"/>
        </w:rPr>
        <w:t>友所占进京课，与余看。</w:t>
      </w:r>
    </w:p>
    <w:p>
      <w:pPr>
        <w:ind w:left="3132" w:right="2759" w:hanging="379"/>
        <w:spacing w:before="92" w:line="29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46"/>
        </w:rPr>
        <w:t>重审不备稼穑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财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未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龙</w:t>
      </w:r>
    </w:p>
    <w:p>
      <w:pPr>
        <w:ind w:left="3132" w:right="3129"/>
        <w:spacing w:before="1" w:line="31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财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戌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朱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财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丑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后</w:t>
      </w:r>
    </w:p>
    <w:p>
      <w:pPr>
        <w:pStyle w:val="BodyText"/>
        <w:spacing w:line="241" w:lineRule="auto"/>
        <w:rPr/>
      </w:pPr>
      <w:r>
        <w:pict>
          <v:shape id="_x0000_s244" style="position:absolute;margin-left:140.576pt;margin-top:3.65311pt;mso-position-vertical-relative:text;mso-position-horizontal-relative:text;width:14.25pt;height:107.2pt;z-index:252091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246" style="position:absolute;margin-left:157.632pt;margin-top:3.65311pt;mso-position-vertical-relative:text;mso-position-horizontal-relative:text;width:14.65pt;height:107.2pt;z-index:252088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辰</w:t>
                  </w:r>
                </w:p>
              </w:txbxContent>
            </v:textbox>
          </v:shape>
        </w:pict>
      </w:r>
      <w:r>
        <w:pict>
          <v:shape id="_x0000_s248" style="position:absolute;margin-left:175.557pt;margin-top:3.65311pt;mso-position-vertical-relative:text;mso-position-horizontal-relative:text;width:14.2pt;height:107.2pt;z-index:252090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卯</w:t>
                  </w:r>
                </w:p>
              </w:txbxContent>
            </v:textbox>
          </v:shape>
        </w:pict>
      </w:r>
      <w:r>
        <w:pict>
          <v:shape id="_x0000_s250" style="position:absolute;margin-left:193.051pt;margin-top:3.65311pt;mso-position-vertical-relative:text;mso-position-horizontal-relative:text;width:14.65pt;height:107.2pt;z-index:252089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450"/>
        <w:spacing w:before="68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断曰：必不能北行，即行，亦必半途而旋。盖因干支乘墓，所为不通；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况传课年命未见二马，干神归支，利静而不利动；又中末二传空亡，主半道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言旋。青龙居干发用，今年却要起官，必补</w:t>
      </w:r>
      <w:r>
        <w:rPr>
          <w:rFonts w:ascii="SimSun" w:hAnsi="SimSun" w:eastAsia="SimSun" w:cs="SimSun"/>
          <w:sz w:val="21"/>
          <w:szCs w:val="21"/>
          <w:spacing w:val="1"/>
        </w:rPr>
        <w:t>尚宝之职。因年上酉乃印也，阴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神见贵生日，岂非司明乎?弘光时果官尚宝。</w:t>
      </w:r>
    </w:p>
    <w:p>
      <w:pPr>
        <w:spacing w:line="344" w:lineRule="auto"/>
        <w:sectPr>
          <w:headerReference w:type="default" r:id="rId240"/>
          <w:footerReference w:type="default" r:id="rId241"/>
          <w:pgSz w:w="9520" w:h="13260"/>
          <w:pgMar w:top="1216" w:right="1225" w:bottom="724" w:left="1229" w:header="986" w:footer="5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4" w:right="6" w:firstLine="420"/>
        <w:spacing w:before="68" w:line="331" w:lineRule="auto"/>
        <w:rPr>
          <w:rFonts w:ascii="SimHei" w:hAnsi="SimHei" w:eastAsia="SimHei" w:cs="SimHei"/>
          <w:sz w:val="21"/>
          <w:szCs w:val="21"/>
        </w:rPr>
      </w:pPr>
      <w:bookmarkStart w:name="bookmark147" w:id="65"/>
      <w:bookmarkEnd w:id="65"/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例三十七：癸酉六月戊寅日己未时，余往昌平会陈东明坐总镇府时，寇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道台拜东明言及六壬，寇公索占。</w:t>
      </w:r>
    </w:p>
    <w:p>
      <w:pPr>
        <w:ind w:left="3005"/>
        <w:spacing w:before="130" w:line="23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1"/>
        </w:rPr>
        <w:t>伏</w:t>
      </w:r>
      <w:r>
        <w:rPr>
          <w:rFonts w:ascii="KaiTi" w:hAnsi="KaiTi" w:eastAsia="KaiTi" w:cs="KaiTi"/>
          <w:sz w:val="21"/>
          <w:szCs w:val="21"/>
          <w:spacing w:val="-3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吟</w:t>
      </w:r>
      <w:r>
        <w:rPr>
          <w:rFonts w:ascii="KaiTi" w:hAnsi="KaiTi" w:eastAsia="KaiTi" w:cs="KaiTi"/>
          <w:sz w:val="21"/>
          <w:szCs w:val="21"/>
          <w:spacing w:val="-2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玄</w:t>
      </w:r>
      <w:r>
        <w:rPr>
          <w:rFonts w:ascii="KaiTi" w:hAnsi="KaiTi" w:eastAsia="KaiTi" w:cs="KaiTi"/>
          <w:sz w:val="21"/>
          <w:szCs w:val="21"/>
          <w:spacing w:val="-3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胎</w:t>
      </w:r>
    </w:p>
    <w:p>
      <w:pPr>
        <w:ind w:left="3133" w:right="3107" w:hanging="29"/>
        <w:spacing w:before="165" w:line="259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30"/>
        </w:rPr>
        <w:t>蛇</w:t>
      </w:r>
      <w:r>
        <w:rPr>
          <w:rFonts w:ascii="KaiTi" w:hAnsi="KaiTi" w:eastAsia="KaiTi" w:cs="KaiTi"/>
          <w:sz w:val="21"/>
          <w:szCs w:val="21"/>
          <w:spacing w:val="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0"/>
        </w:rPr>
        <w:t>巳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0"/>
        </w:rPr>
        <w:t>勾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4"/>
        </w:rPr>
        <w:t>申</w:t>
      </w:r>
      <w:r>
        <w:rPr>
          <w:rFonts w:ascii="KaiTi" w:hAnsi="KaiTi" w:eastAsia="KaiTi" w:cs="KaiTi"/>
          <w:sz w:val="21"/>
          <w:szCs w:val="21"/>
          <w:spacing w:val="-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4"/>
        </w:rPr>
        <w:t>申</w:t>
      </w:r>
      <w:r>
        <w:rPr>
          <w:rFonts w:ascii="KaiTi" w:hAnsi="KaiTi" w:eastAsia="KaiTi" w:cs="KaiTi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4"/>
        </w:rPr>
        <w:t>虎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鬼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寅</w:t>
      </w:r>
      <w:r>
        <w:rPr>
          <w:rFonts w:ascii="KaiTi" w:hAnsi="KaiTi" w:eastAsia="KaiTi" w:cs="KaiTi"/>
          <w:sz w:val="21"/>
          <w:szCs w:val="21"/>
          <w:spacing w:val="-3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蛇</w:t>
      </w:r>
    </w:p>
    <w:p>
      <w:pPr>
        <w:ind w:left="2911" w:right="2876"/>
        <w:spacing w:before="143" w:line="265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17"/>
          <w:szCs w:val="17"/>
          <w:spacing w:val="-9"/>
        </w:rPr>
        <w:t>勾</w:t>
      </w:r>
      <w:r>
        <w:rPr>
          <w:rFonts w:ascii="SimHei" w:hAnsi="SimHei" w:eastAsia="SimHei" w:cs="SimHei"/>
          <w:sz w:val="17"/>
          <w:szCs w:val="17"/>
          <w:spacing w:val="59"/>
          <w:w w:val="10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9"/>
        </w:rPr>
        <w:t>勾</w:t>
      </w:r>
      <w:r>
        <w:rPr>
          <w:rFonts w:ascii="SimHei" w:hAnsi="SimHei" w:eastAsia="SimHei" w:cs="SimHei"/>
          <w:sz w:val="17"/>
          <w:szCs w:val="17"/>
          <w:spacing w:val="7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蛇</w:t>
      </w:r>
      <w:r>
        <w:rPr>
          <w:rFonts w:ascii="SimHei" w:hAnsi="SimHei" w:eastAsia="SimHei" w:cs="SimHei"/>
          <w:sz w:val="21"/>
          <w:szCs w:val="21"/>
          <w:spacing w:val="3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蛇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1"/>
        </w:rPr>
        <w:t>巳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1"/>
        </w:rPr>
        <w:t>巳</w:t>
      </w:r>
      <w:r>
        <w:rPr>
          <w:rFonts w:ascii="SimHei" w:hAnsi="SimHei" w:eastAsia="SimHei" w:cs="SimHei"/>
          <w:sz w:val="21"/>
          <w:szCs w:val="21"/>
          <w:spacing w:val="4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1"/>
        </w:rPr>
        <w:t>寅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1"/>
        </w:rPr>
        <w:t>寅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7"/>
        </w:rPr>
        <w:t>戊</w:t>
      </w:r>
      <w:r>
        <w:rPr>
          <w:rFonts w:ascii="SimHei" w:hAnsi="SimHei" w:eastAsia="SimHei" w:cs="SimHei"/>
          <w:sz w:val="21"/>
          <w:szCs w:val="21"/>
          <w:spacing w:val="-2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7"/>
        </w:rPr>
        <w:t>巳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7"/>
        </w:rPr>
        <w:t>寅</w:t>
      </w:r>
      <w:r>
        <w:rPr>
          <w:rFonts w:ascii="SimHei" w:hAnsi="SimHei" w:eastAsia="SimHei" w:cs="SimHei"/>
          <w:sz w:val="21"/>
          <w:szCs w:val="21"/>
          <w:spacing w:val="8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7"/>
        </w:rPr>
        <w:t>寅</w:t>
      </w:r>
    </w:p>
    <w:p>
      <w:pPr>
        <w:ind w:left="2861" w:right="2866"/>
        <w:spacing w:before="133" w:line="255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9"/>
        </w:rPr>
        <w:t>巳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9"/>
        </w:rPr>
        <w:t>午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9"/>
        </w:rPr>
        <w:t>未</w:t>
      </w:r>
      <w:r>
        <w:rPr>
          <w:rFonts w:ascii="SimHei" w:hAnsi="SimHei" w:eastAsia="SimHei" w:cs="SimHei"/>
          <w:sz w:val="21"/>
          <w:szCs w:val="21"/>
          <w:spacing w:val="7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9"/>
        </w:rPr>
        <w:t>申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spacing w:val="-13"/>
        </w:rPr>
        <w:t>酉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0"/>
        </w:rPr>
        <w:t>卯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      </w:t>
      </w:r>
      <w:r>
        <w:rPr>
          <w:rFonts w:ascii="SimHei" w:hAnsi="SimHei" w:eastAsia="SimHei" w:cs="SimHei"/>
          <w:sz w:val="21"/>
          <w:szCs w:val="21"/>
          <w:spacing w:val="-10"/>
        </w:rPr>
        <w:t>戌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0"/>
        </w:rPr>
        <w:t>寅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0"/>
        </w:rPr>
        <w:t>丑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0"/>
        </w:rPr>
        <w:t>子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0"/>
        </w:rPr>
        <w:t>亥</w:t>
      </w:r>
    </w:p>
    <w:p>
      <w:pPr>
        <w:ind w:left="11" w:firstLine="430"/>
        <w:spacing w:before="207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断曰：仕途占得此课，当防台谏封章所劾，必解任而去，左右骇然。寇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公随进后衙相晤曰：旧事乎?未来事乎?曰：岁君在日后，斗罡居支前</w:t>
      </w:r>
      <w:r>
        <w:rPr>
          <w:rFonts w:ascii="SimSun" w:hAnsi="SimSun" w:eastAsia="SimSun" w:cs="SimSun"/>
          <w:sz w:val="21"/>
          <w:szCs w:val="21"/>
          <w:spacing w:val="7"/>
        </w:rPr>
        <w:t>，异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日定有劾者。盖因课传互相刑克，且蛇雀官鬼入宅临门，龙神又克岁建，今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秋除官必应。后果被侯大司农参劾解任。庚寅冬，或占总漕吴公祖亦得此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课，辛卯春，被台省参劾退位。</w:t>
      </w:r>
    </w:p>
    <w:p>
      <w:pPr>
        <w:spacing w:line="335" w:lineRule="auto"/>
        <w:sectPr>
          <w:headerReference w:type="default" r:id="rId242"/>
          <w:footerReference w:type="default" r:id="rId243"/>
          <w:pgSz w:w="9520" w:h="13260"/>
          <w:pgMar w:top="1174" w:right="1096" w:bottom="788" w:left="1428" w:header="958" w:footer="63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014"/>
        <w:spacing w:before="100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40" w:id="66"/>
      <w:bookmarkEnd w:id="66"/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钦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差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" w:right="90" w:firstLine="420"/>
        <w:spacing w:before="68" w:line="36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例一：己巳二月乙巳日辛巳时，楚黄洪半石先生占差，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出一成课，已为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何姓者批定大同饷部。</w:t>
      </w:r>
    </w:p>
    <w:p>
      <w:pPr>
        <w:ind w:left="2983"/>
        <w:spacing w:before="70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8"/>
        </w:rPr>
        <w:t>重审斩关</w:t>
      </w:r>
    </w:p>
    <w:p>
      <w:pPr>
        <w:ind w:left="3093" w:right="3167"/>
        <w:spacing w:before="182" w:line="263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7"/>
        </w:rPr>
        <w:t>兄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7"/>
        </w:rPr>
        <w:t>寅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7"/>
        </w:rPr>
        <w:t>阴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b/>
          <w:bCs/>
          <w:spacing w:val="-19"/>
        </w:rPr>
        <w:t>财</w:t>
      </w:r>
      <w:r>
        <w:rPr>
          <w:rFonts w:ascii="FangSong" w:hAnsi="FangSong" w:eastAsia="FangSong" w:cs="FangSong"/>
          <w:sz w:val="21"/>
          <w:szCs w:val="21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b/>
          <w:bCs/>
          <w:spacing w:val="-19"/>
        </w:rPr>
        <w:t>未</w:t>
      </w:r>
      <w:r>
        <w:rPr>
          <w:rFonts w:ascii="FangSong" w:hAnsi="FangSong" w:eastAsia="FangSong" w:cs="FangSong"/>
          <w:sz w:val="21"/>
          <w:szCs w:val="21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b/>
          <w:bCs/>
          <w:spacing w:val="-19"/>
        </w:rPr>
        <w:t>龙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父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子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贵</w:t>
      </w:r>
    </w:p>
    <w:p>
      <w:pPr>
        <w:ind w:left="2843"/>
        <w:spacing w:before="143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六</w:t>
      </w:r>
      <w:r>
        <w:rPr>
          <w:rFonts w:ascii="SimHei" w:hAnsi="SimHei" w:eastAsia="SimHei" w:cs="SimHei"/>
          <w:sz w:val="21"/>
          <w:szCs w:val="21"/>
          <w:spacing w:val="10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阴</w:t>
      </w:r>
      <w:r>
        <w:rPr>
          <w:rFonts w:ascii="SimHei" w:hAnsi="SimHei" w:eastAsia="SimHei" w:cs="SimHei"/>
          <w:sz w:val="21"/>
          <w:szCs w:val="21"/>
          <w:spacing w:val="9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朱玄</w:t>
      </w:r>
    </w:p>
    <w:p>
      <w:pPr>
        <w:ind w:left="2843" w:right="2951"/>
        <w:spacing w:before="23" w:line="26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戌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乙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酉</w:t>
      </w:r>
      <w:r>
        <w:rPr>
          <w:rFonts w:ascii="SimHei" w:hAnsi="SimHei" w:eastAsia="SimHei" w:cs="SimHei"/>
          <w:sz w:val="21"/>
          <w:szCs w:val="21"/>
          <w:spacing w:val="6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巳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戌</w:t>
      </w:r>
    </w:p>
    <w:p>
      <w:pPr>
        <w:ind w:left="2843" w:right="2934"/>
        <w:spacing w:before="130" w:line="260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戊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寅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申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      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未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6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</w:p>
    <w:p>
      <w:pPr>
        <w:ind w:firstLine="420"/>
        <w:spacing w:before="220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断曰：此南行数也。彼以禄临戌土，故云北差；不知守土官则论</w:t>
      </w:r>
      <w:r>
        <w:rPr>
          <w:rFonts w:ascii="SimSun" w:hAnsi="SimSun" w:eastAsia="SimSun" w:cs="SimSun"/>
          <w:sz w:val="21"/>
          <w:szCs w:val="21"/>
        </w:rPr>
        <w:t>禄，钦  </w:t>
      </w:r>
      <w:r>
        <w:rPr>
          <w:rFonts w:ascii="SimSun" w:hAnsi="SimSun" w:eastAsia="SimSun" w:cs="SimSun"/>
          <w:sz w:val="21"/>
          <w:szCs w:val="21"/>
          <w:spacing w:val="4"/>
        </w:rPr>
        <w:t>差官只论马。今驿马长生居午，必是南差。曰：明日堂上阉定，看该先拈?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该谁后拈?余云：后拈利；盖以初传中传空亡，末见贵人生日故也。次</w:t>
      </w:r>
      <w:r>
        <w:rPr>
          <w:rFonts w:ascii="SimSun" w:hAnsi="SimSun" w:eastAsia="SimSun" w:cs="SimSun"/>
          <w:sz w:val="21"/>
          <w:szCs w:val="21"/>
          <w:spacing w:val="6"/>
        </w:rPr>
        <w:t>早，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关中张主政先拈，得大同差；尚存九江钞关，</w:t>
      </w:r>
      <w:r>
        <w:rPr>
          <w:rFonts w:ascii="SimSun" w:hAnsi="SimSun" w:eastAsia="SimSun" w:cs="SimSun"/>
          <w:sz w:val="21"/>
          <w:szCs w:val="21"/>
          <w:spacing w:val="-1"/>
        </w:rPr>
        <w:t>洪先生得之。</w:t>
      </w:r>
    </w:p>
    <w:p>
      <w:pPr>
        <w:spacing w:line="335" w:lineRule="auto"/>
        <w:sectPr>
          <w:headerReference w:type="default" r:id="rId244"/>
          <w:footerReference w:type="default" r:id="rId245"/>
          <w:pgSz w:w="9520" w:h="13260"/>
          <w:pgMar w:top="1166" w:right="1184" w:bottom="794" w:left="1279" w:header="935" w:footer="6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73" w:lineRule="auto"/>
        <w:rPr/>
      </w:pPr>
      <w:r/>
    </w:p>
    <w:p>
      <w:pPr>
        <w:spacing w:before="65" w:line="222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九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      </w:t>
      </w:r>
      <w:r>
        <w:rPr>
          <w:rFonts w:ascii="SimSun" w:hAnsi="SimSun" w:eastAsia="SimSun" w:cs="SimSun"/>
          <w:sz w:val="20"/>
          <w:szCs w:val="20"/>
          <w:spacing w:val="-11"/>
        </w:rPr>
        <w:t>一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2" w:right="3" w:firstLine="419"/>
        <w:spacing w:before="65" w:line="36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6"/>
        </w:rPr>
        <w:t>例二：辛卯二月戊子日戊午时，同乡亲友胡尹三兄占，淮扬巡按差可</w:t>
      </w:r>
      <w:r>
        <w:rPr>
          <w:rFonts w:ascii="SimHei" w:hAnsi="SimHei" w:eastAsia="SimHei" w:cs="SimHei"/>
          <w:sz w:val="20"/>
          <w:szCs w:val="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8"/>
        </w:rPr>
        <w:t>复?吏书缺可照旧否?</w:t>
      </w:r>
    </w:p>
    <w:p>
      <w:pPr>
        <w:ind w:left="2992"/>
        <w:spacing w:before="101" w:line="22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0"/>
        </w:rPr>
        <w:t>重</w:t>
      </w:r>
      <w:r>
        <w:rPr>
          <w:rFonts w:ascii="KaiTi" w:hAnsi="KaiTi" w:eastAsia="KaiTi" w:cs="KaiTi"/>
          <w:sz w:val="20"/>
          <w:szCs w:val="20"/>
          <w:spacing w:val="-1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审</w:t>
      </w:r>
      <w:r>
        <w:rPr>
          <w:rFonts w:ascii="KaiTi" w:hAnsi="KaiTi" w:eastAsia="KaiTi" w:cs="KaiTi"/>
          <w:sz w:val="20"/>
          <w:szCs w:val="20"/>
          <w:spacing w:val="-2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铸</w:t>
      </w:r>
      <w:r>
        <w:rPr>
          <w:rFonts w:ascii="KaiTi" w:hAnsi="KaiTi" w:eastAsia="KaiTi" w:cs="KaiTi"/>
          <w:sz w:val="20"/>
          <w:szCs w:val="20"/>
          <w:spacing w:val="-1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印</w:t>
      </w:r>
    </w:p>
    <w:p>
      <w:pPr>
        <w:ind w:left="3142"/>
        <w:spacing w:before="196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21"/>
        </w:rPr>
        <w:t>父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1"/>
        </w:rPr>
        <w:t>巳</w:t>
      </w:r>
      <w:r>
        <w:rPr>
          <w:rFonts w:ascii="KaiTi" w:hAnsi="KaiTi" w:eastAsia="KaiTi" w:cs="KaiTi"/>
          <w:sz w:val="20"/>
          <w:szCs w:val="20"/>
          <w:spacing w:val="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1"/>
        </w:rPr>
        <w:t>常</w:t>
      </w:r>
    </w:p>
    <w:p>
      <w:pPr>
        <w:ind w:left="3129"/>
        <w:spacing w:before="12" w:line="233" w:lineRule="auto"/>
        <w:rPr>
          <w:rFonts w:ascii="SimHei" w:hAnsi="SimHei" w:eastAsia="SimHei" w:cs="SimHe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9"/>
        </w:rPr>
        <w:t>比</w:t>
      </w:r>
      <w:r>
        <w:rPr>
          <w:rFonts w:ascii="KaiTi" w:hAnsi="KaiTi" w:eastAsia="KaiTi" w:cs="KaiTi"/>
          <w:sz w:val="20"/>
          <w:szCs w:val="20"/>
          <w:spacing w:val="-1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9"/>
          <w:position w:val="-1"/>
        </w:rPr>
        <w:t>戌</w:t>
      </w:r>
      <w:r>
        <w:rPr>
          <w:rFonts w:ascii="SimHei" w:hAnsi="SimHei" w:eastAsia="SimHei" w:cs="SimHei"/>
          <w:sz w:val="20"/>
          <w:szCs w:val="20"/>
          <w:spacing w:val="-9"/>
          <w:position w:val="-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9"/>
          <w:position w:val="1"/>
        </w:rPr>
        <w:t>六</w:t>
      </w:r>
    </w:p>
    <w:p>
      <w:pPr>
        <w:ind w:left="3174"/>
        <w:spacing w:before="33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position w:val="5"/>
        </w:rPr>
        <w:drawing>
          <wp:inline distT="0" distB="0" distL="0" distR="0">
            <wp:extent cx="53953" cy="41258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53" cy="4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0"/>
          <w:szCs w:val="20"/>
          <w:spacing w:val="41"/>
          <w:position w:val="-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  <w:position w:val="-1"/>
        </w:rPr>
        <w:t>卯</w:t>
      </w:r>
      <w:r>
        <w:rPr>
          <w:rFonts w:ascii="SimHei" w:hAnsi="SimHei" w:eastAsia="SimHei" w:cs="SimHei"/>
          <w:sz w:val="20"/>
          <w:szCs w:val="20"/>
          <w:spacing w:val="-4"/>
          <w:position w:val="-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  <w:position w:val="1"/>
        </w:rPr>
        <w:t>阴</w:t>
      </w:r>
    </w:p>
    <w:p>
      <w:pPr>
        <w:ind w:left="2850"/>
        <w:spacing w:before="152" w:line="23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9"/>
          <w:position w:val="1"/>
        </w:rPr>
        <w:t>六</w:t>
      </w:r>
      <w:r>
        <w:rPr>
          <w:rFonts w:ascii="SimHei" w:hAnsi="SimHei" w:eastAsia="SimHei" w:cs="SimHei"/>
          <w:sz w:val="20"/>
          <w:szCs w:val="20"/>
          <w:spacing w:val="-9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9"/>
        </w:rPr>
        <w:t>阴</w:t>
      </w:r>
      <w:r>
        <w:rPr>
          <w:rFonts w:ascii="SimHei" w:hAnsi="SimHei" w:eastAsia="SimHei" w:cs="SimHei"/>
          <w:sz w:val="20"/>
          <w:szCs w:val="20"/>
          <w:spacing w:val="6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9"/>
          <w:position w:val="-2"/>
        </w:rPr>
        <w:t>常</w:t>
      </w:r>
      <w:r>
        <w:rPr>
          <w:rFonts w:ascii="SimHei" w:hAnsi="SimHei" w:eastAsia="SimHei" w:cs="SimHei"/>
          <w:sz w:val="20"/>
          <w:szCs w:val="20"/>
          <w:spacing w:val="55"/>
          <w:position w:val="-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9"/>
          <w:position w:val="1"/>
        </w:rPr>
        <w:t>六</w:t>
      </w:r>
    </w:p>
    <w:p>
      <w:pPr>
        <w:ind w:left="2840" w:right="2847" w:firstLine="9"/>
        <w:spacing w:before="38" w:line="275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3"/>
        </w:rPr>
        <w:t>戌</w:t>
      </w:r>
      <w:r>
        <w:rPr>
          <w:rFonts w:ascii="SimHei" w:hAnsi="SimHei" w:eastAsia="SimHei" w:cs="SimHei"/>
          <w:sz w:val="20"/>
          <w:szCs w:val="20"/>
          <w:spacing w:val="5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3"/>
        </w:rPr>
        <w:t>卯</w:t>
      </w:r>
      <w:r>
        <w:rPr>
          <w:rFonts w:ascii="SimHei" w:hAnsi="SimHei" w:eastAsia="SimHei" w:cs="SimHei"/>
          <w:sz w:val="20"/>
          <w:szCs w:val="20"/>
          <w:spacing w:val="7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3"/>
        </w:rPr>
        <w:t>巳</w:t>
      </w:r>
      <w:r>
        <w:rPr>
          <w:rFonts w:ascii="SimHei" w:hAnsi="SimHei" w:eastAsia="SimHei" w:cs="SimHei"/>
          <w:sz w:val="20"/>
          <w:szCs w:val="20"/>
          <w:spacing w:val="5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3"/>
        </w:rPr>
        <w:t>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2"/>
        </w:rPr>
        <w:t>戊</w:t>
      </w:r>
      <w:r>
        <w:rPr>
          <w:rFonts w:ascii="SimHei" w:hAnsi="SimHei" w:eastAsia="SimHei" w:cs="SimHei"/>
          <w:sz w:val="20"/>
          <w:szCs w:val="20"/>
          <w:spacing w:val="5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2"/>
        </w:rPr>
        <w:t>戌</w:t>
      </w:r>
      <w:r>
        <w:rPr>
          <w:rFonts w:ascii="SimHei" w:hAnsi="SimHei" w:eastAsia="SimHei" w:cs="SimHei"/>
          <w:sz w:val="20"/>
          <w:szCs w:val="20"/>
          <w:spacing w:val="6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2"/>
        </w:rPr>
        <w:t>子</w:t>
      </w:r>
      <w:r>
        <w:rPr>
          <w:rFonts w:ascii="SimHei" w:hAnsi="SimHei" w:eastAsia="SimHei" w:cs="SimHei"/>
          <w:sz w:val="20"/>
          <w:szCs w:val="20"/>
          <w:spacing w:val="7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2"/>
        </w:rPr>
        <w:t>巳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1"/>
        </w:rPr>
        <w:t>戌</w:t>
      </w:r>
      <w:r>
        <w:rPr>
          <w:rFonts w:ascii="SimHei" w:hAnsi="SimHei" w:eastAsia="SimHei" w:cs="SimHei"/>
          <w:sz w:val="20"/>
          <w:szCs w:val="20"/>
          <w:spacing w:val="7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1"/>
        </w:rPr>
        <w:t>亥</w:t>
      </w:r>
      <w:r>
        <w:rPr>
          <w:rFonts w:ascii="SimHei" w:hAnsi="SimHei" w:eastAsia="SimHei" w:cs="SimHei"/>
          <w:sz w:val="20"/>
          <w:szCs w:val="20"/>
          <w:spacing w:val="7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1"/>
        </w:rPr>
        <w:t>子</w:t>
      </w:r>
      <w:r>
        <w:rPr>
          <w:rFonts w:ascii="SimHei" w:hAnsi="SimHei" w:eastAsia="SimHei" w:cs="SimHei"/>
          <w:sz w:val="20"/>
          <w:szCs w:val="20"/>
          <w:spacing w:val="8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1"/>
        </w:rPr>
        <w:t>丑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9"/>
        </w:rPr>
        <w:t>酉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      </w:t>
      </w:r>
      <w:r>
        <w:rPr>
          <w:rFonts w:ascii="SimHei" w:hAnsi="SimHei" w:eastAsia="SimHei" w:cs="SimHei"/>
          <w:sz w:val="20"/>
          <w:szCs w:val="20"/>
          <w:spacing w:val="-9"/>
        </w:rPr>
        <w:t>寅</w:t>
      </w:r>
      <w:r>
        <w:rPr>
          <w:rFonts w:ascii="SimHei" w:hAnsi="SimHei" w:eastAsia="SimHei" w:cs="SimHei"/>
          <w:sz w:val="20"/>
          <w:szCs w:val="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3"/>
        </w:rPr>
        <w:t>申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       </w:t>
      </w:r>
      <w:r>
        <w:rPr>
          <w:rFonts w:ascii="SimHei" w:hAnsi="SimHei" w:eastAsia="SimHei" w:cs="SimHei"/>
          <w:sz w:val="20"/>
          <w:szCs w:val="20"/>
          <w:spacing w:val="-13"/>
        </w:rPr>
        <w:t>卯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0"/>
        </w:rPr>
        <w:t>未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0"/>
        </w:rPr>
        <w:t>午</w:t>
      </w:r>
      <w:r>
        <w:rPr>
          <w:rFonts w:ascii="SimHei" w:hAnsi="SimHei" w:eastAsia="SimHei" w:cs="SimHei"/>
          <w:sz w:val="20"/>
          <w:szCs w:val="20"/>
          <w:spacing w:val="8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0"/>
        </w:rPr>
        <w:t>巳</w:t>
      </w:r>
      <w:r>
        <w:rPr>
          <w:rFonts w:ascii="SimHei" w:hAnsi="SimHei" w:eastAsia="SimHei" w:cs="SimHei"/>
          <w:sz w:val="20"/>
          <w:szCs w:val="20"/>
          <w:spacing w:val="6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0"/>
        </w:rPr>
        <w:t>辰</w:t>
      </w:r>
    </w:p>
    <w:p>
      <w:pPr>
        <w:ind w:firstLine="429"/>
        <w:spacing w:before="195" w:line="35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断曰：巡方官必复，吏书缺未能如旧。何也?盖因铸印乘轩主迁官转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职，面君奏事。喜日禄临支发用，末传太岁作官，定有差遣，代天子巡狩之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官也。且官居奎娄，是凤卢有官之兆，又格合回环四墓加生，去而复来已废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复兴之象。未几，工科上疏题复。其不复吏书者，以四课不全，故占二得一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也。</w:t>
      </w:r>
    </w:p>
    <w:p>
      <w:pPr>
        <w:spacing w:line="356" w:lineRule="auto"/>
        <w:sectPr>
          <w:headerReference w:type="default" r:id="rId6"/>
          <w:footerReference w:type="default" r:id="rId246"/>
          <w:pgSz w:w="9520" w:h="13260"/>
          <w:pgMar w:top="400" w:right="1198" w:bottom="809" w:left="1340" w:header="0" w:footer="6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014"/>
        <w:spacing w:before="100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41" w:id="67"/>
      <w:bookmarkEnd w:id="67"/>
      <w:r>
        <w:rPr>
          <w:rFonts w:ascii="SimHei" w:hAnsi="SimHei" w:eastAsia="SimHei" w:cs="SimHei"/>
          <w:sz w:val="31"/>
          <w:szCs w:val="31"/>
          <w:b/>
          <w:bCs/>
          <w:spacing w:val="-10"/>
        </w:rPr>
        <w:t>章</w:t>
      </w:r>
      <w:r>
        <w:rPr>
          <w:rFonts w:ascii="SimHei" w:hAnsi="SimHei" w:eastAsia="SimHei" w:cs="SimHei"/>
          <w:sz w:val="31"/>
          <w:szCs w:val="31"/>
          <w:spacing w:val="11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0"/>
        </w:rPr>
        <w:t>奏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992" w:right="942" w:hanging="2550"/>
        <w:spacing w:before="68" w:line="41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"/>
        </w:rPr>
        <w:t>例一：己巳正月己未日庚午时，闽中张少司</w:t>
      </w:r>
      <w:r>
        <w:rPr>
          <w:rFonts w:ascii="KaiTi" w:hAnsi="KaiTi" w:eastAsia="KaiTi" w:cs="KaiTi"/>
          <w:sz w:val="21"/>
          <w:szCs w:val="21"/>
          <w:b/>
          <w:bCs/>
          <w:spacing w:val="-3"/>
        </w:rPr>
        <w:t>空讳维枢者索占。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37"/>
        </w:rPr>
        <w:t>无禄无路</w:t>
      </w:r>
    </w:p>
    <w:p>
      <w:pPr>
        <w:ind w:left="3103"/>
        <w:spacing w:line="22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1"/>
        </w:rPr>
        <w:t>子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酉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六</w:t>
      </w:r>
    </w:p>
    <w:p>
      <w:pPr>
        <w:ind w:left="3103"/>
        <w:spacing w:before="21" w:line="22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7"/>
        </w:rPr>
        <w:t>兄</w:t>
      </w:r>
      <w:r>
        <w:rPr>
          <w:rFonts w:ascii="KaiTi" w:hAnsi="KaiTi" w:eastAsia="KaiTi" w:cs="KaiTi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7"/>
        </w:rPr>
        <w:t>辰</w:t>
      </w:r>
      <w:r>
        <w:rPr>
          <w:rFonts w:ascii="KaiTi" w:hAnsi="KaiTi" w:eastAsia="KaiTi" w:cs="KaiTi"/>
          <w:sz w:val="21"/>
          <w:szCs w:val="21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7"/>
        </w:rPr>
        <w:t>常</w:t>
      </w:r>
    </w:p>
    <w:p>
      <w:pPr>
        <w:ind w:left="3103"/>
        <w:spacing w:before="28" w:line="23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0"/>
        </w:rPr>
        <w:t>财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亥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蛇</w:t>
      </w:r>
    </w:p>
    <w:p>
      <w:pPr>
        <w:pStyle w:val="BodyText"/>
        <w:spacing w:line="249" w:lineRule="auto"/>
        <w:rPr/>
      </w:pPr>
      <w:r>
        <w:pict>
          <v:shape id="_x0000_s256" style="position:absolute;margin-left:139.117pt;margin-top:7.74243pt;mso-position-vertical-relative:text;mso-position-horizontal-relative:text;width:14pt;height:107.65pt;z-index:252120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5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戊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258" style="position:absolute;margin-left:156.424pt;margin-top:7.74243pt;mso-position-vertical-relative:text;mso-position-horizontal-relative:text;width:14.55pt;height:107.65pt;z-index:252119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4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260" style="position:absolute;margin-left:173.815pt;margin-top:7.74243pt;mso-position-vertical-relative:text;mso-position-horizontal-relative:text;width:15pt;height:107.65pt;z-index:252118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3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9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262" style="position:absolute;margin-left:190.917pt;margin-top:7.74243pt;mso-position-vertical-relative:text;mso-position-horizontal-relative:text;width:16.3pt;height:107.65pt;z-index:252116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-2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4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0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-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1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午</w:t>
                  </w:r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439"/>
        <w:spacing w:before="69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断曰：正时胜光，值事天空，此为章奏而占。曰</w:t>
      </w:r>
      <w:r>
        <w:rPr>
          <w:rFonts w:ascii="SimSun" w:hAnsi="SimSun" w:eastAsia="SimSun" w:cs="SimSun"/>
          <w:sz w:val="21"/>
          <w:szCs w:val="21"/>
          <w:spacing w:val="4"/>
        </w:rPr>
        <w:t>：吉凶若何?余曰：四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课克下名为无禄，况贵乘旬空，龙神克下，主在上者不足，轻则降罚，重则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削权。又财官禄马俱人墓绝之乡，急流勇退为佳，不则</w:t>
      </w:r>
      <w:r>
        <w:rPr>
          <w:rFonts w:ascii="SimSun" w:hAnsi="SimSun" w:eastAsia="SimSun" w:cs="SimSun"/>
          <w:sz w:val="21"/>
          <w:szCs w:val="21"/>
          <w:spacing w:val="3"/>
        </w:rPr>
        <w:t>必有意外之虞。曰：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上疏旨意若何?余曰：朱雀乘天喜，阴神见丁马，还得好旨归里。后准冠带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闲住回家，未久仙游矣。</w:t>
      </w:r>
    </w:p>
    <w:p>
      <w:pPr>
        <w:spacing w:line="344" w:lineRule="auto"/>
        <w:sectPr>
          <w:headerReference w:type="default" r:id="rId248"/>
          <w:footerReference w:type="default" r:id="rId249"/>
          <w:pgSz w:w="9520" w:h="13260"/>
          <w:pgMar w:top="1167" w:right="1125" w:bottom="824" w:left="1340" w:header="936" w:footer="6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4970"/>
        <w:spacing w:before="52" w:line="23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4"/>
        </w:rPr>
        <w:t>………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14"/>
        </w:rPr>
        <w:t>…</w:t>
      </w:r>
      <w:r>
        <w:rPr>
          <w:rFonts w:ascii="SimHei" w:hAnsi="SimHei" w:eastAsia="SimHei" w:cs="SimHei"/>
          <w:sz w:val="16"/>
          <w:szCs w:val="16"/>
          <w:spacing w:val="-2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4"/>
        </w:rPr>
        <w:t>卷</w:t>
      </w:r>
      <w:r>
        <w:rPr>
          <w:rFonts w:ascii="SimHei" w:hAnsi="SimHei" w:eastAsia="SimHei" w:cs="SimHei"/>
          <w:sz w:val="16"/>
          <w:szCs w:val="16"/>
          <w:spacing w:val="-13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4"/>
        </w:rPr>
        <w:t>四</w:t>
      </w:r>
      <w:r>
        <w:rPr>
          <w:rFonts w:ascii="SimHei" w:hAnsi="SimHei" w:eastAsia="SimHei" w:cs="SimHei"/>
          <w:sz w:val="16"/>
          <w:szCs w:val="16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14"/>
        </w:rPr>
        <w:t>六士古验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" w:right="84" w:firstLine="420"/>
        <w:spacing w:before="68" w:line="34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例二：癸酉七月庚子日丙戌时，云间董兑之为乃祖董玄宰太史辞大宗伯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课。</w:t>
      </w:r>
    </w:p>
    <w:p>
      <w:pPr>
        <w:ind w:left="2993"/>
        <w:spacing w:before="84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3"/>
        </w:rPr>
        <w:t>重审</w:t>
      </w:r>
      <w:r>
        <w:rPr>
          <w:rFonts w:ascii="KaiTi" w:hAnsi="KaiTi" w:eastAsia="KaiTi" w:cs="KaiTi"/>
          <w:sz w:val="21"/>
          <w:szCs w:val="21"/>
          <w:spacing w:val="4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"/>
        </w:rPr>
        <w:t>润下</w:t>
      </w:r>
    </w:p>
    <w:p>
      <w:pPr>
        <w:ind w:left="3092" w:right="3175" w:hanging="9"/>
        <w:spacing w:before="202" w:line="251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1"/>
        </w:rPr>
        <w:t>子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子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龙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兄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申</w:t>
      </w:r>
      <w:r>
        <w:rPr>
          <w:rFonts w:ascii="KaiTi" w:hAnsi="KaiTi" w:eastAsia="KaiTi" w:cs="KaiTi"/>
          <w:sz w:val="21"/>
          <w:szCs w:val="21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蛇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印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辰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玄</w:t>
      </w:r>
    </w:p>
    <w:p>
      <w:pPr>
        <w:pStyle w:val="BodyText"/>
        <w:spacing w:line="246" w:lineRule="auto"/>
        <w:rPr/>
      </w:pPr>
      <w:r>
        <w:pict>
          <v:shape id="_x0000_s264" style="position:absolute;margin-left:139.158pt;margin-top:6.82239pt;mso-position-vertical-relative:text;mso-position-horizontal-relative:text;width:14.15pt;height:107.5pt;z-index:252127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庚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</w:p>
              </w:txbxContent>
            </v:textbox>
          </v:shape>
        </w:pict>
      </w:r>
      <w:r>
        <w:pict>
          <v:shape id="_x0000_s266" style="position:absolute;margin-left:156.088pt;margin-top:6.82239pt;mso-position-vertical-relative:text;mso-position-horizontal-relative:text;width:15pt;height:107.5pt;z-index:252126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3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4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268" style="position:absolute;margin-left:173.174pt;margin-top:6.82239pt;mso-position-vertical-relative:text;mso-position-horizontal-relative:text;width:15.75pt;height:107.5pt;z-index:252125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2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4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270" style="position:absolute;margin-left:191.04pt;margin-top:6.82239pt;mso-position-vertical-relative:text;mso-position-horizontal-relative:text;width:15.9pt;height:107.5pt;z-index:252124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2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2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未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42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断曰：此课不能升迁，请告亦不能退位，却</w:t>
      </w:r>
      <w:r>
        <w:rPr>
          <w:rFonts w:ascii="SimSun" w:hAnsi="SimSun" w:eastAsia="SimSun" w:cs="SimSun"/>
          <w:sz w:val="21"/>
          <w:szCs w:val="21"/>
          <w:spacing w:val="8"/>
        </w:rPr>
        <w:t>有加衔恩荫之兆，何用辞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为?盖因三传全脱，递生空亡，虽有公卿推荐，不过口头虚誉。且日禄归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支，印绶逢空，故不得掌彖正官。惟喜皇诏德禄居中乘旺，必</w:t>
      </w:r>
      <w:r>
        <w:rPr>
          <w:rFonts w:ascii="SimSun" w:hAnsi="SimSun" w:eastAsia="SimSun" w:cs="SimSun"/>
          <w:sz w:val="21"/>
          <w:szCs w:val="21"/>
        </w:rPr>
        <w:t>有加衔恩荫之  </w:t>
      </w:r>
      <w:r>
        <w:rPr>
          <w:rFonts w:ascii="SimSun" w:hAnsi="SimSun" w:eastAsia="SimSun" w:cs="SimSun"/>
          <w:sz w:val="21"/>
          <w:szCs w:val="21"/>
          <w:spacing w:val="7"/>
        </w:rPr>
        <w:t>征。又课传回环进旺之气，岂退位之象?明年春末，龙禄传墓，则当请</w:t>
      </w:r>
      <w:r>
        <w:rPr>
          <w:rFonts w:ascii="SimSun" w:hAnsi="SimSun" w:eastAsia="SimSun" w:cs="SimSun"/>
          <w:sz w:val="21"/>
          <w:szCs w:val="21"/>
          <w:spacing w:val="6"/>
        </w:rPr>
        <w:t>告。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次年春晋官衔，驰驿归里。</w:t>
      </w:r>
    </w:p>
    <w:p>
      <w:pPr>
        <w:spacing w:line="335" w:lineRule="auto"/>
        <w:sectPr>
          <w:headerReference w:type="default" r:id="rId6"/>
          <w:footerReference w:type="default" r:id="rId250"/>
          <w:pgSz w:w="9520" w:h="13260"/>
          <w:pgMar w:top="400" w:right="1044" w:bottom="781" w:left="1420" w:header="0" w:footer="63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3022" w:right="108" w:hanging="2550"/>
        <w:spacing w:before="65" w:line="33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9"/>
        </w:rPr>
        <w:t>例三：丁丑八月壬寅日癸卯时，院中刘退斋太史索占，看此是何如人?</w:t>
      </w:r>
      <w:r>
        <w:rPr>
          <w:rFonts w:ascii="KaiTi" w:hAnsi="KaiTi" w:eastAsia="KaiTi" w:cs="KaiTi"/>
          <w:sz w:val="20"/>
          <w:szCs w:val="20"/>
          <w:spacing w:val="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5"/>
        </w:rPr>
        <w:t>重审</w:t>
      </w:r>
      <w:r>
        <w:rPr>
          <w:rFonts w:ascii="KaiTi" w:hAnsi="KaiTi" w:eastAsia="KaiTi" w:cs="KaiTi"/>
          <w:sz w:val="20"/>
          <w:szCs w:val="20"/>
          <w:spacing w:val="6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5"/>
        </w:rPr>
        <w:t>斩关</w:t>
      </w:r>
    </w:p>
    <w:p>
      <w:pPr>
        <w:ind w:left="3122"/>
        <w:spacing w:before="1" w:line="22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2"/>
        </w:rPr>
        <w:t>鬼</w:t>
      </w:r>
      <w:r>
        <w:rPr>
          <w:rFonts w:ascii="KaiTi" w:hAnsi="KaiTi" w:eastAsia="KaiTi" w:cs="KaiTi"/>
          <w:sz w:val="20"/>
          <w:szCs w:val="20"/>
          <w:spacing w:val="-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"/>
        </w:rPr>
        <w:t>辰</w:t>
      </w:r>
      <w:r>
        <w:rPr>
          <w:rFonts w:ascii="KaiTi" w:hAnsi="KaiTi" w:eastAsia="KaiTi" w:cs="KaiTi"/>
          <w:sz w:val="20"/>
          <w:szCs w:val="20"/>
          <w:spacing w:val="-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"/>
        </w:rPr>
        <w:t>后</w:t>
      </w:r>
    </w:p>
    <w:p>
      <w:pPr>
        <w:ind w:left="3122"/>
        <w:spacing w:before="112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7"/>
        </w:rPr>
        <w:t>财</w:t>
      </w:r>
      <w:r>
        <w:rPr>
          <w:rFonts w:ascii="KaiTi" w:hAnsi="KaiTi" w:eastAsia="KaiTi" w:cs="KaiTi"/>
          <w:sz w:val="20"/>
          <w:szCs w:val="20"/>
          <w:spacing w:val="-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7"/>
        </w:rPr>
        <w:t>午</w:t>
      </w:r>
      <w:r>
        <w:rPr>
          <w:rFonts w:ascii="KaiTi" w:hAnsi="KaiTi" w:eastAsia="KaiTi" w:cs="KaiTi"/>
          <w:sz w:val="20"/>
          <w:szCs w:val="20"/>
          <w:spacing w:val="-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7"/>
        </w:rPr>
        <w:t>蛇</w:t>
      </w:r>
    </w:p>
    <w:p>
      <w:pPr>
        <w:ind w:left="3122"/>
        <w:spacing w:before="120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22"/>
        </w:rPr>
        <w:t>卯</w:t>
      </w:r>
      <w:r>
        <w:rPr>
          <w:rFonts w:ascii="KaiTi" w:hAnsi="KaiTi" w:eastAsia="KaiTi" w:cs="KaiTi"/>
          <w:sz w:val="20"/>
          <w:szCs w:val="20"/>
          <w:spacing w:val="3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2"/>
        </w:rPr>
        <w:t>申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2"/>
        </w:rPr>
        <w:t>六</w:t>
      </w:r>
    </w:p>
    <w:p>
      <w:pPr>
        <w:pStyle w:val="BodyText"/>
        <w:spacing w:line="254" w:lineRule="auto"/>
        <w:rPr/>
      </w:pPr>
      <w:r>
        <w:pict>
          <v:shape id="_x0000_s272" style="position:absolute;margin-left:140.667pt;margin-top:10.8881pt;mso-position-vertical-relative:text;mso-position-horizontal-relative:text;width:13.65pt;height:106.65pt;z-index:252134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壬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辰</w:t>
                  </w:r>
                </w:p>
              </w:txbxContent>
            </v:textbox>
          </v:shape>
        </w:pict>
      </w:r>
      <w:r>
        <w:pict>
          <v:shape id="_x0000_s274" style="position:absolute;margin-left:157.676pt;margin-top:10.8881pt;mso-position-vertical-relative:text;mso-position-horizontal-relative:text;width:14.5pt;height:106.65pt;z-index:252133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6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4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卯</w:t>
                  </w:r>
                </w:p>
              </w:txbxContent>
            </v:textbox>
          </v:shape>
        </w:pict>
      </w:r>
      <w:r>
        <w:pict>
          <v:shape id="_x0000_s276" style="position:absolute;margin-left:174.051pt;margin-top:10.8881pt;mso-position-vertical-relative:text;mso-position-horizontal-relative:text;width:16.05pt;height:106.65pt;z-index:252131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6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3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5"/>
                      <w:position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寅</w:t>
                  </w:r>
                </w:p>
              </w:txbxContent>
            </v:textbox>
          </v:shape>
        </w:pict>
      </w:r>
      <w:r>
        <w:pict>
          <v:shape id="_x0000_s278" style="position:absolute;margin-left:191.979pt;margin-top:10.8881pt;mso-position-vertical-relative:text;mso-position-horizontal-relative:text;width:16.05pt;height:106.65pt;z-index:252132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6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3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3"/>
                      <w:position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丑</w:t>
                  </w:r>
                </w:p>
              </w:txbxContent>
            </v:textbox>
          </v:shape>
        </w:pict>
      </w: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firstLine="440"/>
        <w:spacing w:before="65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余玩之良久，断曰：此近君阴贵人也。太岁常</w:t>
      </w:r>
      <w:r>
        <w:rPr>
          <w:rFonts w:ascii="SimSun" w:hAnsi="SimSun" w:eastAsia="SimSun" w:cs="SimSun"/>
          <w:sz w:val="20"/>
          <w:szCs w:val="20"/>
          <w:spacing w:val="11"/>
        </w:rPr>
        <w:t>官临日，阴见夜贵，太阴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又居岁位，此必近君阴贵人也。曰：此公主也，然有何事?可一决之。曰：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此必请封荫子之事。盖末传皇诏长生，六合为孩儿，是以知之。曰：倘旨意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不允?余曰：传将六阳登天，必事达天庭至尊之前；但嫌初中空亡，必须两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次，方许封荫。果如其占。</w:t>
      </w:r>
    </w:p>
    <w:p>
      <w:pPr>
        <w:spacing w:line="352" w:lineRule="auto"/>
        <w:sectPr>
          <w:headerReference w:type="default" r:id="rId251"/>
          <w:footerReference w:type="default" r:id="rId252"/>
          <w:pgSz w:w="9520" w:h="13260"/>
          <w:pgMar w:top="1290" w:right="1209" w:bottom="731" w:left="1279" w:header="1044" w:footer="58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52" w:line="222" w:lineRule="auto"/>
        <w:jc w:val="right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3"/>
        </w:rPr>
        <w:t>…</w:t>
      </w:r>
      <w:r>
        <w:rPr>
          <w:rFonts w:ascii="SimHei" w:hAnsi="SimHei" w:eastAsia="SimHei" w:cs="SimHei"/>
          <w:sz w:val="16"/>
          <w:szCs w:val="16"/>
          <w:spacing w:val="19"/>
        </w:rPr>
        <w:t xml:space="preserve">    </w:t>
      </w:r>
      <w:r>
        <w:rPr>
          <w:rFonts w:ascii="SimHei" w:hAnsi="SimHei" w:eastAsia="SimHei" w:cs="SimHei"/>
          <w:sz w:val="16"/>
          <w:szCs w:val="16"/>
          <w:spacing w:val="-13"/>
        </w:rPr>
        <w:t>…</w:t>
      </w:r>
      <w:r>
        <w:rPr>
          <w:rFonts w:ascii="SimHei" w:hAnsi="SimHei" w:eastAsia="SimHei" w:cs="SimHei"/>
          <w:sz w:val="16"/>
          <w:szCs w:val="16"/>
          <w:spacing w:val="-13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3"/>
        </w:rPr>
        <w:t>卷</w:t>
      </w:r>
      <w:r>
        <w:rPr>
          <w:rFonts w:ascii="SimHei" w:hAnsi="SimHei" w:eastAsia="SimHei" w:cs="SimHei"/>
          <w:sz w:val="16"/>
          <w:szCs w:val="16"/>
          <w:spacing w:val="9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3"/>
        </w:rPr>
        <w:t>四</w:t>
      </w:r>
      <w:r>
        <w:rPr>
          <w:rFonts w:ascii="SimHei" w:hAnsi="SimHei" w:eastAsia="SimHei" w:cs="SimHei"/>
          <w:sz w:val="16"/>
          <w:szCs w:val="16"/>
          <w:spacing w:val="26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12"/>
        </w:rPr>
        <w:t>六</w:t>
      </w:r>
      <w:r>
        <w:rPr>
          <w:rFonts w:ascii="SimHei" w:hAnsi="SimHei" w:eastAsia="SimHei" w:cs="SimHei"/>
          <w:sz w:val="16"/>
          <w:szCs w:val="16"/>
          <w:spacing w:val="-3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2"/>
        </w:rPr>
        <w:t>士</w:t>
      </w:r>
      <w:r>
        <w:rPr>
          <w:rFonts w:ascii="SimHei" w:hAnsi="SimHei" w:eastAsia="SimHei" w:cs="SimHei"/>
          <w:sz w:val="16"/>
          <w:szCs w:val="16"/>
          <w:spacing w:val="-19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2"/>
        </w:rPr>
        <w:t>占</w:t>
      </w:r>
      <w:r>
        <w:rPr>
          <w:rFonts w:ascii="SimHei" w:hAnsi="SimHei" w:eastAsia="SimHei" w:cs="SimHei"/>
          <w:sz w:val="16"/>
          <w:szCs w:val="16"/>
          <w:spacing w:val="-36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7"/>
        </w:rPr>
        <w:t>验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" w:right="2" w:firstLine="429"/>
        <w:spacing w:before="65" w:line="35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例四：戊寅三月丙寅日丙申时，余谒兵垣孙鲁由先生，有工垣姚永言先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生户垣讳朝荐辜父母在座，鲁山先生请告占。</w:t>
      </w:r>
    </w:p>
    <w:p>
      <w:pPr>
        <w:ind w:left="2992"/>
        <w:spacing w:before="91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2"/>
        </w:rPr>
        <w:t>重</w:t>
      </w:r>
      <w:r>
        <w:rPr>
          <w:rFonts w:ascii="KaiTi" w:hAnsi="KaiTi" w:eastAsia="KaiTi" w:cs="KaiTi"/>
          <w:sz w:val="20"/>
          <w:szCs w:val="20"/>
          <w:spacing w:val="-1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2"/>
        </w:rPr>
        <w:t>审</w:t>
      </w:r>
      <w:r>
        <w:rPr>
          <w:rFonts w:ascii="KaiTi" w:hAnsi="KaiTi" w:eastAsia="KaiTi" w:cs="KaiTi"/>
          <w:sz w:val="20"/>
          <w:szCs w:val="20"/>
          <w:spacing w:val="-2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2"/>
        </w:rPr>
        <w:t>登</w:t>
      </w:r>
      <w:r>
        <w:rPr>
          <w:rFonts w:ascii="KaiTi" w:hAnsi="KaiTi" w:eastAsia="KaiTi" w:cs="KaiTi"/>
          <w:sz w:val="20"/>
          <w:szCs w:val="20"/>
          <w:spacing w:val="-1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2"/>
        </w:rPr>
        <w:t>天</w:t>
      </w:r>
    </w:p>
    <w:p>
      <w:pPr>
        <w:ind w:left="3092" w:right="3089"/>
        <w:spacing w:before="203" w:line="267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8"/>
        </w:rPr>
        <w:t>子</w:t>
      </w:r>
      <w:r>
        <w:rPr>
          <w:rFonts w:ascii="KaiTi" w:hAnsi="KaiTi" w:eastAsia="KaiTi" w:cs="KaiTi"/>
          <w:sz w:val="20"/>
          <w:szCs w:val="20"/>
          <w:spacing w:val="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8"/>
        </w:rPr>
        <w:t>辰</w:t>
      </w:r>
      <w:r>
        <w:rPr>
          <w:rFonts w:ascii="KaiTi" w:hAnsi="KaiTi" w:eastAsia="KaiTi" w:cs="KaiTi"/>
          <w:sz w:val="20"/>
          <w:szCs w:val="20"/>
          <w:spacing w:val="4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8"/>
        </w:rPr>
        <w:t>白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STXingkai" w:hAnsi="STXingkai" w:eastAsia="STXingkai" w:cs="STXingkai"/>
          <w:sz w:val="20"/>
          <w:szCs w:val="20"/>
          <w:b/>
          <w:bCs/>
          <w:spacing w:val="-14"/>
        </w:rPr>
        <w:t>比</w:t>
      </w:r>
      <w:r>
        <w:rPr>
          <w:rFonts w:ascii="STXingkai" w:hAnsi="STXingkai" w:eastAsia="STXingkai" w:cs="STXingkai"/>
          <w:sz w:val="20"/>
          <w:szCs w:val="20"/>
          <w:spacing w:val="-14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b/>
          <w:bCs/>
          <w:spacing w:val="-14"/>
        </w:rPr>
        <w:t>午</w:t>
      </w:r>
      <w:r>
        <w:rPr>
          <w:rFonts w:ascii="STXingkai" w:hAnsi="STXingkai" w:eastAsia="STXingkai" w:cs="STXingkai"/>
          <w:sz w:val="20"/>
          <w:szCs w:val="20"/>
          <w:spacing w:val="15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14"/>
        </w:rPr>
        <w:t>青</w:t>
      </w:r>
      <w:r>
        <w:rPr>
          <w:rFonts w:ascii="STXingkai" w:hAnsi="STXingkai" w:eastAsia="STXingkai" w:cs="STXingka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7"/>
        </w:rPr>
        <w:t>财</w:t>
      </w:r>
      <w:r>
        <w:rPr>
          <w:rFonts w:ascii="KaiTi" w:hAnsi="KaiTi" w:eastAsia="KaiTi" w:cs="KaiTi"/>
          <w:sz w:val="20"/>
          <w:szCs w:val="20"/>
          <w:spacing w:val="2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7"/>
        </w:rPr>
        <w:t>申</w:t>
      </w:r>
      <w:r>
        <w:rPr>
          <w:rFonts w:ascii="KaiTi" w:hAnsi="KaiTi" w:eastAsia="KaiTi" w:cs="KaiTi"/>
          <w:sz w:val="20"/>
          <w:szCs w:val="20"/>
          <w:spacing w:val="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7"/>
        </w:rPr>
        <w:t>六</w:t>
      </w:r>
    </w:p>
    <w:p>
      <w:pPr>
        <w:ind w:left="2842"/>
        <w:spacing w:before="156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勾</w:t>
      </w:r>
      <w:r>
        <w:rPr>
          <w:rFonts w:ascii="SimHei" w:hAnsi="SimHei" w:eastAsia="SimHei" w:cs="SimHei"/>
          <w:sz w:val="20"/>
          <w:szCs w:val="20"/>
          <w:spacing w:val="46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朱</w:t>
      </w:r>
      <w:r>
        <w:rPr>
          <w:rFonts w:ascii="SimHei" w:hAnsi="SimHei" w:eastAsia="SimHei" w:cs="SimHei"/>
          <w:sz w:val="20"/>
          <w:szCs w:val="20"/>
          <w:spacing w:val="-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虎</w:t>
      </w:r>
      <w:r>
        <w:rPr>
          <w:rFonts w:ascii="SimHei" w:hAnsi="SimHei" w:eastAsia="SimHei" w:cs="SimHei"/>
          <w:sz w:val="20"/>
          <w:szCs w:val="20"/>
          <w:spacing w:val="-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青</w:t>
      </w:r>
    </w:p>
    <w:p>
      <w:pPr>
        <w:ind w:left="2842" w:right="2872"/>
        <w:spacing w:before="43" w:line="26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未</w:t>
      </w:r>
      <w:r>
        <w:rPr>
          <w:rFonts w:ascii="SimHei" w:hAnsi="SimHei" w:eastAsia="SimHei" w:cs="SimHei"/>
          <w:sz w:val="20"/>
          <w:szCs w:val="20"/>
          <w:spacing w:val="6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酉</w:t>
      </w:r>
      <w:r>
        <w:rPr>
          <w:rFonts w:ascii="SimHei" w:hAnsi="SimHei" w:eastAsia="SimHei" w:cs="SimHei"/>
          <w:sz w:val="20"/>
          <w:szCs w:val="20"/>
          <w:spacing w:val="6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辰</w:t>
      </w:r>
      <w:r>
        <w:rPr>
          <w:rFonts w:ascii="SimHei" w:hAnsi="SimHei" w:eastAsia="SimHei" w:cs="SimHei"/>
          <w:sz w:val="20"/>
          <w:szCs w:val="20"/>
          <w:spacing w:val="6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午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丙</w:t>
      </w:r>
      <w:r>
        <w:rPr>
          <w:rFonts w:ascii="SimHei" w:hAnsi="SimHei" w:eastAsia="SimHei" w:cs="SimHei"/>
          <w:sz w:val="20"/>
          <w:szCs w:val="20"/>
          <w:spacing w:val="6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未</w:t>
      </w:r>
      <w:r>
        <w:rPr>
          <w:rFonts w:ascii="SimHei" w:hAnsi="SimHei" w:eastAsia="SimHei" w:cs="SimHei"/>
          <w:sz w:val="20"/>
          <w:szCs w:val="20"/>
          <w:spacing w:val="7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寅</w:t>
      </w:r>
      <w:r>
        <w:rPr>
          <w:rFonts w:ascii="SimHei" w:hAnsi="SimHei" w:eastAsia="SimHei" w:cs="SimHei"/>
          <w:sz w:val="20"/>
          <w:szCs w:val="20"/>
          <w:spacing w:val="6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辰</w:t>
      </w:r>
    </w:p>
    <w:p>
      <w:pPr>
        <w:ind w:left="2842" w:right="2870"/>
        <w:spacing w:before="138" w:line="275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未</w:t>
      </w:r>
      <w:r>
        <w:rPr>
          <w:rFonts w:ascii="SimHei" w:hAnsi="SimHei" w:eastAsia="SimHei" w:cs="SimHei"/>
          <w:sz w:val="20"/>
          <w:szCs w:val="20"/>
          <w:spacing w:val="8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申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酉</w:t>
      </w:r>
      <w:r>
        <w:rPr>
          <w:rFonts w:ascii="SimHei" w:hAnsi="SimHei" w:eastAsia="SimHei" w:cs="SimHei"/>
          <w:sz w:val="20"/>
          <w:szCs w:val="20"/>
          <w:spacing w:val="6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午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亥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1"/>
        </w:rPr>
        <w:t>巳</w:t>
      </w:r>
      <w:r>
        <w:rPr>
          <w:rFonts w:ascii="SimHei" w:hAnsi="SimHei" w:eastAsia="SimHei" w:cs="SimHei"/>
          <w:sz w:val="20"/>
          <w:szCs w:val="20"/>
          <w:spacing w:val="8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21"/>
        </w:rPr>
        <w:t>子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辰</w:t>
      </w:r>
      <w:r>
        <w:rPr>
          <w:rFonts w:ascii="SimHei" w:hAnsi="SimHei" w:eastAsia="SimHei" w:cs="SimHei"/>
          <w:sz w:val="20"/>
          <w:szCs w:val="20"/>
          <w:spacing w:val="7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卯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寅</w:t>
      </w:r>
      <w:r>
        <w:rPr>
          <w:rFonts w:ascii="SimHei" w:hAnsi="SimHei" w:eastAsia="SimHei" w:cs="SimHei"/>
          <w:sz w:val="20"/>
          <w:szCs w:val="20"/>
          <w:spacing w:val="7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丑</w:t>
      </w:r>
    </w:p>
    <w:p>
      <w:pPr>
        <w:ind w:firstLine="429"/>
        <w:spacing w:before="190" w:line="36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断曰：请告不允，更主升迁。盖因官登三天，又传将进引，安得退居林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下乎?况龙神乘相气，太岁卯行年又生青龙日干，将来功名远大。到后吏部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复疏，旨意不允，旋历任宣大制台。</w:t>
      </w:r>
    </w:p>
    <w:p>
      <w:pPr>
        <w:spacing w:line="362" w:lineRule="auto"/>
        <w:sectPr>
          <w:headerReference w:type="default" r:id="rId6"/>
          <w:footerReference w:type="default" r:id="rId253"/>
          <w:pgSz w:w="9520" w:h="13260"/>
          <w:pgMar w:top="400" w:right="1219" w:bottom="811" w:left="1320" w:header="0" w:footer="66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22" w:right="13" w:firstLine="430"/>
        <w:spacing w:before="65" w:line="36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例五：丁丑六月乙未日甲申时，安庆张痒友占九江职方赵光怵先生请缨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行边。</w:t>
      </w:r>
    </w:p>
    <w:p>
      <w:pPr>
        <w:ind w:left="3342"/>
        <w:spacing w:before="103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5"/>
        </w:rPr>
        <w:t>昴</w:t>
      </w:r>
      <w:r>
        <w:rPr>
          <w:rFonts w:ascii="KaiTi" w:hAnsi="KaiTi" w:eastAsia="KaiTi" w:cs="KaiTi"/>
          <w:sz w:val="20"/>
          <w:szCs w:val="20"/>
          <w:spacing w:val="6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星</w:t>
      </w:r>
    </w:p>
    <w:p>
      <w:pPr>
        <w:ind w:left="3212" w:right="3095"/>
        <w:spacing w:before="213" w:line="258" w:lineRule="auto"/>
        <w:rPr>
          <w:rFonts w:ascii="STXingkai" w:hAnsi="STXingkai" w:eastAsia="STXingkai" w:cs="STXingka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9"/>
        </w:rPr>
        <w:t>财</w:t>
      </w:r>
      <w:r>
        <w:rPr>
          <w:rFonts w:ascii="KaiTi" w:hAnsi="KaiTi" w:eastAsia="KaiTi" w:cs="KaiTi"/>
          <w:sz w:val="20"/>
          <w:szCs w:val="20"/>
          <w:spacing w:val="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9"/>
        </w:rPr>
        <w:t>戌</w:t>
      </w:r>
      <w:r>
        <w:rPr>
          <w:rFonts w:ascii="KaiTi" w:hAnsi="KaiTi" w:eastAsia="KaiTi" w:cs="KaiTi"/>
          <w:sz w:val="20"/>
          <w:szCs w:val="20"/>
          <w:spacing w:val="2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9"/>
        </w:rPr>
        <w:t>阴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STXingkai" w:hAnsi="STXingkai" w:eastAsia="STXingkai" w:cs="STXingkai"/>
          <w:sz w:val="20"/>
          <w:szCs w:val="20"/>
          <w:b/>
          <w:bCs/>
          <w:spacing w:val="-33"/>
        </w:rPr>
        <w:t>兄</w:t>
      </w:r>
      <w:r>
        <w:rPr>
          <w:rFonts w:ascii="STXingkai" w:hAnsi="STXingkai" w:eastAsia="STXingkai" w:cs="STXingkai"/>
          <w:sz w:val="20"/>
          <w:szCs w:val="20"/>
          <w:spacing w:val="21"/>
          <w:w w:val="101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33"/>
        </w:rPr>
        <w:t>卯</w:t>
      </w:r>
      <w:r>
        <w:rPr>
          <w:rFonts w:ascii="STXingkai" w:hAnsi="STXingkai" w:eastAsia="STXingkai" w:cs="STXingkai"/>
          <w:sz w:val="20"/>
          <w:szCs w:val="20"/>
          <w:spacing w:val="17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33"/>
        </w:rPr>
        <w:t>六</w:t>
      </w:r>
    </w:p>
    <w:p>
      <w:pPr>
        <w:ind w:left="3212"/>
        <w:spacing w:before="1" w:line="22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0"/>
        </w:rPr>
        <w:t>子</w:t>
      </w:r>
      <w:r>
        <w:rPr>
          <w:rFonts w:ascii="KaiTi" w:hAnsi="KaiTi" w:eastAsia="KaiTi" w:cs="KaiTi"/>
          <w:sz w:val="20"/>
          <w:szCs w:val="20"/>
          <w:spacing w:val="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午</w:t>
      </w:r>
      <w:r>
        <w:rPr>
          <w:rFonts w:ascii="KaiTi" w:hAnsi="KaiTi" w:eastAsia="KaiTi" w:cs="KaiTi"/>
          <w:sz w:val="20"/>
          <w:szCs w:val="20"/>
          <w:spacing w:val="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空</w:t>
      </w:r>
    </w:p>
    <w:p>
      <w:pPr>
        <w:ind w:left="2982"/>
        <w:spacing w:before="204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六</w:t>
      </w:r>
      <w:r>
        <w:rPr>
          <w:rFonts w:ascii="SimHei" w:hAnsi="SimHei" w:eastAsia="SimHei" w:cs="SimHei"/>
          <w:sz w:val="20"/>
          <w:szCs w:val="20"/>
          <w:spacing w:val="5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朱</w:t>
      </w:r>
      <w:r>
        <w:rPr>
          <w:rFonts w:ascii="SimHei" w:hAnsi="SimHei" w:eastAsia="SimHei" w:cs="SimHei"/>
          <w:sz w:val="20"/>
          <w:szCs w:val="20"/>
          <w:spacing w:val="6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空</w:t>
      </w:r>
      <w:r>
        <w:rPr>
          <w:rFonts w:ascii="SimHei" w:hAnsi="SimHei" w:eastAsia="SimHei" w:cs="SimHei"/>
          <w:sz w:val="20"/>
          <w:szCs w:val="20"/>
          <w:spacing w:val="6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青</w:t>
      </w:r>
    </w:p>
    <w:p>
      <w:pPr>
        <w:ind w:left="2942" w:right="2888" w:firstLine="39"/>
        <w:spacing w:before="28" w:line="28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卯</w:t>
      </w:r>
      <w:r>
        <w:rPr>
          <w:rFonts w:ascii="SimHei" w:hAnsi="SimHei" w:eastAsia="SimHei" w:cs="SimHei"/>
          <w:sz w:val="20"/>
          <w:szCs w:val="20"/>
          <w:spacing w:val="5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寅</w:t>
      </w:r>
      <w:r>
        <w:rPr>
          <w:rFonts w:ascii="SimHei" w:hAnsi="SimHei" w:eastAsia="SimHei" w:cs="SimHei"/>
          <w:sz w:val="20"/>
          <w:szCs w:val="20"/>
          <w:spacing w:val="5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午</w:t>
      </w:r>
      <w:r>
        <w:rPr>
          <w:rFonts w:ascii="SimHei" w:hAnsi="SimHei" w:eastAsia="SimHei" w:cs="SimHei"/>
          <w:sz w:val="20"/>
          <w:szCs w:val="20"/>
          <w:spacing w:val="6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巳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乙</w:t>
      </w:r>
      <w:r>
        <w:rPr>
          <w:rFonts w:ascii="SimHei" w:hAnsi="SimHei" w:eastAsia="SimHei" w:cs="SimHei"/>
          <w:sz w:val="20"/>
          <w:szCs w:val="20"/>
          <w:spacing w:val="7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卯</w:t>
      </w:r>
      <w:r>
        <w:rPr>
          <w:rFonts w:ascii="SimHei" w:hAnsi="SimHei" w:eastAsia="SimHei" w:cs="SimHei"/>
          <w:sz w:val="20"/>
          <w:szCs w:val="20"/>
          <w:spacing w:val="6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未</w:t>
      </w:r>
      <w:r>
        <w:rPr>
          <w:rFonts w:ascii="SimHei" w:hAnsi="SimHei" w:eastAsia="SimHei" w:cs="SimHei"/>
          <w:sz w:val="20"/>
          <w:szCs w:val="20"/>
          <w:spacing w:val="7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午</w:t>
      </w:r>
    </w:p>
    <w:p>
      <w:pPr>
        <w:ind w:left="2942" w:right="2891"/>
        <w:spacing w:before="126" w:line="264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辰</w:t>
      </w:r>
      <w:r>
        <w:rPr>
          <w:rFonts w:ascii="SimHei" w:hAnsi="SimHei" w:eastAsia="SimHei" w:cs="SimHei"/>
          <w:sz w:val="20"/>
          <w:szCs w:val="20"/>
          <w:spacing w:val="7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巳</w:t>
      </w:r>
      <w:r>
        <w:rPr>
          <w:rFonts w:ascii="SimHei" w:hAnsi="SimHei" w:eastAsia="SimHei" w:cs="SimHei"/>
          <w:sz w:val="20"/>
          <w:szCs w:val="20"/>
          <w:spacing w:val="6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午</w:t>
      </w:r>
      <w:r>
        <w:rPr>
          <w:rFonts w:ascii="SimHei" w:hAnsi="SimHei" w:eastAsia="SimHei" w:cs="SimHei"/>
          <w:sz w:val="20"/>
          <w:szCs w:val="20"/>
          <w:spacing w:val="6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未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0"/>
        </w:rPr>
        <w:t>卯</w:t>
      </w:r>
      <w:r>
        <w:rPr>
          <w:rFonts w:ascii="SimHei" w:hAnsi="SimHei" w:eastAsia="SimHei" w:cs="SimHei"/>
          <w:sz w:val="20"/>
          <w:szCs w:val="20"/>
          <w:spacing w:val="11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20"/>
        </w:rPr>
        <w:t>申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寅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酉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丑</w:t>
      </w:r>
      <w:r>
        <w:rPr>
          <w:rFonts w:ascii="SimHei" w:hAnsi="SimHei" w:eastAsia="SimHei" w:cs="SimHei"/>
          <w:sz w:val="20"/>
          <w:szCs w:val="20"/>
          <w:spacing w:val="6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子</w:t>
      </w:r>
      <w:r>
        <w:rPr>
          <w:rFonts w:ascii="SimHei" w:hAnsi="SimHei" w:eastAsia="SimHei" w:cs="SimHei"/>
          <w:sz w:val="20"/>
          <w:szCs w:val="20"/>
          <w:spacing w:val="6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亥</w:t>
      </w:r>
      <w:r>
        <w:rPr>
          <w:rFonts w:ascii="SimHei" w:hAnsi="SimHei" w:eastAsia="SimHei" w:cs="SimHei"/>
          <w:sz w:val="20"/>
          <w:szCs w:val="20"/>
          <w:spacing w:val="6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戌</w:t>
      </w:r>
    </w:p>
    <w:p>
      <w:pPr>
        <w:ind w:left="70" w:firstLine="430"/>
        <w:spacing w:before="196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断曰：凡阴阳昴星，虽无蛇鬼入传，只宜静守，不利动用。盖因贵居本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位，驿马旬空，守旧为上。况河魁渡亥，中传断桥，凡事阻</w:t>
      </w:r>
      <w:r>
        <w:rPr>
          <w:rFonts w:ascii="SimSun" w:hAnsi="SimSun" w:eastAsia="SimSun" w:cs="SimSun"/>
          <w:sz w:val="20"/>
          <w:szCs w:val="20"/>
          <w:spacing w:val="10"/>
        </w:rPr>
        <w:t>隔难行。且赤鸟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犯岁君，上疏必缨上怒。后果谪戍。壬午岁，授蓟</w:t>
      </w:r>
      <w:r>
        <w:rPr>
          <w:rFonts w:ascii="SimSun" w:hAnsi="SimSun" w:eastAsia="SimSun" w:cs="SimSun"/>
          <w:sz w:val="20"/>
          <w:szCs w:val="20"/>
          <w:spacing w:val="12"/>
        </w:rPr>
        <w:t>辽总督，失机逮间典刑。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如占词讼，名达朝廷坐死。</w:t>
      </w:r>
    </w:p>
    <w:p>
      <w:pPr>
        <w:spacing w:line="352" w:lineRule="auto"/>
        <w:sectPr>
          <w:headerReference w:type="default" r:id="rId254"/>
          <w:footerReference w:type="default" r:id="rId255"/>
          <w:pgSz w:w="9520" w:h="13260"/>
          <w:pgMar w:top="1177" w:right="1129" w:bottom="864" w:left="1299" w:header="946" w:footer="7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40" w:lineRule="auto"/>
        <w:rPr/>
      </w:pPr>
      <w:r/>
    </w:p>
    <w:p>
      <w:pPr>
        <w:spacing w:before="52" w:line="222" w:lineRule="auto"/>
        <w:jc w:val="right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"/>
        </w:rPr>
        <w:t>卷阳</w:t>
      </w:r>
      <w:r>
        <w:rPr>
          <w:rFonts w:ascii="SimHei" w:hAnsi="SimHei" w:eastAsia="SimHei" w:cs="SimHei"/>
          <w:sz w:val="16"/>
          <w:szCs w:val="16"/>
          <w:spacing w:val="24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1"/>
        </w:rPr>
        <w:t>六</w:t>
      </w:r>
      <w:r>
        <w:rPr>
          <w:rFonts w:ascii="SimHei" w:hAnsi="SimHei" w:eastAsia="SimHei" w:cs="SimHei"/>
          <w:sz w:val="16"/>
          <w:szCs w:val="16"/>
          <w:spacing w:val="-3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"/>
        </w:rPr>
        <w:t>壬</w:t>
      </w:r>
      <w:r>
        <w:rPr>
          <w:rFonts w:ascii="SimHei" w:hAnsi="SimHei" w:eastAsia="SimHei" w:cs="SimHei"/>
          <w:sz w:val="16"/>
          <w:szCs w:val="16"/>
          <w:spacing w:val="-34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"/>
        </w:rPr>
        <w:t>古</w:t>
      </w:r>
      <w:r>
        <w:rPr>
          <w:rFonts w:ascii="SimHei" w:hAnsi="SimHei" w:eastAsia="SimHei" w:cs="SimHei"/>
          <w:sz w:val="16"/>
          <w:szCs w:val="16"/>
          <w:spacing w:val="-36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"/>
        </w:rPr>
        <w:t>验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432"/>
        <w:spacing w:before="6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例六：辛未六月癸卯日乙卯时，台中王旋官父师占上疏。</w:t>
      </w:r>
    </w:p>
    <w:p>
      <w:pPr>
        <w:ind w:left="2982"/>
        <w:spacing w:before="24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39"/>
        </w:rPr>
        <w:t>从革绝嗣</w:t>
      </w:r>
    </w:p>
    <w:p>
      <w:pPr>
        <w:ind w:left="3103" w:right="3078"/>
        <w:spacing w:before="226" w:line="23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LiSu" w:hAnsi="LiSu" w:eastAsia="LiSu" w:cs="LiSu"/>
          <w:sz w:val="21"/>
          <w:szCs w:val="21"/>
          <w:b/>
          <w:bCs/>
          <w:spacing w:val="-8"/>
        </w:rPr>
        <w:t>父</w:t>
      </w:r>
      <w:r>
        <w:rPr>
          <w:rFonts w:ascii="LiSu" w:hAnsi="LiSu" w:eastAsia="LiSu" w:cs="LiSu"/>
          <w:sz w:val="21"/>
          <w:szCs w:val="21"/>
          <w:spacing w:val="-35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8"/>
        </w:rPr>
        <w:t>酉</w:t>
      </w:r>
      <w:r>
        <w:rPr>
          <w:rFonts w:ascii="LiSu" w:hAnsi="LiSu" w:eastAsia="LiSu" w:cs="LiSu"/>
          <w:sz w:val="21"/>
          <w:szCs w:val="21"/>
          <w:spacing w:val="-35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8"/>
        </w:rPr>
        <w:t>勾</w:t>
      </w:r>
      <w:r>
        <w:rPr>
          <w:rFonts w:ascii="LiSu" w:hAnsi="LiSu" w:eastAsia="LiSu" w:cs="LiSu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鬼</w:t>
      </w:r>
      <w:r>
        <w:rPr>
          <w:rFonts w:ascii="STXingkai" w:hAnsi="STXingkai" w:eastAsia="STXingkai" w:cs="STXingkai"/>
          <w:sz w:val="21"/>
          <w:szCs w:val="21"/>
          <w:spacing w:val="10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丑</w:t>
      </w:r>
      <w:r>
        <w:rPr>
          <w:rFonts w:ascii="STXingkai" w:hAnsi="STXingkai" w:eastAsia="STXingkai" w:cs="STXingkai"/>
          <w:sz w:val="21"/>
          <w:szCs w:val="21"/>
          <w:spacing w:val="-19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常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财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巳</w:t>
      </w:r>
      <w:r>
        <w:rPr>
          <w:rFonts w:ascii="SimHei" w:hAnsi="SimHei" w:eastAsia="SimHei" w:cs="SimHei"/>
          <w:sz w:val="21"/>
          <w:szCs w:val="21"/>
          <w:spacing w:val="-1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贵</w:t>
      </w:r>
    </w:p>
    <w:p>
      <w:pPr>
        <w:ind w:left="2853"/>
        <w:spacing w:before="162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贵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勾</w:t>
      </w:r>
      <w:r>
        <w:rPr>
          <w:rFonts w:ascii="SimHei" w:hAnsi="SimHei" w:eastAsia="SimHei" w:cs="SimHei"/>
          <w:sz w:val="21"/>
          <w:szCs w:val="21"/>
          <w:spacing w:val="3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朱</w:t>
      </w:r>
      <w:r>
        <w:rPr>
          <w:rFonts w:ascii="SimHei" w:hAnsi="SimHei" w:eastAsia="SimHei" w:cs="SimHei"/>
          <w:sz w:val="21"/>
          <w:szCs w:val="21"/>
          <w:spacing w:val="-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空</w:t>
      </w:r>
    </w:p>
    <w:p>
      <w:pPr>
        <w:ind w:left="2853" w:right="2857"/>
        <w:spacing w:before="27" w:line="257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巳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酉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未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癸</w:t>
      </w:r>
      <w:r>
        <w:rPr>
          <w:rFonts w:ascii="SimHei" w:hAnsi="SimHei" w:eastAsia="SimHei" w:cs="SimHei"/>
          <w:sz w:val="21"/>
          <w:szCs w:val="21"/>
          <w:spacing w:val="7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巳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卯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未</w:t>
      </w:r>
    </w:p>
    <w:p>
      <w:pPr>
        <w:ind w:left="2853" w:right="2854"/>
        <w:spacing w:before="132" w:line="260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酉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申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丑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未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6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</w:p>
    <w:p>
      <w:pPr>
        <w:ind w:firstLine="429"/>
        <w:spacing w:before="204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断曰：传将递生，有疏荐人乎?有疏参人耳?余曰：虽三传递生，嫌初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末逢空，独存中传岁破为鬼，又朱雀乘太岁克日，太岁君也，岁破相也，恐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得罪于君相，于公不利。后果以上章荐人，下狱拟配。</w:t>
      </w:r>
    </w:p>
    <w:p>
      <w:pPr>
        <w:spacing w:line="335" w:lineRule="auto"/>
        <w:sectPr>
          <w:headerReference w:type="default" r:id="rId6"/>
          <w:footerReference w:type="default" r:id="rId256"/>
          <w:pgSz w:w="9520" w:h="13260"/>
          <w:pgMar w:top="400" w:right="1198" w:bottom="879" w:left="1340" w:header="0" w:footer="73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" w:right="17" w:firstLine="419"/>
        <w:spacing w:before="68" w:line="34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例七：癸酉二月丁丑日丙午时，松江太仆沈云生先生被京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营曹大司礼参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2"/>
        </w:rPr>
        <w:t>劾，占回奏吉凶?</w:t>
      </w:r>
    </w:p>
    <w:p>
      <w:pPr>
        <w:ind w:left="2992"/>
        <w:spacing w:before="110" w:line="237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重</w:t>
      </w:r>
      <w:r>
        <w:rPr>
          <w:rFonts w:ascii="STXingkai" w:hAnsi="STXingkai" w:eastAsia="STXingkai" w:cs="STXingkai"/>
          <w:sz w:val="21"/>
          <w:szCs w:val="21"/>
          <w:spacing w:val="43"/>
          <w:w w:val="10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审</w:t>
      </w:r>
      <w:r>
        <w:rPr>
          <w:rFonts w:ascii="STXingkai" w:hAnsi="STXingkai" w:eastAsia="STXingkai" w:cs="STXingkai"/>
          <w:sz w:val="21"/>
          <w:szCs w:val="21"/>
          <w:spacing w:val="15"/>
          <w:w w:val="10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铸</w:t>
      </w:r>
      <w:r>
        <w:rPr>
          <w:rFonts w:ascii="STXingkai" w:hAnsi="STXingkai" w:eastAsia="STXingkai" w:cs="STXingkai"/>
          <w:sz w:val="21"/>
          <w:szCs w:val="21"/>
          <w:spacing w:val="31"/>
          <w:w w:val="10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印</w:t>
      </w:r>
    </w:p>
    <w:p>
      <w:pPr>
        <w:ind w:left="3093" w:right="3079"/>
        <w:spacing w:before="163" w:line="241" w:lineRule="auto"/>
        <w:jc w:val="both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39"/>
        </w:rPr>
        <w:t>比</w:t>
      </w:r>
      <w:r>
        <w:rPr>
          <w:rFonts w:ascii="STXingkai" w:hAnsi="STXingkai" w:eastAsia="STXingkai" w:cs="STXingkai"/>
          <w:sz w:val="21"/>
          <w:szCs w:val="21"/>
          <w:spacing w:val="19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9"/>
        </w:rPr>
        <w:t>巳</w:t>
      </w:r>
      <w:r>
        <w:rPr>
          <w:rFonts w:ascii="STXingkai" w:hAnsi="STXingkai" w:eastAsia="STXingkai" w:cs="STXingkai"/>
          <w:sz w:val="21"/>
          <w:szCs w:val="21"/>
          <w:spacing w:val="8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9"/>
        </w:rPr>
        <w:t>空</w:t>
      </w:r>
      <w:r>
        <w:rPr>
          <w:rFonts w:ascii="STXingkai" w:hAnsi="STXingkai" w:eastAsia="STXingkai" w:cs="STXingkai"/>
          <w:sz w:val="21"/>
          <w:szCs w:val="21"/>
          <w:spacing w:val="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17"/>
        </w:rPr>
        <w:t>子</w:t>
      </w:r>
      <w:r>
        <w:rPr>
          <w:rFonts w:ascii="STXingkai" w:hAnsi="STXingkai" w:eastAsia="STXingkai" w:cs="STXingkai"/>
          <w:sz w:val="21"/>
          <w:szCs w:val="21"/>
          <w:spacing w:val="-17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7"/>
        </w:rPr>
        <w:t>戌</w:t>
      </w:r>
      <w:r>
        <w:rPr>
          <w:rFonts w:ascii="STXingkai" w:hAnsi="STXingkai" w:eastAsia="STXingkai" w:cs="STXingkai"/>
          <w:sz w:val="21"/>
          <w:szCs w:val="21"/>
          <w:spacing w:val="-17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7"/>
        </w:rPr>
        <w:t>蛇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15"/>
        </w:rPr>
        <w:t>印</w:t>
      </w:r>
      <w:r>
        <w:rPr>
          <w:rFonts w:ascii="STXingkai" w:hAnsi="STXingkai" w:eastAsia="STXingkai" w:cs="STXingkai"/>
          <w:sz w:val="21"/>
          <w:szCs w:val="21"/>
          <w:spacing w:val="-15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5"/>
        </w:rPr>
        <w:t>卯</w:t>
      </w:r>
      <w:r>
        <w:rPr>
          <w:rFonts w:ascii="STXingkai" w:hAnsi="STXingkai" w:eastAsia="STXingkai" w:cs="STXingkai"/>
          <w:sz w:val="21"/>
          <w:szCs w:val="21"/>
          <w:spacing w:val="-15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5"/>
        </w:rPr>
        <w:t>常</w:t>
      </w:r>
    </w:p>
    <w:p>
      <w:pPr>
        <w:pStyle w:val="BodyText"/>
        <w:spacing w:line="244" w:lineRule="auto"/>
        <w:rPr/>
      </w:pPr>
      <w:r>
        <w:pict>
          <v:shape id="_x0000_s280" style="position:absolute;margin-left:139.158pt;margin-top:5.80222pt;mso-position-vertical-relative:text;mso-position-horizontal-relative:text;width:14.15pt;height:107.3pt;z-index:252163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丁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282" style="position:absolute;margin-left:156.819pt;margin-top:5.80222pt;mso-position-vertical-relative:text;mso-position-horizontal-relative:text;width:14.4pt;height:107.3pt;z-index:252162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2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284" style="position:absolute;margin-left:174.345pt;margin-top:5.80222pt;mso-position-vertical-relative:text;mso-position-horizontal-relative:text;width:14.8pt;height:107.3pt;z-index:252161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-1"/>
                    </w:rPr>
                    <w:t>青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286" style="position:absolute;margin-left:191.033pt;margin-top:5.80222pt;mso-position-vertical-relative:text;mso-position-horizontal-relative:text;width:16.1pt;height:107.3pt;z-index:252160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4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-1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9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-2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辰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409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断曰：天空发用，主为章奏而占。曰：何以知之?盖有官君子占得铸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印，必面君奏事，迁官转职。曰：看回奏若何?余曰：日禄之荫制禄，罚俸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止矣，官何碍乎?交仲秋时，天吏皇诏生日，青龙日禄居丑，必然荣耀吴越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斗牛之分。虽嫌四课上下冲害，又喜交车合禄，先虽参差而后和好。及回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奏，果罚俸，秋升闽抚有功，寻授两广总督。</w:t>
      </w:r>
    </w:p>
    <w:p>
      <w:pPr>
        <w:spacing w:line="335" w:lineRule="auto"/>
        <w:sectPr>
          <w:headerReference w:type="default" r:id="rId257"/>
          <w:footerReference w:type="default" r:id="rId258"/>
          <w:pgSz w:w="9520" w:h="13260"/>
          <w:pgMar w:top="1166" w:right="1177" w:bottom="852" w:left="1360" w:header="843" w:footer="71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20" w:lineRule="auto"/>
        <w:rPr/>
      </w:pPr>
      <w:r/>
    </w:p>
    <w:p>
      <w:pPr>
        <w:ind w:left="5659"/>
        <w:spacing w:before="52" w:line="227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8"/>
        </w:rPr>
        <w:t>卷四</w:t>
      </w:r>
      <w:r>
        <w:rPr>
          <w:rFonts w:ascii="SimHei" w:hAnsi="SimHei" w:eastAsia="SimHei" w:cs="SimHei"/>
          <w:sz w:val="16"/>
          <w:szCs w:val="16"/>
          <w:spacing w:val="23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18"/>
        </w:rPr>
        <w:t>六王占验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422"/>
        <w:spacing w:before="69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例八：丁丑四月丁酉日乙巳时，皖中刘退斋太史请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假省亲之占。</w:t>
      </w:r>
    </w:p>
    <w:p>
      <w:pPr>
        <w:ind w:left="3092" w:right="2721" w:hanging="390"/>
        <w:spacing w:before="253" w:line="29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6"/>
        </w:rPr>
        <w:t>元</w:t>
      </w:r>
      <w:r>
        <w:rPr>
          <w:rFonts w:ascii="KaiTi" w:hAnsi="KaiTi" w:eastAsia="KaiTi" w:cs="KaiTi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首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曲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直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九</w:t>
      </w:r>
      <w:r>
        <w:rPr>
          <w:rFonts w:ascii="KaiTi" w:hAnsi="KaiTi" w:eastAsia="KaiTi" w:cs="KaiTi"/>
          <w:sz w:val="21"/>
          <w:szCs w:val="21"/>
          <w:spacing w:val="-3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丑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鬼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亥</w:t>
      </w:r>
      <w:r>
        <w:rPr>
          <w:rFonts w:ascii="KaiTi" w:hAnsi="KaiTi" w:eastAsia="KaiTi" w:cs="KaiTi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贵</w:t>
      </w:r>
    </w:p>
    <w:p>
      <w:pPr>
        <w:ind w:left="3093" w:right="3112"/>
        <w:spacing w:before="7" w:line="30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8"/>
        </w:rPr>
        <w:t>父</w:t>
      </w:r>
      <w:r>
        <w:rPr>
          <w:rFonts w:ascii="KaiTi" w:hAnsi="KaiTi" w:eastAsia="KaiTi" w:cs="KaiTi"/>
          <w:sz w:val="21"/>
          <w:szCs w:val="21"/>
          <w:spacing w:val="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8"/>
        </w:rPr>
        <w:t>卯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8"/>
        </w:rPr>
        <w:t>常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子</w:t>
      </w:r>
      <w:r>
        <w:rPr>
          <w:rFonts w:ascii="KaiTi" w:hAnsi="KaiTi" w:eastAsia="KaiTi" w:cs="KaiTi"/>
          <w:sz w:val="21"/>
          <w:szCs w:val="21"/>
          <w:spacing w:val="-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未</w:t>
      </w:r>
      <w:r>
        <w:rPr>
          <w:rFonts w:ascii="KaiTi" w:hAnsi="KaiTi" w:eastAsia="KaiTi" w:cs="KaiTi"/>
          <w:sz w:val="21"/>
          <w:szCs w:val="21"/>
          <w:spacing w:val="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勾</w:t>
      </w:r>
    </w:p>
    <w:p>
      <w:pPr>
        <w:ind w:left="2853"/>
        <w:spacing w:before="11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贵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常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阴</w:t>
      </w:r>
      <w:r>
        <w:rPr>
          <w:rFonts w:ascii="SimHei" w:hAnsi="SimHei" w:eastAsia="SimHei" w:cs="SimHei"/>
          <w:sz w:val="21"/>
          <w:szCs w:val="21"/>
          <w:spacing w:val="34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空</w:t>
      </w:r>
    </w:p>
    <w:p>
      <w:pPr>
        <w:ind w:left="2853" w:right="2867"/>
        <w:spacing w:before="25" w:line="24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亥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卯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丑</w:t>
      </w:r>
      <w:r>
        <w:rPr>
          <w:rFonts w:ascii="SimHei" w:hAnsi="SimHei" w:eastAsia="SimHei" w:cs="SimHei"/>
          <w:sz w:val="21"/>
          <w:szCs w:val="21"/>
          <w:spacing w:val="6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巳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丁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亥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酉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丑</w:t>
      </w:r>
    </w:p>
    <w:p>
      <w:pPr>
        <w:ind w:left="2853"/>
        <w:spacing w:before="156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酉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戌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亥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子</w:t>
      </w:r>
    </w:p>
    <w:p>
      <w:pPr>
        <w:ind w:left="2850"/>
        <w:spacing w:before="43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3"/>
        </w:rPr>
        <w:t>申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spacing w:val="-13"/>
        </w:rPr>
        <w:t>丑</w:t>
      </w:r>
    </w:p>
    <w:p>
      <w:pPr>
        <w:ind w:left="2853" w:right="2879"/>
        <w:spacing w:before="35" w:line="27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未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6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4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4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</w:p>
    <w:p>
      <w:pPr>
        <w:ind w:firstLine="419"/>
        <w:spacing w:before="155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断曰：此奏不允所请，必有温旨相留。何以知之?盖天驿二马加临年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命，理应行动之象，但发用官贵德马夹克，天马恋长生，主不由己而动。且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朱雀又空，为文书不就，中传卯与支上太岁相克，主君</w:t>
      </w:r>
      <w:r>
        <w:rPr>
          <w:rFonts w:ascii="SimSun" w:hAnsi="SimSun" w:eastAsia="SimSun" w:cs="SimSun"/>
          <w:sz w:val="21"/>
          <w:szCs w:val="21"/>
          <w:spacing w:val="1"/>
        </w:rPr>
        <w:t>上阻隔，有温旨相留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也。后果不允假旋。</w:t>
      </w:r>
    </w:p>
    <w:p>
      <w:pPr>
        <w:spacing w:line="344" w:lineRule="auto"/>
        <w:sectPr>
          <w:headerReference w:type="default" r:id="rId6"/>
          <w:footerReference w:type="default" r:id="rId259"/>
          <w:pgSz w:w="9520" w:h="13260"/>
          <w:pgMar w:top="400" w:right="1181" w:bottom="891" w:left="1350" w:header="0" w:footer="7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24" w:lineRule="auto"/>
        <w:rPr/>
      </w:pPr>
      <w:r/>
    </w:p>
    <w:p>
      <w:pPr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0"/>
          <w:szCs w:val="20"/>
          <w:spacing w:val="-19"/>
        </w:rPr>
        <w:t>六王经典汇要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</w:t>
      </w:r>
      <w:r>
        <w:rPr>
          <w:rFonts w:ascii="SimSun" w:hAnsi="SimSun" w:eastAsia="SimSun" w:cs="SimSun"/>
          <w:sz w:val="23"/>
          <w:szCs w:val="23"/>
          <w:i/>
          <w:iCs/>
          <w:spacing w:val="-19"/>
        </w:rPr>
        <w:t>--</w:t>
      </w:r>
      <w:r>
        <w:rPr>
          <w:rFonts w:ascii="SimSun" w:hAnsi="SimSun" w:eastAsia="SimSun" w:cs="SimSun"/>
          <w:sz w:val="23"/>
          <w:szCs w:val="23"/>
          <w:spacing w:val="-70"/>
        </w:rPr>
        <w:t xml:space="preserve"> </w:t>
      </w:r>
      <w:r>
        <w:rPr>
          <w:rFonts w:ascii="SimSun" w:hAnsi="SimSun" w:eastAsia="SimSun" w:cs="SimSun"/>
          <w:sz w:val="23"/>
          <w:szCs w:val="23"/>
          <w:i/>
          <w:iCs/>
          <w:spacing w:val="-19"/>
        </w:rPr>
        <w:t>…</w:t>
      </w:r>
      <w:r>
        <w:rPr>
          <w:rFonts w:ascii="SimSun" w:hAnsi="SimSun" w:eastAsia="SimSun" w:cs="SimSun"/>
          <w:sz w:val="23"/>
          <w:szCs w:val="23"/>
          <w:spacing w:val="-72"/>
        </w:rPr>
        <w:t xml:space="preserve"> </w:t>
      </w:r>
      <w:r>
        <w:rPr>
          <w:rFonts w:ascii="SimSun" w:hAnsi="SimSun" w:eastAsia="SimSun" w:cs="SimSun"/>
          <w:sz w:val="23"/>
          <w:szCs w:val="23"/>
          <w:i/>
          <w:iCs/>
          <w:spacing w:val="-19"/>
        </w:rPr>
        <w:t>一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" w:right="2" w:firstLine="440"/>
        <w:spacing w:before="65" w:line="36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例九：丁丑十一月丁亥日戊申时，东省户垣讳三杰孙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科长代同乡相科长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5"/>
        </w:rPr>
        <w:t>占守科失红本回奏。</w:t>
      </w:r>
    </w:p>
    <w:p>
      <w:pPr>
        <w:ind w:left="3013"/>
        <w:spacing w:before="63" w:line="223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5"/>
        </w:rPr>
        <w:t>重审返吟</w:t>
      </w:r>
    </w:p>
    <w:p>
      <w:pPr>
        <w:ind w:left="3102" w:right="3094"/>
        <w:spacing w:before="210" w:line="260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30"/>
        </w:rPr>
        <w:t>比</w:t>
      </w:r>
      <w:r>
        <w:rPr>
          <w:rFonts w:ascii="KaiTi" w:hAnsi="KaiTi" w:eastAsia="KaiTi" w:cs="KaiTi"/>
          <w:sz w:val="20"/>
          <w:szCs w:val="20"/>
          <w:spacing w:val="3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30"/>
        </w:rPr>
        <w:t>巳</w:t>
      </w:r>
      <w:r>
        <w:rPr>
          <w:rFonts w:ascii="KaiTi" w:hAnsi="KaiTi" w:eastAsia="KaiTi" w:cs="KaiTi"/>
          <w:sz w:val="20"/>
          <w:szCs w:val="20"/>
          <w:spacing w:val="2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30"/>
        </w:rPr>
        <w:t>空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12"/>
        </w:rPr>
        <w:t>鬼</w:t>
      </w:r>
      <w:r>
        <w:rPr>
          <w:rFonts w:ascii="KaiTi" w:hAnsi="KaiTi" w:eastAsia="KaiTi" w:cs="KaiTi"/>
          <w:sz w:val="22"/>
          <w:szCs w:val="22"/>
          <w:spacing w:val="-25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12"/>
        </w:rPr>
        <w:t>亥</w:t>
      </w:r>
      <w:r>
        <w:rPr>
          <w:rFonts w:ascii="KaiTi" w:hAnsi="KaiTi" w:eastAsia="KaiTi" w:cs="KaiTi"/>
          <w:sz w:val="22"/>
          <w:szCs w:val="22"/>
          <w:spacing w:val="-41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12"/>
        </w:rPr>
        <w:t>贵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30"/>
        </w:rPr>
        <w:t>比</w:t>
      </w:r>
      <w:r>
        <w:rPr>
          <w:rFonts w:ascii="KaiTi" w:hAnsi="KaiTi" w:eastAsia="KaiTi" w:cs="KaiTi"/>
          <w:sz w:val="20"/>
          <w:szCs w:val="20"/>
          <w:spacing w:val="3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30"/>
        </w:rPr>
        <w:t>巳</w:t>
      </w:r>
      <w:r>
        <w:rPr>
          <w:rFonts w:ascii="KaiTi" w:hAnsi="KaiTi" w:eastAsia="KaiTi" w:cs="KaiTi"/>
          <w:sz w:val="20"/>
          <w:szCs w:val="20"/>
          <w:spacing w:val="2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30"/>
        </w:rPr>
        <w:t>空</w:t>
      </w:r>
    </w:p>
    <w:p>
      <w:pPr>
        <w:ind w:left="2842" w:right="2870"/>
        <w:spacing w:before="136" w:line="255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阴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勾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空</w:t>
      </w:r>
      <w:r>
        <w:rPr>
          <w:rFonts w:ascii="SimHei" w:hAnsi="SimHei" w:eastAsia="SimHei" w:cs="SimHei"/>
          <w:sz w:val="20"/>
          <w:szCs w:val="20"/>
          <w:spacing w:val="-4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贵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9"/>
        </w:rPr>
        <w:t>丑</w:t>
      </w:r>
      <w:r>
        <w:rPr>
          <w:rFonts w:ascii="SimHei" w:hAnsi="SimHei" w:eastAsia="SimHei" w:cs="SimHei"/>
          <w:sz w:val="22"/>
          <w:szCs w:val="22"/>
          <w:spacing w:val="34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9"/>
        </w:rPr>
        <w:t>未</w:t>
      </w:r>
      <w:r>
        <w:rPr>
          <w:rFonts w:ascii="SimHei" w:hAnsi="SimHei" w:eastAsia="SimHei" w:cs="SimHei"/>
          <w:sz w:val="22"/>
          <w:szCs w:val="22"/>
          <w:spacing w:val="55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9"/>
        </w:rPr>
        <w:t>巳</w:t>
      </w:r>
      <w:r>
        <w:rPr>
          <w:rFonts w:ascii="SimHei" w:hAnsi="SimHei" w:eastAsia="SimHei" w:cs="SimHei"/>
          <w:sz w:val="22"/>
          <w:szCs w:val="22"/>
          <w:spacing w:val="36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9"/>
        </w:rPr>
        <w:t>亥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丁</w:t>
      </w:r>
      <w:r>
        <w:rPr>
          <w:rFonts w:ascii="SimHei" w:hAnsi="SimHei" w:eastAsia="SimHei" w:cs="SimHei"/>
          <w:sz w:val="20"/>
          <w:szCs w:val="20"/>
          <w:spacing w:val="7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丑</w:t>
      </w:r>
      <w:r>
        <w:rPr>
          <w:rFonts w:ascii="SimHei" w:hAnsi="SimHei" w:eastAsia="SimHei" w:cs="SimHei"/>
          <w:sz w:val="20"/>
          <w:szCs w:val="20"/>
          <w:spacing w:val="6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亥</w:t>
      </w:r>
      <w:r>
        <w:rPr>
          <w:rFonts w:ascii="SimHei" w:hAnsi="SimHei" w:eastAsia="SimHei" w:cs="SimHei"/>
          <w:sz w:val="20"/>
          <w:szCs w:val="20"/>
          <w:spacing w:val="-14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巳</w:t>
      </w:r>
    </w:p>
    <w:p>
      <w:pPr>
        <w:ind w:left="2842" w:right="2870"/>
        <w:spacing w:before="151" w:line="272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亥</w:t>
      </w:r>
      <w:r>
        <w:rPr>
          <w:rFonts w:ascii="SimHei" w:hAnsi="SimHei" w:eastAsia="SimHei" w:cs="SimHei"/>
          <w:sz w:val="20"/>
          <w:szCs w:val="20"/>
          <w:spacing w:val="7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子</w:t>
      </w:r>
      <w:r>
        <w:rPr>
          <w:rFonts w:ascii="SimHei" w:hAnsi="SimHei" w:eastAsia="SimHei" w:cs="SimHei"/>
          <w:sz w:val="20"/>
          <w:szCs w:val="20"/>
          <w:spacing w:val="7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丑</w:t>
      </w:r>
      <w:r>
        <w:rPr>
          <w:rFonts w:ascii="SimHei" w:hAnsi="SimHei" w:eastAsia="SimHei" w:cs="SimHei"/>
          <w:sz w:val="20"/>
          <w:szCs w:val="20"/>
          <w:spacing w:val="7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寅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戌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卯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酉</w:t>
      </w:r>
      <w:r>
        <w:rPr>
          <w:rFonts w:ascii="SimHei" w:hAnsi="SimHei" w:eastAsia="SimHei" w:cs="SimHei"/>
          <w:sz w:val="20"/>
          <w:szCs w:val="20"/>
          <w:spacing w:val="8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辰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申</w:t>
      </w:r>
      <w:r>
        <w:rPr>
          <w:rFonts w:ascii="SimHei" w:hAnsi="SimHei" w:eastAsia="SimHei" w:cs="SimHei"/>
          <w:sz w:val="20"/>
          <w:szCs w:val="20"/>
          <w:spacing w:val="6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未</w:t>
      </w:r>
      <w:r>
        <w:rPr>
          <w:rFonts w:ascii="SimHei" w:hAnsi="SimHei" w:eastAsia="SimHei" w:cs="SimHei"/>
          <w:sz w:val="20"/>
          <w:szCs w:val="20"/>
          <w:spacing w:val="6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午</w:t>
      </w:r>
      <w:r>
        <w:rPr>
          <w:rFonts w:ascii="SimHei" w:hAnsi="SimHei" w:eastAsia="SimHei" w:cs="SimHei"/>
          <w:sz w:val="20"/>
          <w:szCs w:val="20"/>
          <w:spacing w:val="7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巳</w:t>
      </w:r>
    </w:p>
    <w:p>
      <w:pPr>
        <w:ind w:firstLine="430"/>
        <w:spacing w:before="198" w:line="35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断曰：官必降罚，职必更改，目今朝廷责之，已过当矣，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 又重其责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乎?曰：龙神克战，课将返吟，居官定难满任，况巳为驿马，上乘皇诏，主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一任未了，二任又临。曰：此更职无疑。拟以降三级，回奏不准，拟降五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级，又不准；拟降别衙门，然后依拟。</w:t>
      </w:r>
    </w:p>
    <w:p>
      <w:pPr>
        <w:spacing w:line="351" w:lineRule="auto"/>
        <w:sectPr>
          <w:footerReference w:type="default" r:id="rId260"/>
          <w:pgSz w:w="9520" w:h="13260"/>
          <w:pgMar w:top="400" w:right="1176" w:bottom="887" w:left="1360" w:header="0" w:footer="706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930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8"/>
        </w:rPr>
        <w:t>……</w:t>
      </w:r>
      <w:r>
        <w:rPr>
          <w:rFonts w:ascii="SimHei" w:hAnsi="SimHei" w:eastAsia="SimHei" w:cs="SimHei"/>
          <w:sz w:val="16"/>
          <w:szCs w:val="16"/>
          <w:spacing w:val="-8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8"/>
        </w:rPr>
        <w:t>……</w:t>
      </w:r>
      <w:r>
        <w:rPr>
          <w:rFonts w:ascii="SimHei" w:hAnsi="SimHei" w:eastAsia="SimHei" w:cs="SimHei"/>
          <w:sz w:val="16"/>
          <w:szCs w:val="16"/>
          <w:spacing w:val="-8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8"/>
        </w:rPr>
        <w:t>卷四</w:t>
      </w:r>
      <w:r>
        <w:rPr>
          <w:rFonts w:ascii="SimHei" w:hAnsi="SimHei" w:eastAsia="SimHei" w:cs="SimHei"/>
          <w:sz w:val="16"/>
          <w:szCs w:val="16"/>
          <w:spacing w:val="-8"/>
        </w:rPr>
        <w:t xml:space="preserve">   </w:t>
      </w:r>
      <w:r>
        <w:rPr>
          <w:rFonts w:ascii="SimHei" w:hAnsi="SimHei" w:eastAsia="SimHei" w:cs="SimHei"/>
          <w:sz w:val="16"/>
          <w:szCs w:val="16"/>
          <w:spacing w:val="-8"/>
        </w:rPr>
        <w:t>六王占验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" w:right="81" w:firstLine="370"/>
        <w:spacing w:before="69" w:line="34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</w:rPr>
        <w:t>例十：戊辰十二月戊申日庚申时，余在燕京。会高仁斋夏客还张环玉邀</w:t>
      </w:r>
      <w:r>
        <w:rPr>
          <w:rFonts w:ascii="SimHei" w:hAnsi="SimHei" w:eastAsia="SimHei" w:cs="SimHei"/>
          <w:sz w:val="21"/>
          <w:szCs w:val="21"/>
          <w:spacing w:val="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蜀中礼部季栽溪先生座索占。</w:t>
      </w:r>
    </w:p>
    <w:p>
      <w:pPr>
        <w:ind w:left="2980"/>
        <w:spacing w:before="101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45"/>
        </w:rPr>
        <w:t>元首斩关</w:t>
      </w:r>
    </w:p>
    <w:p>
      <w:pPr>
        <w:ind w:left="3090" w:right="3136"/>
        <w:spacing w:before="184" w:line="254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28"/>
        </w:rPr>
        <w:t>官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8"/>
        </w:rPr>
        <w:t>卯</w:t>
      </w:r>
      <w:r>
        <w:rPr>
          <w:rFonts w:ascii="KaiTi" w:hAnsi="KaiTi" w:eastAsia="KaiTi" w:cs="KaiTi"/>
          <w:sz w:val="21"/>
          <w:szCs w:val="21"/>
          <w:spacing w:val="14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8"/>
        </w:rPr>
        <w:t>阴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-39"/>
        </w:rPr>
        <w:t>子</w:t>
      </w:r>
      <w:r>
        <w:rPr>
          <w:rFonts w:ascii="STXingkai" w:hAnsi="STXingkai" w:eastAsia="STXingkai" w:cs="STXingkai"/>
          <w:sz w:val="21"/>
          <w:szCs w:val="21"/>
          <w:spacing w:val="1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spacing w:val="-39"/>
        </w:rPr>
        <w:t>申</w:t>
      </w:r>
      <w:r>
        <w:rPr>
          <w:rFonts w:ascii="STXingkai" w:hAnsi="STXingkai" w:eastAsia="STXingkai" w:cs="STXingkai"/>
          <w:sz w:val="21"/>
          <w:szCs w:val="21"/>
          <w:spacing w:val="23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spacing w:val="-39"/>
        </w:rPr>
        <w:t>龙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7"/>
        </w:rPr>
        <w:t>兄</w:t>
      </w:r>
      <w:r>
        <w:rPr>
          <w:rFonts w:ascii="KaiTi" w:hAnsi="KaiTi" w:eastAsia="KaiTi" w:cs="KaiTi"/>
          <w:sz w:val="21"/>
          <w:szCs w:val="21"/>
          <w:spacing w:val="-7"/>
        </w:rPr>
        <w:t xml:space="preserve"> </w:t>
      </w:r>
      <w:r>
        <w:rPr>
          <w:rFonts w:ascii="KaiTi" w:hAnsi="KaiTi" w:eastAsia="KaiTi" w:cs="KaiTi"/>
          <w:sz w:val="21"/>
          <w:szCs w:val="21"/>
          <w:spacing w:val="-7"/>
        </w:rPr>
        <w:t>丑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spacing w:val="-7"/>
        </w:rPr>
        <w:t>贵</w:t>
      </w:r>
    </w:p>
    <w:p>
      <w:pPr>
        <w:ind w:left="2830"/>
        <w:spacing w:before="134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9"/>
        </w:rPr>
        <w:t>六</w:t>
      </w:r>
      <w:r>
        <w:rPr>
          <w:rFonts w:ascii="SimHei" w:hAnsi="SimHei" w:eastAsia="SimHei" w:cs="SimHei"/>
          <w:sz w:val="21"/>
          <w:szCs w:val="21"/>
          <w:spacing w:val="-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阴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9"/>
        </w:rPr>
        <w:t>贵</w:t>
      </w:r>
      <w:r>
        <w:rPr>
          <w:rFonts w:ascii="SimHei" w:hAnsi="SimHei" w:eastAsia="SimHei" w:cs="SimHei"/>
          <w:sz w:val="21"/>
          <w:szCs w:val="21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白</w:t>
      </w:r>
    </w:p>
    <w:p>
      <w:pPr>
        <w:ind w:left="2830" w:right="2951"/>
        <w:spacing w:before="35" w:line="26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2"/>
        </w:rPr>
        <w:t>戌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2"/>
        </w:rPr>
        <w:t>卯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2"/>
        </w:rPr>
        <w:t>丑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2"/>
        </w:rPr>
        <w:t>午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6"/>
        </w:rPr>
        <w:t>戊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6"/>
        </w:rPr>
        <w:t>戌</w:t>
      </w:r>
      <w:r>
        <w:rPr>
          <w:rFonts w:ascii="SimHei" w:hAnsi="SimHei" w:eastAsia="SimHei" w:cs="SimHei"/>
          <w:sz w:val="21"/>
          <w:szCs w:val="21"/>
          <w:spacing w:val="6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6"/>
        </w:rPr>
        <w:t>申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6"/>
        </w:rPr>
        <w:t>丑</w:t>
      </w:r>
    </w:p>
    <w:p>
      <w:pPr>
        <w:ind w:left="2830" w:right="2921"/>
        <w:spacing w:before="120" w:line="26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2"/>
        </w:rPr>
        <w:t>戌</w:t>
      </w:r>
      <w:r>
        <w:rPr>
          <w:rFonts w:ascii="SimHei" w:hAnsi="SimHei" w:eastAsia="SimHei" w:cs="SimHei"/>
          <w:sz w:val="21"/>
          <w:szCs w:val="21"/>
          <w:spacing w:val="6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2"/>
        </w:rPr>
        <w:t>亥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6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2"/>
        </w:rPr>
        <w:t>丑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9"/>
        </w:rPr>
        <w:t>申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spacing w:val="-19"/>
        </w:rPr>
        <w:t>卯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未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午</w:t>
      </w:r>
      <w:r>
        <w:rPr>
          <w:rFonts w:ascii="SimHei" w:hAnsi="SimHei" w:eastAsia="SimHei" w:cs="SimHei"/>
          <w:sz w:val="21"/>
          <w:szCs w:val="21"/>
          <w:spacing w:val="6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巳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辰</w:t>
      </w:r>
    </w:p>
    <w:p>
      <w:pPr>
        <w:ind w:firstLine="400"/>
        <w:spacing w:before="192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仁斋断曰：卯与戌合为大六合，六合加戌为小六合，喜末传月将贵人，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定然片言入相。余反其意曰：旧太岁发用，且四墓覆生，主已废复行，沉而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又举也。嫌初中龙官空战，朱雀阴见玄墓，若上疏，旨意不佳。后果以改授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上疏见驳，几至察处。</w:t>
      </w:r>
    </w:p>
    <w:p>
      <w:pPr>
        <w:spacing w:line="335" w:lineRule="auto"/>
        <w:sectPr>
          <w:footerReference w:type="default" r:id="rId261"/>
          <w:pgSz w:w="9520" w:h="13260"/>
          <w:pgMar w:top="400" w:right="1174" w:bottom="731" w:left="1299" w:header="0" w:footer="58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016"/>
        <w:spacing w:before="104" w:line="223" w:lineRule="auto"/>
        <w:outlineLvl w:val="1"/>
        <w:rPr>
          <w:rFonts w:ascii="SimHei" w:hAnsi="SimHei" w:eastAsia="SimHei" w:cs="SimHei"/>
          <w:sz w:val="32"/>
          <w:szCs w:val="32"/>
        </w:rPr>
      </w:pPr>
      <w:bookmarkStart w:name="bookmark148" w:id="68"/>
      <w:bookmarkEnd w:id="68"/>
      <w:bookmarkStart w:name="bookmark42" w:id="69"/>
      <w:bookmarkEnd w:id="69"/>
      <w:r>
        <w:rPr>
          <w:rFonts w:ascii="SimHei" w:hAnsi="SimHei" w:eastAsia="SimHei" w:cs="SimHei"/>
          <w:sz w:val="32"/>
          <w:szCs w:val="32"/>
          <w:b/>
          <w:bCs/>
          <w:spacing w:val="-11"/>
        </w:rPr>
        <w:t>公</w:t>
      </w:r>
      <w:r>
        <w:rPr>
          <w:rFonts w:ascii="SimHei" w:hAnsi="SimHei" w:eastAsia="SimHei" w:cs="SimHei"/>
          <w:sz w:val="32"/>
          <w:szCs w:val="32"/>
          <w:spacing w:val="2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11"/>
        </w:rPr>
        <w:t>讼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25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"/>
        </w:rPr>
        <w:t>例一：辛未四月丙辰日甲午时，莱阳迟芝莱父师在京考选相会偶占。</w:t>
      </w:r>
    </w:p>
    <w:p>
      <w:pPr>
        <w:ind w:left="2995"/>
        <w:spacing w:before="232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重</w:t>
      </w:r>
      <w:r>
        <w:rPr>
          <w:rFonts w:ascii="KaiTi" w:hAnsi="KaiTi" w:eastAsia="KaiTi" w:cs="KaiTi"/>
          <w:sz w:val="21"/>
          <w:szCs w:val="21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审</w:t>
      </w:r>
      <w:r>
        <w:rPr>
          <w:rFonts w:ascii="KaiTi" w:hAnsi="KaiTi" w:eastAsia="KaiTi" w:cs="KaiTi"/>
          <w:sz w:val="21"/>
          <w:szCs w:val="21"/>
          <w:spacing w:val="-2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玄</w:t>
      </w:r>
      <w:r>
        <w:rPr>
          <w:rFonts w:ascii="KaiTi" w:hAnsi="KaiTi" w:eastAsia="KaiTi" w:cs="KaiTi"/>
          <w:sz w:val="21"/>
          <w:szCs w:val="21"/>
          <w:spacing w:val="-4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胎</w:t>
      </w:r>
    </w:p>
    <w:p>
      <w:pPr>
        <w:ind w:left="3095" w:right="3109"/>
        <w:spacing w:before="191" w:line="25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9"/>
        </w:rPr>
        <w:t>财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申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六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官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亥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贵</w:t>
      </w:r>
    </w:p>
    <w:p>
      <w:pPr>
        <w:ind w:left="3095"/>
        <w:spacing w:before="11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父</w:t>
      </w:r>
      <w:r>
        <w:rPr>
          <w:rFonts w:ascii="KaiTi" w:hAnsi="KaiTi" w:eastAsia="KaiTi" w:cs="KaiTi"/>
          <w:sz w:val="21"/>
          <w:szCs w:val="21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寅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玄</w:t>
      </w:r>
    </w:p>
    <w:p>
      <w:pPr>
        <w:ind w:left="2845"/>
        <w:spacing w:before="172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六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贵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勾</w:t>
      </w:r>
      <w:r>
        <w:rPr>
          <w:rFonts w:ascii="SimHei" w:hAnsi="SimHei" w:eastAsia="SimHei" w:cs="SimHei"/>
          <w:sz w:val="21"/>
          <w:szCs w:val="21"/>
          <w:spacing w:val="4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蛇</w:t>
      </w:r>
    </w:p>
    <w:p>
      <w:pPr>
        <w:ind w:left="2845" w:right="2867"/>
        <w:spacing w:before="46" w:line="25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申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未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戌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丙</w:t>
      </w:r>
      <w:r>
        <w:rPr>
          <w:rFonts w:ascii="SimHei" w:hAnsi="SimHei" w:eastAsia="SimHei" w:cs="SimHei"/>
          <w:sz w:val="21"/>
          <w:szCs w:val="21"/>
          <w:spacing w:val="6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申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辰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未</w:t>
      </w:r>
    </w:p>
    <w:p>
      <w:pPr>
        <w:ind w:left="2845" w:right="2870"/>
        <w:spacing w:before="144" w:line="259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申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戌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丑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巳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辰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卯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寅</w:t>
      </w:r>
    </w:p>
    <w:p>
      <w:pPr>
        <w:ind w:left="1" w:firstLine="430"/>
        <w:spacing w:before="205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断曰：传将财官驿马，城吏递互相生，大吉之兆。芝</w:t>
      </w:r>
      <w:r>
        <w:rPr>
          <w:rFonts w:ascii="SimSun" w:hAnsi="SimSun" w:eastAsia="SimSun" w:cs="SimSun"/>
          <w:sz w:val="21"/>
          <w:szCs w:val="21"/>
        </w:rPr>
        <w:t>翁曰：此公已</w:t>
      </w:r>
      <w:r>
        <w:rPr>
          <w:rFonts w:ascii="SimSun" w:hAnsi="SimSun" w:eastAsia="SimSun" w:cs="SimSun"/>
          <w:sz w:val="21"/>
          <w:szCs w:val="21"/>
          <w:spacing w:val="10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重 </w:t>
      </w:r>
      <w:r>
        <w:rPr>
          <w:rFonts w:ascii="SimSun" w:hAnsi="SimSun" w:eastAsia="SimSun" w:cs="SimSun"/>
          <w:sz w:val="21"/>
          <w:szCs w:val="21"/>
          <w:spacing w:val="5"/>
        </w:rPr>
        <w:t>戮，付刑部狱，生全即出望外，  敢非分</w:t>
      </w:r>
      <w:r>
        <w:rPr>
          <w:rFonts w:ascii="SimSun" w:hAnsi="SimSun" w:eastAsia="SimSun" w:cs="SimSun"/>
          <w:sz w:val="21"/>
          <w:szCs w:val="21"/>
          <w:spacing w:val="4"/>
        </w:rPr>
        <w:t>求乎?曰：月德发传，中贵绝，末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传见长生，此为绝处逢生。支上皇恩化戌，斗罡居命，指日出狱，难免谪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戍，然后来仕途显达。思宗因旱祈雨，壬戌日赦文武大臣七人，此公在赦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内。后知其为张蓬玄先生也，十二年后，果历仕途显要，今为少冢宰，寻转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大司空。</w:t>
      </w:r>
    </w:p>
    <w:p>
      <w:pPr>
        <w:spacing w:line="335" w:lineRule="auto"/>
        <w:sectPr>
          <w:headerReference w:type="default" r:id="rId262"/>
          <w:footerReference w:type="default" r:id="rId263"/>
          <w:pgSz w:w="9520" w:h="13260"/>
          <w:pgMar w:top="1223" w:right="1108" w:bottom="784" w:left="1428" w:header="962" w:footer="64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690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3"/>
        </w:rPr>
        <w:t>卷四</w:t>
      </w:r>
      <w:r>
        <w:rPr>
          <w:rFonts w:ascii="SimHei" w:hAnsi="SimHei" w:eastAsia="SimHei" w:cs="SimHei"/>
          <w:sz w:val="16"/>
          <w:szCs w:val="16"/>
          <w:spacing w:val="38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13"/>
        </w:rPr>
        <w:t>六王占验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2" w:right="2" w:firstLine="450"/>
        <w:spacing w:before="68" w:line="396" w:lineRule="auto"/>
        <w:rPr>
          <w:rFonts w:ascii="SimHei" w:hAnsi="SimHei" w:eastAsia="SimHei" w:cs="SimHei"/>
          <w:sz w:val="16"/>
          <w:szCs w:val="16"/>
        </w:rPr>
      </w:pPr>
      <w:bookmarkStart w:name="bookmark149" w:id="70"/>
      <w:bookmarkEnd w:id="70"/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例二：丙子三月乙未日己卯时，御马监太监冯允升被逮刑部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，已定重辟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3"/>
        </w:rPr>
        <w:t>索</w:t>
      </w:r>
      <w:r>
        <w:rPr>
          <w:rFonts w:ascii="SimHei" w:hAnsi="SimHei" w:eastAsia="SimHei" w:cs="SimHei"/>
          <w:sz w:val="16"/>
          <w:szCs w:val="16"/>
          <w:spacing w:val="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3"/>
        </w:rPr>
        <w:t>占</w:t>
      </w:r>
      <w:r>
        <w:rPr>
          <w:rFonts w:ascii="SimHei" w:hAnsi="SimHei" w:eastAsia="SimHei" w:cs="SimHei"/>
          <w:sz w:val="16"/>
          <w:szCs w:val="16"/>
          <w:spacing w:val="-12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3"/>
        </w:rPr>
        <w:t>。</w:t>
      </w:r>
    </w:p>
    <w:p>
      <w:pPr>
        <w:ind w:left="3233"/>
        <w:spacing w:before="91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0"/>
        </w:rPr>
        <w:t>重</w:t>
      </w:r>
      <w:r>
        <w:rPr>
          <w:rFonts w:ascii="KaiTi" w:hAnsi="KaiTi" w:eastAsia="KaiTi" w:cs="KaiTi"/>
          <w:sz w:val="21"/>
          <w:szCs w:val="21"/>
          <w:spacing w:val="7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审</w:t>
      </w:r>
    </w:p>
    <w:p>
      <w:pPr>
        <w:ind w:left="3112" w:right="3074"/>
        <w:spacing w:before="165" w:line="259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9"/>
        </w:rPr>
        <w:t>子</w:t>
      </w:r>
      <w:r>
        <w:rPr>
          <w:rFonts w:ascii="KaiTi" w:hAnsi="KaiTi" w:eastAsia="KaiTi" w:cs="KaiTi"/>
          <w:sz w:val="21"/>
          <w:szCs w:val="21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午</w:t>
      </w:r>
      <w:r>
        <w:rPr>
          <w:rFonts w:ascii="KaiTi" w:hAnsi="KaiTi" w:eastAsia="KaiTi" w:cs="KaiTi"/>
          <w:sz w:val="21"/>
          <w:szCs w:val="21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空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财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丑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后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4"/>
        </w:rPr>
        <w:t>官</w:t>
      </w:r>
      <w:r>
        <w:rPr>
          <w:rFonts w:ascii="KaiTi" w:hAnsi="KaiTi" w:eastAsia="KaiTi" w:cs="KaiTi"/>
          <w:sz w:val="21"/>
          <w:szCs w:val="21"/>
          <w:spacing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4"/>
        </w:rPr>
        <w:t>申</w:t>
      </w:r>
      <w:r>
        <w:rPr>
          <w:rFonts w:ascii="KaiTi" w:hAnsi="KaiTi" w:eastAsia="KaiTi" w:cs="KaiTi"/>
          <w:sz w:val="21"/>
          <w:szCs w:val="21"/>
          <w:spacing w:val="2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4"/>
        </w:rPr>
        <w:t>勾</w:t>
      </w:r>
    </w:p>
    <w:p>
      <w:pPr>
        <w:ind w:left="2863"/>
        <w:spacing w:before="142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蛇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空</w:t>
      </w:r>
      <w:r>
        <w:rPr>
          <w:rFonts w:ascii="SimHei" w:hAnsi="SimHei" w:eastAsia="SimHei" w:cs="SimHei"/>
          <w:sz w:val="21"/>
          <w:szCs w:val="21"/>
          <w:spacing w:val="36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阴</w:t>
      </w:r>
      <w:r>
        <w:rPr>
          <w:rFonts w:ascii="SimHei" w:hAnsi="SimHei" w:eastAsia="SimHei" w:cs="SimHei"/>
          <w:sz w:val="21"/>
          <w:szCs w:val="21"/>
          <w:spacing w:val="-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合</w:t>
      </w:r>
    </w:p>
    <w:p>
      <w:pPr>
        <w:ind w:left="2863" w:right="2865"/>
        <w:spacing w:before="36" w:line="26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亥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午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寅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酉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乙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亥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未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寅</w:t>
      </w:r>
    </w:p>
    <w:p>
      <w:pPr>
        <w:ind w:left="2863" w:right="2865"/>
        <w:spacing w:before="126" w:line="259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戌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巳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酉</w:t>
      </w:r>
      <w:r>
        <w:rPr>
          <w:rFonts w:ascii="SimHei" w:hAnsi="SimHei" w:eastAsia="SimHei" w:cs="SimHei"/>
          <w:sz w:val="21"/>
          <w:szCs w:val="21"/>
          <w:spacing w:val="6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申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未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午</w:t>
      </w:r>
    </w:p>
    <w:p>
      <w:pPr>
        <w:ind w:firstLine="430"/>
        <w:spacing w:before="193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断曰：此课必遇恩宥，仍有重用之兆。盖以日上皇恩，支见天</w:t>
      </w:r>
      <w:r>
        <w:rPr>
          <w:rFonts w:ascii="SimSun" w:hAnsi="SimSun" w:eastAsia="SimSun" w:cs="SimSun"/>
          <w:sz w:val="21"/>
          <w:szCs w:val="21"/>
          <w:spacing w:val="1"/>
        </w:rPr>
        <w:t>赦，又太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岁贵人生日，罪虽至重，亦能转凶为吉。传将递生，初末引从子命，定主上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台推荐。果五月奉热审，开豁谪戍，发京营</w:t>
      </w:r>
      <w:r>
        <w:rPr>
          <w:rFonts w:ascii="SimSun" w:hAnsi="SimSun" w:eastAsia="SimSun" w:cs="SimSun"/>
          <w:sz w:val="21"/>
          <w:szCs w:val="21"/>
        </w:rPr>
        <w:t>立功。后监洪黑二将及予追剿有 </w:t>
      </w:r>
      <w:r>
        <w:rPr>
          <w:rFonts w:ascii="SimSun" w:hAnsi="SimSun" w:eastAsia="SimSun" w:cs="SimSun"/>
          <w:sz w:val="21"/>
          <w:szCs w:val="21"/>
          <w:spacing w:val="1"/>
        </w:rPr>
        <w:t>功，复职。</w:t>
      </w:r>
    </w:p>
    <w:p>
      <w:pPr>
        <w:spacing w:line="336" w:lineRule="auto"/>
        <w:sectPr>
          <w:headerReference w:type="default" r:id="rId6"/>
          <w:footerReference w:type="default" r:id="rId264"/>
          <w:pgSz w:w="9520" w:h="13260"/>
          <w:pgMar w:top="400" w:right="1240" w:bottom="781" w:left="1279" w:header="0" w:footer="63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" w:right="79" w:firstLine="440"/>
        <w:spacing w:before="69" w:line="361" w:lineRule="auto"/>
        <w:rPr>
          <w:rFonts w:ascii="SimHei" w:hAnsi="SimHei" w:eastAsia="SimHei" w:cs="SimHei"/>
          <w:sz w:val="21"/>
          <w:szCs w:val="21"/>
        </w:rPr>
      </w:pPr>
      <w:bookmarkStart w:name="bookmark150" w:id="71"/>
      <w:bookmarkEnd w:id="71"/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例三：丙子三月己酉日丁卯时，粤东少宗伯陈秋桃太史为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宗藩建言，被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逮刑部占出狱。</w:t>
      </w:r>
    </w:p>
    <w:p>
      <w:pPr>
        <w:ind w:left="2985"/>
        <w:spacing w:before="60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蓦</w:t>
      </w:r>
      <w:r>
        <w:rPr>
          <w:rFonts w:ascii="SimHei" w:hAnsi="SimHei" w:eastAsia="SimHei" w:cs="SimHei"/>
          <w:sz w:val="21"/>
          <w:szCs w:val="21"/>
          <w:spacing w:val="-3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越</w:t>
      </w:r>
      <w:r>
        <w:rPr>
          <w:rFonts w:ascii="SimHei" w:hAnsi="SimHei" w:eastAsia="SimHei" w:cs="SimHei"/>
          <w:sz w:val="21"/>
          <w:szCs w:val="21"/>
          <w:spacing w:val="-3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重</w:t>
      </w:r>
      <w:r>
        <w:rPr>
          <w:rFonts w:ascii="SimHei" w:hAnsi="SimHei" w:eastAsia="SimHei" w:cs="SimHei"/>
          <w:sz w:val="21"/>
          <w:szCs w:val="21"/>
          <w:spacing w:val="-3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审</w:t>
      </w:r>
    </w:p>
    <w:p>
      <w:pPr>
        <w:ind w:left="3114" w:right="3180"/>
        <w:spacing w:before="178" w:line="24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7"/>
        </w:rPr>
        <w:t>才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亥</w:t>
      </w:r>
      <w:r>
        <w:rPr>
          <w:rFonts w:ascii="KaiTi" w:hAnsi="KaiTi" w:eastAsia="KaiTi" w:cs="KaiTi"/>
          <w:sz w:val="21"/>
          <w:szCs w:val="21"/>
          <w:spacing w:val="-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蛇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印</w:t>
      </w:r>
      <w:r>
        <w:rPr>
          <w:rFonts w:ascii="KaiTi" w:hAnsi="KaiTi" w:eastAsia="KaiTi" w:cs="KaiTi"/>
          <w:sz w:val="21"/>
          <w:szCs w:val="21"/>
          <w:spacing w:val="-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午</w:t>
      </w:r>
      <w:r>
        <w:rPr>
          <w:rFonts w:ascii="KaiTi" w:hAnsi="KaiTi" w:eastAsia="KaiTi" w:cs="KaiTi"/>
          <w:sz w:val="21"/>
          <w:szCs w:val="21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空</w:t>
      </w:r>
    </w:p>
    <w:p>
      <w:pPr>
        <w:ind w:left="3114"/>
        <w:spacing w:before="35" w:line="23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8"/>
        </w:rPr>
        <w:t>克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丑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后</w:t>
      </w:r>
    </w:p>
    <w:p>
      <w:pPr>
        <w:ind w:left="2855" w:right="2953"/>
        <w:spacing w:before="167" w:line="252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阴</w:t>
      </w:r>
      <w:r>
        <w:rPr>
          <w:rFonts w:ascii="SimHei" w:hAnsi="SimHei" w:eastAsia="SimHei" w:cs="SimHei"/>
          <w:sz w:val="21"/>
          <w:szCs w:val="21"/>
          <w:spacing w:val="28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六</w:t>
      </w:r>
      <w:r>
        <w:rPr>
          <w:rFonts w:ascii="SimHei" w:hAnsi="SimHei" w:eastAsia="SimHei" w:cs="SimHei"/>
          <w:sz w:val="21"/>
          <w:szCs w:val="21"/>
          <w:spacing w:val="-1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常</w:t>
      </w:r>
      <w:r>
        <w:rPr>
          <w:rFonts w:ascii="SimHei" w:hAnsi="SimHei" w:eastAsia="SimHei" w:cs="SimHei"/>
          <w:sz w:val="21"/>
          <w:szCs w:val="21"/>
          <w:spacing w:val="-2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蛇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己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寅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酉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辰</w:t>
      </w:r>
    </w:p>
    <w:p>
      <w:pPr>
        <w:ind w:left="2855" w:right="2941"/>
        <w:spacing w:before="140" w:line="259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了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丑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寅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戊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巳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6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申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未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</w:p>
    <w:p>
      <w:pPr>
        <w:ind w:left="1" w:firstLine="430"/>
        <w:spacing w:before="183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断曰：目今不能脱离，交四月甲戌日巳时，方出狱也。同难诸公缙绅皆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曰：指日即出。余曰：不然，发用驿马坐墓，且赤鸟犯岁君，如上疏，旨意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必驳。众不然其说。三月冯大司寇上疏，旨意驳下，四月上疏，依拟脱难。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因四月建巳冲初传墓中驿马，方有出狱之应也。</w:t>
      </w:r>
    </w:p>
    <w:p>
      <w:pPr>
        <w:spacing w:line="344" w:lineRule="auto"/>
        <w:sectPr>
          <w:headerReference w:type="default" r:id="rId265"/>
          <w:footerReference w:type="default" r:id="rId266"/>
          <w:pgSz w:w="9520" w:h="13260"/>
          <w:pgMar w:top="1163" w:right="1024" w:bottom="854" w:left="1428" w:header="902" w:footer="71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4" w:right="8" w:firstLine="450"/>
        <w:spacing w:before="65" w:line="35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例四：壬午七月甲午日庚午时，偶有一客至埂子街寓中坐定时，余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为之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袖传一课。</w:t>
      </w:r>
    </w:p>
    <w:p>
      <w:pPr>
        <w:ind w:left="3214"/>
        <w:spacing w:before="116" w:line="23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9"/>
        </w:rPr>
        <w:t>退</w:t>
      </w:r>
      <w:r>
        <w:rPr>
          <w:rFonts w:ascii="KaiTi" w:hAnsi="KaiTi" w:eastAsia="KaiTi" w:cs="KaiTi"/>
          <w:sz w:val="20"/>
          <w:szCs w:val="20"/>
          <w:spacing w:val="8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9"/>
        </w:rPr>
        <w:t>茹</w:t>
      </w:r>
    </w:p>
    <w:p>
      <w:pPr>
        <w:ind w:left="3124" w:right="3070"/>
        <w:spacing w:before="190" w:line="26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5"/>
        </w:rPr>
        <w:t>父</w:t>
      </w:r>
      <w:r>
        <w:rPr>
          <w:rFonts w:ascii="KaiTi" w:hAnsi="KaiTi" w:eastAsia="KaiTi" w:cs="KaiTi"/>
          <w:sz w:val="20"/>
          <w:szCs w:val="20"/>
          <w:spacing w:val="1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子</w:t>
      </w:r>
      <w:r>
        <w:rPr>
          <w:rFonts w:ascii="KaiTi" w:hAnsi="KaiTi" w:eastAsia="KaiTi" w:cs="KaiTi"/>
          <w:sz w:val="20"/>
          <w:szCs w:val="20"/>
          <w:spacing w:val="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后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6"/>
        </w:rPr>
        <w:t>父</w:t>
      </w:r>
      <w:r>
        <w:rPr>
          <w:rFonts w:ascii="KaiTi" w:hAnsi="KaiTi" w:eastAsia="KaiTi" w:cs="KaiTi"/>
          <w:sz w:val="20"/>
          <w:szCs w:val="20"/>
          <w:spacing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6"/>
        </w:rPr>
        <w:t>亥</w:t>
      </w:r>
      <w:r>
        <w:rPr>
          <w:rFonts w:ascii="KaiTi" w:hAnsi="KaiTi" w:eastAsia="KaiTi" w:cs="KaiTi"/>
          <w:sz w:val="20"/>
          <w:szCs w:val="20"/>
          <w:spacing w:val="3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6"/>
        </w:rPr>
        <w:t>阴</w:t>
      </w:r>
    </w:p>
    <w:p>
      <w:pPr>
        <w:ind w:left="3124"/>
        <w:spacing w:before="4"/>
        <w:rPr>
          <w:rFonts w:ascii="STXingkai" w:hAnsi="STXingkai" w:eastAsia="STXingkai" w:cs="STXingkai"/>
          <w:sz w:val="20"/>
          <w:szCs w:val="20"/>
        </w:rPr>
      </w:pPr>
      <w:r>
        <w:rPr>
          <w:rFonts w:ascii="STXingkai" w:hAnsi="STXingkai" w:eastAsia="STXingkai" w:cs="STXingkai"/>
          <w:sz w:val="20"/>
          <w:szCs w:val="20"/>
          <w:b/>
          <w:bCs/>
          <w:spacing w:val="-10"/>
        </w:rPr>
        <w:t>财</w:t>
      </w:r>
      <w:r>
        <w:rPr>
          <w:rFonts w:ascii="STXingkai" w:hAnsi="STXingkai" w:eastAsia="STXingkai" w:cs="STXingkai"/>
          <w:sz w:val="20"/>
          <w:szCs w:val="20"/>
          <w:spacing w:val="-10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b/>
          <w:bCs/>
          <w:spacing w:val="-10"/>
        </w:rPr>
        <w:t>戌</w:t>
      </w:r>
      <w:r>
        <w:rPr>
          <w:rFonts w:ascii="STXingkai" w:hAnsi="STXingkai" w:eastAsia="STXingkai" w:cs="STXingkai"/>
          <w:sz w:val="20"/>
          <w:szCs w:val="20"/>
          <w:spacing w:val="-10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b/>
          <w:bCs/>
          <w:spacing w:val="-10"/>
        </w:rPr>
        <w:t>玄</w:t>
      </w:r>
    </w:p>
    <w:p>
      <w:pPr>
        <w:ind w:left="2864" w:right="2853"/>
        <w:spacing w:before="148" w:line="279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贵</w:t>
      </w:r>
      <w:r>
        <w:rPr>
          <w:rFonts w:ascii="SimHei" w:hAnsi="SimHei" w:eastAsia="SimHei" w:cs="SimHei"/>
          <w:sz w:val="20"/>
          <w:szCs w:val="20"/>
          <w:spacing w:val="-1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后</w:t>
      </w:r>
      <w:r>
        <w:rPr>
          <w:rFonts w:ascii="SimHei" w:hAnsi="SimHei" w:eastAsia="SimHei" w:cs="SimHei"/>
          <w:sz w:val="20"/>
          <w:szCs w:val="20"/>
          <w:spacing w:val="-1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勾</w:t>
      </w:r>
      <w:r>
        <w:rPr>
          <w:rFonts w:ascii="SimHei" w:hAnsi="SimHei" w:eastAsia="SimHei" w:cs="SimHei"/>
          <w:sz w:val="20"/>
          <w:szCs w:val="20"/>
          <w:spacing w:val="42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六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丑</w:t>
      </w:r>
      <w:r>
        <w:rPr>
          <w:rFonts w:ascii="SimHei" w:hAnsi="SimHei" w:eastAsia="SimHei" w:cs="SimHei"/>
          <w:sz w:val="20"/>
          <w:szCs w:val="20"/>
          <w:spacing w:val="6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子</w:t>
      </w:r>
      <w:r>
        <w:rPr>
          <w:rFonts w:ascii="SimHei" w:hAnsi="SimHei" w:eastAsia="SimHei" w:cs="SimHei"/>
          <w:sz w:val="20"/>
          <w:szCs w:val="20"/>
          <w:spacing w:val="8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巳</w:t>
      </w:r>
      <w:r>
        <w:rPr>
          <w:rFonts w:ascii="SimHei" w:hAnsi="SimHei" w:eastAsia="SimHei" w:cs="SimHei"/>
          <w:sz w:val="20"/>
          <w:szCs w:val="20"/>
          <w:spacing w:val="6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辰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2"/>
        </w:rPr>
        <w:t>甲</w:t>
      </w:r>
      <w:r>
        <w:rPr>
          <w:rFonts w:ascii="SimHei" w:hAnsi="SimHei" w:eastAsia="SimHei" w:cs="SimHei"/>
          <w:sz w:val="20"/>
          <w:szCs w:val="20"/>
          <w:spacing w:val="14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22"/>
        </w:rPr>
        <w:t>丑</w:t>
      </w:r>
      <w:r>
        <w:rPr>
          <w:rFonts w:ascii="SimHei" w:hAnsi="SimHei" w:eastAsia="SimHei" w:cs="SimHei"/>
          <w:sz w:val="20"/>
          <w:szCs w:val="20"/>
          <w:spacing w:val="-3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2"/>
        </w:rPr>
        <w:t>午</w:t>
      </w:r>
      <w:r>
        <w:rPr>
          <w:rFonts w:ascii="SimHei" w:hAnsi="SimHei" w:eastAsia="SimHei" w:cs="SimHei"/>
          <w:sz w:val="20"/>
          <w:szCs w:val="20"/>
          <w:spacing w:val="19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22"/>
        </w:rPr>
        <w:t>巳</w:t>
      </w:r>
    </w:p>
    <w:p>
      <w:pPr>
        <w:ind w:left="2864" w:right="2859"/>
        <w:spacing w:before="127" w:line="267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辰</w:t>
      </w:r>
      <w:r>
        <w:rPr>
          <w:rFonts w:ascii="SimHei" w:hAnsi="SimHei" w:eastAsia="SimHei" w:cs="SimHei"/>
          <w:sz w:val="20"/>
          <w:szCs w:val="20"/>
          <w:spacing w:val="7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巳</w:t>
      </w:r>
      <w:r>
        <w:rPr>
          <w:rFonts w:ascii="SimHei" w:hAnsi="SimHei" w:eastAsia="SimHei" w:cs="SimHei"/>
          <w:sz w:val="20"/>
          <w:szCs w:val="20"/>
          <w:spacing w:val="6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午</w:t>
      </w:r>
      <w:r>
        <w:rPr>
          <w:rFonts w:ascii="SimHei" w:hAnsi="SimHei" w:eastAsia="SimHei" w:cs="SimHei"/>
          <w:sz w:val="20"/>
          <w:szCs w:val="20"/>
          <w:spacing w:val="6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未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0"/>
        </w:rPr>
        <w:t>卯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20"/>
        </w:rPr>
        <w:t>申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寅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酉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丑</w:t>
      </w:r>
      <w:r>
        <w:rPr>
          <w:rFonts w:ascii="SimHei" w:hAnsi="SimHei" w:eastAsia="SimHei" w:cs="SimHei"/>
          <w:sz w:val="20"/>
          <w:szCs w:val="20"/>
          <w:spacing w:val="6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子</w:t>
      </w:r>
      <w:r>
        <w:rPr>
          <w:rFonts w:ascii="SimHei" w:hAnsi="SimHei" w:eastAsia="SimHei" w:cs="SimHei"/>
          <w:sz w:val="20"/>
          <w:szCs w:val="20"/>
          <w:spacing w:val="6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亥</w:t>
      </w:r>
      <w:r>
        <w:rPr>
          <w:rFonts w:ascii="SimHei" w:hAnsi="SimHei" w:eastAsia="SimHei" w:cs="SimHei"/>
          <w:sz w:val="20"/>
          <w:szCs w:val="20"/>
          <w:spacing w:val="6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戌</w:t>
      </w:r>
    </w:p>
    <w:p>
      <w:pPr>
        <w:ind w:left="1" w:firstLine="420"/>
        <w:spacing w:before="193" w:line="3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断曰：公科第中人，非田姓即王姓也，然有朝廷之事连累。盖贵人临身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必科第中人，然贵被干克，岁破发用，课传退茹，是以有获罪朝廷之事。喜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初中后阴为恩，然而无大咎也。后知为荆州知府王承曾，甲戌进士，以失城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逮问，贼破燕京始出。</w:t>
      </w:r>
    </w:p>
    <w:p>
      <w:pPr>
        <w:spacing w:line="361" w:lineRule="auto"/>
        <w:sectPr>
          <w:headerReference w:type="default" r:id="rId267"/>
          <w:footerReference w:type="default" r:id="rId268"/>
          <w:pgSz w:w="9520" w:h="13260"/>
          <w:pgMar w:top="1167" w:right="1115" w:bottom="788" w:left="1428" w:header="1013" w:footer="63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2" w:right="36" w:firstLine="410"/>
        <w:spacing w:before="65" w:line="36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例五：癸酉四月癸亥日丙辰时，宜兴同首辅因陈科长弹论，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命医者周诚</w:t>
      </w:r>
      <w:r>
        <w:rPr>
          <w:rFonts w:ascii="SimHei" w:hAnsi="SimHei" w:eastAsia="SimHei" w:cs="SimHei"/>
          <w:sz w:val="20"/>
          <w:szCs w:val="20"/>
        </w:rPr>
        <w:t xml:space="preserve"> </w:t>
      </w:r>
      <w:bookmarkStart w:name="bookmark151" w:id="72"/>
      <w:bookmarkEnd w:id="72"/>
      <w:r>
        <w:rPr>
          <w:rFonts w:ascii="SimHei" w:hAnsi="SimHei" w:eastAsia="SimHei" w:cs="SimHei"/>
          <w:sz w:val="20"/>
          <w:szCs w:val="20"/>
          <w:b/>
          <w:bCs/>
          <w:spacing w:val="3"/>
        </w:rPr>
        <w:t>生来占。</w:t>
      </w:r>
    </w:p>
    <w:p>
      <w:pPr>
        <w:ind w:left="3222"/>
        <w:spacing w:before="71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9"/>
        </w:rPr>
        <w:t>重</w:t>
      </w:r>
      <w:r>
        <w:rPr>
          <w:rFonts w:ascii="KaiTi" w:hAnsi="KaiTi" w:eastAsia="KaiTi" w:cs="KaiTi"/>
          <w:sz w:val="20"/>
          <w:szCs w:val="20"/>
          <w:spacing w:val="8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9"/>
        </w:rPr>
        <w:t>审</w:t>
      </w:r>
    </w:p>
    <w:p>
      <w:pPr>
        <w:ind w:left="3102" w:right="3105"/>
        <w:spacing w:before="185" w:line="279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财</w:t>
      </w:r>
      <w:r>
        <w:rPr>
          <w:rFonts w:ascii="SimHei" w:hAnsi="SimHei" w:eastAsia="SimHei" w:cs="SimHei"/>
          <w:sz w:val="20"/>
          <w:szCs w:val="20"/>
          <w:spacing w:val="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午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蛇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2"/>
        </w:rPr>
        <w:t>兄</w:t>
      </w:r>
      <w:r>
        <w:rPr>
          <w:rFonts w:ascii="KaiTi" w:hAnsi="KaiTi" w:eastAsia="KaiTi" w:cs="KaiTi"/>
          <w:sz w:val="20"/>
          <w:szCs w:val="20"/>
          <w:spacing w:val="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2"/>
        </w:rPr>
        <w:t>亥</w:t>
      </w:r>
      <w:r>
        <w:rPr>
          <w:rFonts w:ascii="KaiTi" w:hAnsi="KaiTi" w:eastAsia="KaiTi" w:cs="KaiTi"/>
          <w:sz w:val="20"/>
          <w:szCs w:val="20"/>
          <w:spacing w:val="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2"/>
        </w:rPr>
        <w:t>空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8"/>
        </w:rPr>
        <w:t>官</w:t>
      </w:r>
      <w:r>
        <w:rPr>
          <w:rFonts w:ascii="KaiTi" w:hAnsi="KaiTi" w:eastAsia="KaiTi" w:cs="KaiTi"/>
          <w:sz w:val="20"/>
          <w:szCs w:val="20"/>
          <w:spacing w:val="-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8"/>
        </w:rPr>
        <w:t>辰</w:t>
      </w:r>
      <w:r>
        <w:rPr>
          <w:rFonts w:ascii="KaiTi" w:hAnsi="KaiTi" w:eastAsia="KaiTi" w:cs="KaiTi"/>
          <w:sz w:val="20"/>
          <w:szCs w:val="20"/>
          <w:spacing w:val="-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8"/>
        </w:rPr>
        <w:t>后</w:t>
      </w:r>
    </w:p>
    <w:p>
      <w:pPr>
        <w:pStyle w:val="BodyText"/>
        <w:spacing w:line="242" w:lineRule="auto"/>
        <w:rPr/>
      </w:pPr>
      <w:r>
        <w:pict>
          <v:shape id="_x0000_s288" style="position:absolute;margin-left:139.246pt;margin-top:5.14148pt;mso-position-vertical-relative:text;mso-position-horizontal-relative:text;width:13.65pt;height:107.25pt;z-index:252220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癸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290" style="position:absolute;margin-left:156.548pt;margin-top:5.14148pt;mso-position-vertical-relative:text;mso-position-horizontal-relative:text;width:14.05pt;height:107.25pt;z-index:252219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292" style="position:absolute;margin-left:173.372pt;margin-top:5.14148pt;mso-position-vertical-relative:text;mso-position-horizontal-relative:text;width:14.95pt;height:107.25pt;z-index:252218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4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1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294" style="position:absolute;margin-left:190.792pt;margin-top:5.14148pt;mso-position-vertical-relative:text;mso-position-horizontal-relative:text;width:15.25pt;height:107.25pt;z-index:252217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0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-2"/>
                    </w:rPr>
                    <w:t>勾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辰</w:t>
                  </w:r>
                </w:p>
              </w:txbxContent>
            </v:textbox>
          </v:shape>
        </w:pic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430"/>
        <w:spacing w:before="65" w:line="3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断曰：朝官占此，必主去位。盖因传将递克，德不胜刑，主小人进用而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君子去位，且贵禄财马俱逢空陷，岂能善后乎?又夜贵临行年，即不仕闲官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也。交六月后，年上日禄天马冲动身命是其行期矣；喜四墓覆</w:t>
      </w:r>
      <w:r>
        <w:rPr>
          <w:rFonts w:ascii="SimSun" w:hAnsi="SimSun" w:eastAsia="SimSun" w:cs="SimSun"/>
          <w:sz w:val="20"/>
          <w:szCs w:val="20"/>
          <w:spacing w:val="10"/>
        </w:rPr>
        <w:t>生，仍有复起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之兆。果六月准辞，驰驿回里。</w:t>
      </w:r>
    </w:p>
    <w:p>
      <w:pPr>
        <w:spacing w:line="361" w:lineRule="auto"/>
        <w:sectPr>
          <w:headerReference w:type="default" r:id="rId269"/>
          <w:footerReference w:type="default" r:id="rId270"/>
          <w:pgSz w:w="9520" w:h="13260"/>
          <w:pgMar w:top="1223" w:right="1230" w:bottom="794" w:left="1299" w:header="915" w:footer="6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2" w:right="7" w:firstLine="389"/>
        <w:spacing w:before="65" w:line="339" w:lineRule="auto"/>
        <w:rPr>
          <w:rFonts w:ascii="SimHei" w:hAnsi="SimHei" w:eastAsia="SimHei" w:cs="SimHei"/>
          <w:sz w:val="20"/>
          <w:szCs w:val="20"/>
        </w:rPr>
      </w:pPr>
      <w:bookmarkStart w:name="bookmark152" w:id="73"/>
      <w:bookmarkEnd w:id="73"/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例六：丙子二月乙未日己卯时，东省登州戚都司讳司宗者，因失机已定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重辟八载，占吉凶若何?</w:t>
      </w:r>
    </w:p>
    <w:p>
      <w:pPr>
        <w:ind w:left="3232"/>
        <w:spacing w:before="126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9"/>
        </w:rPr>
        <w:t>重</w:t>
      </w:r>
      <w:r>
        <w:rPr>
          <w:rFonts w:ascii="SimHei" w:hAnsi="SimHei" w:eastAsia="SimHei" w:cs="SimHei"/>
          <w:sz w:val="20"/>
          <w:szCs w:val="20"/>
          <w:spacing w:val="7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9"/>
        </w:rPr>
        <w:t>审</w:t>
      </w:r>
    </w:p>
    <w:p>
      <w:pPr>
        <w:ind w:left="3122"/>
        <w:spacing w:before="184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4"/>
        </w:rPr>
        <w:t>子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4"/>
        </w:rPr>
        <w:t>空</w:t>
      </w:r>
      <w:r>
        <w:rPr>
          <w:rFonts w:ascii="KaiTi" w:hAnsi="KaiTi" w:eastAsia="KaiTi" w:cs="KaiTi"/>
          <w:sz w:val="20"/>
          <w:szCs w:val="20"/>
          <w:spacing w:val="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4"/>
        </w:rPr>
        <w:t>午</w:t>
      </w:r>
    </w:p>
    <w:p>
      <w:pPr>
        <w:ind w:left="3122" w:right="3088"/>
        <w:spacing w:before="79" w:line="26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7"/>
        </w:rPr>
        <w:t>财</w:t>
      </w:r>
      <w:r>
        <w:rPr>
          <w:rFonts w:ascii="KaiTi" w:hAnsi="KaiTi" w:eastAsia="KaiTi" w:cs="KaiTi"/>
          <w:sz w:val="20"/>
          <w:szCs w:val="20"/>
          <w:spacing w:val="-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7"/>
        </w:rPr>
        <w:t>后</w:t>
      </w:r>
      <w:r>
        <w:rPr>
          <w:rFonts w:ascii="KaiTi" w:hAnsi="KaiTi" w:eastAsia="KaiTi" w:cs="KaiTi"/>
          <w:sz w:val="20"/>
          <w:szCs w:val="20"/>
          <w:spacing w:val="-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7"/>
        </w:rPr>
        <w:t>丑</w:t>
      </w:r>
      <w:r>
        <w:rPr>
          <w:rFonts w:ascii="KaiTi" w:hAnsi="KaiTi" w:eastAsia="KaiTi" w:cs="KaiTi"/>
          <w:sz w:val="20"/>
          <w:szCs w:val="20"/>
          <w:spacing w:val="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33"/>
        </w:rPr>
        <w:t>官</w:t>
      </w:r>
      <w:r>
        <w:rPr>
          <w:rFonts w:ascii="KaiTi" w:hAnsi="KaiTi" w:eastAsia="KaiTi" w:cs="KaiTi"/>
          <w:sz w:val="20"/>
          <w:szCs w:val="20"/>
          <w:spacing w:val="3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33"/>
        </w:rPr>
        <w:t>勾</w:t>
      </w:r>
      <w:r>
        <w:rPr>
          <w:rFonts w:ascii="KaiTi" w:hAnsi="KaiTi" w:eastAsia="KaiTi" w:cs="KaiTi"/>
          <w:sz w:val="20"/>
          <w:szCs w:val="20"/>
          <w:spacing w:val="2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33"/>
        </w:rPr>
        <w:t>申</w:t>
      </w:r>
    </w:p>
    <w:p>
      <w:pPr>
        <w:pStyle w:val="BodyText"/>
        <w:spacing w:line="244" w:lineRule="auto"/>
        <w:rPr/>
      </w:pPr>
      <w:r>
        <w:pict>
          <v:shape id="_x0000_s296" style="position:absolute;margin-left:139.746pt;margin-top:4.84003pt;mso-position-vertical-relative:text;mso-position-horizontal-relative:text;width:13.55pt;height:108.15pt;z-index:252226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乙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7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298" style="position:absolute;margin-left:157.101pt;margin-top:4.84003pt;mso-position-vertical-relative:text;mso-position-horizontal-relative:text;width:13.95pt;height:108.15pt;z-index:252224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4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5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300" style="position:absolute;margin-left:174.956pt;margin-top:4.84003pt;mso-position-vertical-relative:text;mso-position-horizontal-relative:text;width:13.85pt;height:108.15pt;z-index:252225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2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5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302" style="position:absolute;margin-left:193.132pt;margin-top:4.84003pt;mso-position-vertical-relative:text;mso-position-horizontal-relative:text;width:13.6pt;height:108.15pt;z-index:252227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8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7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午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410"/>
        <w:spacing w:before="65" w:line="3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断曰：六月遇赦，转凶为吉之象。缘长生临身，天赦加支，</w:t>
      </w:r>
      <w:r>
        <w:rPr>
          <w:rFonts w:ascii="SimSun" w:hAnsi="SimSun" w:eastAsia="SimSun" w:cs="SimSun"/>
          <w:sz w:val="20"/>
          <w:szCs w:val="20"/>
          <w:spacing w:val="11"/>
        </w:rPr>
        <w:t>况太岁贵人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俱作恩星，罪虽重亦减轻矣。且所喜者传将递生</w:t>
      </w:r>
      <w:r>
        <w:rPr>
          <w:rFonts w:ascii="SimSun" w:hAnsi="SimSun" w:eastAsia="SimSun" w:cs="SimSun"/>
          <w:sz w:val="20"/>
          <w:szCs w:val="20"/>
          <w:spacing w:val="11"/>
        </w:rPr>
        <w:t>，初末暗拱未命，仍有公卿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推荐，他日出仕之兆也。果六月奉命热审，豁</w:t>
      </w:r>
      <w:r>
        <w:rPr>
          <w:rFonts w:ascii="SimSun" w:hAnsi="SimSun" w:eastAsia="SimSun" w:cs="SimSun"/>
          <w:sz w:val="20"/>
          <w:szCs w:val="20"/>
          <w:spacing w:val="11"/>
        </w:rPr>
        <w:t>罪谪戍，发京营立功自赎。后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辛巳年，升甘肃镇中军参将。</w:t>
      </w:r>
    </w:p>
    <w:p>
      <w:pPr>
        <w:spacing w:line="361" w:lineRule="auto"/>
        <w:sectPr>
          <w:headerReference w:type="default" r:id="rId271"/>
          <w:footerReference w:type="default" r:id="rId272"/>
          <w:pgSz w:w="9520" w:h="13260"/>
          <w:pgMar w:top="1211" w:right="1144" w:bottom="751" w:left="1390" w:header="965" w:footer="60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六王经典汇要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92" w:firstLine="419"/>
        <w:spacing w:before="65" w:line="35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例七：辛未四月戊午日辛酉时，山东吏垣宋太斗先生相召占课，云非己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占代占。</w:t>
      </w:r>
    </w:p>
    <w:p>
      <w:pPr>
        <w:ind w:left="3072"/>
        <w:spacing w:before="129" w:line="23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1"/>
        </w:rPr>
        <w:t>玄</w:t>
      </w:r>
      <w:r>
        <w:rPr>
          <w:rFonts w:ascii="KaiTi" w:hAnsi="KaiTi" w:eastAsia="KaiTi" w:cs="KaiTi"/>
          <w:sz w:val="20"/>
          <w:szCs w:val="20"/>
          <w:spacing w:val="-1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胎</w:t>
      </w:r>
      <w:r>
        <w:rPr>
          <w:rFonts w:ascii="KaiTi" w:hAnsi="KaiTi" w:eastAsia="KaiTi" w:cs="KaiTi"/>
          <w:sz w:val="20"/>
          <w:szCs w:val="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伏</w:t>
      </w:r>
      <w:r>
        <w:rPr>
          <w:rFonts w:ascii="KaiTi" w:hAnsi="KaiTi" w:eastAsia="KaiTi" w:cs="KaiTi"/>
          <w:sz w:val="20"/>
          <w:szCs w:val="20"/>
          <w:spacing w:val="-1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吟</w:t>
      </w:r>
    </w:p>
    <w:p>
      <w:pPr>
        <w:ind w:left="3162"/>
        <w:spacing w:before="173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21"/>
        </w:rPr>
        <w:t>父</w:t>
      </w:r>
      <w:r>
        <w:rPr>
          <w:rFonts w:ascii="KaiTi" w:hAnsi="KaiTi" w:eastAsia="KaiTi" w:cs="KaiTi"/>
          <w:sz w:val="20"/>
          <w:szCs w:val="20"/>
          <w:spacing w:val="3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1"/>
        </w:rPr>
        <w:t>巳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1"/>
        </w:rPr>
        <w:t>朱</w:t>
      </w:r>
    </w:p>
    <w:p>
      <w:pPr>
        <w:ind w:left="3162" w:right="3085"/>
        <w:spacing w:before="50" w:line="27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8"/>
        </w:rPr>
        <w:t>子</w:t>
      </w:r>
      <w:r>
        <w:rPr>
          <w:rFonts w:ascii="KaiTi" w:hAnsi="KaiTi" w:eastAsia="KaiTi" w:cs="KaiTi"/>
          <w:sz w:val="20"/>
          <w:szCs w:val="20"/>
          <w:spacing w:val="3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8"/>
        </w:rPr>
        <w:t>申</w:t>
      </w:r>
      <w:r>
        <w:rPr>
          <w:rFonts w:ascii="KaiTi" w:hAnsi="KaiTi" w:eastAsia="KaiTi" w:cs="KaiTi"/>
          <w:sz w:val="20"/>
          <w:szCs w:val="20"/>
          <w:spacing w:val="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8"/>
        </w:rPr>
        <w:t>后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9"/>
        </w:rPr>
        <w:t>鬼</w:t>
      </w:r>
      <w:r>
        <w:rPr>
          <w:rFonts w:ascii="KaiTi" w:hAnsi="KaiTi" w:eastAsia="KaiTi" w:cs="KaiTi"/>
          <w:sz w:val="20"/>
          <w:szCs w:val="20"/>
          <w:spacing w:val="1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9"/>
        </w:rPr>
        <w:t>寅</w:t>
      </w:r>
      <w:r>
        <w:rPr>
          <w:rFonts w:ascii="KaiTi" w:hAnsi="KaiTi" w:eastAsia="KaiTi" w:cs="KaiTi"/>
          <w:sz w:val="20"/>
          <w:szCs w:val="20"/>
          <w:spacing w:val="-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9"/>
        </w:rPr>
        <w:t>龙</w:t>
      </w:r>
    </w:p>
    <w:p>
      <w:pPr>
        <w:ind w:left="2879"/>
        <w:spacing w:before="122" w:line="22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7"/>
        </w:rPr>
        <w:t>朱</w:t>
      </w:r>
      <w:r>
        <w:rPr>
          <w:rFonts w:ascii="SimHei" w:hAnsi="SimHei" w:eastAsia="SimHei" w:cs="SimHei"/>
          <w:sz w:val="20"/>
          <w:szCs w:val="20"/>
          <w:spacing w:val="5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7"/>
        </w:rPr>
        <w:t>朱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7"/>
        </w:rPr>
        <w:t>蛇</w:t>
      </w:r>
      <w:r>
        <w:rPr>
          <w:rFonts w:ascii="SimHei" w:hAnsi="SimHei" w:eastAsia="SimHei" w:cs="SimHei"/>
          <w:sz w:val="20"/>
          <w:szCs w:val="20"/>
          <w:spacing w:val="6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7"/>
        </w:rPr>
        <w:t>蛇</w:t>
      </w:r>
    </w:p>
    <w:p>
      <w:pPr>
        <w:ind w:left="3270"/>
        <w:spacing w:before="39" w:line="23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4"/>
          <w:position w:val="1"/>
        </w:rPr>
        <w:t>巳</w:t>
      </w:r>
      <w:r>
        <w:rPr>
          <w:rFonts w:ascii="SimHei" w:hAnsi="SimHei" w:eastAsia="SimHei" w:cs="SimHei"/>
          <w:sz w:val="20"/>
          <w:szCs w:val="20"/>
          <w:spacing w:val="67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4"/>
        </w:rPr>
        <w:t>午</w:t>
      </w:r>
      <w:r>
        <w:rPr>
          <w:rFonts w:ascii="SimHei" w:hAnsi="SimHei" w:eastAsia="SimHei" w:cs="SimHei"/>
          <w:sz w:val="20"/>
          <w:szCs w:val="20"/>
          <w:spacing w:val="6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4"/>
        </w:rPr>
        <w:t>午</w:t>
      </w:r>
    </w:p>
    <w:p>
      <w:pPr>
        <w:ind w:left="2879"/>
        <w:spacing w:before="56" w:line="22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4"/>
        </w:rPr>
        <w:t>戊</w:t>
      </w:r>
      <w:r>
        <w:rPr>
          <w:rFonts w:ascii="SimHei" w:hAnsi="SimHei" w:eastAsia="SimHei" w:cs="SimHei"/>
          <w:sz w:val="20"/>
          <w:szCs w:val="20"/>
          <w:spacing w:val="8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4"/>
        </w:rPr>
        <w:t>巳</w:t>
      </w:r>
      <w:r>
        <w:rPr>
          <w:rFonts w:ascii="SimHei" w:hAnsi="SimHei" w:eastAsia="SimHei" w:cs="SimHei"/>
          <w:sz w:val="20"/>
          <w:szCs w:val="20"/>
          <w:spacing w:val="6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4"/>
        </w:rPr>
        <w:t>午</w:t>
      </w:r>
      <w:r>
        <w:rPr>
          <w:rFonts w:ascii="SimHei" w:hAnsi="SimHei" w:eastAsia="SimHei" w:cs="SimHei"/>
          <w:sz w:val="20"/>
          <w:szCs w:val="20"/>
          <w:spacing w:val="6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4"/>
        </w:rPr>
        <w:t>午</w:t>
      </w:r>
    </w:p>
    <w:p>
      <w:pPr>
        <w:ind w:left="2879" w:right="2885"/>
        <w:spacing w:before="195" w:line="26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4"/>
        </w:rPr>
        <w:t>巳</w:t>
      </w:r>
      <w:r>
        <w:rPr>
          <w:rFonts w:ascii="SimHei" w:hAnsi="SimHei" w:eastAsia="SimHei" w:cs="SimHei"/>
          <w:sz w:val="20"/>
          <w:szCs w:val="20"/>
          <w:spacing w:val="7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4"/>
        </w:rPr>
        <w:t>午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4"/>
        </w:rPr>
        <w:t>未</w:t>
      </w:r>
      <w:r>
        <w:rPr>
          <w:rFonts w:ascii="SimHei" w:hAnsi="SimHei" w:eastAsia="SimHei" w:cs="SimHei"/>
          <w:sz w:val="20"/>
          <w:szCs w:val="20"/>
          <w:spacing w:val="-14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14"/>
        </w:rPr>
        <w:t>申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2"/>
        </w:rPr>
        <w:t>辰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       </w:t>
      </w:r>
      <w:r>
        <w:rPr>
          <w:rFonts w:ascii="SimHei" w:hAnsi="SimHei" w:eastAsia="SimHei" w:cs="SimHei"/>
          <w:sz w:val="20"/>
          <w:szCs w:val="20"/>
          <w:spacing w:val="-12"/>
        </w:rPr>
        <w:t>酉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卯</w:t>
      </w:r>
      <w:r>
        <w:rPr>
          <w:rFonts w:ascii="SimHei" w:hAnsi="SimHei" w:eastAsia="SimHei" w:cs="SimHei"/>
          <w:sz w:val="20"/>
          <w:szCs w:val="20"/>
          <w:spacing w:val="-6"/>
        </w:rPr>
        <w:t xml:space="preserve">         </w:t>
      </w:r>
      <w:r>
        <w:rPr>
          <w:rFonts w:ascii="SimHei" w:hAnsi="SimHei" w:eastAsia="SimHei" w:cs="SimHei"/>
          <w:sz w:val="20"/>
          <w:szCs w:val="20"/>
          <w:spacing w:val="-6"/>
        </w:rPr>
        <w:t>戌</w:t>
      </w:r>
      <w:r>
        <w:rPr>
          <w:rFonts w:ascii="SimHei" w:hAnsi="SimHei" w:eastAsia="SimHei" w:cs="SimHei"/>
          <w:sz w:val="20"/>
          <w:szCs w:val="20"/>
          <w:spacing w:val="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2"/>
        </w:rPr>
        <w:t>寅</w:t>
      </w:r>
      <w:r>
        <w:rPr>
          <w:rFonts w:ascii="SimHei" w:hAnsi="SimHei" w:eastAsia="SimHei" w:cs="SimHei"/>
          <w:sz w:val="20"/>
          <w:szCs w:val="20"/>
          <w:spacing w:val="7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2"/>
        </w:rPr>
        <w:t>丑</w:t>
      </w:r>
      <w:r>
        <w:rPr>
          <w:rFonts w:ascii="SimHei" w:hAnsi="SimHei" w:eastAsia="SimHei" w:cs="SimHei"/>
          <w:sz w:val="20"/>
          <w:szCs w:val="20"/>
          <w:spacing w:val="7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2"/>
        </w:rPr>
        <w:t>子</w:t>
      </w:r>
      <w:r>
        <w:rPr>
          <w:rFonts w:ascii="SimHei" w:hAnsi="SimHei" w:eastAsia="SimHei" w:cs="SimHei"/>
          <w:sz w:val="20"/>
          <w:szCs w:val="20"/>
          <w:spacing w:val="7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2"/>
        </w:rPr>
        <w:t>亥</w:t>
      </w:r>
    </w:p>
    <w:p>
      <w:pPr>
        <w:ind w:left="29" w:right="34" w:firstLine="430"/>
        <w:spacing w:before="176" w:line="35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断曰：在朝官占此，提防台谏封章而回，幸还得好旨归里。曰：何以知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之?盖因传将互克，伏吟丁马，且太阳无光矣，岂能久居廊庙乎?然喜朱雀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德禄生日，故得好旨归里。后知为四明讳象坤钱相公所占，果因人言，请告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而去。</w:t>
      </w:r>
    </w:p>
    <w:p>
      <w:pPr>
        <w:spacing w:line="354" w:lineRule="auto"/>
        <w:sectPr>
          <w:headerReference w:type="default" r:id="rId6"/>
          <w:footerReference w:type="default" r:id="rId273"/>
          <w:pgSz w:w="9520" w:h="13260"/>
          <w:pgMar w:top="400" w:right="1210" w:bottom="861" w:left="1269" w:header="0" w:footer="71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4" w:right="11" w:firstLine="440"/>
        <w:spacing w:before="68" w:line="3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5"/>
        </w:rPr>
        <w:t>例八：丙子二月乙酉日辛巳时，淮扬巡抚讳振缨浙湖吴公祖因贼焚凤</w:t>
      </w:r>
      <w:r>
        <w:rPr>
          <w:rFonts w:ascii="SimHei" w:hAnsi="SimHei" w:eastAsia="SimHei" w:cs="SimHei"/>
          <w:sz w:val="21"/>
          <w:szCs w:val="21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灵，被逮刑部已定重辟，索占吉凶。</w:t>
      </w:r>
    </w:p>
    <w:p>
      <w:pPr>
        <w:ind w:left="3065"/>
        <w:spacing w:before="137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9"/>
        </w:rPr>
        <w:t>涉害天狱</w:t>
      </w:r>
    </w:p>
    <w:p>
      <w:pPr>
        <w:ind w:left="3144" w:right="3097"/>
        <w:spacing w:before="167" w:line="25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财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未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龙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父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子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贵</w:t>
      </w:r>
    </w:p>
    <w:p>
      <w:pPr>
        <w:ind w:left="3144"/>
        <w:spacing w:before="3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6"/>
        </w:rPr>
        <w:t>子</w:t>
      </w:r>
      <w:r>
        <w:rPr>
          <w:rFonts w:ascii="KaiTi" w:hAnsi="KaiTi" w:eastAsia="KaiTi" w:cs="KaiTi"/>
          <w:sz w:val="21"/>
          <w:szCs w:val="21"/>
          <w:spacing w:val="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巳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虎</w:t>
      </w:r>
    </w:p>
    <w:p>
      <w:pPr>
        <w:pStyle w:val="BodyText"/>
        <w:spacing w:line="246" w:lineRule="auto"/>
        <w:rPr/>
      </w:pPr>
      <w:r>
        <w:pict>
          <v:shape id="_x0000_s304" style="position:absolute;margin-left:141.257pt;margin-top:8.11948pt;mso-position-vertical-relative:text;mso-position-horizontal-relative:text;width:14.15pt;height:107.25pt;z-index:252241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306" style="position:absolute;margin-left:156.926pt;margin-top:8.11948pt;mso-position-vertical-relative:text;mso-position-horizontal-relative:text;width:16.4pt;height:107.25pt;z-index:252238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1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3"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8"/>
                      <w:position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308" style="position:absolute;margin-left:175.956pt;margin-top:8.11948pt;mso-position-vertical-relative:text;mso-position-horizontal-relative:text;width:15.3pt;height:107.25pt;z-index:25224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310" style="position:absolute;margin-left:192.987pt;margin-top:8.11948pt;mso-position-vertical-relative:text;mso-position-horizontal-relative:text;width:16.2pt;height:107.25pt;z-index:252239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-1"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5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2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辰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1" w:firstLine="420"/>
        <w:spacing w:before="68" w:line="35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断曰：目今必遇恩赫，在六月必有出狱之征。曰：何以言之?盖因皇恩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临干天，赦居支，又中传太岁作贵生日，罪虽至重，亦能转凶为吉，但嫌戌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临孟位，又为本命，谪戍未能免。占后因曹大司礼奉命热审，开豁改戌。</w:t>
      </w:r>
    </w:p>
    <w:p>
      <w:pPr>
        <w:spacing w:line="353" w:lineRule="auto"/>
        <w:sectPr>
          <w:headerReference w:type="default" r:id="rId274"/>
          <w:footerReference w:type="default" r:id="rId275"/>
          <w:pgSz w:w="9520" w:h="13260"/>
          <w:pgMar w:top="1195" w:right="1064" w:bottom="784" w:left="1428" w:header="964" w:footer="64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60"/>
        <w:rPr/>
      </w:pPr>
      <w:r/>
    </w:p>
    <w:p>
      <w:pPr>
        <w:spacing w:before="59"/>
        <w:rPr/>
      </w:pPr>
      <w:r/>
    </w:p>
    <w:p>
      <w:pPr>
        <w:sectPr>
          <w:headerReference w:type="default" r:id="rId6"/>
          <w:footerReference w:type="default" r:id="rId276"/>
          <w:pgSz w:w="9520" w:h="13260"/>
          <w:pgMar w:top="400" w:right="1276" w:bottom="774" w:left="1249" w:header="0" w:footer="639" w:gutter="0"/>
          <w:cols w:equalWidth="0" w:num="1">
            <w:col w:w="6994" w:space="0"/>
          </w:cols>
        </w:sectPr>
        <w:rPr/>
      </w:pPr>
    </w:p>
    <w:p>
      <w:pPr>
        <w:spacing w:before="3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六壬经典汇要</w:t>
      </w:r>
    </w:p>
    <w:p>
      <w:pPr>
        <w:spacing w:line="1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650"/>
        <w:spacing w:before="70" w:line="55" w:lineRule="exact"/>
        <w:rPr/>
      </w:pPr>
      <w:r>
        <w:rPr>
          <w:position w:val="-1"/>
        </w:rPr>
        <w:drawing>
          <wp:inline distT="0" distB="0" distL="0" distR="0">
            <wp:extent cx="57127" cy="34859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27" cy="3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5" w:lineRule="exact"/>
        <w:sectPr>
          <w:type w:val="continuous"/>
          <w:pgSz w:w="9520" w:h="13260"/>
          <w:pgMar w:top="400" w:right="1276" w:bottom="774" w:left="1249" w:header="0" w:footer="639" w:gutter="0"/>
          <w:cols w:equalWidth="0" w:num="2" w:sep="1">
            <w:col w:w="2700" w:space="100"/>
            <w:col w:w="4195" w:space="0"/>
          </w:cols>
        </w:sectPr>
        <w:rPr/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3" w:right="7" w:firstLine="440"/>
        <w:spacing w:before="68" w:line="35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例九：癸未七月丁未日丁未时，丹阳茸村盛顺白被逮进京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，舟泊邦关请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占。</w:t>
      </w:r>
    </w:p>
    <w:p>
      <w:pPr>
        <w:ind w:left="2993"/>
        <w:spacing w:before="63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八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专</w:t>
      </w:r>
      <w:r>
        <w:rPr>
          <w:rFonts w:ascii="KaiTi" w:hAnsi="KaiTi" w:eastAsia="KaiTi" w:cs="KaiTi"/>
          <w:sz w:val="21"/>
          <w:szCs w:val="21"/>
          <w:spacing w:val="-3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斩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关</w:t>
      </w:r>
    </w:p>
    <w:p>
      <w:pPr>
        <w:ind w:left="3103" w:right="3096"/>
        <w:spacing w:before="175" w:line="257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鬼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亥</w:t>
      </w:r>
      <w:r>
        <w:rPr>
          <w:rFonts w:ascii="SimHei" w:hAnsi="SimHei" w:eastAsia="SimHei" w:cs="SimHei"/>
          <w:sz w:val="21"/>
          <w:szCs w:val="21"/>
          <w:spacing w:val="-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贵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子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辰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龙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子</w:t>
      </w:r>
      <w:r>
        <w:rPr>
          <w:rFonts w:ascii="SimHei" w:hAnsi="SimHei" w:eastAsia="SimHei" w:cs="SimHei"/>
          <w:sz w:val="21"/>
          <w:szCs w:val="21"/>
          <w:spacing w:val="-1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辰</w:t>
      </w:r>
      <w:r>
        <w:rPr>
          <w:rFonts w:ascii="SimHei" w:hAnsi="SimHei" w:eastAsia="SimHei" w:cs="SimHei"/>
          <w:sz w:val="21"/>
          <w:szCs w:val="21"/>
          <w:spacing w:val="-1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龙</w:t>
      </w:r>
    </w:p>
    <w:p>
      <w:pPr>
        <w:ind w:left="2863" w:right="2872"/>
        <w:spacing w:before="146" w:line="24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龙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朱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龙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朱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</w:p>
    <w:p>
      <w:pPr>
        <w:ind w:left="2863"/>
        <w:spacing w:before="24" w:line="22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丁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辰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未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辰</w:t>
      </w:r>
    </w:p>
    <w:p>
      <w:pPr>
        <w:ind w:left="2863" w:right="2871"/>
        <w:spacing w:before="162" w:line="258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寅卯</w:t>
      </w:r>
      <w:r>
        <w:rPr>
          <w:rFonts w:ascii="SimHei" w:hAnsi="SimHei" w:eastAsia="SimHei" w:cs="SimHei"/>
          <w:sz w:val="21"/>
          <w:szCs w:val="21"/>
          <w:spacing w:val="9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辰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巳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丑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亥</w:t>
      </w:r>
      <w:r>
        <w:rPr>
          <w:rFonts w:ascii="SimHei" w:hAnsi="SimHei" w:eastAsia="SimHei" w:cs="SimHei"/>
          <w:sz w:val="21"/>
          <w:szCs w:val="21"/>
          <w:spacing w:val="3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戌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申</w:t>
      </w:r>
    </w:p>
    <w:p>
      <w:pPr>
        <w:ind w:firstLine="440"/>
        <w:spacing w:before="188" w:line="29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断曰：其事定然辨雪，到京公讼自休矣。盖因月将青龙加临干支，勾陈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生日，官鬼空陷，是以公讼辨雪，自休息矣。曰：为周相公占课何如?</w:t>
      </w:r>
      <w:r>
        <w:rPr>
          <w:rFonts w:ascii="SimSun" w:hAnsi="SimSun" w:eastAsia="SimSun" w:cs="SimSun"/>
          <w:sz w:val="21"/>
          <w:szCs w:val="21"/>
          <w:spacing w:val="4"/>
        </w:rPr>
        <w:t>手取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棋子三十二枚，以十二除之，余八枚，亦是此课。曰：己丑命见日墓，年乘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三刑，与寅命相去甚远，乌能无罪?后相国赐死，李</w:t>
      </w:r>
      <w:r>
        <w:rPr>
          <w:rFonts w:ascii="SimSun" w:hAnsi="SimSun" w:eastAsia="SimSun" w:cs="SimSun"/>
          <w:sz w:val="21"/>
          <w:szCs w:val="21"/>
          <w:spacing w:val="3"/>
        </w:rPr>
        <w:t>贼破燕，盛脱自归。</w:t>
      </w:r>
    </w:p>
    <w:p>
      <w:pPr>
        <w:spacing w:line="297" w:lineRule="auto"/>
        <w:sectPr>
          <w:type w:val="continuous"/>
          <w:pgSz w:w="9520" w:h="13260"/>
          <w:pgMar w:top="400" w:right="1276" w:bottom="774" w:left="1249" w:header="0" w:footer="639" w:gutter="0"/>
          <w:cols w:equalWidth="0" w:num="1">
            <w:col w:w="699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60" w:lineRule="auto"/>
        <w:rPr/>
      </w:pPr>
      <w:r/>
    </w:p>
    <w:p>
      <w:pPr>
        <w:ind w:left="5731"/>
        <w:spacing w:before="52" w:line="227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卷四</w:t>
      </w:r>
      <w:r>
        <w:rPr>
          <w:rFonts w:ascii="SimHei" w:hAnsi="SimHei" w:eastAsia="SimHei" w:cs="SimHei"/>
          <w:sz w:val="16"/>
          <w:szCs w:val="16"/>
          <w:spacing w:val="27"/>
        </w:rPr>
        <w:t xml:space="preserve">  </w:t>
      </w:r>
      <w:r>
        <w:rPr>
          <w:rFonts w:ascii="SimHei" w:hAnsi="SimHei" w:eastAsia="SimHei" w:cs="SimHei"/>
          <w:sz w:val="16"/>
          <w:szCs w:val="16"/>
        </w:rPr>
        <w:t>六</w:t>
      </w:r>
      <w:r>
        <w:rPr>
          <w:rFonts w:ascii="SimHei" w:hAnsi="SimHei" w:eastAsia="SimHei" w:cs="SimHei"/>
          <w:sz w:val="16"/>
          <w:szCs w:val="16"/>
          <w:spacing w:val="-13"/>
        </w:rPr>
        <w:t xml:space="preserve"> </w:t>
      </w:r>
      <w:r>
        <w:rPr>
          <w:rFonts w:ascii="SimHei" w:hAnsi="SimHei" w:eastAsia="SimHei" w:cs="SimHei"/>
          <w:sz w:val="16"/>
          <w:szCs w:val="16"/>
        </w:rPr>
        <w:t>王</w:t>
      </w:r>
      <w:r>
        <w:rPr>
          <w:rFonts w:ascii="SimHei" w:hAnsi="SimHei" w:eastAsia="SimHei" w:cs="SimHei"/>
          <w:sz w:val="16"/>
          <w:szCs w:val="16"/>
          <w:spacing w:val="-22"/>
        </w:rPr>
        <w:t xml:space="preserve"> </w:t>
      </w:r>
      <w:r>
        <w:rPr>
          <w:rFonts w:ascii="SimHei" w:hAnsi="SimHei" w:eastAsia="SimHei" w:cs="SimHei"/>
          <w:sz w:val="16"/>
          <w:szCs w:val="16"/>
        </w:rPr>
        <w:t>5</w:t>
      </w:r>
      <w:r>
        <w:rPr>
          <w:rFonts w:ascii="SimHei" w:hAnsi="SimHei" w:eastAsia="SimHei" w:cs="SimHei"/>
          <w:sz w:val="16"/>
          <w:szCs w:val="16"/>
          <w:spacing w:val="-19"/>
        </w:rPr>
        <w:t xml:space="preserve"> </w:t>
      </w:r>
      <w:r>
        <w:rPr>
          <w:rFonts w:ascii="SimHei" w:hAnsi="SimHei" w:eastAsia="SimHei" w:cs="SimHei"/>
          <w:sz w:val="16"/>
          <w:szCs w:val="16"/>
        </w:rPr>
        <w:t>验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34" w:right="54" w:firstLine="450"/>
        <w:spacing w:before="68" w:line="395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例十：丁丑五月甲子日巳时申将，浙上处顾友与征友吴子逵为人代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占吉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0"/>
        </w:rPr>
        <w:t>凶</w:t>
      </w:r>
      <w:r>
        <w:rPr>
          <w:rFonts w:ascii="SimHei" w:hAnsi="SimHei" w:eastAsia="SimHei" w:cs="SimHei"/>
          <w:sz w:val="16"/>
          <w:szCs w:val="16"/>
          <w:spacing w:val="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0"/>
        </w:rPr>
        <w:t>。</w:t>
      </w:r>
    </w:p>
    <w:p>
      <w:pPr>
        <w:ind w:left="3055"/>
        <w:spacing w:before="84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重</w:t>
      </w:r>
      <w:r>
        <w:rPr>
          <w:rFonts w:ascii="KaiTi" w:hAnsi="KaiTi" w:eastAsia="KaiTi" w:cs="KaiTi"/>
          <w:sz w:val="21"/>
          <w:szCs w:val="21"/>
          <w:spacing w:val="-2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审</w:t>
      </w:r>
      <w:r>
        <w:rPr>
          <w:rFonts w:ascii="KaiTi" w:hAnsi="KaiTi" w:eastAsia="KaiTi" w:cs="KaiTi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玄</w:t>
      </w:r>
      <w:r>
        <w:rPr>
          <w:rFonts w:ascii="KaiTi" w:hAnsi="KaiTi" w:eastAsia="KaiTi" w:cs="KaiTi"/>
          <w:sz w:val="21"/>
          <w:szCs w:val="21"/>
          <w:spacing w:val="-3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胎</w:t>
      </w:r>
    </w:p>
    <w:p>
      <w:pPr>
        <w:ind w:left="3144" w:right="3158"/>
        <w:spacing w:before="181" w:line="25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鬼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申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龙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父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亥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朱</w:t>
      </w:r>
    </w:p>
    <w:p>
      <w:pPr>
        <w:ind w:left="3144"/>
        <w:spacing w:before="9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0"/>
        </w:rPr>
        <w:t>比</w:t>
      </w:r>
      <w:r>
        <w:rPr>
          <w:rFonts w:ascii="KaiTi" w:hAnsi="KaiTi" w:eastAsia="KaiTi" w:cs="KaiTi"/>
          <w:sz w:val="21"/>
          <w:szCs w:val="21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寅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后</w:t>
      </w:r>
    </w:p>
    <w:p>
      <w:pPr>
        <w:ind w:left="2881" w:right="2936"/>
        <w:spacing w:before="205" w:line="24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3"/>
        </w:rPr>
        <w:t>常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龙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阴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虎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巳申</w:t>
      </w:r>
      <w:r>
        <w:rPr>
          <w:rFonts w:ascii="SimHei" w:hAnsi="SimHei" w:eastAsia="SimHei" w:cs="SimHei"/>
          <w:sz w:val="21"/>
          <w:szCs w:val="21"/>
          <w:spacing w:val="9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卯</w:t>
      </w:r>
      <w:r>
        <w:rPr>
          <w:rFonts w:ascii="SimHei" w:hAnsi="SimHei" w:eastAsia="SimHei" w:cs="SimHei"/>
          <w:sz w:val="21"/>
          <w:szCs w:val="21"/>
          <w:spacing w:val="10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1"/>
        </w:rPr>
        <w:t>午</w:t>
      </w:r>
    </w:p>
    <w:p>
      <w:pPr>
        <w:ind w:left="2884"/>
        <w:spacing w:before="3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甲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-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  <w:r>
        <w:rPr>
          <w:rFonts w:ascii="SimHei" w:hAnsi="SimHei" w:eastAsia="SimHei" w:cs="SimHei"/>
          <w:sz w:val="21"/>
          <w:szCs w:val="21"/>
          <w:spacing w:val="-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</w:p>
    <w:p>
      <w:pPr>
        <w:ind w:left="2884" w:right="2933"/>
        <w:spacing w:before="174" w:line="262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申</w:t>
      </w:r>
      <w:r>
        <w:rPr>
          <w:rFonts w:ascii="SimHei" w:hAnsi="SimHei" w:eastAsia="SimHei" w:cs="SimHei"/>
          <w:sz w:val="21"/>
          <w:szCs w:val="21"/>
          <w:spacing w:val="6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戌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丑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-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-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35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</w:p>
    <w:p>
      <w:pPr>
        <w:ind w:left="31" w:firstLine="430"/>
        <w:spacing w:before="194" w:line="34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断曰：月将龙官内战，必因宰辅窝里生非而</w:t>
      </w:r>
      <w:r>
        <w:rPr>
          <w:rFonts w:ascii="SimSun" w:hAnsi="SimSun" w:eastAsia="SimSun" w:cs="SimSun"/>
          <w:sz w:val="21"/>
          <w:szCs w:val="21"/>
          <w:spacing w:val="7"/>
        </w:rPr>
        <w:t>败事者；但龙官与年神生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合，断非寻常可比；嫌干乘飞符支见游魂，目今人宅必有灾非</w:t>
      </w:r>
      <w:r>
        <w:rPr>
          <w:rFonts w:ascii="SimSun" w:hAnsi="SimSun" w:eastAsia="SimSun" w:cs="SimSun"/>
          <w:sz w:val="21"/>
          <w:szCs w:val="21"/>
        </w:rPr>
        <w:t>之事。且年命  </w:t>
      </w:r>
      <w:r>
        <w:rPr>
          <w:rFonts w:ascii="SimSun" w:hAnsi="SimSun" w:eastAsia="SimSun" w:cs="SimSun"/>
          <w:sz w:val="21"/>
          <w:szCs w:val="21"/>
          <w:spacing w:val="4"/>
        </w:rPr>
        <w:t>勾神作祟，又丁动刃逢，贵履地网，公讼拘系必见，喜</w:t>
      </w:r>
      <w:r>
        <w:rPr>
          <w:rFonts w:ascii="SimSun" w:hAnsi="SimSun" w:eastAsia="SimSun" w:cs="SimSun"/>
          <w:sz w:val="21"/>
          <w:szCs w:val="21"/>
          <w:spacing w:val="3"/>
        </w:rPr>
        <w:t>勾阴生日事必辨雪。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曰：日后何如?予云：喜德神禄马会入天门，定然位居显要；忌见旬空，难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以久远。后知为常熟钱牧斋太史占也，甲戌岁，官至大宗伯。</w:t>
      </w:r>
    </w:p>
    <w:p>
      <w:pPr>
        <w:spacing w:line="343" w:lineRule="auto"/>
        <w:sectPr>
          <w:footerReference w:type="default" r:id="rId278"/>
          <w:pgSz w:w="9520" w:h="13260"/>
          <w:pgMar w:top="400" w:right="1005" w:bottom="841" w:left="1428" w:header="0" w:footer="69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31" w:lineRule="auto"/>
        <w:rPr/>
      </w:pPr>
      <w:r/>
    </w:p>
    <w:p>
      <w:pPr>
        <w:spacing w:before="68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8"/>
          <w:w w:val="97"/>
        </w:rPr>
        <w:t>穴王经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8"/>
          <w:w w:val="97"/>
        </w:rPr>
        <w:t>要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" w:right="18" w:firstLine="460"/>
        <w:spacing w:before="68" w:line="34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例十一：丁丑七月丁亥日甲辰时，太仓外翰钱是庵占常熟陈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南洲逮问讼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事。</w:t>
      </w:r>
    </w:p>
    <w:p>
      <w:pPr>
        <w:ind w:left="2983"/>
        <w:spacing w:before="97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7"/>
        </w:rPr>
        <w:t>重审</w:t>
      </w:r>
      <w:r>
        <w:rPr>
          <w:rFonts w:ascii="KaiTi" w:hAnsi="KaiTi" w:eastAsia="KaiTi" w:cs="KaiTi"/>
          <w:sz w:val="21"/>
          <w:szCs w:val="21"/>
          <w:spacing w:val="7"/>
        </w:rPr>
        <w:t xml:space="preserve">  </w:t>
      </w:r>
      <w:r>
        <w:rPr>
          <w:rFonts w:ascii="KaiTi" w:hAnsi="KaiTi" w:eastAsia="KaiTi" w:cs="KaiTi"/>
          <w:sz w:val="21"/>
          <w:szCs w:val="21"/>
          <w:b/>
          <w:bCs/>
          <w:spacing w:val="-7"/>
        </w:rPr>
        <w:t>进茹</w:t>
      </w:r>
    </w:p>
    <w:p>
      <w:pPr>
        <w:ind w:left="3122"/>
        <w:spacing w:before="176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5"/>
        </w:rPr>
        <w:t>财</w:t>
      </w:r>
      <w:r>
        <w:rPr>
          <w:rFonts w:ascii="KaiTi" w:hAnsi="KaiTi" w:eastAsia="KaiTi" w:cs="KaiTi"/>
          <w:sz w:val="21"/>
          <w:szCs w:val="21"/>
          <w:spacing w:val="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申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朱</w:t>
      </w:r>
    </w:p>
    <w:p>
      <w:pPr>
        <w:ind w:left="3122" w:right="3119"/>
        <w:spacing w:before="46" w:line="25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5"/>
        </w:rPr>
        <w:t>财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酉</w:t>
      </w:r>
      <w:r>
        <w:rPr>
          <w:rFonts w:ascii="KaiTi" w:hAnsi="KaiTi" w:eastAsia="KaiTi" w:cs="KaiTi"/>
          <w:sz w:val="21"/>
          <w:szCs w:val="21"/>
          <w:spacing w:val="-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朱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子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戌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蛇</w:t>
      </w:r>
    </w:p>
    <w:p>
      <w:pPr>
        <w:pStyle w:val="BodyText"/>
        <w:spacing w:line="246" w:lineRule="auto"/>
        <w:rPr/>
      </w:pPr>
      <w:r>
        <w:pict>
          <v:shape id="_x0000_s312" style="position:absolute;margin-left:139.926pt;margin-top:5.87509pt;mso-position-vertical-relative:text;mso-position-horizontal-relative:text;width:14.3pt;height:107.15pt;z-index:252263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丁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卯</w:t>
                  </w:r>
                </w:p>
              </w:txbxContent>
            </v:textbox>
          </v:shape>
        </w:pict>
      </w:r>
      <w:r>
        <w:pict>
          <v:shape id="_x0000_s314" style="position:absolute;margin-left:157.21pt;margin-top:5.87509pt;mso-position-vertical-relative:text;mso-position-horizontal-relative:text;width:15pt;height:107.15pt;z-index:252262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3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</w:p>
              </w:txbxContent>
            </v:textbox>
          </v:shape>
        </w:pict>
      </w:r>
      <w:r>
        <w:pict>
          <v:shape id="_x0000_s316" style="position:absolute;margin-left:174.63pt;margin-top:5.87509pt;mso-position-vertical-relative:text;mso-position-horizontal-relative:text;width:15.7pt;height:107.15pt;z-index:252261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丑</w:t>
                  </w:r>
                </w:p>
              </w:txbxContent>
            </v:textbox>
          </v:shape>
        </w:pict>
      </w:r>
      <w:r>
        <w:pict>
          <v:shape id="_x0000_s318" style="position:absolute;margin-left:192.51pt;margin-top:5.87509pt;mso-position-vertical-relative:text;mso-position-horizontal-relative:text;width:15.9pt;height:107.15pt;z-index:252260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1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3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-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0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子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420"/>
        <w:spacing w:before="69" w:line="32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断曰：占讼最凶，全无救解。盖因发用皇诏坐空，又蛇虎二墓</w:t>
      </w:r>
      <w:r>
        <w:rPr>
          <w:rFonts w:ascii="SimSun" w:hAnsi="SimSun" w:eastAsia="SimSun" w:cs="SimSun"/>
          <w:sz w:val="21"/>
          <w:szCs w:val="21"/>
          <w:spacing w:val="7"/>
        </w:rPr>
        <w:t>加临卯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酉，此为冢墓门开，必主重重死丧也。又传将纯劫煞，丁火病死</w:t>
      </w:r>
      <w:r>
        <w:rPr>
          <w:rFonts w:ascii="SimSun" w:hAnsi="SimSun" w:eastAsia="SimSun" w:cs="SimSun"/>
          <w:sz w:val="21"/>
          <w:szCs w:val="21"/>
          <w:spacing w:val="2"/>
        </w:rPr>
        <w:t>墓绝俱见，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原何有救?且年上勾刃带木，是用刑人执杖，定遭凶死。其后奉旨廷</w:t>
      </w:r>
      <w:r>
        <w:rPr>
          <w:rFonts w:ascii="SimSun" w:hAnsi="SimSun" w:eastAsia="SimSun" w:cs="SimSun"/>
          <w:sz w:val="21"/>
          <w:szCs w:val="21"/>
          <w:spacing w:val="3"/>
        </w:rPr>
        <w:t>杖，枷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死三人。</w:t>
      </w:r>
    </w:p>
    <w:p>
      <w:pPr>
        <w:spacing w:line="327" w:lineRule="auto"/>
        <w:sectPr>
          <w:footerReference w:type="default" r:id="rId279"/>
          <w:pgSz w:w="9520" w:h="13260"/>
          <w:pgMar w:top="400" w:right="1244" w:bottom="904" w:left="1249" w:header="0" w:footer="76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3" w:right="75" w:firstLine="410"/>
        <w:spacing w:before="68" w:line="33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例十二：丁丑十一月癸未日戊申时，山东抚台讳懋芳旧兴化李父母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被总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镇刘泽清参劾逮问，占何日脱难?</w:t>
      </w:r>
    </w:p>
    <w:p>
      <w:pPr>
        <w:ind w:left="3233"/>
        <w:spacing w:before="131" w:line="23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0"/>
        </w:rPr>
        <w:t>元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首</w:t>
      </w:r>
    </w:p>
    <w:p>
      <w:pPr>
        <w:ind w:left="3093" w:right="3151"/>
        <w:spacing w:before="168" w:line="24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2"/>
        </w:rPr>
        <w:t>官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戌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虎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鬼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未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阴</w:t>
      </w:r>
    </w:p>
    <w:p>
      <w:pPr>
        <w:ind w:left="3093"/>
        <w:spacing w:before="1" w:line="22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0"/>
        </w:rPr>
        <w:t>官</w:t>
      </w:r>
      <w:r>
        <w:rPr>
          <w:rFonts w:ascii="KaiTi" w:hAnsi="KaiTi" w:eastAsia="KaiTi" w:cs="KaiTi"/>
          <w:sz w:val="21"/>
          <w:szCs w:val="21"/>
          <w:spacing w:val="-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辰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蛇</w:t>
      </w:r>
    </w:p>
    <w:p>
      <w:pPr>
        <w:pStyle w:val="BodyText"/>
        <w:spacing w:line="251" w:lineRule="auto"/>
        <w:rPr/>
      </w:pPr>
      <w:r>
        <w:pict>
          <v:shape id="_x0000_s320" style="position:absolute;margin-left:138.967pt;margin-top:8.7489pt;mso-position-vertical-relative:text;mso-position-horizontal-relative:text;width:14.45pt;height:107.5pt;z-index:252270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3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position w:val="-1"/>
                    </w:rPr>
                    <w:t>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1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亥</w:t>
                  </w:r>
                </w:p>
              </w:txbxContent>
            </v:textbox>
          </v:shape>
        </w:pict>
      </w:r>
      <w:r>
        <w:pict>
          <v:shape id="_x0000_s322" style="position:absolute;margin-left:156.411pt;margin-top:8.82236pt;mso-position-vertical-relative:text;mso-position-horizontal-relative:text;width:15.35pt;height:107.4pt;z-index:252268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  <w:position w:val="1"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4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戌</w:t>
                  </w:r>
                </w:p>
              </w:txbxContent>
            </v:textbox>
          </v:shape>
        </w:pict>
      </w:r>
      <w:r>
        <w:pict>
          <v:shape id="_x0000_s324" style="position:absolute;margin-left:173.543pt;margin-top:9.16949pt;mso-position-vertical-relative:text;mso-position-horizontal-relative:text;width:15.75pt;height:107.05pt;z-index:252267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326" style="position:absolute;margin-left:191.162pt;margin-top:9.16949pt;mso-position-vertical-relative:text;mso-position-horizontal-relative:text;width:15.45pt;height:107.05pt;z-index:252269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2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1"/>
                    </w:rPr>
                    <w:t>勾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1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申</w:t>
                  </w:r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42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断曰：占讼最难辨雪，后却虎头蛇尾。盖课传虎蛇鬼贼，又太岁</w:t>
      </w:r>
      <w:r>
        <w:rPr>
          <w:rFonts w:ascii="SimSun" w:hAnsi="SimSun" w:eastAsia="SimSun" w:cs="SimSun"/>
          <w:sz w:val="21"/>
          <w:szCs w:val="21"/>
        </w:rPr>
        <w:t>、岁破 </w:t>
      </w:r>
      <w:r>
        <w:rPr>
          <w:rFonts w:ascii="SimSun" w:hAnsi="SimSun" w:eastAsia="SimSun" w:cs="SimSun"/>
          <w:sz w:val="21"/>
          <w:szCs w:val="21"/>
          <w:spacing w:val="3"/>
        </w:rPr>
        <w:t>克日，主君相见责。所喜支上皇恩，命乘天赦，又以初末观之，以凶制凶，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返无凶矣。但只今行年恩星泄鬼之气，明年太岁为救，脱难出禁，当在彼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时。丑年冬月上疏，新正旨下谪戍。</w:t>
      </w:r>
    </w:p>
    <w:p>
      <w:pPr>
        <w:spacing w:line="335" w:lineRule="auto"/>
        <w:sectPr>
          <w:headerReference w:type="default" r:id="rId280"/>
          <w:footerReference w:type="default" r:id="rId281"/>
          <w:pgSz w:w="9520" w:h="13260"/>
          <w:pgMar w:top="1146" w:right="1064" w:bottom="804" w:left="1420" w:header="915" w:footer="66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2993" w:right="102" w:hanging="2560"/>
        <w:spacing w:before="69" w:line="41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"/>
        </w:rPr>
        <w:t>例十三：辛未四月癸亥日戊午时，商城讳奋渭熊兵长垣为戊寅命人占。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33"/>
        </w:rPr>
        <w:t>斩关稼穑</w:t>
      </w:r>
    </w:p>
    <w:p>
      <w:pPr>
        <w:ind w:left="3103"/>
        <w:spacing w:before="1" w:line="22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9"/>
        </w:rPr>
        <w:t>官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辰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后</w:t>
      </w:r>
    </w:p>
    <w:p>
      <w:pPr>
        <w:ind w:left="3103" w:right="3157"/>
        <w:spacing w:before="96" w:line="28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1"/>
        </w:rPr>
        <w:t>鬼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未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朱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官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戌</w:t>
      </w:r>
      <w:r>
        <w:rPr>
          <w:rFonts w:ascii="KaiTi" w:hAnsi="KaiTi" w:eastAsia="KaiTi" w:cs="KaiTi"/>
          <w:sz w:val="21"/>
          <w:szCs w:val="21"/>
          <w:spacing w:val="-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龙</w:t>
      </w:r>
    </w:p>
    <w:p>
      <w:pPr>
        <w:ind w:left="2853" w:right="2943"/>
        <w:spacing w:before="176" w:line="27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后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朱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亥</w:t>
      </w:r>
      <w:r>
        <w:rPr>
          <w:rFonts w:ascii="SimHei" w:hAnsi="SimHei" w:eastAsia="SimHei" w:cs="SimHei"/>
          <w:sz w:val="21"/>
          <w:szCs w:val="21"/>
          <w:spacing w:val="4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贵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辰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未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寅</w:t>
      </w:r>
      <w:r>
        <w:rPr>
          <w:rFonts w:ascii="SimHei" w:hAnsi="SimHei" w:eastAsia="SimHei" w:cs="SimHei"/>
          <w:sz w:val="21"/>
          <w:szCs w:val="21"/>
          <w:spacing w:val="6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巳</w:t>
      </w:r>
    </w:p>
    <w:p>
      <w:pPr>
        <w:ind w:left="2853"/>
        <w:spacing w:before="4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癸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辰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亥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寅</w:t>
      </w:r>
    </w:p>
    <w:p>
      <w:pPr>
        <w:ind w:left="2853"/>
        <w:spacing w:before="246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申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戌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</w:p>
    <w:p>
      <w:pPr>
        <w:ind w:left="2850"/>
        <w:spacing w:before="66" w:line="22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4"/>
        </w:rPr>
        <w:t>未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spacing w:val="-4"/>
        </w:rPr>
        <w:t>子</w:t>
      </w:r>
    </w:p>
    <w:p>
      <w:pPr>
        <w:ind w:left="2853" w:right="2946"/>
        <w:spacing w:before="64" w:line="27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丑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-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-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35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</w:p>
    <w:p>
      <w:pPr>
        <w:ind w:firstLine="440"/>
        <w:spacing w:before="179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断曰：课象虽凶，终不为畏。曰：较张逢玄课何如</w:t>
      </w:r>
      <w:r>
        <w:rPr>
          <w:rFonts w:ascii="SimSun" w:hAnsi="SimSun" w:eastAsia="SimSun" w:cs="SimSun"/>
          <w:sz w:val="21"/>
          <w:szCs w:val="21"/>
          <w:spacing w:val="6"/>
        </w:rPr>
        <w:t>?余曰：张公课好，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此课太岁克日，君上不喜，须得木姓人救解，方可消释。何也?传纯官鬼又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关墓覆日，岂不为凶?喜两贵拱身，福德仪神临支，又丁马贵德居命，且是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皇书天诏，定转凶为吉。其后刑长垣讳觉斯李先生上疏救之，减死谪戍；后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知为云间钱相公也。</w:t>
      </w:r>
    </w:p>
    <w:p>
      <w:pPr>
        <w:spacing w:line="336" w:lineRule="auto"/>
        <w:sectPr>
          <w:headerReference w:type="default" r:id="rId282"/>
          <w:footerReference w:type="default" r:id="rId283"/>
          <w:pgSz w:w="9520" w:h="13260"/>
          <w:pgMar w:top="1169" w:right="1185" w:bottom="814" w:left="1279" w:header="985" w:footer="6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006"/>
        <w:spacing w:before="100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43" w:id="74"/>
      <w:bookmarkEnd w:id="74"/>
      <w:r>
        <w:rPr>
          <w:rFonts w:ascii="SimHei" w:hAnsi="SimHei" w:eastAsia="SimHei" w:cs="SimHei"/>
          <w:sz w:val="31"/>
          <w:szCs w:val="31"/>
          <w:b/>
          <w:bCs/>
          <w:spacing w:val="-13"/>
        </w:rPr>
        <w:t>走</w:t>
      </w:r>
      <w:r>
        <w:rPr>
          <w:rFonts w:ascii="SimHei" w:hAnsi="SimHei" w:eastAsia="SimHei" w:cs="SimHei"/>
          <w:sz w:val="31"/>
          <w:szCs w:val="31"/>
          <w:spacing w:val="19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3"/>
        </w:rPr>
        <w:t>失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4" w:firstLine="430"/>
        <w:spacing w:before="65" w:line="36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2"/>
        </w:rPr>
        <w:t>例如：庚寅十月癸卯日庚申时，同乡王怀荫占失马往何方找寻?何日可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2"/>
        </w:rPr>
        <w:t>得?</w:t>
      </w:r>
    </w:p>
    <w:p>
      <w:pPr>
        <w:ind w:left="2992"/>
        <w:spacing w:before="91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7"/>
        </w:rPr>
        <w:t>知</w:t>
      </w:r>
      <w:r>
        <w:rPr>
          <w:rFonts w:ascii="KaiTi" w:hAnsi="KaiTi" w:eastAsia="KaiTi" w:cs="KaiTi"/>
          <w:sz w:val="20"/>
          <w:szCs w:val="20"/>
          <w:spacing w:val="-24"/>
        </w:rPr>
        <w:t xml:space="preserve"> </w:t>
      </w:r>
      <w:r>
        <w:rPr>
          <w:rFonts w:ascii="KaiTi" w:hAnsi="KaiTi" w:eastAsia="KaiTi" w:cs="KaiTi"/>
          <w:sz w:val="20"/>
          <w:szCs w:val="20"/>
          <w:spacing w:val="-7"/>
        </w:rPr>
        <w:t>一</w:t>
      </w:r>
      <w:r>
        <w:rPr>
          <w:rFonts w:ascii="KaiTi" w:hAnsi="KaiTi" w:eastAsia="KaiTi" w:cs="KaiTi"/>
          <w:sz w:val="20"/>
          <w:szCs w:val="20"/>
          <w:spacing w:val="-2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7"/>
        </w:rPr>
        <w:t>斫</w:t>
      </w:r>
      <w:r>
        <w:rPr>
          <w:rFonts w:ascii="KaiTi" w:hAnsi="KaiTi" w:eastAsia="KaiTi" w:cs="KaiTi"/>
          <w:sz w:val="20"/>
          <w:szCs w:val="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7"/>
        </w:rPr>
        <w:t>轮</w:t>
      </w:r>
    </w:p>
    <w:p>
      <w:pPr>
        <w:ind w:left="3082" w:right="3099"/>
        <w:spacing w:before="257" w:line="298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STXingkai" w:hAnsi="STXingkai" w:eastAsia="STXingkai" w:cs="STXingkai"/>
          <w:sz w:val="20"/>
          <w:szCs w:val="20"/>
          <w:spacing w:val="-37"/>
        </w:rPr>
        <w:t>子</w:t>
      </w:r>
      <w:r>
        <w:rPr>
          <w:rFonts w:ascii="STXingkai" w:hAnsi="STXingkai" w:eastAsia="STXingkai" w:cs="STXingkai"/>
          <w:sz w:val="20"/>
          <w:szCs w:val="20"/>
          <w:spacing w:val="4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spacing w:val="-37"/>
        </w:rPr>
        <w:t>卯</w:t>
      </w:r>
      <w:r>
        <w:rPr>
          <w:rFonts w:ascii="STXingkai" w:hAnsi="STXingkai" w:eastAsia="STXingkai" w:cs="STXingkai"/>
          <w:sz w:val="20"/>
          <w:szCs w:val="20"/>
          <w:spacing w:val="4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spacing w:val="-37"/>
        </w:rPr>
        <w:t>朱</w:t>
      </w:r>
      <w:r>
        <w:rPr>
          <w:rFonts w:ascii="STXingkai" w:hAnsi="STXingkai" w:eastAsia="STXingkai" w:cs="STXingkai"/>
          <w:sz w:val="20"/>
          <w:szCs w:val="20"/>
          <w:spacing w:val="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3"/>
        </w:rPr>
        <w:t>官</w:t>
      </w:r>
      <w:r>
        <w:rPr>
          <w:rFonts w:ascii="KaiTi" w:hAnsi="KaiTi" w:eastAsia="KaiTi" w:cs="KaiTi"/>
          <w:sz w:val="20"/>
          <w:szCs w:val="20"/>
          <w:spacing w:val="2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3"/>
        </w:rPr>
        <w:t>戌</w:t>
      </w:r>
      <w:r>
        <w:rPr>
          <w:rFonts w:ascii="KaiTi" w:hAnsi="KaiTi" w:eastAsia="KaiTi" w:cs="KaiTi"/>
          <w:sz w:val="20"/>
          <w:szCs w:val="20"/>
          <w:spacing w:val="48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3"/>
        </w:rPr>
        <w:t>白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5"/>
        </w:rPr>
        <w:t>财</w:t>
      </w:r>
      <w:r>
        <w:rPr>
          <w:rFonts w:ascii="KaiTi" w:hAnsi="KaiTi" w:eastAsia="KaiTi" w:cs="KaiTi"/>
          <w:sz w:val="20"/>
          <w:szCs w:val="20"/>
          <w:spacing w:val="29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5"/>
        </w:rPr>
        <w:t>巳</w:t>
      </w:r>
      <w:r>
        <w:rPr>
          <w:rFonts w:ascii="KaiTi" w:hAnsi="KaiTi" w:eastAsia="KaiTi" w:cs="KaiTi"/>
          <w:sz w:val="20"/>
          <w:szCs w:val="20"/>
          <w:spacing w:val="-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5"/>
        </w:rPr>
        <w:t>贵</w:t>
      </w:r>
    </w:p>
    <w:p>
      <w:pPr>
        <w:ind w:left="2844"/>
        <w:spacing w:before="174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玄</w:t>
      </w:r>
      <w:r>
        <w:rPr>
          <w:rFonts w:ascii="SimHei" w:hAnsi="SimHei" w:eastAsia="SimHei" w:cs="SimHei"/>
          <w:sz w:val="20"/>
          <w:szCs w:val="20"/>
          <w:spacing w:val="6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朱</w:t>
      </w:r>
      <w:r>
        <w:rPr>
          <w:rFonts w:ascii="SimHei" w:hAnsi="SimHei" w:eastAsia="SimHei" w:cs="SimHei"/>
          <w:sz w:val="20"/>
          <w:szCs w:val="20"/>
          <w:spacing w:val="6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虎</w:t>
      </w:r>
      <w:r>
        <w:rPr>
          <w:rFonts w:ascii="SimHei" w:hAnsi="SimHei" w:eastAsia="SimHei" w:cs="SimHei"/>
          <w:sz w:val="20"/>
          <w:szCs w:val="20"/>
          <w:spacing w:val="6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贵</w:t>
      </w:r>
    </w:p>
    <w:p>
      <w:pPr>
        <w:spacing w:line="79" w:lineRule="exact"/>
        <w:rPr/>
      </w:pPr>
      <w:r/>
    </w:p>
    <w:tbl>
      <w:tblPr>
        <w:tblStyle w:val="TableNormal"/>
        <w:tblW w:w="1269" w:type="dxa"/>
        <w:tblInd w:w="2844" w:type="dxa"/>
        <w:tblLayout w:type="fixed"/>
      </w:tblPr>
      <w:tblGrid>
        <w:gridCol w:w="1012"/>
        <w:gridCol w:w="257"/>
      </w:tblGrid>
      <w:tr>
        <w:trPr>
          <w:trHeight w:val="1934" w:hRule="atLeast"/>
        </w:trPr>
        <w:tc>
          <w:tcPr>
            <w:tcW w:w="1012" w:type="dxa"/>
            <w:vAlign w:val="top"/>
            <w:textDirection w:val="tbRlV"/>
          </w:tcPr>
          <w:p>
            <w:pPr>
              <w:spacing w:line="383" w:lineRule="auto"/>
              <w:rPr>
                <w:rFonts w:ascii="Arial"/>
                <w:sz w:val="21"/>
              </w:rPr>
            </w:pPr>
            <w:r>
              <w:pict>
                <v:shape id="_x0000_s328" style="position:absolute;margin-left:-17.378pt;margin-top:-1pt;mso-position-vertical-relative:top-margin-area;mso-position-horizontal-relative:right-margin-area;width:16.3pt;height:55.65pt;z-index:252281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16" w:right="20" w:hanging="96"/>
                          <w:spacing w:before="19" w:line="307" w:lineRule="auto"/>
                          <w:rPr/>
                        </w:pPr>
                        <w:r>
                          <w:rPr>
                            <w:b/>
                            <w:bCs/>
                            <w:spacing w:val="-10"/>
                          </w:rPr>
                          <w:t>戌</w:t>
                        </w:r>
                        <w:r>
                          <w:rPr/>
                          <w:t xml:space="preserve">  </w:t>
                        </w:r>
                        <w:r>
                          <w:rPr>
                            <w:b/>
                            <w:bCs/>
                            <w:spacing w:val="-14"/>
                          </w:rPr>
                          <w:t>卯</w:t>
                        </w:r>
                      </w:p>
                      <w:p>
                        <w:pPr>
                          <w:pStyle w:val="TableText"/>
                          <w:ind w:left="57"/>
                          <w:spacing w:before="166" w:line="222" w:lineRule="auto"/>
                          <w:rPr/>
                        </w:pPr>
                        <w:r>
                          <w:rPr>
                            <w:b/>
                            <w:bCs/>
                            <w:spacing w:val="-3"/>
                          </w:rPr>
                          <w:t>寅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0" style="position:absolute;margin-left:-15.962pt;margin-top:85.5716pt;mso-position-vertical-relative:top-margin-area;mso-position-horizontal-relative:right-margin-area;width:11.65pt;height:14.2pt;z-index:2522828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4" w:lineRule="auto"/>
                          <w:rPr/>
                        </w:pPr>
                        <w:r>
                          <w:rPr>
                            <w:b/>
                            <w:bCs/>
                            <w:spacing w:val="-3"/>
                          </w:rPr>
                          <w:t>未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before="67" w:line="205" w:lineRule="auto"/>
              <w:jc w:val="right"/>
              <w:rPr/>
            </w:pPr>
            <w:r>
              <w:rPr>
                <w:b/>
                <w:bCs/>
              </w:rPr>
              <w:t>卯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position w:val="-3"/>
              </w:rPr>
              <w:t>申</w:t>
            </w:r>
            <w:r>
              <w:rPr>
                <w:spacing w:val="49"/>
                <w:position w:val="-3"/>
              </w:rPr>
              <w:t xml:space="preserve">  </w:t>
            </w:r>
            <w:r>
              <w:rPr>
                <w:b/>
                <w:bCs/>
                <w:position w:val="1"/>
              </w:rPr>
              <w:t>丑</w:t>
            </w:r>
            <w:r>
              <w:rPr>
                <w:spacing w:val="16"/>
                <w:position w:val="1"/>
              </w:rPr>
              <w:t xml:space="preserve">      </w:t>
            </w:r>
            <w:r>
              <w:rPr>
                <w:b/>
                <w:bCs/>
                <w:position w:val="2"/>
              </w:rPr>
              <w:t>申</w:t>
            </w:r>
          </w:p>
          <w:p>
            <w:pPr>
              <w:pStyle w:val="TableText"/>
              <w:spacing w:before="76" w:line="209" w:lineRule="auto"/>
              <w:jc w:val="right"/>
              <w:rPr/>
            </w:pPr>
            <w:r>
              <w:rPr>
                <w:b/>
                <w:bCs/>
                <w:spacing w:val="-1"/>
              </w:rPr>
              <w:t>申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1"/>
              </w:rPr>
              <w:t>癸</w:t>
            </w:r>
            <w:r>
              <w:rPr>
                <w:spacing w:val="49"/>
              </w:rPr>
              <w:t xml:space="preserve">  </w:t>
            </w:r>
            <w:r>
              <w:rPr>
                <w:b/>
                <w:bCs/>
                <w:spacing w:val="-1"/>
              </w:rPr>
              <w:t>子</w:t>
            </w:r>
            <w:r>
              <w:rPr>
                <w:spacing w:val="-1"/>
              </w:rPr>
              <w:t xml:space="preserve"> </w:t>
            </w:r>
            <w:r>
              <w:rPr>
                <w:b/>
                <w:bCs/>
                <w:spacing w:val="-1"/>
              </w:rPr>
              <w:t>亥</w:t>
            </w:r>
            <w:r>
              <w:rPr>
                <w:spacing w:val="-1"/>
              </w:rPr>
              <w:t xml:space="preserve"> </w:t>
            </w:r>
            <w:r>
              <w:rPr>
                <w:b/>
                <w:bCs/>
                <w:spacing w:val="-1"/>
              </w:rPr>
              <w:t>戌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1"/>
              </w:rPr>
              <w:t>酉</w:t>
            </w:r>
          </w:p>
        </w:tc>
        <w:tc>
          <w:tcPr>
            <w:tcW w:w="257" w:type="dxa"/>
            <w:vAlign w:val="top"/>
            <w:textDirection w:val="tbRlV"/>
          </w:tcPr>
          <w:p>
            <w:pPr>
              <w:pStyle w:val="TableText"/>
              <w:spacing w:line="217" w:lineRule="auto"/>
              <w:jc w:val="right"/>
              <w:rPr/>
            </w:pPr>
            <w:r>
              <w:rPr>
                <w:b/>
                <w:bCs/>
                <w:spacing w:val="-1"/>
                <w:position w:val="-1"/>
              </w:rPr>
              <w:t>巳</w:t>
            </w:r>
            <w:r>
              <w:rPr>
                <w:spacing w:val="32"/>
                <w:position w:val="-1"/>
              </w:rPr>
              <w:t xml:space="preserve"> </w:t>
            </w:r>
            <w:r>
              <w:rPr>
                <w:b/>
                <w:bCs/>
                <w:spacing w:val="-1"/>
              </w:rPr>
              <w:t>戌</w:t>
            </w:r>
            <w:r>
              <w:rPr>
                <w:spacing w:val="49"/>
              </w:rPr>
              <w:t xml:space="preserve">  </w:t>
            </w:r>
            <w:r>
              <w:rPr>
                <w:b/>
                <w:bCs/>
                <w:spacing w:val="-1"/>
                <w:position w:val="1"/>
              </w:rPr>
              <w:t>卯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b/>
                <w:bCs/>
                <w:spacing w:val="-1"/>
              </w:rPr>
              <w:t>辰</w:t>
            </w:r>
            <w:r>
              <w:rPr>
                <w:spacing w:val="-1"/>
              </w:rPr>
              <w:t xml:space="preserve"> </w:t>
            </w:r>
            <w:r>
              <w:rPr>
                <w:b/>
                <w:bCs/>
                <w:spacing w:val="-1"/>
                <w:position w:val="-1"/>
              </w:rPr>
              <w:t>巳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b/>
                <w:bCs/>
                <w:spacing w:val="-1"/>
                <w:position w:val="1"/>
              </w:rPr>
              <w:t>午</w:t>
            </w:r>
          </w:p>
        </w:tc>
      </w:tr>
    </w:tbl>
    <w:p>
      <w:pPr>
        <w:ind w:left="11" w:right="16" w:firstLine="420"/>
        <w:spacing w:before="280" w:line="3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断曰：此马黑青色，在西北山冈，二日内必获。曰：何以见之?盖因末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传之马而乘旬中之空，必俟出旬乙巳日填实，方能得马也。何以</w:t>
      </w:r>
      <w:r>
        <w:rPr>
          <w:rFonts w:ascii="SimSun" w:hAnsi="SimSun" w:eastAsia="SimSun" w:cs="SimSun"/>
          <w:sz w:val="20"/>
          <w:szCs w:val="20"/>
          <w:spacing w:val="10"/>
        </w:rPr>
        <w:t>知其色之为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黑青?因马之阴神见子水乘青龙，故知之。何以知其在西北山</w:t>
      </w:r>
      <w:r>
        <w:rPr>
          <w:rFonts w:ascii="SimSun" w:hAnsi="SimSun" w:eastAsia="SimSun" w:cs="SimSun"/>
          <w:sz w:val="20"/>
          <w:szCs w:val="20"/>
          <w:spacing w:val="16"/>
        </w:rPr>
        <w:t>冈?因马居戌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地也。果后三日，自刘家集寻得。</w:t>
      </w:r>
    </w:p>
    <w:p>
      <w:pPr>
        <w:spacing w:line="361" w:lineRule="auto"/>
        <w:sectPr>
          <w:headerReference w:type="default" r:id="rId6"/>
          <w:footerReference w:type="default" r:id="rId284"/>
          <w:pgSz w:w="9520" w:h="13260"/>
          <w:pgMar w:top="400" w:right="1102" w:bottom="848" w:left="1428" w:header="0" w:footer="69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024"/>
        <w:spacing w:before="97" w:line="219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44" w:id="75"/>
      <w:bookmarkEnd w:id="75"/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贼</w:t>
      </w:r>
      <w:r>
        <w:rPr>
          <w:rFonts w:ascii="SimHei" w:hAnsi="SimHei" w:eastAsia="SimHei" w:cs="SimHei"/>
          <w:sz w:val="30"/>
          <w:szCs w:val="30"/>
          <w:spacing w:val="19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盗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" w:right="7" w:firstLine="420"/>
        <w:spacing w:before="68" w:line="36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例如：丙寅四月丙寅日庚寅时，维扬北关外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建龙寺僧丽天在薛园住静偶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唔间求占。</w:t>
      </w:r>
    </w:p>
    <w:p>
      <w:pPr>
        <w:ind w:left="3210"/>
        <w:spacing w:before="66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11"/>
        </w:rPr>
        <w:t>涉</w:t>
      </w:r>
      <w:r>
        <w:rPr>
          <w:rFonts w:ascii="KaiTi" w:hAnsi="KaiTi" w:eastAsia="KaiTi" w:cs="KaiTi"/>
          <w:sz w:val="21"/>
          <w:szCs w:val="21"/>
          <w:spacing w:val="8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害</w:t>
      </w:r>
    </w:p>
    <w:p>
      <w:pPr>
        <w:ind w:left="3090" w:right="3070"/>
        <w:spacing w:before="230" w:line="252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8"/>
        </w:rPr>
        <w:t>鬼</w:t>
      </w:r>
      <w:r>
        <w:rPr>
          <w:rFonts w:ascii="KaiTi" w:hAnsi="KaiTi" w:eastAsia="KaiTi" w:cs="KaiTi"/>
          <w:sz w:val="21"/>
          <w:szCs w:val="21"/>
          <w:spacing w:val="-20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子</w:t>
      </w:r>
      <w:r>
        <w:rPr>
          <w:rFonts w:ascii="KaiTi" w:hAnsi="KaiTi" w:eastAsia="KaiTi" w:cs="KaiTi"/>
          <w:sz w:val="21"/>
          <w:szCs w:val="21"/>
          <w:spacing w:val="-22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蛇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-39"/>
        </w:rPr>
        <w:t>子</w:t>
      </w:r>
      <w:r>
        <w:rPr>
          <w:rFonts w:ascii="STXingkai" w:hAnsi="STXingkai" w:eastAsia="STXingkai" w:cs="STXingkai"/>
          <w:sz w:val="21"/>
          <w:szCs w:val="21"/>
          <w:spacing w:val="23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spacing w:val="-39"/>
        </w:rPr>
        <w:t>未</w:t>
      </w:r>
      <w:r>
        <w:rPr>
          <w:rFonts w:ascii="STXingkai" w:hAnsi="STXingkai" w:eastAsia="STXingkai" w:cs="STXingkai"/>
          <w:sz w:val="21"/>
          <w:szCs w:val="21"/>
          <w:spacing w:val="20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spacing w:val="-39"/>
        </w:rPr>
        <w:t>常</w:t>
      </w:r>
    </w:p>
    <w:p>
      <w:pPr>
        <w:ind w:left="3093"/>
        <w:spacing w:before="39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5"/>
        </w:rPr>
        <w:t>父</w:t>
      </w:r>
      <w:r>
        <w:rPr>
          <w:rFonts w:ascii="KaiTi" w:hAnsi="KaiTi" w:eastAsia="KaiTi" w:cs="KaiTi"/>
          <w:sz w:val="21"/>
          <w:szCs w:val="21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寅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六</w:t>
      </w:r>
    </w:p>
    <w:p>
      <w:pPr>
        <w:pStyle w:val="BodyText"/>
        <w:spacing w:line="253" w:lineRule="auto"/>
        <w:rPr/>
      </w:pPr>
      <w:r>
        <w:pict>
          <v:shape id="_x0000_s332" style="position:absolute;margin-left:138.967pt;margin-top:10.7134pt;mso-position-vertical-relative:text;mso-position-horizontal-relative:text;width:14.2pt;height:120.05pt;z-index:25229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3"/>
                    </w:rPr>
                    <w:t>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3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3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3"/>
                    </w:rPr>
                    <w:t>戊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3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334" style="position:absolute;margin-left:156.269pt;margin-top:10.7134pt;mso-position-vertical-relative:text;mso-position-horizontal-relative:text;width:14.7pt;height:120.05pt;z-index:252290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336" style="position:absolute;margin-left:174.231pt;margin-top:10.7134pt;mso-position-vertical-relative:text;mso-position-horizontal-relative:text;width:14.6pt;height:120.05pt;z-index:25229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5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338" style="position:absolute;margin-left:191.336pt;margin-top:10.7134pt;mso-position-vertical-relative:text;mso-position-horizontal-relative:text;width:15.35pt;height:120.05pt;z-index:252289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>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  <w:position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3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3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3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3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3"/>
                    </w:rPr>
                    <w:t>午</w:t>
                  </w:r>
                </w:p>
              </w:txbxContent>
            </v:textbox>
          </v:shape>
        </w:pict>
      </w: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430"/>
        <w:spacing w:before="69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断曰：神后蛇鬼，临干发用，必有阴人往来缠扰。</w:t>
      </w:r>
      <w:r>
        <w:rPr>
          <w:rFonts w:ascii="SimSun" w:hAnsi="SimSun" w:eastAsia="SimSun" w:cs="SimSun"/>
          <w:sz w:val="21"/>
          <w:szCs w:val="21"/>
        </w:rPr>
        <w:t>僧默然久之曰：凶吉 </w:t>
      </w:r>
      <w:r>
        <w:rPr>
          <w:rFonts w:ascii="SimSun" w:hAnsi="SimSun" w:eastAsia="SimSun" w:cs="SimSun"/>
          <w:sz w:val="21"/>
          <w:szCs w:val="21"/>
          <w:spacing w:val="2"/>
        </w:rPr>
        <w:t>若何?曰：干支首尾相见，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一时不能拆离，且河魁加卯命，驿马临行年，必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有相携而逃之意。然而传将互克，提防邻人有攻诉之事。因而众施</w:t>
      </w:r>
      <w:r>
        <w:rPr>
          <w:rFonts w:ascii="SimSun" w:hAnsi="SimSun" w:eastAsia="SimSun" w:cs="SimSun"/>
          <w:sz w:val="21"/>
          <w:szCs w:val="21"/>
        </w:rPr>
        <w:t>主送僧渡 </w:t>
      </w:r>
      <w:r>
        <w:rPr>
          <w:rFonts w:ascii="SimSun" w:hAnsi="SimSun" w:eastAsia="SimSun" w:cs="SimSun"/>
          <w:sz w:val="21"/>
          <w:szCs w:val="21"/>
          <w:spacing w:val="-1"/>
        </w:rPr>
        <w:t>江，后复来杨，携妇归而去。</w:t>
      </w:r>
    </w:p>
    <w:p>
      <w:pPr>
        <w:spacing w:line="344" w:lineRule="auto"/>
        <w:sectPr>
          <w:headerReference w:type="default" r:id="rId285"/>
          <w:footerReference w:type="default" r:id="rId286"/>
          <w:pgSz w:w="9520" w:h="13260"/>
          <w:pgMar w:top="1177" w:right="1273" w:bottom="824" w:left="1279" w:header="946" w:footer="6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046"/>
        <w:spacing w:before="97" w:line="224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45" w:id="76"/>
      <w:bookmarkEnd w:id="76"/>
      <w:r>
        <w:rPr>
          <w:rFonts w:ascii="SimHei" w:hAnsi="SimHei" w:eastAsia="SimHei" w:cs="SimHei"/>
          <w:sz w:val="30"/>
          <w:szCs w:val="30"/>
          <w:b/>
          <w:bCs/>
          <w:spacing w:val="-14"/>
        </w:rPr>
        <w:t>隐</w:t>
      </w:r>
      <w:r>
        <w:rPr>
          <w:rFonts w:ascii="SimHei" w:hAnsi="SimHei" w:eastAsia="SimHei" w:cs="SimHei"/>
          <w:sz w:val="30"/>
          <w:szCs w:val="30"/>
          <w:spacing w:val="15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14"/>
        </w:rPr>
        <w:t>遁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4" w:right="14" w:firstLine="410"/>
        <w:spacing w:before="65" w:line="36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例一：甲申五月乙未日癸未时，东省费县讳四知张相公因高镇兵马屯北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城外，借住府河厅公署，占进退行止。</w:t>
      </w:r>
    </w:p>
    <w:p>
      <w:pPr>
        <w:ind w:left="3024"/>
        <w:spacing w:before="94" w:line="22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3"/>
        </w:rPr>
        <w:t>蒿</w:t>
      </w:r>
      <w:r>
        <w:rPr>
          <w:rFonts w:ascii="KaiTi" w:hAnsi="KaiTi" w:eastAsia="KaiTi" w:cs="KaiTi"/>
          <w:sz w:val="20"/>
          <w:szCs w:val="20"/>
          <w:spacing w:val="-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3"/>
        </w:rPr>
        <w:t>矢</w:t>
      </w:r>
      <w:r>
        <w:rPr>
          <w:rFonts w:ascii="KaiTi" w:hAnsi="KaiTi" w:eastAsia="KaiTi" w:cs="KaiTi"/>
          <w:sz w:val="20"/>
          <w:szCs w:val="20"/>
          <w:spacing w:val="-2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3"/>
        </w:rPr>
        <w:t>连</w:t>
      </w:r>
      <w:r>
        <w:rPr>
          <w:rFonts w:ascii="KaiTi" w:hAnsi="KaiTi" w:eastAsia="KaiTi" w:cs="KaiTi"/>
          <w:sz w:val="20"/>
          <w:szCs w:val="20"/>
          <w:spacing w:val="-2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3"/>
        </w:rPr>
        <w:t>茹</w:t>
      </w:r>
    </w:p>
    <w:p>
      <w:pPr>
        <w:ind w:left="3104" w:right="3049"/>
        <w:spacing w:before="206" w:line="268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STXingkai" w:hAnsi="STXingkai" w:eastAsia="STXingkai" w:cs="STXingkai"/>
          <w:sz w:val="20"/>
          <w:szCs w:val="20"/>
          <w:b/>
          <w:bCs/>
          <w:spacing w:val="-27"/>
        </w:rPr>
        <w:t>鬼</w:t>
      </w:r>
      <w:r>
        <w:rPr>
          <w:rFonts w:ascii="STXingkai" w:hAnsi="STXingkai" w:eastAsia="STXingkai" w:cs="STXingkai"/>
          <w:sz w:val="20"/>
          <w:szCs w:val="20"/>
          <w:spacing w:val="21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27"/>
        </w:rPr>
        <w:t>酉</w:t>
      </w:r>
      <w:r>
        <w:rPr>
          <w:rFonts w:ascii="STXingkai" w:hAnsi="STXingkai" w:eastAsia="STXingkai" w:cs="STXingkai"/>
          <w:sz w:val="20"/>
          <w:szCs w:val="20"/>
          <w:spacing w:val="2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b/>
          <w:bCs/>
          <w:spacing w:val="-27"/>
        </w:rPr>
        <w:t>玄</w:t>
      </w:r>
      <w:r>
        <w:rPr>
          <w:rFonts w:ascii="STXingkai" w:hAnsi="STXingkai" w:eastAsia="STXingkai" w:cs="STXingkai"/>
          <w:sz w:val="20"/>
          <w:szCs w:val="20"/>
          <w:spacing w:val="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9"/>
        </w:rPr>
        <w:t>财</w:t>
      </w:r>
      <w:r>
        <w:rPr>
          <w:rFonts w:ascii="KaiTi" w:hAnsi="KaiTi" w:eastAsia="KaiTi" w:cs="KaiTi"/>
          <w:sz w:val="20"/>
          <w:szCs w:val="20"/>
          <w:spacing w:val="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9"/>
        </w:rPr>
        <w:t>戌</w:t>
      </w:r>
      <w:r>
        <w:rPr>
          <w:rFonts w:ascii="KaiTi" w:hAnsi="KaiTi" w:eastAsia="KaiTi" w:cs="KaiTi"/>
          <w:sz w:val="20"/>
          <w:szCs w:val="20"/>
          <w:spacing w:val="2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9"/>
        </w:rPr>
        <w:t>阴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6"/>
        </w:rPr>
        <w:t>父</w:t>
      </w:r>
      <w:r>
        <w:rPr>
          <w:rFonts w:ascii="KaiTi" w:hAnsi="KaiTi" w:eastAsia="KaiTi" w:cs="KaiTi"/>
          <w:sz w:val="20"/>
          <w:szCs w:val="20"/>
          <w:spacing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6"/>
        </w:rPr>
        <w:t>亥</w:t>
      </w:r>
      <w:r>
        <w:rPr>
          <w:rFonts w:ascii="KaiTi" w:hAnsi="KaiTi" w:eastAsia="KaiTi" w:cs="KaiTi"/>
          <w:sz w:val="20"/>
          <w:szCs w:val="20"/>
          <w:spacing w:val="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6"/>
        </w:rPr>
        <w:t>后</w:t>
      </w:r>
    </w:p>
    <w:p>
      <w:pPr>
        <w:pStyle w:val="BodyText"/>
        <w:spacing w:line="242" w:lineRule="auto"/>
        <w:rPr/>
      </w:pPr>
      <w:r>
        <w:pict>
          <v:shape id="_x0000_s340" style="position:absolute;margin-left:139.728pt;margin-top:4.67899pt;mso-position-vertical-relative:text;mso-position-horizontal-relative:text;width:13.6pt;height:107.7pt;z-index:25229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8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乙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卯</w:t>
                  </w:r>
                </w:p>
              </w:txbxContent>
            </v:textbox>
          </v:shape>
        </w:pict>
      </w:r>
      <w:r>
        <w:pict>
          <v:shape id="_x0000_s342" style="position:absolute;margin-left:156.855pt;margin-top:4.67899pt;mso-position-vertical-relative:text;mso-position-horizontal-relative:text;width:14.6pt;height:107.7pt;z-index:25229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寅</w:t>
                  </w:r>
                </w:p>
              </w:txbxContent>
            </v:textbox>
          </v:shape>
        </w:pict>
      </w:r>
      <w:r>
        <w:pict>
          <v:shape id="_x0000_s344" style="position:absolute;margin-left:175.035pt;margin-top:4.67899pt;mso-position-vertical-relative:text;mso-position-horizontal-relative:text;width:14.8pt;height:107.7pt;z-index:252297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1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2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1"/>
                      <w:position w:val="2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丑</w:t>
                  </w:r>
                </w:p>
              </w:txbxContent>
            </v:textbox>
          </v:shape>
        </w:pict>
      </w:r>
      <w:r>
        <w:pict>
          <v:shape id="_x0000_s346" style="position:absolute;margin-left:192.344pt;margin-top:4.67899pt;mso-position-vertical-relative:text;mso-position-horizontal-relative:text;width:15.85pt;height:107.7pt;z-index:25229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2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3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4"/>
                      <w:position w:val="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1"/>
                    </w:rPr>
                    <w:t>子</w:t>
                  </w:r>
                </w:p>
              </w:txbxContent>
            </v:textbox>
          </v:shape>
        </w:pic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1" w:firstLine="400"/>
        <w:spacing w:before="66" w:line="36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断曰：东南水乡，居住安稳。盖因岁贵劫煞临支，贼符驿马</w:t>
      </w:r>
      <w:r>
        <w:rPr>
          <w:rFonts w:ascii="SimSun" w:hAnsi="SimSun" w:eastAsia="SimSun" w:cs="SimSun"/>
          <w:sz w:val="20"/>
          <w:szCs w:val="20"/>
          <w:spacing w:val="10"/>
        </w:rPr>
        <w:t>加干，此地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异日还有兵戈扰攘。幸日上罗网逢空，相公必当解脱而去。然昴星乘玄武克 </w:t>
      </w:r>
      <w:r>
        <w:rPr>
          <w:rFonts w:ascii="SimSun" w:hAnsi="SimSun" w:eastAsia="SimSun" w:cs="SimSun"/>
          <w:sz w:val="20"/>
          <w:szCs w:val="20"/>
          <w:spacing w:val="9"/>
        </w:rPr>
        <w:t>日作来年太岁，革故从新在酉年必矣，相公遂渡江而南。</w:t>
      </w:r>
    </w:p>
    <w:p>
      <w:pPr>
        <w:spacing w:line="362" w:lineRule="auto"/>
        <w:sectPr>
          <w:headerReference w:type="default" r:id="rId287"/>
          <w:footerReference w:type="default" r:id="rId288"/>
          <w:pgSz w:w="9520" w:h="13260"/>
          <w:pgMar w:top="1145" w:right="1118" w:bottom="814" w:left="1428" w:header="915" w:footer="6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firstLine="1920"/>
        <w:spacing w:line="90" w:lineRule="exact"/>
        <w:rPr/>
      </w:pPr>
      <w:r>
        <w:rPr>
          <w:position w:val="-1"/>
        </w:rPr>
        <w:drawing>
          <wp:inline distT="0" distB="0" distL="0" distR="0">
            <wp:extent cx="50779" cy="57172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79" cy="5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3" w:right="2" w:firstLine="430"/>
        <w:spacing w:before="68" w:line="33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例二：乙酉四月癸亥日戊午时，余住淮阴，欲回杨搬家眷，田百原恩师</w:t>
      </w:r>
      <w:r>
        <w:rPr>
          <w:rFonts w:ascii="SimHei" w:hAnsi="SimHei" w:eastAsia="SimHei" w:cs="SimHei"/>
          <w:sz w:val="21"/>
          <w:szCs w:val="21"/>
          <w:spacing w:val="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汝占课，看该城住乡住。</w:t>
      </w:r>
    </w:p>
    <w:p>
      <w:pPr>
        <w:ind w:left="2960"/>
        <w:spacing w:before="130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5"/>
        </w:rPr>
        <w:t>元首</w:t>
      </w:r>
      <w:r>
        <w:rPr>
          <w:rFonts w:ascii="KaiTi" w:hAnsi="KaiTi" w:eastAsia="KaiTi" w:cs="KaiTi"/>
          <w:sz w:val="21"/>
          <w:szCs w:val="21"/>
          <w:spacing w:val="94"/>
        </w:rPr>
        <w:t xml:space="preserve"> </w:t>
      </w:r>
      <w:r>
        <w:rPr>
          <w:rFonts w:ascii="KaiTi" w:hAnsi="KaiTi" w:eastAsia="KaiTi" w:cs="KaiTi"/>
          <w:sz w:val="21"/>
          <w:szCs w:val="21"/>
          <w:spacing w:val="5"/>
        </w:rPr>
        <w:t>斩关</w:t>
      </w:r>
    </w:p>
    <w:p>
      <w:pPr>
        <w:ind w:left="3099" w:right="3062"/>
        <w:spacing w:before="164" w:line="25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7"/>
        </w:rPr>
        <w:t>官</w:t>
      </w:r>
      <w:r>
        <w:rPr>
          <w:rFonts w:ascii="KaiTi" w:hAnsi="KaiTi" w:eastAsia="KaiTi" w:cs="KaiTi"/>
          <w:sz w:val="21"/>
          <w:szCs w:val="21"/>
          <w:spacing w:val="-7"/>
        </w:rPr>
        <w:t xml:space="preserve"> </w:t>
      </w:r>
      <w:r>
        <w:rPr>
          <w:rFonts w:ascii="KaiTi" w:hAnsi="KaiTi" w:eastAsia="KaiTi" w:cs="KaiTi"/>
          <w:sz w:val="21"/>
          <w:szCs w:val="21"/>
          <w:spacing w:val="-7"/>
        </w:rPr>
        <w:t>辰</w:t>
      </w:r>
      <w:r>
        <w:rPr>
          <w:rFonts w:ascii="KaiTi" w:hAnsi="KaiTi" w:eastAsia="KaiTi" w:cs="KaiTi"/>
          <w:sz w:val="21"/>
          <w:szCs w:val="21"/>
          <w:spacing w:val="-7"/>
        </w:rPr>
        <w:t xml:space="preserve"> </w:t>
      </w:r>
      <w:r>
        <w:rPr>
          <w:rFonts w:ascii="KaiTi" w:hAnsi="KaiTi" w:eastAsia="KaiTi" w:cs="KaiTi"/>
          <w:sz w:val="21"/>
          <w:szCs w:val="21"/>
          <w:spacing w:val="-7"/>
        </w:rPr>
        <w:t>后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7"/>
        </w:rPr>
        <w:t>鬼</w:t>
      </w:r>
      <w:r>
        <w:rPr>
          <w:rFonts w:ascii="KaiTi" w:hAnsi="KaiTi" w:eastAsia="KaiTi" w:cs="KaiTi"/>
          <w:sz w:val="21"/>
          <w:szCs w:val="21"/>
          <w:spacing w:val="-7"/>
        </w:rPr>
        <w:t xml:space="preserve"> </w:t>
      </w:r>
      <w:r>
        <w:rPr>
          <w:rFonts w:ascii="KaiTi" w:hAnsi="KaiTi" w:eastAsia="KaiTi" w:cs="KaiTi"/>
          <w:sz w:val="21"/>
          <w:szCs w:val="21"/>
          <w:spacing w:val="-7"/>
        </w:rPr>
        <w:t>未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spacing w:val="-7"/>
        </w:rPr>
        <w:t>朱</w:t>
      </w:r>
    </w:p>
    <w:p>
      <w:pPr>
        <w:ind w:left="3099"/>
        <w:spacing w:before="1" w:line="22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9"/>
        </w:rPr>
        <w:t>官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spacing w:val="-9"/>
        </w:rPr>
        <w:t>戌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spacing w:val="-9"/>
        </w:rPr>
        <w:t>青</w:t>
      </w:r>
    </w:p>
    <w:p>
      <w:pPr>
        <w:pStyle w:val="BodyText"/>
        <w:spacing w:line="250" w:lineRule="auto"/>
        <w:rPr/>
      </w:pPr>
      <w:r>
        <w:pict>
          <v:shape id="_x0000_s348" style="position:absolute;margin-left:139.076pt;margin-top:7.93411pt;mso-position-vertical-relative:text;mso-position-horizontal-relative:text;width:14.3pt;height:107.7pt;z-index:25230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350" style="position:absolute;margin-left:155.648pt;margin-top:7.93411pt;mso-position-vertical-relative:text;mso-position-horizontal-relative:text;width:15.7pt;height:107.7pt;z-index:25230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4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1"/>
                    </w:rPr>
                    <w:t>辰</w:t>
                  </w:r>
                </w:p>
              </w:txbxContent>
            </v:textbox>
          </v:shape>
        </w:pict>
      </w:r>
      <w:r>
        <w:pict>
          <v:shape id="_x0000_s352" style="position:absolute;margin-left:173.496pt;margin-top:7.93411pt;mso-position-vertical-relative:text;mso-position-horizontal-relative:text;width:15.75pt;height:107.7pt;z-index:25230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4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2"/>
                    </w:rPr>
                    <w:t>卯</w:t>
                  </w:r>
                </w:p>
              </w:txbxContent>
            </v:textbox>
          </v:shape>
        </w:pict>
      </w:r>
      <w:r>
        <w:pict>
          <v:shape id="_x0000_s354" style="position:absolute;margin-left:191.261pt;margin-top:7.93411pt;mso-position-vertical-relative:text;mso-position-horizontal-relative:text;width:15.95pt;height:107.7pt;z-index:25230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2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4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-2"/>
                    </w:rPr>
                    <w:t>寅</w:t>
                  </w:r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430"/>
        <w:spacing w:before="70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断曰：此课正宜归隐，住乡安稳；住城虽有众贼飞攻，亦不足</w:t>
      </w:r>
      <w:r>
        <w:rPr>
          <w:rFonts w:ascii="SimSun" w:hAnsi="SimSun" w:eastAsia="SimSun" w:cs="SimSun"/>
          <w:sz w:val="21"/>
          <w:szCs w:val="21"/>
          <w:spacing w:val="7"/>
        </w:rPr>
        <w:t>畏。何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也?因游子斩关发用，阳将传入阴位，理应归隐之象。住城虽有贼攻，实赖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支上寅木以敌之；不若就西北水乡，卜居安稳。及到</w:t>
      </w:r>
      <w:r>
        <w:rPr>
          <w:rFonts w:ascii="SimSun" w:hAnsi="SimSun" w:eastAsia="SimSun" w:cs="SimSun"/>
          <w:sz w:val="21"/>
          <w:szCs w:val="21"/>
          <w:spacing w:val="7"/>
        </w:rPr>
        <w:t>邦关，船被兵据，入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城，史阁部命守西城。城破，一家投水未死。</w:t>
      </w:r>
    </w:p>
    <w:p>
      <w:pPr>
        <w:spacing w:line="335" w:lineRule="auto"/>
        <w:sectPr>
          <w:headerReference w:type="default" r:id="rId6"/>
          <w:footerReference w:type="default" r:id="rId289"/>
          <w:pgSz w:w="9520" w:h="13260"/>
          <w:pgMar w:top="400" w:right="1249" w:bottom="851" w:left="1299" w:header="0" w:footer="70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046"/>
        <w:spacing w:before="101" w:line="227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46" w:id="77"/>
      <w:bookmarkEnd w:id="77"/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逃</w:t>
      </w:r>
      <w:r>
        <w:rPr>
          <w:rFonts w:ascii="SimHei" w:hAnsi="SimHei" w:eastAsia="SimHei" w:cs="SimHei"/>
          <w:sz w:val="31"/>
          <w:szCs w:val="31"/>
          <w:spacing w:val="17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亡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4" w:right="64" w:firstLine="440"/>
        <w:spacing w:before="68" w:line="35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6"/>
        </w:rPr>
        <w:t>例如：庚寅四月乙酉月乙酉日辛巳时弯子街</w:t>
      </w:r>
      <w:r>
        <w:rPr>
          <w:rFonts w:ascii="SimHei" w:hAnsi="SimHei" w:eastAsia="SimHei" w:cs="SimHei"/>
          <w:sz w:val="21"/>
          <w:szCs w:val="21"/>
          <w:b/>
          <w:bCs/>
          <w:spacing w:val="5"/>
        </w:rPr>
        <w:t>二人来占子逃，看何方找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14"/>
        </w:rPr>
        <w:t>寻?何日得见?</w:t>
      </w:r>
    </w:p>
    <w:p>
      <w:pPr>
        <w:ind w:left="2724"/>
        <w:spacing w:before="103" w:line="23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元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首</w:t>
      </w:r>
      <w:r>
        <w:rPr>
          <w:rFonts w:ascii="KaiTi" w:hAnsi="KaiTi" w:eastAsia="KaiTi" w:cs="KaiTi"/>
          <w:sz w:val="21"/>
          <w:szCs w:val="21"/>
          <w:spacing w:val="-3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九</w:t>
      </w:r>
      <w:r>
        <w:rPr>
          <w:rFonts w:ascii="KaiTi" w:hAnsi="KaiTi" w:eastAsia="KaiTi" w:cs="KaiTi"/>
          <w:sz w:val="21"/>
          <w:szCs w:val="21"/>
          <w:spacing w:val="-3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丑</w:t>
      </w:r>
      <w:r>
        <w:rPr>
          <w:rFonts w:ascii="KaiTi" w:hAnsi="KaiTi" w:eastAsia="KaiTi" w:cs="KaiTi"/>
          <w:sz w:val="21"/>
          <w:szCs w:val="21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润</w:t>
      </w:r>
      <w:r>
        <w:rPr>
          <w:rFonts w:ascii="KaiTi" w:hAnsi="KaiTi" w:eastAsia="KaiTi" w:cs="KaiTi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下</w:t>
      </w:r>
    </w:p>
    <w:p>
      <w:pPr>
        <w:ind w:left="3114" w:right="3139"/>
        <w:spacing w:before="217" w:line="301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34"/>
        </w:rPr>
        <w:t>官</w:t>
      </w:r>
      <w:r>
        <w:rPr>
          <w:rFonts w:ascii="KaiTi" w:hAnsi="KaiTi" w:eastAsia="KaiTi" w:cs="KaiTi"/>
          <w:sz w:val="21"/>
          <w:szCs w:val="21"/>
          <w:spacing w:val="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4"/>
        </w:rPr>
        <w:t>申</w:t>
      </w:r>
      <w:r>
        <w:rPr>
          <w:rFonts w:ascii="KaiTi" w:hAnsi="KaiTi" w:eastAsia="KaiTi" w:cs="KaiTi"/>
          <w:sz w:val="21"/>
          <w:szCs w:val="21"/>
          <w:spacing w:val="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4"/>
        </w:rPr>
        <w:t>勾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父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子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贵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财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辰</w:t>
      </w:r>
      <w:r>
        <w:rPr>
          <w:rFonts w:ascii="KaiTi" w:hAnsi="KaiTi" w:eastAsia="KaiTi" w:cs="KaiTi"/>
          <w:sz w:val="21"/>
          <w:szCs w:val="21"/>
          <w:spacing w:val="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常</w:t>
      </w:r>
    </w:p>
    <w:p>
      <w:pPr>
        <w:ind w:left="2865" w:right="2933"/>
        <w:spacing w:before="138" w:line="29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勾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贵</w:t>
      </w:r>
      <w:r>
        <w:rPr>
          <w:rFonts w:ascii="SimHei" w:hAnsi="SimHei" w:eastAsia="SimHei" w:cs="SimHei"/>
          <w:sz w:val="21"/>
          <w:szCs w:val="21"/>
          <w:spacing w:val="4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后</w:t>
      </w:r>
      <w:r>
        <w:rPr>
          <w:rFonts w:ascii="SimHei" w:hAnsi="SimHei" w:eastAsia="SimHei" w:cs="SimHei"/>
          <w:sz w:val="21"/>
          <w:szCs w:val="21"/>
          <w:spacing w:val="4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虎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申</w:t>
      </w:r>
      <w:r>
        <w:rPr>
          <w:rFonts w:ascii="SimHei" w:hAnsi="SimHei" w:eastAsia="SimHei" w:cs="SimHei"/>
          <w:sz w:val="21"/>
          <w:szCs w:val="21"/>
          <w:spacing w:val="-16"/>
        </w:rPr>
        <w:t xml:space="preserve">  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子</w:t>
      </w:r>
      <w:r>
        <w:rPr>
          <w:rFonts w:ascii="SimHei" w:hAnsi="SimHei" w:eastAsia="SimHei" w:cs="SimHei"/>
          <w:sz w:val="21"/>
          <w:szCs w:val="21"/>
          <w:spacing w:val="-1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丑</w:t>
      </w:r>
      <w:r>
        <w:rPr>
          <w:rFonts w:ascii="SimHei" w:hAnsi="SimHei" w:eastAsia="SimHei" w:cs="SimHei"/>
          <w:sz w:val="21"/>
          <w:szCs w:val="21"/>
          <w:spacing w:val="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巳</w:t>
      </w:r>
    </w:p>
    <w:p>
      <w:pPr>
        <w:ind w:left="2865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乙</w:t>
      </w:r>
      <w:r>
        <w:rPr>
          <w:rFonts w:ascii="SimHei" w:hAnsi="SimHei" w:eastAsia="SimHei" w:cs="SimHei"/>
          <w:sz w:val="21"/>
          <w:szCs w:val="21"/>
          <w:spacing w:val="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申</w:t>
      </w:r>
      <w:r>
        <w:rPr>
          <w:rFonts w:ascii="SimHei" w:hAnsi="SimHei" w:eastAsia="SimHei" w:cs="SimHei"/>
          <w:sz w:val="21"/>
          <w:szCs w:val="21"/>
          <w:spacing w:val="39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-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丑</w:t>
      </w:r>
    </w:p>
    <w:p>
      <w:pPr>
        <w:ind w:left="2865" w:right="2917"/>
        <w:spacing w:before="237" w:line="277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酉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申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丑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未</w:t>
      </w:r>
      <w:r>
        <w:rPr>
          <w:rFonts w:ascii="SimHei" w:hAnsi="SimHei" w:eastAsia="SimHei" w:cs="SimHei"/>
          <w:sz w:val="21"/>
          <w:szCs w:val="21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6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</w:p>
    <w:p>
      <w:pPr>
        <w:ind w:left="11" w:firstLine="420"/>
        <w:spacing w:before="163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断曰：此子逃于西南四十八里亲戚之家，其家</w:t>
      </w:r>
      <w:r>
        <w:rPr>
          <w:rFonts w:ascii="SimSun" w:hAnsi="SimSun" w:eastAsia="SimSun" w:cs="SimSun"/>
          <w:sz w:val="21"/>
          <w:szCs w:val="21"/>
          <w:spacing w:val="8"/>
        </w:rPr>
        <w:t>近水楼房，门前有羊二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只，柳数株，尔子与金山僧往来，寻之丙丁日可见。盖申为金，加辰为山，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又水局围绕，岂非金山乎?玄卯居亥，即近水楼房，亥支居未，上下相乘，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即西南四十八里；玄阴未加卯，门内有鬼柳二宿，故言门前有羊有柳</w:t>
      </w:r>
      <w:r>
        <w:rPr>
          <w:rFonts w:ascii="SimSun" w:hAnsi="SimSun" w:eastAsia="SimSun" w:cs="SimSun"/>
          <w:sz w:val="21"/>
          <w:szCs w:val="21"/>
        </w:rPr>
        <w:t>。后四 </w:t>
      </w:r>
      <w:r>
        <w:rPr>
          <w:rFonts w:ascii="SimSun" w:hAnsi="SimSun" w:eastAsia="SimSun" w:cs="SimSun"/>
          <w:sz w:val="21"/>
          <w:szCs w:val="21"/>
          <w:spacing w:val="-2"/>
        </w:rPr>
        <w:t>日，其子方自金山回，于所云处见之。</w:t>
      </w:r>
    </w:p>
    <w:p>
      <w:pPr>
        <w:spacing w:line="335" w:lineRule="auto"/>
        <w:sectPr>
          <w:headerReference w:type="default" r:id="rId291"/>
          <w:footerReference w:type="default" r:id="rId292"/>
          <w:pgSz w:w="9520" w:h="13260"/>
          <w:pgMar w:top="1171" w:right="1035" w:bottom="791" w:left="1428" w:header="863" w:footer="6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994"/>
        <w:spacing w:before="104" w:line="224" w:lineRule="auto"/>
        <w:outlineLvl w:val="1"/>
        <w:rPr>
          <w:rFonts w:ascii="SimHei" w:hAnsi="SimHei" w:eastAsia="SimHei" w:cs="SimHei"/>
          <w:sz w:val="32"/>
          <w:szCs w:val="32"/>
        </w:rPr>
      </w:pPr>
      <w:bookmarkStart w:name="bookmark153" w:id="78"/>
      <w:bookmarkEnd w:id="78"/>
      <w:bookmarkStart w:name="bookmark47" w:id="79"/>
      <w:bookmarkEnd w:id="79"/>
      <w:r>
        <w:rPr>
          <w:rFonts w:ascii="SimHei" w:hAnsi="SimHei" w:eastAsia="SimHei" w:cs="SimHei"/>
          <w:sz w:val="32"/>
          <w:szCs w:val="32"/>
          <w:b/>
          <w:bCs/>
          <w:spacing w:val="-13"/>
        </w:rPr>
        <w:t>兵</w:t>
      </w:r>
      <w:r>
        <w:rPr>
          <w:rFonts w:ascii="SimHei" w:hAnsi="SimHei" w:eastAsia="SimHei" w:cs="SimHei"/>
          <w:sz w:val="32"/>
          <w:szCs w:val="32"/>
          <w:spacing w:val="9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13"/>
        </w:rPr>
        <w:t>斗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13"/>
        <w:spacing w:before="6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例一：甲申四月庚申日庚辰时，如皋铨部李六生先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生占燕京安危。</w:t>
      </w:r>
    </w:p>
    <w:p>
      <w:pPr>
        <w:ind w:left="3183"/>
        <w:spacing w:before="259" w:line="22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7"/>
        </w:rPr>
        <w:t>八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7"/>
        </w:rPr>
        <w:t>专</w:t>
      </w:r>
    </w:p>
    <w:p>
      <w:pPr>
        <w:ind w:left="3073" w:right="3085"/>
        <w:spacing w:before="182" w:line="260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7"/>
        </w:rPr>
        <w:t>财</w:t>
      </w:r>
      <w:r>
        <w:rPr>
          <w:rFonts w:ascii="KaiTi" w:hAnsi="KaiTi" w:eastAsia="KaiTi" w:cs="KaiTi"/>
          <w:sz w:val="21"/>
          <w:szCs w:val="21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7"/>
        </w:rPr>
        <w:t>卯</w:t>
      </w:r>
      <w:r>
        <w:rPr>
          <w:rFonts w:ascii="KaiTi" w:hAnsi="KaiTi" w:eastAsia="KaiTi" w:cs="KaiTi"/>
          <w:sz w:val="21"/>
          <w:szCs w:val="21"/>
          <w:spacing w:val="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7"/>
        </w:rPr>
        <w:t>阴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父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丑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贵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父</w:t>
      </w:r>
      <w:r>
        <w:rPr>
          <w:rFonts w:ascii="KaiTi" w:hAnsi="KaiTi" w:eastAsia="KaiTi" w:cs="KaiTi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丑</w:t>
      </w:r>
      <w:r>
        <w:rPr>
          <w:rFonts w:ascii="KaiTi" w:hAnsi="KaiTi" w:eastAsia="KaiTi" w:cs="KaiTi"/>
          <w:sz w:val="21"/>
          <w:szCs w:val="21"/>
          <w:spacing w:val="-2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贵</w:t>
      </w:r>
    </w:p>
    <w:p>
      <w:pPr>
        <w:ind w:left="2843" w:right="2840"/>
        <w:spacing w:before="143" w:line="261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贵</w:t>
      </w:r>
      <w:r>
        <w:rPr>
          <w:rFonts w:ascii="SimHei" w:hAnsi="SimHei" w:eastAsia="SimHei" w:cs="SimHei"/>
          <w:sz w:val="21"/>
          <w:szCs w:val="21"/>
          <w:spacing w:val="6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白</w:t>
      </w:r>
      <w:r>
        <w:rPr>
          <w:rFonts w:ascii="SimHei" w:hAnsi="SimHei" w:eastAsia="SimHei" w:cs="SimHei"/>
          <w:sz w:val="21"/>
          <w:szCs w:val="21"/>
          <w:spacing w:val="3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贵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白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丑</w:t>
      </w:r>
      <w:r>
        <w:rPr>
          <w:rFonts w:ascii="SimHei" w:hAnsi="SimHei" w:eastAsia="SimHei" w:cs="SimHei"/>
          <w:sz w:val="21"/>
          <w:szCs w:val="21"/>
          <w:spacing w:val="3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子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丑</w:t>
      </w:r>
      <w:r>
        <w:rPr>
          <w:rFonts w:ascii="SimHei" w:hAnsi="SimHei" w:eastAsia="SimHei" w:cs="SimHei"/>
          <w:sz w:val="21"/>
          <w:szCs w:val="21"/>
          <w:spacing w:val="3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午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庚丑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申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丑</w:t>
      </w:r>
    </w:p>
    <w:p>
      <w:pPr>
        <w:ind w:left="2843" w:right="2840"/>
        <w:spacing w:before="121" w:line="260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丑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寅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6"/>
        </w:rPr>
        <w:t>申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36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未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6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巳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辰</w:t>
      </w:r>
    </w:p>
    <w:p>
      <w:pPr>
        <w:ind w:firstLine="400"/>
        <w:spacing w:before="177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断曰：贼自西山出奇，用骡车木韫先攻西南，后攻东北，且有凶变之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虞。盖贼符自戌发用，克中末干支贵人，而天</w:t>
      </w:r>
      <w:r>
        <w:rPr>
          <w:rFonts w:ascii="SimSun" w:hAnsi="SimSun" w:eastAsia="SimSun" w:cs="SimSun"/>
          <w:sz w:val="21"/>
          <w:szCs w:val="21"/>
        </w:rPr>
        <w:t>空临寅，此地疏虞，贼必乘虚 </w:t>
      </w:r>
      <w:r>
        <w:rPr>
          <w:rFonts w:ascii="SimSun" w:hAnsi="SimSun" w:eastAsia="SimSun" w:cs="SimSun"/>
          <w:sz w:val="21"/>
          <w:szCs w:val="21"/>
        </w:rPr>
        <w:t>而入。两阴神虎鬼克干支及岁君，左右献城之象。后闻李贼明攻张掖，暗喻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东直，城中鼎沸，开门出降，帝自缢。</w:t>
      </w:r>
    </w:p>
    <w:p>
      <w:pPr>
        <w:spacing w:line="344" w:lineRule="auto"/>
        <w:sectPr>
          <w:headerReference w:type="default" r:id="rId293"/>
          <w:footerReference w:type="default" r:id="rId294"/>
          <w:pgSz w:w="9520" w:h="13260"/>
          <w:pgMar w:top="1117" w:right="1298" w:bottom="874" w:left="1269" w:header="886" w:footer="73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3" w:firstLine="429"/>
        <w:spacing w:before="69" w:line="349" w:lineRule="auto"/>
        <w:rPr>
          <w:rFonts w:ascii="SimHei" w:hAnsi="SimHei" w:eastAsia="SimHei" w:cs="SimHei"/>
          <w:sz w:val="21"/>
          <w:szCs w:val="21"/>
        </w:rPr>
      </w:pPr>
      <w:bookmarkStart w:name="bookmark154" w:id="80"/>
      <w:bookmarkEnd w:id="80"/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例二：乙酉正月戊午日丙申时，总漕部院田百原老师住淮清江，闻高钟</w:t>
      </w:r>
      <w:r>
        <w:rPr>
          <w:rFonts w:ascii="SimHei" w:hAnsi="SimHei" w:eastAsia="SimHei" w:cs="SimHei"/>
          <w:sz w:val="21"/>
          <w:szCs w:val="21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雎州被许定国围困，占吉凶若何?</w:t>
      </w:r>
    </w:p>
    <w:p>
      <w:pPr>
        <w:ind w:left="2992"/>
        <w:spacing w:before="71" w:line="22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8"/>
        </w:rPr>
        <w:t>重审从革</w:t>
      </w:r>
    </w:p>
    <w:p>
      <w:pPr>
        <w:ind w:left="3093"/>
        <w:spacing w:before="188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财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酉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朱</w:t>
      </w:r>
    </w:p>
    <w:p>
      <w:pPr>
        <w:ind w:left="3093" w:right="3088"/>
        <w:spacing w:before="37" w:line="26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9"/>
        </w:rPr>
        <w:t>子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丑</w:t>
      </w:r>
      <w:r>
        <w:rPr>
          <w:rFonts w:ascii="KaiTi" w:hAnsi="KaiTi" w:eastAsia="KaiTi" w:cs="KaiTi"/>
          <w:sz w:val="21"/>
          <w:szCs w:val="21"/>
          <w:spacing w:val="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9"/>
        </w:rPr>
        <w:t>阴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2"/>
        </w:rPr>
        <w:t>比</w:t>
      </w:r>
      <w:r>
        <w:rPr>
          <w:rFonts w:ascii="KaiTi" w:hAnsi="KaiTi" w:eastAsia="KaiTi" w:cs="KaiTi"/>
          <w:sz w:val="21"/>
          <w:szCs w:val="21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2"/>
        </w:rPr>
        <w:t>巳</w:t>
      </w:r>
      <w:r>
        <w:rPr>
          <w:rFonts w:ascii="KaiTi" w:hAnsi="KaiTi" w:eastAsia="KaiTi" w:cs="KaiTi"/>
          <w:sz w:val="21"/>
          <w:szCs w:val="21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2"/>
        </w:rPr>
        <w:t>空</w:t>
      </w:r>
    </w:p>
    <w:p>
      <w:pPr>
        <w:ind w:left="2853"/>
        <w:spacing w:before="115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朱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阴</w:t>
      </w:r>
      <w:r>
        <w:rPr>
          <w:rFonts w:ascii="SimHei" w:hAnsi="SimHei" w:eastAsia="SimHei" w:cs="SimHei"/>
          <w:sz w:val="21"/>
          <w:szCs w:val="21"/>
          <w:spacing w:val="36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蛇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玄</w:t>
      </w:r>
    </w:p>
    <w:p>
      <w:pPr>
        <w:ind w:left="2853" w:right="2840"/>
        <w:spacing w:before="34" w:line="25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戌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丙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酉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午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戌</w:t>
      </w:r>
    </w:p>
    <w:p>
      <w:pPr>
        <w:ind w:left="2853" w:right="2846"/>
        <w:spacing w:before="146" w:line="260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酉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申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丑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未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6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</w:p>
    <w:p>
      <w:pPr>
        <w:ind w:right="2" w:firstLine="429"/>
        <w:spacing w:before="201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断曰：兴平公必被戮。课传从革，合中刑干害支，春占金局乃返射肃煞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之气，戌命长生被其克尽，全无一点化解。况干乘死气，支乘干支之</w:t>
      </w:r>
      <w:r>
        <w:rPr>
          <w:rFonts w:ascii="SimSun" w:hAnsi="SimSun" w:eastAsia="SimSun" w:cs="SimSun"/>
          <w:sz w:val="21"/>
          <w:szCs w:val="21"/>
        </w:rPr>
        <w:t>墓，不 </w:t>
      </w:r>
      <w:r>
        <w:rPr>
          <w:rFonts w:ascii="SimSun" w:hAnsi="SimSun" w:eastAsia="SimSun" w:cs="SimSun"/>
          <w:sz w:val="21"/>
          <w:szCs w:val="21"/>
          <w:spacing w:val="1"/>
        </w:rPr>
        <w:t>惟主堕客计，而主亦自被其愚矣。又干支年命上神俱遭刑克墓害</w:t>
      </w:r>
      <w:r>
        <w:rPr>
          <w:rFonts w:ascii="SimSun" w:hAnsi="SimSun" w:eastAsia="SimSun" w:cs="SimSun"/>
          <w:sz w:val="21"/>
          <w:szCs w:val="21"/>
        </w:rPr>
        <w:t>，死又何疑 </w:t>
      </w:r>
      <w:r>
        <w:rPr>
          <w:rFonts w:ascii="SimSun" w:hAnsi="SimSun" w:eastAsia="SimSun" w:cs="SimSun"/>
          <w:sz w:val="21"/>
          <w:szCs w:val="21"/>
          <w:spacing w:val="12"/>
        </w:rPr>
        <w:t>乎?三日后果应。</w:t>
      </w:r>
    </w:p>
    <w:p>
      <w:pPr>
        <w:spacing w:line="336" w:lineRule="auto"/>
        <w:sectPr>
          <w:headerReference w:type="default" r:id="rId295"/>
          <w:footerReference w:type="default" r:id="rId296"/>
          <w:pgSz w:w="9520" w:h="13260"/>
          <w:pgMar w:top="1086" w:right="1205" w:bottom="874" w:left="1350" w:header="856" w:footer="73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280"/>
        <w:spacing w:before="62" w:line="232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2332032" behindDoc="0" locked="0" layoutInCell="1" allowOverlap="1">
            <wp:simplePos x="0" y="0"/>
            <wp:positionH relativeFrom="column">
              <wp:posOffset>1250935</wp:posOffset>
            </wp:positionH>
            <wp:positionV relativeFrom="paragraph">
              <wp:posOffset>82128</wp:posOffset>
            </wp:positionV>
            <wp:extent cx="63500" cy="57180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0" cy="5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spacing w:val="-5"/>
        </w:rPr>
        <w:t>士</w:t>
      </w:r>
      <w:r>
        <w:rPr>
          <w:rFonts w:ascii="SimHei" w:hAnsi="SimHei" w:eastAsia="SimHei" w:cs="SimHei"/>
          <w:sz w:val="19"/>
          <w:szCs w:val="19"/>
          <w:spacing w:val="1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5"/>
        </w:rPr>
        <w:t>6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3" w:firstLine="490"/>
        <w:spacing w:before="68" w:line="35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例三：戊子二月乙亥日癸未时，与化台中李少文先生相召汪宁牛湾</w:t>
      </w:r>
      <w:r>
        <w:rPr>
          <w:rFonts w:ascii="SimHei" w:hAnsi="SimHei" w:eastAsia="SimHei" w:cs="SimHei"/>
          <w:sz w:val="21"/>
          <w:szCs w:val="21"/>
          <w:b/>
          <w:bCs/>
        </w:rPr>
        <w:t>园，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虑金兵东下占。</w:t>
      </w:r>
    </w:p>
    <w:p>
      <w:pPr>
        <w:ind w:left="3043"/>
        <w:spacing w:before="77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0"/>
        </w:rPr>
        <w:t>重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审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曲</w:t>
      </w:r>
      <w:r>
        <w:rPr>
          <w:rFonts w:ascii="KaiTi" w:hAnsi="KaiTi" w:eastAsia="KaiTi" w:cs="KaiTi"/>
          <w:sz w:val="21"/>
          <w:szCs w:val="21"/>
          <w:spacing w:val="-3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直</w:t>
      </w:r>
    </w:p>
    <w:p>
      <w:pPr>
        <w:ind w:left="3143" w:right="3157"/>
        <w:spacing w:before="178" w:line="259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财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未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青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父</w:t>
      </w:r>
      <w:r>
        <w:rPr>
          <w:rFonts w:ascii="STXingkai" w:hAnsi="STXingkai" w:eastAsia="STXingkai" w:cs="STXingkai"/>
          <w:sz w:val="21"/>
          <w:szCs w:val="21"/>
          <w:spacing w:val="-19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亥</w:t>
      </w:r>
      <w:r>
        <w:rPr>
          <w:rFonts w:ascii="STXingkai" w:hAnsi="STXingkai" w:eastAsia="STXingkai" w:cs="STXingkai"/>
          <w:sz w:val="21"/>
          <w:szCs w:val="21"/>
          <w:spacing w:val="1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蛇</w:t>
      </w:r>
    </w:p>
    <w:p>
      <w:pPr>
        <w:ind w:left="3140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spacing w:val="-24"/>
        </w:rPr>
        <w:t>兄</w:t>
      </w:r>
      <w:r>
        <w:rPr>
          <w:rFonts w:ascii="STXingkai" w:hAnsi="STXingkai" w:eastAsia="STXingkai" w:cs="STXingkai"/>
          <w:sz w:val="21"/>
          <w:szCs w:val="21"/>
          <w:spacing w:val="24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spacing w:val="-24"/>
        </w:rPr>
        <w:t>卯</w:t>
      </w:r>
      <w:r>
        <w:rPr>
          <w:rFonts w:ascii="STXingkai" w:hAnsi="STXingkai" w:eastAsia="STXingkai" w:cs="STXingkai"/>
          <w:sz w:val="21"/>
          <w:szCs w:val="21"/>
          <w:spacing w:val="21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spacing w:val="-24"/>
        </w:rPr>
        <w:t>玄</w:t>
      </w:r>
    </w:p>
    <w:p>
      <w:pPr>
        <w:ind w:left="2890"/>
        <w:spacing w:before="135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0"/>
        </w:rPr>
        <w:t>勾</w:t>
      </w:r>
      <w:r>
        <w:rPr>
          <w:rFonts w:ascii="SimHei" w:hAnsi="SimHei" w:eastAsia="SimHei" w:cs="SimHei"/>
          <w:sz w:val="21"/>
          <w:szCs w:val="21"/>
          <w:spacing w:val="3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0"/>
        </w:rPr>
        <w:t>贵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0"/>
        </w:rPr>
        <w:t>玄</w:t>
      </w:r>
      <w:r>
        <w:rPr>
          <w:rFonts w:ascii="SimHei" w:hAnsi="SimHei" w:eastAsia="SimHei" w:cs="SimHei"/>
          <w:sz w:val="21"/>
          <w:szCs w:val="21"/>
          <w:spacing w:val="-1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0"/>
        </w:rPr>
        <w:t>龙</w:t>
      </w:r>
    </w:p>
    <w:p>
      <w:pPr>
        <w:ind w:left="2890" w:right="2955"/>
        <w:spacing w:before="46" w:line="26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4"/>
        </w:rPr>
        <w:t>申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4"/>
        </w:rPr>
        <w:t>子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4"/>
        </w:rPr>
        <w:t>卯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4"/>
        </w:rPr>
        <w:t>未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9"/>
        </w:rPr>
        <w:t>乙</w:t>
      </w:r>
      <w:r>
        <w:rPr>
          <w:rFonts w:ascii="SimHei" w:hAnsi="SimHei" w:eastAsia="SimHei" w:cs="SimHei"/>
          <w:sz w:val="21"/>
          <w:szCs w:val="21"/>
          <w:spacing w:val="7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9"/>
        </w:rPr>
        <w:t>申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9"/>
        </w:rPr>
        <w:t>亥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9"/>
        </w:rPr>
        <w:t>卯</w:t>
      </w:r>
    </w:p>
    <w:p>
      <w:pPr>
        <w:ind w:left="2890" w:right="2931"/>
        <w:spacing w:before="125" w:line="260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2"/>
        </w:rPr>
        <w:t>酉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2"/>
        </w:rPr>
        <w:t>戌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2"/>
        </w:rPr>
        <w:t>亥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2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1"/>
        </w:rPr>
        <w:t>申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spacing w:val="-21"/>
        </w:rPr>
        <w:t>丑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1"/>
        </w:rPr>
        <w:t>未</w:t>
      </w:r>
      <w:r>
        <w:rPr>
          <w:rFonts w:ascii="SimHei" w:hAnsi="SimHei" w:eastAsia="SimHei" w:cs="SimHei"/>
          <w:sz w:val="21"/>
          <w:szCs w:val="21"/>
        </w:rPr>
        <w:t xml:space="preserve">        </w:t>
      </w:r>
      <w:r>
        <w:rPr>
          <w:rFonts w:ascii="SimHei" w:hAnsi="SimHei" w:eastAsia="SimHei" w:cs="SimHei"/>
          <w:sz w:val="21"/>
          <w:szCs w:val="21"/>
          <w:spacing w:val="-11"/>
        </w:rPr>
        <w:t>寅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午</w:t>
      </w:r>
      <w:r>
        <w:rPr>
          <w:rFonts w:ascii="SimHei" w:hAnsi="SimHei" w:eastAsia="SimHei" w:cs="SimHei"/>
          <w:sz w:val="21"/>
          <w:szCs w:val="21"/>
          <w:spacing w:val="6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巳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卯</w:t>
      </w:r>
    </w:p>
    <w:p>
      <w:pPr>
        <w:ind w:right="121" w:firstLine="459"/>
        <w:spacing w:before="178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断曰：金兵不但不能东下，且不能待久。游都居西南恋生，且离日辰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远，贼符临干支，水陆布有伏兵。然乘死绝之气，且初传休囚来克，末传建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旺制初是守坚敌弱，故知其必不东下，而又不能持久也。但太岁合木局以生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春夏之木，只今颇能坚守，一交丑年，巳酉丑</w:t>
      </w:r>
      <w:r>
        <w:rPr>
          <w:rFonts w:ascii="SimSun" w:hAnsi="SimSun" w:eastAsia="SimSun" w:cs="SimSun"/>
          <w:sz w:val="21"/>
          <w:szCs w:val="21"/>
        </w:rPr>
        <w:t>合金局破坏传中之木，即难支 </w:t>
      </w:r>
      <w:r>
        <w:rPr>
          <w:rFonts w:ascii="SimSun" w:hAnsi="SimSun" w:eastAsia="SimSun" w:cs="SimSun"/>
          <w:sz w:val="21"/>
          <w:szCs w:val="21"/>
          <w:spacing w:val="-1"/>
        </w:rPr>
        <w:t>持矣。次年正月验。</w:t>
      </w:r>
    </w:p>
    <w:p>
      <w:pPr>
        <w:spacing w:line="344" w:lineRule="auto"/>
        <w:sectPr>
          <w:headerReference w:type="default" r:id="rId6"/>
          <w:footerReference w:type="default" r:id="rId297"/>
          <w:pgSz w:w="9690" w:h="13380"/>
          <w:pgMar w:top="400" w:right="1177" w:bottom="824" w:left="1409" w:header="0" w:footer="6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2"/>
        <w:spacing w:before="68" w:line="213" w:lineRule="auto"/>
        <w:jc w:val="right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5"/>
        </w:rPr>
        <w:t>例四：乙酉四月丁丑日甲辰时，大兵用铳攻扬城，守西门将士索占吉</w:t>
      </w:r>
    </w:p>
    <w:p>
      <w:pPr>
        <w:ind w:left="21"/>
        <w:spacing w:before="215" w:line="229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8"/>
        </w:rPr>
        <w:t>凶</w:t>
      </w:r>
      <w:r>
        <w:rPr>
          <w:rFonts w:ascii="SimHei" w:hAnsi="SimHei" w:eastAsia="SimHei" w:cs="SimHei"/>
          <w:sz w:val="16"/>
          <w:szCs w:val="16"/>
          <w:spacing w:val="25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8"/>
        </w:rPr>
        <w:t>。</w:t>
      </w:r>
    </w:p>
    <w:p>
      <w:pPr>
        <w:ind w:left="3012"/>
        <w:spacing w:before="229" w:line="22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11"/>
        </w:rPr>
        <w:t>重</w:t>
      </w:r>
      <w:r>
        <w:rPr>
          <w:rFonts w:ascii="KaiTi" w:hAnsi="KaiTi" w:eastAsia="KaiTi" w:cs="KaiTi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审</w:t>
      </w:r>
      <w:r>
        <w:rPr>
          <w:rFonts w:ascii="KaiTi" w:hAnsi="KaiTi" w:eastAsia="KaiTi" w:cs="KaiTi"/>
          <w:sz w:val="21"/>
          <w:szCs w:val="21"/>
          <w:spacing w:val="-47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铸</w:t>
      </w:r>
      <w:r>
        <w:rPr>
          <w:rFonts w:ascii="KaiTi" w:hAnsi="KaiTi" w:eastAsia="KaiTi" w:cs="KaiTi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印</w:t>
      </w:r>
    </w:p>
    <w:p>
      <w:pPr>
        <w:ind w:left="3111" w:right="3084"/>
        <w:spacing w:before="200" w:line="265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26"/>
        </w:rPr>
        <w:t>兄</w:t>
      </w:r>
      <w:r>
        <w:rPr>
          <w:rFonts w:ascii="KaiTi" w:hAnsi="KaiTi" w:eastAsia="KaiTi" w:cs="KaiTi"/>
          <w:sz w:val="21"/>
          <w:szCs w:val="21"/>
          <w:spacing w:val="18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6"/>
        </w:rPr>
        <w:t>巳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6"/>
        </w:rPr>
        <w:t>空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LiSu" w:hAnsi="LiSu" w:eastAsia="LiSu" w:cs="LiSu"/>
          <w:sz w:val="21"/>
          <w:szCs w:val="21"/>
          <w:spacing w:val="-4"/>
        </w:rPr>
        <w:t>子</w:t>
      </w:r>
      <w:r>
        <w:rPr>
          <w:rFonts w:ascii="LiSu" w:hAnsi="LiSu" w:eastAsia="LiSu" w:cs="LiSu"/>
          <w:sz w:val="21"/>
          <w:szCs w:val="21"/>
          <w:spacing w:val="-27"/>
        </w:rPr>
        <w:t xml:space="preserve"> </w:t>
      </w:r>
      <w:r>
        <w:rPr>
          <w:rFonts w:ascii="LiSu" w:hAnsi="LiSu" w:eastAsia="LiSu" w:cs="LiSu"/>
          <w:sz w:val="21"/>
          <w:szCs w:val="21"/>
          <w:spacing w:val="-4"/>
        </w:rPr>
        <w:t>戌</w:t>
      </w:r>
      <w:r>
        <w:rPr>
          <w:rFonts w:ascii="LiSu" w:hAnsi="LiSu" w:eastAsia="LiSu" w:cs="LiSu"/>
          <w:sz w:val="21"/>
          <w:szCs w:val="21"/>
          <w:spacing w:val="-28"/>
        </w:rPr>
        <w:t xml:space="preserve"> </w:t>
      </w:r>
      <w:r>
        <w:rPr>
          <w:rFonts w:ascii="LiSu" w:hAnsi="LiSu" w:eastAsia="LiSu" w:cs="LiSu"/>
          <w:sz w:val="21"/>
          <w:szCs w:val="21"/>
          <w:spacing w:val="-4"/>
        </w:rPr>
        <w:t>蛇</w:t>
      </w:r>
      <w:r>
        <w:rPr>
          <w:rFonts w:ascii="LiSu" w:hAnsi="LiSu" w:eastAsia="LiSu" w:cs="LiSu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1"/>
        </w:rPr>
        <w:t>父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1"/>
        </w:rPr>
        <w:t>卯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1"/>
        </w:rPr>
        <w:t>常</w:t>
      </w:r>
    </w:p>
    <w:p>
      <w:pPr>
        <w:pStyle w:val="BodyText"/>
        <w:spacing w:line="241" w:lineRule="auto"/>
        <w:rPr/>
      </w:pPr>
      <w:r>
        <w:pict>
          <v:shape id="_x0000_s358" style="position:absolute;margin-left:140.258pt;margin-top:4.31512pt;mso-position-vertical-relative:text;mso-position-horizontal-relative:text;width:14.15pt;height:106.8pt;z-index:25234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丁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360" style="position:absolute;margin-left:158.015pt;margin-top:4.31512pt;mso-position-vertical-relative:text;mso-position-horizontal-relative:text;width:14.15pt;height:106.8pt;z-index:25234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362" style="position:absolute;margin-left:175.776pt;margin-top:4.31512pt;mso-position-vertical-relative:text;mso-position-horizontal-relative:text;width:14.15pt;height:106.8pt;z-index:25234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青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364" style="position:absolute;margin-left:192.633pt;margin-top:4.31512pt;mso-position-vertical-relative:text;mso-position-horizontal-relative:text;width:15.1pt;height:106.8pt;z-index:25233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4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辰</w:t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1" w:firstLine="410"/>
        <w:spacing w:before="68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断曰：游都建旺发用，忌临畏地，主敌人迫于不得已而死战也。今日干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支虽旺相，然旺相之气在外，休囚之气在内，城</w:t>
      </w:r>
      <w:r>
        <w:rPr>
          <w:rFonts w:ascii="SimSun" w:hAnsi="SimSun" w:eastAsia="SimSun" w:cs="SimSun"/>
          <w:sz w:val="21"/>
          <w:szCs w:val="21"/>
          <w:spacing w:val="10"/>
        </w:rPr>
        <w:t>安能保乎?嫌中传被支所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刑，辰时又来冲破，铸印见刑冲，则为破印矣。且戌为州城牢狱，勾陈</w:t>
      </w:r>
      <w:r>
        <w:rPr>
          <w:rFonts w:ascii="SimSun" w:hAnsi="SimSun" w:eastAsia="SimSun" w:cs="SimSun"/>
          <w:sz w:val="21"/>
          <w:szCs w:val="21"/>
        </w:rPr>
        <w:t>又克 </w:t>
      </w:r>
      <w:r>
        <w:rPr>
          <w:rFonts w:ascii="SimSun" w:hAnsi="SimSun" w:eastAsia="SimSun" w:cs="SimSun"/>
          <w:sz w:val="21"/>
          <w:szCs w:val="21"/>
          <w:spacing w:val="-1"/>
        </w:rPr>
        <w:t>日上神，屠城放狱，应在咫尺。饭后步入旧城，城已破矣。</w:t>
      </w:r>
    </w:p>
    <w:p>
      <w:pPr>
        <w:spacing w:line="344" w:lineRule="auto"/>
        <w:sectPr>
          <w:footerReference w:type="default" r:id="rId299"/>
          <w:pgSz w:w="9520" w:h="13260"/>
          <w:pgMar w:top="400" w:right="1107" w:bottom="751" w:left="1428" w:header="0" w:footer="60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83" w:right="8" w:firstLine="419"/>
        <w:spacing w:before="68" w:line="35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例五：己丑五月辛巳日辛卯时，榆林王总兵讳朴者，其子金吾官在所闻</w:t>
      </w:r>
      <w:r>
        <w:rPr>
          <w:rFonts w:ascii="SimHei" w:hAnsi="SimHei" w:eastAsia="SimHei" w:cs="SimHei"/>
          <w:sz w:val="21"/>
          <w:szCs w:val="21"/>
          <w:spacing w:val="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大同姜总兵乱占吉凶。</w:t>
      </w:r>
    </w:p>
    <w:p>
      <w:pPr>
        <w:ind w:left="3050"/>
        <w:spacing w:before="90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9"/>
        </w:rPr>
        <w:t>元</w:t>
      </w:r>
      <w:r>
        <w:rPr>
          <w:rFonts w:ascii="SimHei" w:hAnsi="SimHei" w:eastAsia="SimHei" w:cs="SimHei"/>
          <w:sz w:val="21"/>
          <w:szCs w:val="21"/>
          <w:spacing w:val="-3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首</w:t>
      </w:r>
      <w:r>
        <w:rPr>
          <w:rFonts w:ascii="SimHei" w:hAnsi="SimHei" w:eastAsia="SimHei" w:cs="SimHei"/>
          <w:sz w:val="21"/>
          <w:szCs w:val="21"/>
          <w:spacing w:val="-3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炎</w:t>
      </w:r>
      <w:r>
        <w:rPr>
          <w:rFonts w:ascii="SimHei" w:hAnsi="SimHei" w:eastAsia="SimHei" w:cs="SimHei"/>
          <w:sz w:val="21"/>
          <w:szCs w:val="21"/>
          <w:spacing w:val="-3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上</w:t>
      </w:r>
    </w:p>
    <w:p>
      <w:pPr>
        <w:ind w:left="3149" w:right="3086"/>
        <w:spacing w:before="185" w:line="251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3"/>
        </w:rPr>
        <w:t>官</w:t>
      </w:r>
      <w:r>
        <w:rPr>
          <w:rFonts w:ascii="SimHei" w:hAnsi="SimHei" w:eastAsia="SimHei" w:cs="SimHei"/>
          <w:sz w:val="21"/>
          <w:szCs w:val="21"/>
          <w:spacing w:val="-1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午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贵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9"/>
          <w:w w:val="92"/>
        </w:rPr>
        <w:t>财</w:t>
      </w:r>
      <w:r>
        <w:rPr>
          <w:rFonts w:ascii="SimHei" w:hAnsi="SimHei" w:eastAsia="SimHei" w:cs="SimHei"/>
          <w:sz w:val="21"/>
          <w:szCs w:val="21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9"/>
          <w:w w:val="92"/>
        </w:rPr>
        <w:t>寅</w:t>
      </w:r>
      <w:r>
        <w:rPr>
          <w:rFonts w:ascii="SimHei" w:hAnsi="SimHei" w:eastAsia="SimHei" w:cs="SimHei"/>
          <w:sz w:val="21"/>
          <w:szCs w:val="21"/>
          <w:spacing w:val="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9"/>
          <w:w w:val="92"/>
        </w:rPr>
        <w:t>勾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印</w:t>
      </w:r>
      <w:r>
        <w:rPr>
          <w:rFonts w:ascii="SimHei" w:hAnsi="SimHei" w:eastAsia="SimHei" w:cs="SimHei"/>
          <w:sz w:val="21"/>
          <w:szCs w:val="21"/>
          <w:spacing w:val="-2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戌</w:t>
      </w:r>
      <w:r>
        <w:rPr>
          <w:rFonts w:ascii="SimHei" w:hAnsi="SimHei" w:eastAsia="SimHei" w:cs="SimHei"/>
          <w:sz w:val="21"/>
          <w:szCs w:val="21"/>
          <w:spacing w:val="-1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常</w:t>
      </w:r>
    </w:p>
    <w:p>
      <w:pPr>
        <w:ind w:left="2889" w:right="2840" w:firstLine="719"/>
        <w:spacing w:before="156" w:line="25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5"/>
        </w:rPr>
        <w:t>青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5"/>
        </w:rPr>
        <w:t>玄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7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7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5"/>
        </w:rPr>
        <w:t>酉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4"/>
        </w:rPr>
        <w:t>辛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4"/>
        </w:rPr>
        <w:t>午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4"/>
        </w:rPr>
        <w:t>巳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4"/>
        </w:rPr>
        <w:t>丑</w:t>
      </w:r>
    </w:p>
    <w:p>
      <w:pPr>
        <w:ind w:left="2889"/>
        <w:spacing w:before="145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0"/>
        </w:rPr>
        <w:t>丑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0"/>
        </w:rPr>
        <w:t>寅</w:t>
      </w:r>
      <w:r>
        <w:rPr>
          <w:rFonts w:ascii="SimHei" w:hAnsi="SimHei" w:eastAsia="SimHei" w:cs="SimHei"/>
          <w:sz w:val="21"/>
          <w:szCs w:val="21"/>
          <w:spacing w:val="33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0"/>
        </w:rPr>
        <w:t>卯</w:t>
      </w:r>
      <w:r>
        <w:rPr>
          <w:rFonts w:ascii="SimHei" w:hAnsi="SimHei" w:eastAsia="SimHei" w:cs="SimHei"/>
          <w:sz w:val="21"/>
          <w:szCs w:val="21"/>
          <w:spacing w:val="-1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0"/>
        </w:rPr>
        <w:t>辰</w:t>
      </w:r>
    </w:p>
    <w:p>
      <w:pPr>
        <w:ind w:left="2889" w:right="2852"/>
        <w:spacing w:before="42" w:line="262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0"/>
        </w:rPr>
        <w:t>子</w:t>
      </w:r>
      <w:r>
        <w:rPr>
          <w:rFonts w:ascii="SimHei" w:hAnsi="SimHei" w:eastAsia="SimHei" w:cs="SimHei"/>
          <w:sz w:val="21"/>
          <w:szCs w:val="21"/>
          <w:spacing w:val="6"/>
        </w:rPr>
        <w:t xml:space="preserve">        </w:t>
      </w:r>
      <w:r>
        <w:rPr>
          <w:rFonts w:ascii="SimHei" w:hAnsi="SimHei" w:eastAsia="SimHei" w:cs="SimHei"/>
          <w:sz w:val="21"/>
          <w:szCs w:val="21"/>
          <w:spacing w:val="-20"/>
        </w:rPr>
        <w:t>巳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      </w:t>
      </w:r>
      <w:r>
        <w:rPr>
          <w:rFonts w:ascii="SimHei" w:hAnsi="SimHei" w:eastAsia="SimHei" w:cs="SimHei"/>
          <w:sz w:val="21"/>
          <w:szCs w:val="21"/>
          <w:spacing w:val="-13"/>
        </w:rPr>
        <w:t>午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戌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酉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申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未</w:t>
      </w:r>
    </w:p>
    <w:p>
      <w:pPr>
        <w:ind w:firstLine="460"/>
        <w:spacing w:before="181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断曰：游都居支前，贼符居酉地，且贵人克干发用，又合中犯煞，西北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兵动，据城无疑。初传旺相生合末传，定主内外奸人勾连。中传月建克末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传，必然破城杀将。又旬遁丁神临辰阳入辰阴，更有当地边界，盗贼蜂起，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后来终于归降，盖因游都临合处也。但火局旺相于春夏，死绝于</w:t>
      </w:r>
      <w:r>
        <w:rPr>
          <w:rFonts w:ascii="SimSun" w:hAnsi="SimSun" w:eastAsia="SimSun" w:cs="SimSun"/>
          <w:sz w:val="21"/>
          <w:szCs w:val="21"/>
        </w:rPr>
        <w:t>秋冬，又大 </w:t>
      </w:r>
      <w:r>
        <w:rPr>
          <w:rFonts w:ascii="SimSun" w:hAnsi="SimSun" w:eastAsia="SimSun" w:cs="SimSun"/>
          <w:sz w:val="21"/>
          <w:szCs w:val="21"/>
          <w:spacing w:val="-1"/>
        </w:rPr>
        <w:t>吉日墓临支是主受客愚而堕客计，交秋冬事败归降矣。</w:t>
      </w:r>
    </w:p>
    <w:p>
      <w:pPr>
        <w:spacing w:line="335" w:lineRule="auto"/>
        <w:sectPr>
          <w:headerReference w:type="default" r:id="rId300"/>
          <w:footerReference w:type="default" r:id="rId301"/>
          <w:pgSz w:w="9520" w:h="13260"/>
          <w:pgMar w:top="1146" w:right="1275" w:bottom="854" w:left="1229" w:header="916" w:footer="71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77" w:lineRule="auto"/>
        <w:rPr/>
      </w:pPr>
      <w:r/>
    </w:p>
    <w:p>
      <w:pPr>
        <w:ind w:left="5220"/>
        <w:spacing w:before="56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0"/>
        </w:rPr>
        <w:t>……</w:t>
      </w:r>
      <w:r>
        <w:rPr>
          <w:rFonts w:ascii="SimHei" w:hAnsi="SimHei" w:eastAsia="SimHei" w:cs="SimHei"/>
          <w:sz w:val="17"/>
          <w:szCs w:val="17"/>
          <w:spacing w:val="-1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0"/>
        </w:rPr>
        <w:t>·卷四</w:t>
      </w:r>
      <w:r>
        <w:rPr>
          <w:rFonts w:ascii="SimHei" w:hAnsi="SimHei" w:eastAsia="SimHei" w:cs="SimHei"/>
          <w:sz w:val="17"/>
          <w:szCs w:val="17"/>
          <w:spacing w:val="17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0"/>
        </w:rPr>
        <w:t>六王占验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" w:right="22" w:firstLine="419"/>
        <w:spacing w:before="68" w:line="366" w:lineRule="auto"/>
        <w:rPr>
          <w:rFonts w:ascii="SimHei" w:hAnsi="SimHei" w:eastAsia="SimHei" w:cs="SimHei"/>
          <w:sz w:val="21"/>
          <w:szCs w:val="21"/>
        </w:rPr>
      </w:pPr>
      <w:bookmarkStart w:name="bookmark155" w:id="81"/>
      <w:bookmarkEnd w:id="81"/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例六：庚申五月庚子日辛巳时，高兵自黄河北来围困扬城近自半月，明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江都令讳日成李父师占城池安危。</w:t>
      </w:r>
    </w:p>
    <w:p>
      <w:pPr>
        <w:ind w:left="2992"/>
        <w:spacing w:before="45" w:line="22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5"/>
        </w:rPr>
        <w:t>蒿矢三交</w:t>
      </w:r>
    </w:p>
    <w:p>
      <w:pPr>
        <w:ind w:left="3083" w:right="3103"/>
        <w:spacing w:before="169" w:line="253" w:lineRule="auto"/>
        <w:rPr>
          <w:rFonts w:ascii="KaiTi" w:hAnsi="KaiTi" w:eastAsia="KaiTi" w:cs="KaiT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33"/>
        </w:rPr>
        <w:t>鬼</w:t>
      </w:r>
      <w:r>
        <w:rPr>
          <w:rFonts w:ascii="STXingkai" w:hAnsi="STXingkai" w:eastAsia="STXingkai" w:cs="STXingkai"/>
          <w:sz w:val="21"/>
          <w:szCs w:val="21"/>
          <w:spacing w:val="6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3"/>
        </w:rPr>
        <w:t>午</w:t>
      </w:r>
      <w:r>
        <w:rPr>
          <w:rFonts w:ascii="STXingkai" w:hAnsi="STXingkai" w:eastAsia="STXingkai" w:cs="STXingkai"/>
          <w:sz w:val="21"/>
          <w:szCs w:val="21"/>
          <w:spacing w:val="13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3"/>
        </w:rPr>
        <w:t>鬼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兄</w:t>
      </w:r>
      <w:r>
        <w:rPr>
          <w:rFonts w:ascii="KaiTi" w:hAnsi="KaiTi" w:eastAsia="KaiTi" w:cs="KaiTi"/>
          <w:sz w:val="21"/>
          <w:szCs w:val="21"/>
          <w:spacing w:val="-2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酉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勾</w:t>
      </w:r>
    </w:p>
    <w:p>
      <w:pPr>
        <w:ind w:left="3083"/>
        <w:spacing w:before="3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0"/>
        </w:rPr>
        <w:t>子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子</w:t>
      </w:r>
      <w:r>
        <w:rPr>
          <w:rFonts w:ascii="KaiTi" w:hAnsi="KaiTi" w:eastAsia="KaiTi" w:cs="KaiTi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蛇</w:t>
      </w:r>
    </w:p>
    <w:p>
      <w:pPr>
        <w:ind w:left="2843"/>
        <w:spacing w:before="174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朱</w:t>
      </w:r>
      <w:r>
        <w:rPr>
          <w:rFonts w:ascii="SimHei" w:hAnsi="SimHei" w:eastAsia="SimHei" w:cs="SimHei"/>
          <w:sz w:val="21"/>
          <w:szCs w:val="21"/>
          <w:spacing w:val="-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后</w:t>
      </w:r>
      <w:r>
        <w:rPr>
          <w:rFonts w:ascii="SimHei" w:hAnsi="SimHei" w:eastAsia="SimHei" w:cs="SimHei"/>
          <w:sz w:val="21"/>
          <w:szCs w:val="21"/>
          <w:spacing w:val="-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阴</w:t>
      </w:r>
      <w:r>
        <w:rPr>
          <w:rFonts w:ascii="SimHei" w:hAnsi="SimHei" w:eastAsia="SimHei" w:cs="SimHei"/>
          <w:sz w:val="21"/>
          <w:szCs w:val="21"/>
          <w:spacing w:val="-8"/>
        </w:rPr>
        <w:t xml:space="preserve">  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白</w:t>
      </w:r>
    </w:p>
    <w:p>
      <w:pPr>
        <w:ind w:left="2843" w:right="2866"/>
        <w:spacing w:before="35" w:line="27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庚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子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卯</w:t>
      </w:r>
    </w:p>
    <w:p>
      <w:pPr>
        <w:ind w:left="2843" w:right="2866"/>
        <w:spacing w:before="117" w:line="25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申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戌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丑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巳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辰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卯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寅</w:t>
      </w:r>
    </w:p>
    <w:p>
      <w:pPr>
        <w:ind w:firstLine="429"/>
        <w:spacing w:before="198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断曰：凶必无虞，不日围困可解。盖因干支休囚，旺气在内，故</w:t>
      </w:r>
      <w:r>
        <w:rPr>
          <w:rFonts w:ascii="SimSun" w:hAnsi="SimSun" w:eastAsia="SimSun" w:cs="SimSun"/>
          <w:sz w:val="21"/>
          <w:szCs w:val="21"/>
        </w:rPr>
        <w:t>曰此城 </w:t>
      </w:r>
      <w:r>
        <w:rPr>
          <w:rFonts w:ascii="SimSun" w:hAnsi="SimSun" w:eastAsia="SimSun" w:cs="SimSun"/>
          <w:sz w:val="21"/>
          <w:szCs w:val="21"/>
          <w:spacing w:val="1"/>
        </w:rPr>
        <w:t>无虞。格合罗网，初传鲁都虎鬼月建，彼兵虽凶，然末传游都将星，又系螣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蛇冲克初传，此为以凶制凶，不过虎头蛇尾而已，故曰不日围解。</w:t>
      </w:r>
    </w:p>
    <w:p>
      <w:pPr>
        <w:spacing w:line="344" w:lineRule="auto"/>
        <w:sectPr>
          <w:headerReference w:type="default" r:id="rId6"/>
          <w:footerReference w:type="default" r:id="rId302"/>
          <w:pgSz w:w="9520" w:h="13260"/>
          <w:pgMar w:top="400" w:right="1200" w:bottom="858" w:left="1350" w:header="0" w:footer="70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spacing w:before="52" w:line="224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6"/>
        </w:rPr>
        <w:t>六强经壁汇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3012" w:right="72" w:hanging="2590"/>
        <w:spacing w:before="69" w:line="41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3"/>
        </w:rPr>
        <w:t>例七：甲申正月丁亥日己酉时，程翔云居广陵报闻兵警，占岁内吉</w:t>
      </w:r>
      <w:r>
        <w:rPr>
          <w:rFonts w:ascii="KaiTi" w:hAnsi="KaiTi" w:eastAsia="KaiTi" w:cs="KaiTi"/>
          <w:sz w:val="21"/>
          <w:szCs w:val="21"/>
          <w:b/>
          <w:bCs/>
          <w:spacing w:val="-4"/>
        </w:rPr>
        <w:t>凶</w:t>
      </w:r>
      <w:r>
        <w:rPr>
          <w:rFonts w:ascii="KaiTi" w:hAnsi="KaiTi" w:eastAsia="KaiTi" w:cs="KaiTi"/>
          <w:sz w:val="21"/>
          <w:szCs w:val="21"/>
          <w:spacing w:val="-4"/>
        </w:rPr>
        <w:t>。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32"/>
        </w:rPr>
        <w:t>昴星炎上</w:t>
      </w:r>
    </w:p>
    <w:p>
      <w:pPr>
        <w:ind w:left="3093" w:right="3093"/>
        <w:spacing w:line="24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兄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丑</w:t>
      </w:r>
      <w:r>
        <w:rPr>
          <w:rFonts w:ascii="KaiTi" w:hAnsi="KaiTi" w:eastAsia="KaiTi" w:cs="KaiTi"/>
          <w:sz w:val="21"/>
          <w:szCs w:val="21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常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子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戌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后</w:t>
      </w:r>
    </w:p>
    <w:p>
      <w:pPr>
        <w:ind w:left="3093"/>
        <w:spacing w:line="22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7"/>
        </w:rPr>
        <w:t>印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寅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虎</w:t>
      </w:r>
    </w:p>
    <w:p>
      <w:pPr>
        <w:pStyle w:val="BodyText"/>
        <w:spacing w:line="251" w:lineRule="auto"/>
        <w:rPr/>
      </w:pPr>
      <w:r>
        <w:pict>
          <v:shape id="_x0000_s366" style="position:absolute;margin-left:139.576pt;margin-top:8.71292pt;mso-position-vertical-relative:text;mso-position-horizontal-relative:text;width:14.25pt;height:107.2pt;z-index:25236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戊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丁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368" style="position:absolute;margin-left:156.684pt;margin-top:8.71292pt;mso-position-vertical-relative:text;mso-position-horizontal-relative:text;width:14.8pt;height:107.2pt;z-index:25236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</w:p>
              </w:txbxContent>
            </v:textbox>
          </v:shape>
        </w:pict>
      </w:r>
      <w:r>
        <w:pict>
          <v:shape id="_x0000_s370" style="position:absolute;margin-left:174.557pt;margin-top:8.71292pt;mso-position-vertical-relative:text;mso-position-horizontal-relative:text;width:14.55pt;height:107.2pt;z-index:25236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4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卯</w:t>
                  </w:r>
                </w:p>
              </w:txbxContent>
            </v:textbox>
          </v:shape>
        </w:pict>
      </w:r>
      <w:r>
        <w:pict>
          <v:shape id="_x0000_s372" style="position:absolute;margin-left:191.615pt;margin-top:8.71292pt;mso-position-vertical-relative:text;mso-position-horizontal-relative:text;width:15.15pt;height:107.2pt;z-index:25236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勾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-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1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寅</w:t>
                  </w:r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419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翔云断曰：墓神覆日，虎符朝支，又丧吊入传，末见岁刑白虎，定有兵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丧不测之虞。勾陈游都入辰阴幽燕之地，又见死神阴煞是以兵戈难免。且干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支乘脱，内外空虚，支阴游都刑克太岁，于君不利，日阴克辰，西北有兵变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急进之虑。支又克辰阴，城东边将兵民必生离异。其后贼果犯燕京，城中内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变，而有三月十九日之事。</w:t>
      </w:r>
    </w:p>
    <w:p>
      <w:pPr>
        <w:spacing w:line="335" w:lineRule="auto"/>
        <w:sectPr>
          <w:footerReference w:type="default" r:id="rId303"/>
          <w:pgSz w:w="9520" w:h="13260"/>
          <w:pgMar w:top="400" w:right="1191" w:bottom="861" w:left="1350" w:header="0" w:footer="71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3" w:firstLine="450"/>
        <w:spacing w:before="68" w:line="33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例八：甲申三月丙午日甲午时，同乡友卞孟井闻真定被贼围困，占城池</w:t>
      </w:r>
      <w:r>
        <w:rPr>
          <w:rFonts w:ascii="SimHei" w:hAnsi="SimHei" w:eastAsia="SimHei" w:cs="SimHei"/>
          <w:sz w:val="21"/>
          <w:szCs w:val="21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7"/>
        </w:rPr>
        <w:t>安危。</w:t>
      </w:r>
    </w:p>
    <w:p>
      <w:pPr>
        <w:ind w:left="2982"/>
        <w:spacing w:before="98" w:line="23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知</w:t>
      </w:r>
      <w:r>
        <w:rPr>
          <w:rFonts w:ascii="KaiTi" w:hAnsi="KaiTi" w:eastAsia="KaiTi" w:cs="KaiTi"/>
          <w:sz w:val="21"/>
          <w:szCs w:val="21"/>
          <w:spacing w:val="-3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一</w:t>
      </w:r>
      <w:r>
        <w:rPr>
          <w:rFonts w:ascii="KaiTi" w:hAnsi="KaiTi" w:eastAsia="KaiTi" w:cs="KaiTi"/>
          <w:sz w:val="21"/>
          <w:szCs w:val="21"/>
          <w:spacing w:val="-2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玄</w:t>
      </w:r>
      <w:r>
        <w:rPr>
          <w:rFonts w:ascii="KaiTi" w:hAnsi="KaiTi" w:eastAsia="KaiTi" w:cs="KaiTi"/>
          <w:sz w:val="21"/>
          <w:szCs w:val="21"/>
          <w:spacing w:val="-3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胎</w:t>
      </w:r>
    </w:p>
    <w:p>
      <w:pPr>
        <w:ind w:left="3103" w:right="3112"/>
        <w:spacing w:before="179" w:line="25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2"/>
        </w:rPr>
        <w:t>财</w:t>
      </w:r>
      <w:r>
        <w:rPr>
          <w:rFonts w:ascii="KaiTi" w:hAnsi="KaiTi" w:eastAsia="KaiTi" w:cs="KaiTi"/>
          <w:sz w:val="21"/>
          <w:szCs w:val="21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申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六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官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亥</w:t>
      </w:r>
      <w:r>
        <w:rPr>
          <w:rFonts w:ascii="KaiTi" w:hAnsi="KaiTi" w:eastAsia="KaiTi" w:cs="KaiTi"/>
          <w:sz w:val="21"/>
          <w:szCs w:val="21"/>
          <w:spacing w:val="-2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贵</w:t>
      </w:r>
    </w:p>
    <w:p>
      <w:pPr>
        <w:ind w:left="3103"/>
        <w:spacing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5"/>
        </w:rPr>
        <w:t>父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寅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玄</w:t>
      </w:r>
    </w:p>
    <w:p>
      <w:pPr>
        <w:ind w:left="2863"/>
        <w:spacing w:before="182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六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贵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朱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后</w:t>
      </w:r>
    </w:p>
    <w:p>
      <w:pPr>
        <w:ind w:left="2863" w:right="2862"/>
        <w:spacing w:before="27" w:line="257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申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亥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酉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丙</w:t>
      </w:r>
      <w:r>
        <w:rPr>
          <w:rFonts w:ascii="SimHei" w:hAnsi="SimHei" w:eastAsia="SimHei" w:cs="SimHei"/>
          <w:sz w:val="21"/>
          <w:szCs w:val="21"/>
          <w:spacing w:val="6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申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午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酉</w:t>
      </w:r>
    </w:p>
    <w:p>
      <w:pPr>
        <w:ind w:left="2863" w:right="2862"/>
        <w:spacing w:before="144" w:line="262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申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戌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丑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</w:p>
    <w:p>
      <w:pPr>
        <w:ind w:right="19" w:firstLine="420"/>
        <w:spacing w:before="192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断曰：不惟真定内变城破，即燕京亦有他虞。盖因初传财爻内战，</w:t>
      </w:r>
      <w:r>
        <w:rPr>
          <w:rFonts w:ascii="SimSun" w:hAnsi="SimSun" w:eastAsia="SimSun" w:cs="SimSun"/>
          <w:sz w:val="21"/>
          <w:szCs w:val="21"/>
        </w:rPr>
        <w:t>又乘 </w:t>
      </w:r>
      <w:r>
        <w:rPr>
          <w:rFonts w:ascii="SimSun" w:hAnsi="SimSun" w:eastAsia="SimSun" w:cs="SimSun"/>
          <w:sz w:val="21"/>
          <w:szCs w:val="21"/>
          <w:spacing w:val="8"/>
        </w:rPr>
        <w:t>相气，冲克旬空之末传，干支又被两阴神所</w:t>
      </w:r>
      <w:r>
        <w:rPr>
          <w:rFonts w:ascii="SimSun" w:hAnsi="SimSun" w:eastAsia="SimSun" w:cs="SimSun"/>
          <w:sz w:val="21"/>
          <w:szCs w:val="21"/>
          <w:spacing w:val="7"/>
        </w:rPr>
        <w:t>克，支又克支上神，主居民心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散，兵马为钱粮内变，左右献城弑主之象。且末传寅为幽燕，被初传申马冲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克，燕京安能保无虞乎?即此日，京城亦为贼所破</w:t>
      </w:r>
      <w:r>
        <w:rPr>
          <w:rFonts w:ascii="SimSun" w:hAnsi="SimSun" w:eastAsia="SimSun" w:cs="SimSun"/>
          <w:sz w:val="21"/>
          <w:szCs w:val="21"/>
          <w:spacing w:val="10"/>
        </w:rPr>
        <w:t>。月余闻报，余言俱验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矣。</w:t>
      </w:r>
    </w:p>
    <w:p>
      <w:pPr>
        <w:spacing w:line="335" w:lineRule="auto"/>
        <w:sectPr>
          <w:headerReference w:type="default" r:id="rId304"/>
          <w:footerReference w:type="default" r:id="rId305"/>
          <w:pgSz w:w="9520" w:h="13260"/>
          <w:pgMar w:top="1184" w:right="1165" w:bottom="784" w:left="1370" w:header="953" w:footer="64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2"/>
        </w:rPr>
        <w:t>六千经典汇要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" w:right="24" w:firstLine="419"/>
        <w:spacing w:before="68" w:line="34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例九：乙酉四月辛酉日丙申时，左藩南侵总漕田百原恩师奉命勤王已进</w:t>
      </w:r>
      <w:r>
        <w:rPr>
          <w:rFonts w:ascii="SimHei" w:hAnsi="SimHei" w:eastAsia="SimHei" w:cs="SimHei"/>
          <w:sz w:val="21"/>
          <w:szCs w:val="21"/>
          <w:spacing w:val="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发矣，诸将士索占吉凶。</w:t>
      </w:r>
    </w:p>
    <w:p>
      <w:pPr>
        <w:ind w:left="2992"/>
        <w:spacing w:before="107" w:line="290" w:lineRule="exact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40"/>
          <w:position w:val="2"/>
        </w:rPr>
        <w:t>重审进茹</w:t>
      </w:r>
    </w:p>
    <w:p>
      <w:pPr>
        <w:ind w:left="3083"/>
        <w:spacing w:before="128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0"/>
        </w:rPr>
        <w:t>子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亥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虎</w:t>
      </w:r>
    </w:p>
    <w:p>
      <w:pPr>
        <w:ind w:left="3083" w:right="3108"/>
        <w:spacing w:before="51" w:line="26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2"/>
        </w:rPr>
        <w:t>子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子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青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父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丑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空</w:t>
      </w:r>
    </w:p>
    <w:p>
      <w:pPr>
        <w:pStyle w:val="BodyText"/>
        <w:spacing w:line="241" w:lineRule="auto"/>
        <w:rPr/>
      </w:pPr>
      <w:r>
        <w:pict>
          <v:shape id="_x0000_s374" style="position:absolute;margin-left:138.617pt;margin-top:5.11731pt;mso-position-vertical-relative:text;mso-position-horizontal-relative:text;width:14.25pt;height:107.2pt;z-index:25237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辛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卯</w:t>
                  </w:r>
                </w:p>
              </w:txbxContent>
            </v:textbox>
          </v:shape>
        </w:pict>
      </w:r>
      <w:r>
        <w:pict>
          <v:shape id="_x0000_s376" style="position:absolute;margin-left:155.847pt;margin-top:5.11731pt;mso-position-vertical-relative:text;mso-position-horizontal-relative:text;width:14.5pt;height:107.2pt;z-index:25237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3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</w:p>
              </w:txbxContent>
            </v:textbox>
          </v:shape>
        </w:pict>
      </w:r>
      <w:r>
        <w:pict>
          <v:shape id="_x0000_s378" style="position:absolute;margin-left:173.026pt;margin-top:5.11731pt;mso-position-vertical-relative:text;mso-position-horizontal-relative:text;width:15.2pt;height:107.2pt;z-index:25237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7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丑</w:t>
                  </w:r>
                </w:p>
              </w:txbxContent>
            </v:textbox>
          </v:shape>
        </w:pict>
      </w:r>
      <w:r>
        <w:pict>
          <v:shape id="_x0000_s380" style="position:absolute;margin-left:189.551pt;margin-top:5.11731pt;mso-position-vertical-relative:text;mso-position-horizontal-relative:text;width:16.55pt;height:107.2pt;z-index:25237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4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2"/>
                    </w:rPr>
                    <w:t>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2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子</w:t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429"/>
        <w:spacing w:before="68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断曰：此行不吉，主至半途而回。何也?白虎</w:t>
      </w:r>
      <w:r>
        <w:rPr>
          <w:rFonts w:ascii="SimSun" w:hAnsi="SimSun" w:eastAsia="SimSun" w:cs="SimSun"/>
          <w:sz w:val="21"/>
          <w:szCs w:val="21"/>
          <w:spacing w:val="4"/>
        </w:rPr>
        <w:t>驿马临干，虽有狐假虎威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之势，赖戌土实能克制；如彼猖狂妄动，定有阻塞，但我兵此行，中末俱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空，岂能前进?况辛日南征为灭没旺方，于军不利，干神临支，恐有锐卒前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扰。后至扬州，高兵出城抢船，遂与阁部商议</w:t>
      </w:r>
      <w:r>
        <w:rPr>
          <w:rFonts w:ascii="SimSun" w:hAnsi="SimSun" w:eastAsia="SimSun" w:cs="SimSun"/>
          <w:sz w:val="21"/>
          <w:szCs w:val="21"/>
          <w:spacing w:val="-1"/>
        </w:rPr>
        <w:t>，抽兵而退。</w:t>
      </w:r>
    </w:p>
    <w:p>
      <w:pPr>
        <w:spacing w:line="344" w:lineRule="auto"/>
        <w:sectPr>
          <w:headerReference w:type="default" r:id="rId6"/>
          <w:footerReference w:type="default" r:id="rId306"/>
          <w:pgSz w:w="9520" w:h="13260"/>
          <w:pgMar w:top="400" w:right="1199" w:bottom="821" w:left="1340" w:header="0" w:footer="67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3" w:firstLine="429"/>
        <w:spacing w:before="68" w:line="36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</w:rPr>
        <w:t>例十：己丑十一月戊辰日甲戌时，山西同化南占得此时课，持来问予，</w:t>
      </w:r>
      <w:r>
        <w:rPr>
          <w:rFonts w:ascii="SimHei" w:hAnsi="SimHei" w:eastAsia="SimHei" w:cs="SimHei"/>
          <w:sz w:val="21"/>
          <w:szCs w:val="21"/>
          <w:spacing w:val="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地方有事无事?</w:t>
      </w:r>
    </w:p>
    <w:p>
      <w:pPr>
        <w:ind w:left="2992"/>
        <w:spacing w:before="58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弹</w:t>
      </w:r>
      <w:r>
        <w:rPr>
          <w:rFonts w:ascii="KaiTi" w:hAnsi="KaiTi" w:eastAsia="KaiTi" w:cs="KaiTi"/>
          <w:sz w:val="21"/>
          <w:szCs w:val="21"/>
          <w:spacing w:val="-3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射</w:t>
      </w:r>
      <w:r>
        <w:rPr>
          <w:rFonts w:ascii="KaiTi" w:hAnsi="KaiTi" w:eastAsia="KaiTi" w:cs="KaiTi"/>
          <w:sz w:val="21"/>
          <w:szCs w:val="21"/>
          <w:spacing w:val="-2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润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下</w:t>
      </w:r>
    </w:p>
    <w:p>
      <w:pPr>
        <w:ind w:left="3103" w:right="3135"/>
        <w:spacing w:before="182" w:line="25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财</w:t>
      </w:r>
      <w:r>
        <w:rPr>
          <w:rFonts w:ascii="KaiTi" w:hAnsi="KaiTi" w:eastAsia="KaiTi" w:cs="KaiTi"/>
          <w:sz w:val="21"/>
          <w:szCs w:val="21"/>
          <w:spacing w:val="-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子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龙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  <w:w w:val="98"/>
        </w:rPr>
        <w:t>比</w:t>
      </w:r>
      <w:r>
        <w:rPr>
          <w:rFonts w:ascii="KaiTi" w:hAnsi="KaiTi" w:eastAsia="KaiTi" w:cs="KaiTi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  <w:w w:val="98"/>
        </w:rPr>
        <w:t>辰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  <w:w w:val="98"/>
        </w:rPr>
        <w:t>玄</w:t>
      </w:r>
    </w:p>
    <w:p>
      <w:pPr>
        <w:ind w:left="3103"/>
        <w:spacing w:line="22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7"/>
        </w:rPr>
        <w:t>子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申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蛇</w:t>
      </w:r>
    </w:p>
    <w:p>
      <w:pPr>
        <w:pStyle w:val="BodyText"/>
        <w:spacing w:line="249" w:lineRule="auto"/>
        <w:rPr/>
      </w:pPr>
      <w:r>
        <w:pict>
          <v:shape id="_x0000_s382" style="position:absolute;margin-left:139.571pt;margin-top:8.20725pt;mso-position-vertical-relative:text;mso-position-horizontal-relative:text;width:14.25pt;height:107pt;z-index:25238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戊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384" style="position:absolute;margin-left:157.244pt;margin-top:8.20725pt;mso-position-vertical-relative:text;mso-position-horizontal-relative:text;width:14.15pt;height:107pt;z-index:25238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386" style="position:absolute;margin-left:174.541pt;margin-top:8.20725pt;mso-position-vertical-relative:text;mso-position-horizontal-relative:text;width:14.85pt;height:107pt;z-index:25238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</w:p>
              </w:txbxContent>
            </v:textbox>
          </v:shape>
        </w:pict>
      </w:r>
      <w:r>
        <w:pict>
          <v:shape id="_x0000_s388" style="position:absolute;margin-left:191.969pt;margin-top:8.20725pt;mso-position-vertical-relative:text;mso-position-horizontal-relative:text;width:15.45pt;height:107pt;z-index:25238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2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-1"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  <w:position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卯</w:t>
                  </w:r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50" w:firstLine="439"/>
        <w:spacing w:before="69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断曰：此地如何得无事?盖游都螣蛇临支，定有兵戈扰攘，但城中人民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尚结居守，粮草器械无一不备。因支上神建壬为财，且初传子乃北方轻剽之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兵，必自北面来，幸中传辰土山冈所隔，干上昴星作日之败气，来兵必败怯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而退，城中人民终于归顺。盖龙化为蛇，不能成其大事，传将三六相合，末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传又生合初传，居守必然归顺。曰：此敝地泽州也</w:t>
      </w:r>
      <w:r>
        <w:rPr>
          <w:rFonts w:ascii="SimSun" w:hAnsi="SimSun" w:eastAsia="SimSun" w:cs="SimSun"/>
          <w:sz w:val="21"/>
          <w:szCs w:val="21"/>
        </w:rPr>
        <w:t>。果一一如占。</w:t>
      </w:r>
    </w:p>
    <w:p>
      <w:pPr>
        <w:spacing w:line="335" w:lineRule="auto"/>
        <w:sectPr>
          <w:headerReference w:type="default" r:id="rId307"/>
          <w:footerReference w:type="default" r:id="rId308"/>
          <w:pgSz w:w="9520" w:h="13260"/>
          <w:pgMar w:top="1124" w:right="1187" w:bottom="881" w:left="1310" w:header="878" w:footer="73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9"/>
        </w:rPr>
        <w:t>☆王经典</w:t>
      </w:r>
      <w:r>
        <w:rPr>
          <w:rFonts w:ascii="SimHei" w:hAnsi="SimHei" w:eastAsia="SimHei" w:cs="SimHei"/>
          <w:sz w:val="16"/>
          <w:szCs w:val="16"/>
          <w:spacing w:val="75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9"/>
        </w:rPr>
        <w:t>要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3" w:right="87" w:firstLine="410"/>
        <w:spacing w:before="69" w:line="34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例十一：乙酉五月乙酉日庚辰时，予避难福终庵。同盟副帅杨九苞督师</w:t>
      </w:r>
      <w:r>
        <w:rPr>
          <w:rFonts w:ascii="SimHei" w:hAnsi="SimHei" w:eastAsia="SimHei" w:cs="SimHei"/>
          <w:sz w:val="21"/>
          <w:szCs w:val="21"/>
          <w:spacing w:val="1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随征，时修书差官相召同事，余因幼儿随身固辞，仍占一课寄之。</w:t>
      </w:r>
    </w:p>
    <w:p>
      <w:pPr>
        <w:ind w:left="3082" w:right="2777" w:hanging="380"/>
        <w:spacing w:before="92" w:line="28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6"/>
        </w:rPr>
        <w:t>元</w:t>
      </w:r>
      <w:r>
        <w:rPr>
          <w:rFonts w:ascii="KaiTi" w:hAnsi="KaiTi" w:eastAsia="KaiTi" w:cs="KaiTi"/>
          <w:sz w:val="21"/>
          <w:szCs w:val="21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首</w:t>
      </w:r>
      <w:r>
        <w:rPr>
          <w:rFonts w:ascii="KaiTi" w:hAnsi="KaiTi" w:eastAsia="KaiTi" w:cs="KaiTi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润</w:t>
      </w:r>
      <w:r>
        <w:rPr>
          <w:rFonts w:ascii="KaiTi" w:hAnsi="KaiTi" w:eastAsia="KaiTi" w:cs="KaiTi"/>
          <w:sz w:val="21"/>
          <w:szCs w:val="21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下</w:t>
      </w:r>
      <w:r>
        <w:rPr>
          <w:rFonts w:ascii="KaiTi" w:hAnsi="KaiTi" w:eastAsia="KaiTi" w:cs="KaiTi"/>
          <w:sz w:val="21"/>
          <w:szCs w:val="21"/>
          <w:spacing w:val="-3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九</w:t>
      </w:r>
      <w:r>
        <w:rPr>
          <w:rFonts w:ascii="KaiTi" w:hAnsi="KaiTi" w:eastAsia="KaiTi" w:cs="KaiTi"/>
          <w:sz w:val="21"/>
          <w:szCs w:val="21"/>
          <w:spacing w:val="-3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丑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官</w:t>
      </w:r>
      <w:r>
        <w:rPr>
          <w:rFonts w:ascii="KaiTi" w:hAnsi="KaiTi" w:eastAsia="KaiTi" w:cs="KaiTi"/>
          <w:sz w:val="21"/>
          <w:szCs w:val="21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申</w:t>
      </w:r>
      <w:r>
        <w:rPr>
          <w:rFonts w:ascii="KaiTi" w:hAnsi="KaiTi" w:eastAsia="KaiTi" w:cs="KaiTi"/>
          <w:sz w:val="21"/>
          <w:szCs w:val="21"/>
          <w:spacing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勾</w:t>
      </w:r>
    </w:p>
    <w:p>
      <w:pPr>
        <w:ind w:left="3083" w:right="3158"/>
        <w:spacing w:before="12" w:line="29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父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子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贵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财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辰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常</w:t>
      </w:r>
    </w:p>
    <w:p>
      <w:pPr>
        <w:pStyle w:val="BodyText"/>
        <w:spacing w:line="242" w:lineRule="auto"/>
        <w:rPr/>
      </w:pPr>
      <w:r>
        <w:pict>
          <v:shape id="_x0000_s390" style="position:absolute;margin-left:139.076pt;margin-top:4.98053pt;mso-position-vertical-relative:text;mso-position-horizontal-relative:text;width:14.25pt;height:108.2pt;z-index:25239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勾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392" style="position:absolute;margin-left:155.621pt;margin-top:4.98053pt;mso-position-vertical-relative:text;mso-position-horizontal-relative:text;width:15.1pt;height:108.2pt;z-index:25239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394" style="position:absolute;margin-left:173.186pt;margin-top:4.98053pt;mso-position-vertical-relative:text;mso-position-horizontal-relative:text;width:15.4pt;height:108.2pt;z-index:25239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1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辰</w:t>
                  </w:r>
                </w:p>
              </w:txbxContent>
            </v:textbox>
          </v:shape>
        </w:pict>
      </w:r>
      <w:r>
        <w:pict>
          <v:shape id="_x0000_s396" style="position:absolute;margin-left:190.631pt;margin-top:4.98053pt;mso-position-vertical-relative:text;mso-position-horizontal-relative:text;width:15.95pt;height:108.2pt;z-index:25238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2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白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position w:val="-2"/>
                    </w:rPr>
                    <w:t>卯</w:t>
                  </w:r>
                </w:p>
              </w:txbxContent>
            </v:textbox>
          </v:shape>
        </w:pic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41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断曰：南都定然归顺，放心前行，但防东南有兵变之虞。盖因末传旺相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才爻生合初传官贵，且结水局生日，又合中无煞是为主者必归顺而贡降也；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且干支休囚则旺气在内，其城不可援，亦无屠戮之惨，辰阴见</w:t>
      </w:r>
      <w:r>
        <w:rPr>
          <w:rFonts w:ascii="SimSun" w:hAnsi="SimSun" w:eastAsia="SimSun" w:cs="SimSun"/>
          <w:sz w:val="21"/>
          <w:szCs w:val="21"/>
        </w:rPr>
        <w:t>太乙白虎，建 </w:t>
      </w:r>
      <w:r>
        <w:rPr>
          <w:rFonts w:ascii="SimSun" w:hAnsi="SimSun" w:eastAsia="SimSun" w:cs="SimSun"/>
          <w:sz w:val="21"/>
          <w:szCs w:val="21"/>
          <w:spacing w:val="-1"/>
        </w:rPr>
        <w:t>旺合克酉支，因而提防东南兵变也。后果如其占。</w:t>
      </w:r>
    </w:p>
    <w:p>
      <w:pPr>
        <w:spacing w:line="335" w:lineRule="auto"/>
        <w:sectPr>
          <w:headerReference w:type="default" r:id="rId6"/>
          <w:footerReference w:type="default" r:id="rId309"/>
          <w:pgSz w:w="9520" w:h="13260"/>
          <w:pgMar w:top="400" w:right="1085" w:bottom="861" w:left="1400" w:header="0" w:footer="71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right="19"/>
        <w:spacing w:before="65" w:line="221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5"/>
          <w:w w:val="95"/>
        </w:rPr>
        <w:t>…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5"/>
          <w:w w:val="95"/>
        </w:rPr>
        <w:t>…   </w:t>
      </w:r>
      <w:r>
        <w:rPr>
          <w:rFonts w:ascii="SimSun" w:hAnsi="SimSun" w:eastAsia="SimSun" w:cs="SimSun"/>
          <w:sz w:val="20"/>
          <w:szCs w:val="20"/>
          <w:spacing w:val="-34"/>
          <w:w w:val="95"/>
        </w:rPr>
        <w:t>卷四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4"/>
          <w:w w:val="95"/>
        </w:rPr>
        <w:t>六于古</w:t>
      </w:r>
      <w:r>
        <w:rPr>
          <w:rFonts w:ascii="SimSun" w:hAnsi="SimSun" w:eastAsia="SimSun" w:cs="SimSun"/>
          <w:sz w:val="20"/>
          <w:szCs w:val="20"/>
          <w:spacing w:val="-29"/>
          <w:w w:val="95"/>
        </w:rPr>
        <w:t>验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2" w:right="35" w:firstLine="429"/>
        <w:spacing w:before="65" w:line="39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例十二：辛未四月丙子日丁酉时，莱阳迟父师与同乡宋氏昆弟相召，占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5"/>
        </w:rPr>
        <w:t>东省地方安否。</w:t>
      </w:r>
    </w:p>
    <w:p>
      <w:pPr>
        <w:ind w:left="2993"/>
        <w:spacing w:before="34" w:line="23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31"/>
        </w:rPr>
        <w:t>伏吟玄胎</w:t>
      </w:r>
    </w:p>
    <w:p>
      <w:pPr>
        <w:ind w:left="3102" w:right="3126"/>
        <w:spacing w:before="163" w:line="26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34"/>
        </w:rPr>
        <w:t>比</w:t>
      </w:r>
      <w:r>
        <w:rPr>
          <w:rFonts w:ascii="KaiTi" w:hAnsi="KaiTi" w:eastAsia="KaiTi" w:cs="KaiTi"/>
          <w:sz w:val="20"/>
          <w:szCs w:val="20"/>
          <w:spacing w:val="3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34"/>
        </w:rPr>
        <w:t>巳</w:t>
      </w:r>
      <w:r>
        <w:rPr>
          <w:rFonts w:ascii="KaiTi" w:hAnsi="KaiTi" w:eastAsia="KaiTi" w:cs="KaiTi"/>
          <w:sz w:val="20"/>
          <w:szCs w:val="20"/>
          <w:spacing w:val="3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34"/>
        </w:rPr>
        <w:t>勾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0"/>
        </w:rPr>
        <w:t>财</w:t>
      </w:r>
      <w:r>
        <w:rPr>
          <w:rFonts w:ascii="KaiTi" w:hAnsi="KaiTi" w:eastAsia="KaiTi" w:cs="KaiTi"/>
          <w:sz w:val="20"/>
          <w:szCs w:val="20"/>
          <w:spacing w:val="2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0"/>
        </w:rPr>
        <w:t>申</w:t>
      </w:r>
      <w:r>
        <w:rPr>
          <w:rFonts w:ascii="KaiTi" w:hAnsi="KaiTi" w:eastAsia="KaiTi" w:cs="KaiTi"/>
          <w:sz w:val="20"/>
          <w:szCs w:val="20"/>
          <w:spacing w:val="-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0"/>
        </w:rPr>
        <w:t>蛇</w:t>
      </w:r>
    </w:p>
    <w:p>
      <w:pPr>
        <w:ind w:left="3102"/>
        <w:spacing w:before="1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7"/>
        </w:rPr>
        <w:t>父</w:t>
      </w:r>
      <w:r>
        <w:rPr>
          <w:rFonts w:ascii="KaiTi" w:hAnsi="KaiTi" w:eastAsia="KaiTi" w:cs="KaiTi"/>
          <w:sz w:val="20"/>
          <w:szCs w:val="20"/>
          <w:spacing w:val="2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7"/>
        </w:rPr>
        <w:t>寅</w:t>
      </w:r>
      <w:r>
        <w:rPr>
          <w:rFonts w:ascii="KaiTi" w:hAnsi="KaiTi" w:eastAsia="KaiTi" w:cs="KaiTi"/>
          <w:sz w:val="20"/>
          <w:szCs w:val="20"/>
          <w:spacing w:val="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7"/>
        </w:rPr>
        <w:t>虎</w:t>
      </w:r>
    </w:p>
    <w:p>
      <w:pPr>
        <w:ind w:left="2850" w:right="2883" w:firstLine="2"/>
        <w:spacing w:before="205" w:line="252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勾</w:t>
      </w:r>
      <w:r>
        <w:rPr>
          <w:rFonts w:ascii="SimHei" w:hAnsi="SimHei" w:eastAsia="SimHei" w:cs="SimHei"/>
          <w:sz w:val="20"/>
          <w:szCs w:val="20"/>
          <w:spacing w:val="10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勾</w:t>
      </w:r>
      <w:r>
        <w:rPr>
          <w:rFonts w:ascii="SimHei" w:hAnsi="SimHei" w:eastAsia="SimHei" w:cs="SimHei"/>
          <w:sz w:val="20"/>
          <w:szCs w:val="20"/>
          <w:spacing w:val="-1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玄玄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巳</w:t>
      </w:r>
      <w:r>
        <w:rPr>
          <w:rFonts w:ascii="SimHei" w:hAnsi="SimHei" w:eastAsia="SimHei" w:cs="SimHei"/>
          <w:sz w:val="22"/>
          <w:szCs w:val="22"/>
          <w:spacing w:val="8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  <w:position w:val="-1"/>
        </w:rPr>
        <w:t>巳</w:t>
      </w:r>
      <w:r>
        <w:rPr>
          <w:rFonts w:ascii="SimHei" w:hAnsi="SimHei" w:eastAsia="SimHei" w:cs="SimHei"/>
          <w:sz w:val="22"/>
          <w:szCs w:val="22"/>
          <w:spacing w:val="32"/>
          <w:position w:val="-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2"/>
        </w:rPr>
        <w:t>子</w:t>
      </w:r>
      <w:r>
        <w:rPr>
          <w:rFonts w:ascii="SimHei" w:hAnsi="SimHei" w:eastAsia="SimHei" w:cs="SimHei"/>
          <w:sz w:val="20"/>
          <w:szCs w:val="20"/>
          <w:spacing w:val="7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2"/>
        </w:rPr>
        <w:t>子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丙</w:t>
      </w:r>
      <w:r>
        <w:rPr>
          <w:rFonts w:ascii="SimHei" w:hAnsi="SimHei" w:eastAsia="SimHei" w:cs="SimHei"/>
          <w:sz w:val="20"/>
          <w:szCs w:val="20"/>
          <w:spacing w:val="-14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巳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子</w:t>
      </w:r>
      <w:r>
        <w:rPr>
          <w:rFonts w:ascii="SimHei" w:hAnsi="SimHei" w:eastAsia="SimHei" w:cs="SimHei"/>
          <w:sz w:val="20"/>
          <w:szCs w:val="20"/>
          <w:spacing w:val="7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子</w:t>
      </w:r>
    </w:p>
    <w:p>
      <w:pPr>
        <w:ind w:left="2852" w:right="2866"/>
        <w:spacing w:before="124" w:line="272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2"/>
          <w:szCs w:val="22"/>
          <w:b/>
          <w:bCs/>
          <w:spacing w:val="-22"/>
        </w:rPr>
        <w:t>巳</w:t>
      </w:r>
      <w:r>
        <w:rPr>
          <w:rFonts w:ascii="SimHei" w:hAnsi="SimHei" w:eastAsia="SimHei" w:cs="SimHei"/>
          <w:sz w:val="22"/>
          <w:szCs w:val="22"/>
          <w:spacing w:val="47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22"/>
        </w:rPr>
        <w:t>午</w:t>
      </w:r>
      <w:r>
        <w:rPr>
          <w:rFonts w:ascii="SimHei" w:hAnsi="SimHei" w:eastAsia="SimHei" w:cs="SimHei"/>
          <w:sz w:val="22"/>
          <w:szCs w:val="22"/>
          <w:spacing w:val="41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22"/>
        </w:rPr>
        <w:t>未</w:t>
      </w:r>
      <w:r>
        <w:rPr>
          <w:rFonts w:ascii="SimHei" w:hAnsi="SimHei" w:eastAsia="SimHei" w:cs="SimHei"/>
          <w:sz w:val="22"/>
          <w:szCs w:val="22"/>
          <w:spacing w:val="60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22"/>
        </w:rPr>
        <w:t>申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辰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酉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卯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       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戌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寅</w:t>
      </w:r>
      <w:r>
        <w:rPr>
          <w:rFonts w:ascii="SimHei" w:hAnsi="SimHei" w:eastAsia="SimHei" w:cs="SimHei"/>
          <w:sz w:val="20"/>
          <w:szCs w:val="20"/>
          <w:spacing w:val="7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丑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子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亥</w:t>
      </w:r>
    </w:p>
    <w:p>
      <w:pPr>
        <w:ind w:firstLine="439"/>
        <w:spacing w:before="194" w:line="3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断曰：东省齐分主有伏地兵将作乱，两军敌战，尽遭伤也。日上勾陈月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建被支之亥武将星克制，且乘天鬼凶煞，是以有伏地兵将屠杀破城之虞。又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传将递克，伏吟见丁马，官防参劾，人民流亡。冬月水旺时，玄武得令，孔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耿李三将兵起，破登府七州县，人民逃窜。总兵张可大自缢，孙巡抚逮问典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刑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。</w:t>
      </w:r>
    </w:p>
    <w:p>
      <w:pPr>
        <w:spacing w:line="361" w:lineRule="auto"/>
        <w:sectPr>
          <w:footerReference w:type="default" r:id="rId310"/>
          <w:pgSz w:w="9520" w:h="13260"/>
          <w:pgMar w:top="400" w:right="1189" w:bottom="809" w:left="1330" w:header="0" w:footer="6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55" w:line="222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0"/>
        </w:rPr>
        <w:t>六于经</w:t>
      </w:r>
      <w:r>
        <w:rPr>
          <w:rFonts w:ascii="SimHei" w:hAnsi="SimHei" w:eastAsia="SimHei" w:cs="SimHei"/>
          <w:sz w:val="17"/>
          <w:szCs w:val="17"/>
          <w:spacing w:val="6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0"/>
        </w:rPr>
        <w:t>汇薯</w:t>
      </w:r>
      <w:r>
        <w:rPr>
          <w:rFonts w:ascii="SimHei" w:hAnsi="SimHei" w:eastAsia="SimHei" w:cs="SimHei"/>
          <w:sz w:val="17"/>
          <w:szCs w:val="17"/>
          <w:spacing w:val="68"/>
          <w:w w:val="101"/>
        </w:rPr>
        <w:t xml:space="preserve"> </w:t>
      </w:r>
      <w:r>
        <w:rPr>
          <w:sz w:val="17"/>
          <w:szCs w:val="17"/>
          <w:position w:val="1"/>
        </w:rPr>
        <w:drawing>
          <wp:inline distT="0" distB="0" distL="0" distR="0">
            <wp:extent cx="514325" cy="63572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25" cy="6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3" w:right="88" w:firstLine="420"/>
        <w:spacing w:before="68" w:line="33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例十三：己丑三月，偶有六壬诸友相晤。间持有丁亥日寅将子时课，与</w:t>
      </w:r>
      <w:r>
        <w:rPr>
          <w:rFonts w:ascii="SimHei" w:hAnsi="SimHei" w:eastAsia="SimHei" w:cs="SimHei"/>
          <w:sz w:val="21"/>
          <w:szCs w:val="21"/>
          <w:spacing w:val="1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余断云有贼兵攻武昌，看城池安危?</w:t>
      </w:r>
    </w:p>
    <w:p>
      <w:pPr>
        <w:ind w:left="2992"/>
        <w:spacing w:before="101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2"/>
        </w:rPr>
        <w:t>重</w:t>
      </w:r>
      <w:r>
        <w:rPr>
          <w:rFonts w:ascii="KaiTi" w:hAnsi="KaiTi" w:eastAsia="KaiTi" w:cs="KaiTi"/>
          <w:sz w:val="21"/>
          <w:szCs w:val="21"/>
          <w:spacing w:val="-2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审</w:t>
      </w:r>
      <w:r>
        <w:rPr>
          <w:rFonts w:ascii="KaiTi" w:hAnsi="KaiTi" w:eastAsia="KaiTi" w:cs="KaiTi"/>
          <w:sz w:val="21"/>
          <w:szCs w:val="21"/>
          <w:spacing w:val="-4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极</w:t>
      </w:r>
      <w:r>
        <w:rPr>
          <w:rFonts w:ascii="KaiTi" w:hAnsi="KaiTi" w:eastAsia="KaiTi" w:cs="KaiTi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阴</w:t>
      </w:r>
    </w:p>
    <w:p>
      <w:pPr>
        <w:ind w:left="3083" w:right="3169"/>
        <w:spacing w:before="198" w:line="24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财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酉</w:t>
      </w:r>
      <w:r>
        <w:rPr>
          <w:rFonts w:ascii="KaiTi" w:hAnsi="KaiTi" w:eastAsia="KaiTi" w:cs="KaiTi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贵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鬼</w:t>
      </w:r>
      <w:r>
        <w:rPr>
          <w:rFonts w:ascii="KaiTi" w:hAnsi="KaiTi" w:eastAsia="KaiTi" w:cs="KaiTi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亥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阴</w:t>
      </w:r>
    </w:p>
    <w:p>
      <w:pPr>
        <w:ind w:left="3083"/>
        <w:spacing w:before="13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5"/>
        </w:rPr>
        <w:t>子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5"/>
        </w:rPr>
        <w:t>丑</w:t>
      </w:r>
      <w:r>
        <w:rPr>
          <w:rFonts w:ascii="KaiTi" w:hAnsi="KaiTi" w:eastAsia="KaiTi" w:cs="KaiTi"/>
          <w:sz w:val="21"/>
          <w:szCs w:val="21"/>
          <w:spacing w:val="-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5"/>
        </w:rPr>
        <w:t>常</w:t>
      </w:r>
    </w:p>
    <w:p>
      <w:pPr>
        <w:ind w:left="2833"/>
        <w:spacing w:before="173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贵</w:t>
      </w:r>
      <w:r>
        <w:rPr>
          <w:rFonts w:ascii="SimHei" w:hAnsi="SimHei" w:eastAsia="SimHei" w:cs="SimHei"/>
          <w:sz w:val="21"/>
          <w:szCs w:val="21"/>
          <w:spacing w:val="-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阴</w:t>
      </w:r>
      <w:r>
        <w:rPr>
          <w:rFonts w:ascii="SimHei" w:hAnsi="SimHei" w:eastAsia="SimHei" w:cs="SimHei"/>
          <w:sz w:val="21"/>
          <w:szCs w:val="21"/>
          <w:spacing w:val="36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常</w:t>
      </w:r>
      <w:r>
        <w:rPr>
          <w:rFonts w:ascii="SimHei" w:hAnsi="SimHei" w:eastAsia="SimHei" w:cs="SimHei"/>
          <w:sz w:val="21"/>
          <w:szCs w:val="21"/>
          <w:spacing w:val="-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空</w:t>
      </w:r>
    </w:p>
    <w:p>
      <w:pPr>
        <w:ind w:left="2833" w:right="2933"/>
        <w:spacing w:before="37" w:line="25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酉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亥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丑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丁</w:t>
      </w:r>
      <w:r>
        <w:rPr>
          <w:rFonts w:ascii="SimHei" w:hAnsi="SimHei" w:eastAsia="SimHei" w:cs="SimHei"/>
          <w:sz w:val="21"/>
          <w:szCs w:val="21"/>
          <w:spacing w:val="6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酉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亥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丑</w:t>
      </w:r>
    </w:p>
    <w:p>
      <w:pPr>
        <w:ind w:left="2833" w:right="2942"/>
        <w:spacing w:before="148" w:line="25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未</w:t>
      </w:r>
      <w:r>
        <w:rPr>
          <w:rFonts w:ascii="SimHei" w:hAnsi="SimHei" w:eastAsia="SimHei" w:cs="SimHei"/>
          <w:sz w:val="21"/>
          <w:szCs w:val="21"/>
          <w:spacing w:val="6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申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4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戌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巳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</w:p>
    <w:p>
      <w:pPr>
        <w:ind w:firstLine="410"/>
        <w:spacing w:before="207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断曰：贼自西南而来，城必无虞。曰：游都离日辰甚远，何以知贼之必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来?曰：酉贵临干发用，故知其来而自西南也；曰：有众几何?曰：游都离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日辰远，干上贵又空，惟以正时上下合断，约有七九六千三百；曰：城无虞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者；何?曰：贵临干受克，故知贼之不攻城而退也。此课</w:t>
      </w:r>
      <w:r>
        <w:rPr>
          <w:rFonts w:ascii="SimSun" w:hAnsi="SimSun" w:eastAsia="SimSun" w:cs="SimSun"/>
          <w:sz w:val="21"/>
          <w:szCs w:val="21"/>
          <w:spacing w:val="3"/>
        </w:rPr>
        <w:t>乃晋元帝时，因毛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宝叛兵屯邾城，命宰相戴洋占，后载之于史</w:t>
      </w:r>
      <w:r>
        <w:rPr>
          <w:rFonts w:ascii="SimSun" w:hAnsi="SimSun" w:eastAsia="SimSun" w:cs="SimSun"/>
          <w:sz w:val="21"/>
          <w:szCs w:val="21"/>
        </w:rPr>
        <w:t>。予初不知，不意后人竟与古事  </w:t>
      </w:r>
      <w:r>
        <w:rPr>
          <w:rFonts w:ascii="SimSun" w:hAnsi="SimSun" w:eastAsia="SimSun" w:cs="SimSun"/>
          <w:sz w:val="21"/>
          <w:szCs w:val="21"/>
          <w:spacing w:val="7"/>
        </w:rPr>
        <w:t>相合。然纯阴之课，子之阴神鲁都克日，主贼有埋伏；又支为城，上神克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之，而上神又被阴神所克，主居守不仁，且欲自相攻击。又末传生合初贵，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主内有暗降之人。此数事皆前人未尽之秘，今不惜笔之于书，以授后之学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者。</w:t>
      </w:r>
    </w:p>
    <w:p>
      <w:pPr>
        <w:spacing w:line="335" w:lineRule="auto"/>
        <w:sectPr>
          <w:footerReference w:type="default" r:id="rId311"/>
          <w:pgSz w:w="9520" w:h="13260"/>
          <w:pgMar w:top="400" w:right="1095" w:bottom="878" w:left="1380" w:header="0" w:footer="72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77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position w:val="1"/>
        </w:rPr>
        <w:drawing>
          <wp:inline distT="0" distB="0" distL="0" distR="0">
            <wp:extent cx="69822" cy="50772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2" cy="5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6"/>
        </w:rPr>
        <w:t xml:space="preserve">         </w:t>
      </w:r>
      <w:r>
        <w:rPr>
          <w:rFonts w:ascii="SimSun" w:hAnsi="SimSun" w:eastAsia="SimSun" w:cs="SimSun"/>
          <w:sz w:val="16"/>
          <w:szCs w:val="16"/>
          <w:spacing w:val="13"/>
        </w:rPr>
        <w:t>荐四</w:t>
      </w:r>
      <w:r>
        <w:rPr>
          <w:rFonts w:ascii="SimSun" w:hAnsi="SimSun" w:eastAsia="SimSun" w:cs="SimSun"/>
          <w:sz w:val="16"/>
          <w:szCs w:val="16"/>
          <w:spacing w:val="4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3"/>
        </w:rPr>
        <w:t>六土占骏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3024"/>
        <w:spacing w:before="98" w:line="222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56" w:id="82"/>
      <w:bookmarkEnd w:id="82"/>
      <w:bookmarkStart w:name="bookmark48" w:id="83"/>
      <w:bookmarkEnd w:id="83"/>
      <w:r>
        <w:rPr>
          <w:rFonts w:ascii="SimHei" w:hAnsi="SimHei" w:eastAsia="SimHei" w:cs="SimHei"/>
          <w:sz w:val="30"/>
          <w:szCs w:val="30"/>
          <w:b/>
          <w:bCs/>
          <w:spacing w:val="-19"/>
        </w:rPr>
        <w:t>出</w:t>
      </w:r>
      <w:r>
        <w:rPr>
          <w:rFonts w:ascii="SimHei" w:hAnsi="SimHei" w:eastAsia="SimHei" w:cs="SimHei"/>
          <w:sz w:val="30"/>
          <w:szCs w:val="30"/>
          <w:spacing w:val="15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19"/>
        </w:rPr>
        <w:t>行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" w:right="64" w:firstLine="430"/>
        <w:spacing w:before="68" w:line="36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例如：庚寅五月庚申日丁丑时，徐盟鹿占得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此课，问远行携有妻子同往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</w:rPr>
        <w:t>看吉凶若何?</w:t>
      </w:r>
    </w:p>
    <w:p>
      <w:pPr>
        <w:ind w:left="2983"/>
        <w:spacing w:before="124" w:line="176" w:lineRule="auto"/>
        <w:rPr>
          <w:rFonts w:ascii="LiSu" w:hAnsi="LiSu" w:eastAsia="LiSu" w:cs="LiSu"/>
          <w:sz w:val="21"/>
          <w:szCs w:val="21"/>
        </w:rPr>
      </w:pPr>
      <w:r>
        <w:rPr>
          <w:rFonts w:ascii="LiSu" w:hAnsi="LiSu" w:eastAsia="LiSu" w:cs="LiSu"/>
          <w:sz w:val="21"/>
          <w:szCs w:val="21"/>
          <w:b/>
          <w:bCs/>
          <w:spacing w:val="38"/>
        </w:rPr>
        <w:t>八专绝嗣</w:t>
      </w:r>
    </w:p>
    <w:p>
      <w:pPr>
        <w:ind w:left="3093"/>
        <w:spacing w:before="284" w:line="176" w:lineRule="auto"/>
        <w:rPr>
          <w:rFonts w:ascii="LiSu" w:hAnsi="LiSu" w:eastAsia="LiSu" w:cs="LiSu"/>
          <w:sz w:val="21"/>
          <w:szCs w:val="21"/>
        </w:rPr>
      </w:pPr>
      <w:r>
        <w:rPr>
          <w:rFonts w:ascii="LiSu" w:hAnsi="LiSu" w:eastAsia="LiSu" w:cs="LiSu"/>
          <w:sz w:val="21"/>
          <w:szCs w:val="21"/>
          <w:b/>
          <w:bCs/>
          <w:spacing w:val="-6"/>
        </w:rPr>
        <w:t>父</w:t>
      </w:r>
      <w:r>
        <w:rPr>
          <w:rFonts w:ascii="LiSu" w:hAnsi="LiSu" w:eastAsia="LiSu" w:cs="LiSu"/>
          <w:sz w:val="21"/>
          <w:szCs w:val="21"/>
          <w:spacing w:val="-30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6"/>
        </w:rPr>
        <w:t>戌</w:t>
      </w:r>
      <w:r>
        <w:rPr>
          <w:rFonts w:ascii="LiSu" w:hAnsi="LiSu" w:eastAsia="LiSu" w:cs="LiSu"/>
          <w:sz w:val="21"/>
          <w:szCs w:val="21"/>
          <w:spacing w:val="-30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6"/>
        </w:rPr>
        <w:t>六</w:t>
      </w:r>
    </w:p>
    <w:p>
      <w:pPr>
        <w:ind w:left="3093" w:right="3158"/>
        <w:spacing w:before="70" w:line="30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31"/>
        </w:rPr>
        <w:t>官</w:t>
      </w:r>
      <w:r>
        <w:rPr>
          <w:rFonts w:ascii="KaiTi" w:hAnsi="KaiTi" w:eastAsia="KaiTi" w:cs="KaiTi"/>
          <w:sz w:val="21"/>
          <w:szCs w:val="21"/>
          <w:spacing w:val="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1"/>
        </w:rPr>
        <w:t>巳</w:t>
      </w:r>
      <w:r>
        <w:rPr>
          <w:rFonts w:ascii="KaiTi" w:hAnsi="KaiTi" w:eastAsia="KaiTi" w:cs="KaiTi"/>
          <w:sz w:val="21"/>
          <w:szCs w:val="21"/>
          <w:spacing w:val="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1"/>
        </w:rPr>
        <w:t>常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子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子</w:t>
      </w:r>
      <w:r>
        <w:rPr>
          <w:rFonts w:ascii="KaiTi" w:hAnsi="KaiTi" w:eastAsia="KaiTi" w:cs="KaiTi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蛇</w:t>
      </w:r>
    </w:p>
    <w:p>
      <w:pPr>
        <w:ind w:left="2853"/>
        <w:spacing w:before="202" w:line="171" w:lineRule="auto"/>
        <w:rPr>
          <w:rFonts w:ascii="LiSu" w:hAnsi="LiSu" w:eastAsia="LiSu" w:cs="LiSu"/>
          <w:sz w:val="21"/>
          <w:szCs w:val="21"/>
        </w:rPr>
      </w:pPr>
      <w:r>
        <w:rPr>
          <w:rFonts w:ascii="LiSu" w:hAnsi="LiSu" w:eastAsia="LiSu" w:cs="LiSu"/>
          <w:sz w:val="21"/>
          <w:szCs w:val="21"/>
          <w:b/>
          <w:bCs/>
          <w:spacing w:val="-10"/>
        </w:rPr>
        <w:t>阴</w:t>
      </w:r>
      <w:r>
        <w:rPr>
          <w:rFonts w:ascii="LiSu" w:hAnsi="LiSu" w:eastAsia="LiSu" w:cs="LiSu"/>
          <w:sz w:val="21"/>
          <w:szCs w:val="21"/>
          <w:spacing w:val="34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10"/>
        </w:rPr>
        <w:t>六</w:t>
      </w:r>
      <w:r>
        <w:rPr>
          <w:rFonts w:ascii="LiSu" w:hAnsi="LiSu" w:eastAsia="LiSu" w:cs="LiSu"/>
          <w:sz w:val="21"/>
          <w:szCs w:val="21"/>
          <w:spacing w:val="39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10"/>
        </w:rPr>
        <w:t>阴</w:t>
      </w:r>
      <w:r>
        <w:rPr>
          <w:rFonts w:ascii="LiSu" w:hAnsi="LiSu" w:eastAsia="LiSu" w:cs="LiSu"/>
          <w:sz w:val="21"/>
          <w:szCs w:val="21"/>
          <w:spacing w:val="32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10"/>
        </w:rPr>
        <w:t>六</w:t>
      </w:r>
    </w:p>
    <w:p>
      <w:pPr>
        <w:ind w:left="2853"/>
        <w:spacing w:before="129" w:line="177" w:lineRule="auto"/>
        <w:rPr>
          <w:rFonts w:ascii="LiSu" w:hAnsi="LiSu" w:eastAsia="LiSu" w:cs="LiSu"/>
          <w:sz w:val="21"/>
          <w:szCs w:val="21"/>
        </w:rPr>
      </w:pPr>
      <w:r>
        <w:rPr>
          <w:rFonts w:ascii="LiSu" w:hAnsi="LiSu" w:eastAsia="LiSu" w:cs="LiSu"/>
          <w:sz w:val="21"/>
          <w:szCs w:val="21"/>
          <w:b/>
          <w:bCs/>
          <w:spacing w:val="-6"/>
        </w:rPr>
        <w:t>卯</w:t>
      </w:r>
      <w:r>
        <w:rPr>
          <w:rFonts w:ascii="LiSu" w:hAnsi="LiSu" w:eastAsia="LiSu" w:cs="LiSu"/>
          <w:sz w:val="21"/>
          <w:szCs w:val="21"/>
          <w:spacing w:val="37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6"/>
        </w:rPr>
        <w:t>戌</w:t>
      </w:r>
      <w:r>
        <w:rPr>
          <w:rFonts w:ascii="LiSu" w:hAnsi="LiSu" w:eastAsia="LiSu" w:cs="LiSu"/>
          <w:sz w:val="21"/>
          <w:szCs w:val="21"/>
          <w:spacing w:val="37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6"/>
        </w:rPr>
        <w:t>卯</w:t>
      </w:r>
      <w:r>
        <w:rPr>
          <w:rFonts w:ascii="LiSu" w:hAnsi="LiSu" w:eastAsia="LiSu" w:cs="LiSu"/>
          <w:sz w:val="21"/>
          <w:szCs w:val="21"/>
          <w:spacing w:val="37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6"/>
        </w:rPr>
        <w:t>戌</w:t>
      </w:r>
    </w:p>
    <w:p>
      <w:pPr>
        <w:ind w:left="2853"/>
        <w:spacing w:before="144" w:line="174" w:lineRule="auto"/>
        <w:rPr>
          <w:rFonts w:ascii="LiSu" w:hAnsi="LiSu" w:eastAsia="LiSu" w:cs="LiSu"/>
          <w:sz w:val="21"/>
          <w:szCs w:val="21"/>
        </w:rPr>
      </w:pPr>
      <w:r>
        <w:rPr>
          <w:rFonts w:ascii="LiSu" w:hAnsi="LiSu" w:eastAsia="LiSu" w:cs="LiSu"/>
          <w:sz w:val="21"/>
          <w:szCs w:val="21"/>
          <w:b/>
          <w:bCs/>
          <w:spacing w:val="2"/>
        </w:rPr>
        <w:t>庚卯</w:t>
      </w:r>
      <w:r>
        <w:rPr>
          <w:rFonts w:ascii="LiSu" w:hAnsi="LiSu" w:eastAsia="LiSu" w:cs="LiSu"/>
          <w:sz w:val="21"/>
          <w:szCs w:val="21"/>
          <w:spacing w:val="2"/>
        </w:rPr>
        <w:t xml:space="preserve">  </w:t>
      </w:r>
      <w:r>
        <w:rPr>
          <w:rFonts w:ascii="LiSu" w:hAnsi="LiSu" w:eastAsia="LiSu" w:cs="LiSu"/>
          <w:sz w:val="21"/>
          <w:szCs w:val="21"/>
          <w:b/>
          <w:bCs/>
          <w:spacing w:val="2"/>
        </w:rPr>
        <w:t>申</w:t>
      </w:r>
      <w:r>
        <w:rPr>
          <w:rFonts w:ascii="LiSu" w:hAnsi="LiSu" w:eastAsia="LiSu" w:cs="LiSu"/>
          <w:sz w:val="21"/>
          <w:szCs w:val="21"/>
          <w:spacing w:val="93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2"/>
        </w:rPr>
        <w:t>卯</w:t>
      </w:r>
    </w:p>
    <w:p>
      <w:pPr>
        <w:ind w:left="2853"/>
        <w:spacing w:before="276" w:line="174" w:lineRule="auto"/>
        <w:rPr>
          <w:rFonts w:ascii="LiSu" w:hAnsi="LiSu" w:eastAsia="LiSu" w:cs="LiSu"/>
          <w:sz w:val="21"/>
          <w:szCs w:val="21"/>
        </w:rPr>
      </w:pPr>
      <w:r>
        <w:rPr>
          <w:rFonts w:ascii="LiSu" w:hAnsi="LiSu" w:eastAsia="LiSu" w:cs="LiSu"/>
          <w:sz w:val="21"/>
          <w:szCs w:val="21"/>
          <w:b/>
          <w:bCs/>
          <w:spacing w:val="-9"/>
        </w:rPr>
        <w:t>子</w:t>
      </w:r>
      <w:r>
        <w:rPr>
          <w:rFonts w:ascii="LiSu" w:hAnsi="LiSu" w:eastAsia="LiSu" w:cs="LiSu"/>
          <w:sz w:val="21"/>
          <w:szCs w:val="21"/>
          <w:spacing w:val="-17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9"/>
        </w:rPr>
        <w:t>丑</w:t>
      </w:r>
      <w:r>
        <w:rPr>
          <w:rFonts w:ascii="LiSu" w:hAnsi="LiSu" w:eastAsia="LiSu" w:cs="LiSu"/>
          <w:sz w:val="21"/>
          <w:szCs w:val="21"/>
          <w:spacing w:val="-9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9"/>
        </w:rPr>
        <w:t>寅</w:t>
      </w:r>
      <w:r>
        <w:rPr>
          <w:rFonts w:ascii="LiSu" w:hAnsi="LiSu" w:eastAsia="LiSu" w:cs="LiSu"/>
          <w:sz w:val="21"/>
          <w:szCs w:val="21"/>
          <w:spacing w:val="31"/>
        </w:rPr>
        <w:t xml:space="preserve">  </w:t>
      </w:r>
      <w:r>
        <w:rPr>
          <w:rFonts w:ascii="LiSu" w:hAnsi="LiSu" w:eastAsia="LiSu" w:cs="LiSu"/>
          <w:sz w:val="21"/>
          <w:szCs w:val="21"/>
          <w:b/>
          <w:bCs/>
          <w:spacing w:val="-9"/>
        </w:rPr>
        <w:t>卯</w:t>
      </w:r>
    </w:p>
    <w:p>
      <w:pPr>
        <w:ind w:left="2853"/>
        <w:spacing w:before="109" w:line="171" w:lineRule="auto"/>
        <w:rPr>
          <w:rFonts w:ascii="LiSu" w:hAnsi="LiSu" w:eastAsia="LiSu" w:cs="LiSu"/>
          <w:sz w:val="21"/>
          <w:szCs w:val="21"/>
        </w:rPr>
      </w:pPr>
      <w:r>
        <w:rPr>
          <w:rFonts w:ascii="LiSu" w:hAnsi="LiSu" w:eastAsia="LiSu" w:cs="LiSu"/>
          <w:sz w:val="21"/>
          <w:szCs w:val="21"/>
          <w:b/>
          <w:bCs/>
          <w:spacing w:val="-9"/>
        </w:rPr>
        <w:t>亥</w:t>
      </w:r>
      <w:r>
        <w:rPr>
          <w:rFonts w:ascii="LiSu" w:hAnsi="LiSu" w:eastAsia="LiSu" w:cs="LiSu"/>
          <w:sz w:val="21"/>
          <w:szCs w:val="21"/>
          <w:spacing w:val="4"/>
        </w:rPr>
        <w:t xml:space="preserve">        </w:t>
      </w:r>
      <w:r>
        <w:rPr>
          <w:rFonts w:ascii="LiSu" w:hAnsi="LiSu" w:eastAsia="LiSu" w:cs="LiSu"/>
          <w:sz w:val="21"/>
          <w:szCs w:val="21"/>
          <w:b/>
          <w:bCs/>
          <w:spacing w:val="-9"/>
        </w:rPr>
        <w:t>辰</w:t>
      </w:r>
    </w:p>
    <w:p>
      <w:pPr>
        <w:ind w:left="2853"/>
        <w:spacing w:before="119" w:line="177" w:lineRule="auto"/>
        <w:rPr>
          <w:rFonts w:ascii="LiSu" w:hAnsi="LiSu" w:eastAsia="LiSu" w:cs="LiSu"/>
          <w:sz w:val="21"/>
          <w:szCs w:val="21"/>
        </w:rPr>
      </w:pPr>
      <w:r>
        <w:rPr>
          <w:rFonts w:ascii="LiSu" w:hAnsi="LiSu" w:eastAsia="LiSu" w:cs="LiSu"/>
          <w:sz w:val="21"/>
          <w:szCs w:val="21"/>
          <w:b/>
          <w:bCs/>
          <w:spacing w:val="-5"/>
        </w:rPr>
        <w:t>戌</w:t>
      </w:r>
      <w:r>
        <w:rPr>
          <w:rFonts w:ascii="LiSu" w:hAnsi="LiSu" w:eastAsia="LiSu" w:cs="LiSu"/>
          <w:sz w:val="21"/>
          <w:szCs w:val="21"/>
          <w:spacing w:val="3"/>
        </w:rPr>
        <w:t xml:space="preserve">        </w:t>
      </w:r>
      <w:r>
        <w:rPr>
          <w:rFonts w:ascii="LiSu" w:hAnsi="LiSu" w:eastAsia="LiSu" w:cs="LiSu"/>
          <w:sz w:val="21"/>
          <w:szCs w:val="21"/>
          <w:b/>
          <w:bCs/>
          <w:spacing w:val="-5"/>
        </w:rPr>
        <w:t>巳</w:t>
      </w:r>
    </w:p>
    <w:p>
      <w:pPr>
        <w:ind w:left="2853"/>
        <w:spacing w:before="112" w:line="174" w:lineRule="auto"/>
        <w:rPr>
          <w:rFonts w:ascii="LiSu" w:hAnsi="LiSu" w:eastAsia="LiSu" w:cs="LiSu"/>
          <w:sz w:val="21"/>
          <w:szCs w:val="21"/>
        </w:rPr>
      </w:pPr>
      <w:r>
        <w:rPr>
          <w:rFonts w:ascii="LiSu" w:hAnsi="LiSu" w:eastAsia="LiSu" w:cs="LiSu"/>
          <w:sz w:val="21"/>
          <w:szCs w:val="21"/>
          <w:b/>
          <w:bCs/>
          <w:spacing w:val="-12"/>
        </w:rPr>
        <w:t>酉</w:t>
      </w:r>
      <w:r>
        <w:rPr>
          <w:rFonts w:ascii="LiSu" w:hAnsi="LiSu" w:eastAsia="LiSu" w:cs="LiSu"/>
          <w:sz w:val="21"/>
          <w:szCs w:val="21"/>
          <w:spacing w:val="59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12"/>
        </w:rPr>
        <w:t>申</w:t>
      </w:r>
      <w:r>
        <w:rPr>
          <w:rFonts w:ascii="LiSu" w:hAnsi="LiSu" w:eastAsia="LiSu" w:cs="LiSu"/>
          <w:sz w:val="21"/>
          <w:szCs w:val="21"/>
          <w:spacing w:val="40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12"/>
        </w:rPr>
        <w:t>未</w:t>
      </w:r>
      <w:r>
        <w:rPr>
          <w:rFonts w:ascii="LiSu" w:hAnsi="LiSu" w:eastAsia="LiSu" w:cs="LiSu"/>
          <w:sz w:val="21"/>
          <w:szCs w:val="21"/>
          <w:spacing w:val="41"/>
        </w:rPr>
        <w:t xml:space="preserve"> </w:t>
      </w:r>
      <w:r>
        <w:rPr>
          <w:rFonts w:ascii="LiSu" w:hAnsi="LiSu" w:eastAsia="LiSu" w:cs="LiSu"/>
          <w:sz w:val="21"/>
          <w:szCs w:val="21"/>
          <w:b/>
          <w:bCs/>
          <w:spacing w:val="-12"/>
        </w:rPr>
        <w:t>午</w:t>
      </w:r>
    </w:p>
    <w:p>
      <w:pPr>
        <w:ind w:firstLine="450"/>
        <w:spacing w:before="230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断曰：男女远行，俱不得意，中途被劫死于他乡，有沉溺破舟之</w:t>
      </w:r>
      <w:r>
        <w:rPr>
          <w:rFonts w:ascii="SimSun" w:hAnsi="SimSun" w:eastAsia="SimSun" w:cs="SimSun"/>
          <w:sz w:val="21"/>
          <w:szCs w:val="21"/>
        </w:rPr>
        <w:t>虞。盖 </w:t>
      </w:r>
      <w:r>
        <w:rPr>
          <w:rFonts w:ascii="SimSun" w:hAnsi="SimSun" w:eastAsia="SimSun" w:cs="SimSun"/>
          <w:sz w:val="21"/>
          <w:szCs w:val="21"/>
        </w:rPr>
        <w:t>因男干女支行入空墓之地，中传劫煞旬丁刑克支干，末传日死加巳，是阳生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临于阳绝，合为死字。且壬戌加卯发用是河井相加，卯受干克主车船破坏，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其祸必矣。近江西百余里，男女五人，被盗而死。</w:t>
      </w:r>
    </w:p>
    <w:p>
      <w:pPr>
        <w:spacing w:line="344" w:lineRule="auto"/>
        <w:sectPr>
          <w:footerReference w:type="default" r:id="rId313"/>
          <w:pgSz w:w="9520" w:h="13260"/>
          <w:pgMar w:top="400" w:right="1185" w:bottom="811" w:left="1299" w:header="0" w:footer="6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六士经典汇要</w:t>
      </w:r>
      <w:r>
        <w:rPr>
          <w:rFonts w:ascii="SimHei" w:hAnsi="SimHei" w:eastAsia="SimHei" w:cs="SimHei"/>
          <w:sz w:val="17"/>
          <w:szCs w:val="17"/>
          <w:spacing w:val="9"/>
        </w:rPr>
        <w:t xml:space="preserve">   </w:t>
      </w:r>
      <w:r>
        <w:rPr>
          <w:rFonts w:ascii="SimHei" w:hAnsi="SimHei" w:eastAsia="SimHei" w:cs="SimHei"/>
          <w:sz w:val="17"/>
          <w:szCs w:val="17"/>
          <w:u w:val="dotted" w:color="auto"/>
        </w:rPr>
        <w:t xml:space="preserve">        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014"/>
        <w:spacing w:before="101" w:line="169" w:lineRule="auto"/>
        <w:outlineLvl w:val="1"/>
        <w:rPr>
          <w:rFonts w:ascii="LiSu" w:hAnsi="LiSu" w:eastAsia="LiSu" w:cs="LiSu"/>
          <w:sz w:val="31"/>
          <w:szCs w:val="31"/>
        </w:rPr>
      </w:pPr>
      <w:bookmarkStart w:name="bookmark157" w:id="84"/>
      <w:bookmarkEnd w:id="84"/>
      <w:bookmarkStart w:name="bookmark49" w:id="85"/>
      <w:bookmarkEnd w:id="85"/>
      <w:r>
        <w:rPr>
          <w:rFonts w:ascii="LiSu" w:hAnsi="LiSu" w:eastAsia="LiSu" w:cs="LiSu"/>
          <w:sz w:val="31"/>
          <w:szCs w:val="31"/>
          <w:b/>
          <w:bCs/>
          <w:spacing w:val="-9"/>
        </w:rPr>
        <w:t>行</w:t>
      </w:r>
      <w:r>
        <w:rPr>
          <w:rFonts w:ascii="LiSu" w:hAnsi="LiSu" w:eastAsia="LiSu" w:cs="LiSu"/>
          <w:sz w:val="31"/>
          <w:szCs w:val="31"/>
          <w:spacing w:val="20"/>
        </w:rPr>
        <w:t xml:space="preserve">  </w:t>
      </w:r>
      <w:r>
        <w:rPr>
          <w:rFonts w:ascii="LiSu" w:hAnsi="LiSu" w:eastAsia="LiSu" w:cs="LiSu"/>
          <w:sz w:val="31"/>
          <w:szCs w:val="31"/>
          <w:b/>
          <w:bCs/>
          <w:spacing w:val="-9"/>
        </w:rPr>
        <w:t>人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right="108" w:firstLine="420"/>
        <w:spacing w:before="68" w:line="36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例一：乙酉七月庚子日甲申时，扬州兵监道讳汉式刘公祖占课，不言其</w:t>
      </w:r>
      <w:r>
        <w:rPr>
          <w:rFonts w:ascii="SimHei" w:hAnsi="SimHei" w:eastAsia="SimHei" w:cs="SimHei"/>
          <w:sz w:val="21"/>
          <w:szCs w:val="21"/>
          <w:spacing w:val="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事。</w:t>
      </w:r>
    </w:p>
    <w:p>
      <w:pPr>
        <w:ind w:left="2992"/>
        <w:spacing w:before="63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6"/>
        </w:rPr>
        <w:t>涉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害</w:t>
      </w:r>
      <w:r>
        <w:rPr>
          <w:rFonts w:ascii="KaiTi" w:hAnsi="KaiTi" w:eastAsia="KaiTi" w:cs="KaiTi"/>
          <w:sz w:val="21"/>
          <w:szCs w:val="21"/>
          <w:spacing w:val="-3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顾</w:t>
      </w:r>
      <w:r>
        <w:rPr>
          <w:rFonts w:ascii="KaiTi" w:hAnsi="KaiTi" w:eastAsia="KaiTi" w:cs="KaiTi"/>
          <w:sz w:val="21"/>
          <w:szCs w:val="21"/>
          <w:spacing w:val="-3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祖</w:t>
      </w:r>
    </w:p>
    <w:p>
      <w:pPr>
        <w:ind w:left="3093" w:right="3168"/>
        <w:spacing w:before="177" w:line="262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1"/>
        </w:rPr>
        <w:t>鬼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午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龙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父</w:t>
      </w:r>
      <w:r>
        <w:rPr>
          <w:rFonts w:ascii="KaiTi" w:hAnsi="KaiTi" w:eastAsia="KaiTi" w:cs="KaiTi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辰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六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财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寅</w:t>
      </w:r>
      <w:r>
        <w:rPr>
          <w:rFonts w:ascii="KaiTi" w:hAnsi="KaiTi" w:eastAsia="KaiTi" w:cs="KaiTi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蛇</w:t>
      </w:r>
    </w:p>
    <w:p>
      <w:pPr>
        <w:ind w:left="2853" w:right="2929" w:hanging="3"/>
        <w:spacing w:before="113" w:line="278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8"/>
          <w:position w:val="-1"/>
        </w:rPr>
        <w:t>龙</w:t>
      </w:r>
      <w:r>
        <w:rPr>
          <w:rFonts w:ascii="SimHei" w:hAnsi="SimHei" w:eastAsia="SimHei" w:cs="SimHei"/>
          <w:sz w:val="21"/>
          <w:szCs w:val="21"/>
          <w:spacing w:val="49"/>
          <w:position w:val="-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六</w:t>
      </w:r>
      <w:r>
        <w:rPr>
          <w:rFonts w:ascii="SimHei" w:hAnsi="SimHei" w:eastAsia="SimHei" w:cs="SimHei"/>
          <w:sz w:val="21"/>
          <w:szCs w:val="21"/>
          <w:spacing w:val="19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玄</w:t>
      </w:r>
      <w:r>
        <w:rPr>
          <w:rFonts w:ascii="SimHei" w:hAnsi="SimHei" w:eastAsia="SimHei" w:cs="SimHei"/>
          <w:sz w:val="21"/>
          <w:szCs w:val="21"/>
          <w:spacing w:val="-1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白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4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辰</w:t>
      </w:r>
      <w:r>
        <w:rPr>
          <w:rFonts w:ascii="SimHei" w:hAnsi="SimHei" w:eastAsia="SimHei" w:cs="SimHei"/>
          <w:sz w:val="21"/>
          <w:szCs w:val="21"/>
          <w:spacing w:val="3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戌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申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庚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午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子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戌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卯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辰</w:t>
      </w:r>
      <w:r>
        <w:rPr>
          <w:rFonts w:ascii="SimHei" w:hAnsi="SimHei" w:eastAsia="SimHei" w:cs="SimHei"/>
          <w:sz w:val="21"/>
          <w:szCs w:val="21"/>
          <w:spacing w:val="6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巳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午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未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丑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申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酉</w:t>
      </w:r>
    </w:p>
    <w:p>
      <w:pPr>
        <w:ind w:firstLine="430"/>
        <w:spacing w:before="187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断曰：胜光同天马，来意问行人；过月望赤龙，</w:t>
      </w:r>
      <w:r>
        <w:rPr>
          <w:rFonts w:ascii="SimSun" w:hAnsi="SimSun" w:eastAsia="SimSun" w:cs="SimSun"/>
          <w:sz w:val="21"/>
          <w:szCs w:val="21"/>
          <w:spacing w:val="3"/>
        </w:rPr>
        <w:t>眷属到门庭。曰：然。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盖因中末空亡，是以月内不来，过月驿马克辰，故应丙辰日。曰：此课看功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名，能复旧缺否?余曰：顾祖中末空，有初必无终；龙化为蛇例，请告始得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荣。盖因初龙末蛇，止于兵宪，龙神克下，上官不足。复任月余，被劾逮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6"/>
        </w:rPr>
        <w:t>问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。</w:t>
      </w:r>
    </w:p>
    <w:p>
      <w:pPr>
        <w:spacing w:line="336" w:lineRule="auto"/>
        <w:sectPr>
          <w:footerReference w:type="default" r:id="rId315"/>
          <w:pgSz w:w="9520" w:h="13260"/>
          <w:pgMar w:top="400" w:right="1074" w:bottom="774" w:left="1390" w:header="0" w:footer="63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5680"/>
        <w:spacing w:before="52" w:line="22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6"/>
        </w:rPr>
        <w:t>卷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四</w:t>
      </w:r>
      <w:r>
        <w:rPr>
          <w:rFonts w:ascii="SimSun" w:hAnsi="SimSun" w:eastAsia="SimSun" w:cs="SimSun"/>
          <w:sz w:val="16"/>
          <w:szCs w:val="16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6"/>
        </w:rPr>
        <w:t>六王占验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" w:firstLine="440"/>
        <w:spacing w:before="68" w:line="33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6"/>
        </w:rPr>
        <w:t>例二：戊辰十一月壬戌日乙巳时，余在燕京。江都倪子</w:t>
      </w:r>
      <w:r>
        <w:rPr>
          <w:rFonts w:ascii="SimHei" w:hAnsi="SimHei" w:eastAsia="SimHei" w:cs="SimHei"/>
          <w:sz w:val="21"/>
          <w:szCs w:val="21"/>
          <w:b/>
          <w:bCs/>
          <w:spacing w:val="5"/>
        </w:rPr>
        <w:t>玄占父何日到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京，途路平安否?</w:t>
      </w:r>
    </w:p>
    <w:p>
      <w:pPr>
        <w:ind w:left="3003"/>
        <w:spacing w:before="121" w:line="23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6"/>
        </w:rPr>
        <w:t>元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首</w:t>
      </w:r>
      <w:r>
        <w:rPr>
          <w:rFonts w:ascii="KaiTi" w:hAnsi="KaiTi" w:eastAsia="KaiTi" w:cs="KaiTi"/>
          <w:sz w:val="21"/>
          <w:szCs w:val="21"/>
          <w:spacing w:val="-2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玄</w:t>
      </w:r>
      <w:r>
        <w:rPr>
          <w:rFonts w:ascii="KaiTi" w:hAnsi="KaiTi" w:eastAsia="KaiTi" w:cs="KaiTi"/>
          <w:sz w:val="21"/>
          <w:szCs w:val="21"/>
          <w:spacing w:val="-3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胎</w:t>
      </w:r>
    </w:p>
    <w:p>
      <w:pPr>
        <w:ind w:left="3112" w:right="3072"/>
        <w:spacing w:before="181" w:line="255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0"/>
        </w:rPr>
        <w:t>财</w:t>
      </w:r>
      <w:r>
        <w:rPr>
          <w:rFonts w:ascii="KaiTi" w:hAnsi="KaiTi" w:eastAsia="KaiTi" w:cs="KaiTi"/>
          <w:sz w:val="21"/>
          <w:szCs w:val="21"/>
          <w:spacing w:val="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巳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贵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子</w:t>
      </w:r>
      <w:r>
        <w:rPr>
          <w:rFonts w:ascii="KaiTi" w:hAnsi="KaiTi" w:eastAsia="KaiTi" w:cs="KaiTi"/>
          <w:sz w:val="21"/>
          <w:szCs w:val="21"/>
          <w:spacing w:val="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寅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六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比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亥</w:t>
      </w:r>
      <w:r>
        <w:rPr>
          <w:rFonts w:ascii="KaiTi" w:hAnsi="KaiTi" w:eastAsia="KaiTi" w:cs="KaiTi"/>
          <w:sz w:val="21"/>
          <w:szCs w:val="21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空</w:t>
      </w:r>
    </w:p>
    <w:p>
      <w:pPr>
        <w:ind w:left="2853" w:right="2868"/>
        <w:spacing w:before="132" w:line="258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玄</w:t>
      </w:r>
      <w:r>
        <w:rPr>
          <w:rFonts w:ascii="SimHei" w:hAnsi="SimHei" w:eastAsia="SimHei" w:cs="SimHei"/>
          <w:sz w:val="21"/>
          <w:szCs w:val="21"/>
          <w:spacing w:val="2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贵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阴</w:t>
      </w:r>
      <w:r>
        <w:rPr>
          <w:rFonts w:ascii="SimHei" w:hAnsi="SimHei" w:eastAsia="SimHei" w:cs="SimHei"/>
          <w:sz w:val="21"/>
          <w:szCs w:val="21"/>
          <w:spacing w:val="2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蛇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申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巳</w:t>
      </w:r>
      <w:r>
        <w:rPr>
          <w:rFonts w:ascii="SimHei" w:hAnsi="SimHei" w:eastAsia="SimHei" w:cs="SimHei"/>
          <w:sz w:val="21"/>
          <w:szCs w:val="21"/>
          <w:spacing w:val="3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未</w:t>
      </w:r>
      <w:r>
        <w:rPr>
          <w:rFonts w:ascii="SimHei" w:hAnsi="SimHei" w:eastAsia="SimHei" w:cs="SimHei"/>
          <w:sz w:val="21"/>
          <w:szCs w:val="21"/>
          <w:spacing w:val="4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辰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壬</w:t>
      </w:r>
      <w:r>
        <w:rPr>
          <w:rFonts w:ascii="SimHei" w:hAnsi="SimHei" w:eastAsia="SimHei" w:cs="SimHei"/>
          <w:sz w:val="21"/>
          <w:szCs w:val="21"/>
          <w:spacing w:val="6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申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戌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未</w:t>
      </w:r>
    </w:p>
    <w:p>
      <w:pPr>
        <w:ind w:left="2853" w:right="2858"/>
        <w:spacing w:before="149" w:line="255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寅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卯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辰</w:t>
      </w:r>
      <w:r>
        <w:rPr>
          <w:rFonts w:ascii="SimHei" w:hAnsi="SimHei" w:eastAsia="SimHei" w:cs="SimHei"/>
          <w:sz w:val="21"/>
          <w:szCs w:val="21"/>
          <w:spacing w:val="7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巳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丑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亥</w:t>
      </w:r>
      <w:r>
        <w:rPr>
          <w:rFonts w:ascii="SimHei" w:hAnsi="SimHei" w:eastAsia="SimHei" w:cs="SimHei"/>
          <w:sz w:val="21"/>
          <w:szCs w:val="21"/>
          <w:spacing w:val="3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戌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酉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申</w:t>
      </w:r>
    </w:p>
    <w:p>
      <w:pPr>
        <w:ind w:right="3" w:firstLine="430"/>
        <w:spacing w:before="199" w:line="34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断曰：行人已抵燕界，丙寅日方到，但途遇马贼劫夺。盖二马见于课传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之末也，寅乃幽燕之分，二阴夹阳，中传见寅，故主寅日到。玄武驿马天干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遥克庚午命神，主大路有马贼劫夺之应。果寅日到，雪中遇马贼，劫银四十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两。</w:t>
      </w:r>
    </w:p>
    <w:p>
      <w:pPr>
        <w:spacing w:line="345" w:lineRule="auto"/>
        <w:sectPr>
          <w:footerReference w:type="default" r:id="rId316"/>
          <w:pgSz w:w="9520" w:h="13260"/>
          <w:pgMar w:top="400" w:right="1255" w:bottom="741" w:left="1279" w:header="0" w:footer="59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4" w:firstLine="450"/>
        <w:spacing w:before="65" w:line="36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例三：庚寅七月丁丑日午将巳时，江西吉水少司马李梅公先生住扬时占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5"/>
        </w:rPr>
        <w:t>行人。</w:t>
      </w:r>
    </w:p>
    <w:p>
      <w:pPr>
        <w:ind w:left="3113" w:right="2959" w:hanging="89"/>
        <w:spacing w:before="107" w:line="317" w:lineRule="auto"/>
        <w:rPr>
          <w:rFonts w:ascii="STXingkai" w:hAnsi="STXingkai" w:eastAsia="STXingkai" w:cs="STXingkai"/>
          <w:sz w:val="20"/>
          <w:szCs w:val="20"/>
        </w:rPr>
      </w:pPr>
      <w:r>
        <w:rPr>
          <w:rFonts w:ascii="STXingkai" w:hAnsi="STXingkai" w:eastAsia="STXingkai" w:cs="STXingkai"/>
          <w:sz w:val="20"/>
          <w:szCs w:val="20"/>
          <w:b/>
          <w:bCs/>
          <w:spacing w:val="-19"/>
        </w:rPr>
        <w:t>重</w:t>
      </w:r>
      <w:r>
        <w:rPr>
          <w:rFonts w:ascii="STXingkai" w:hAnsi="STXingkai" w:eastAsia="STXingkai" w:cs="STXingkai"/>
          <w:sz w:val="20"/>
          <w:szCs w:val="20"/>
          <w:spacing w:val="4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19"/>
        </w:rPr>
        <w:t>审</w:t>
      </w:r>
      <w:r>
        <w:rPr>
          <w:rFonts w:ascii="STXingkai" w:hAnsi="STXingkai" w:eastAsia="STXingkai" w:cs="STXingkai"/>
          <w:sz w:val="20"/>
          <w:szCs w:val="20"/>
          <w:spacing w:val="3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19"/>
        </w:rPr>
        <w:t>连</w:t>
      </w:r>
      <w:r>
        <w:rPr>
          <w:rFonts w:ascii="STXingkai" w:hAnsi="STXingkai" w:eastAsia="STXingkai" w:cs="STXingkai"/>
          <w:sz w:val="20"/>
          <w:szCs w:val="20"/>
          <w:spacing w:val="-19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19"/>
        </w:rPr>
        <w:t>茹</w:t>
      </w:r>
      <w:r>
        <w:rPr>
          <w:rFonts w:ascii="STXingkai" w:hAnsi="STXingkai" w:eastAsia="STXingkai" w:cs="STXingkai"/>
          <w:sz w:val="20"/>
          <w:szCs w:val="20"/>
        </w:rPr>
        <w:t xml:space="preserve"> </w:t>
      </w:r>
      <w:r>
        <w:rPr>
          <w:rFonts w:ascii="STXingkai" w:hAnsi="STXingkai" w:eastAsia="STXingkai" w:cs="STXingkai"/>
          <w:sz w:val="20"/>
          <w:szCs w:val="20"/>
          <w:b/>
          <w:bCs/>
          <w:spacing w:val="-15"/>
        </w:rPr>
        <w:t>财</w:t>
      </w:r>
      <w:r>
        <w:rPr>
          <w:rFonts w:ascii="STXingkai" w:hAnsi="STXingkai" w:eastAsia="STXingkai" w:cs="STXingkai"/>
          <w:sz w:val="20"/>
          <w:szCs w:val="20"/>
          <w:spacing w:val="26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15"/>
        </w:rPr>
        <w:t>申</w:t>
      </w:r>
      <w:r>
        <w:rPr>
          <w:rFonts w:ascii="STXingkai" w:hAnsi="STXingkai" w:eastAsia="STXingkai" w:cs="STXingkai"/>
          <w:sz w:val="20"/>
          <w:szCs w:val="20"/>
          <w:spacing w:val="-15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b/>
          <w:bCs/>
          <w:spacing w:val="-15"/>
        </w:rPr>
        <w:t>六</w:t>
      </w:r>
    </w:p>
    <w:p>
      <w:pPr>
        <w:ind w:left="3114" w:right="3098"/>
        <w:spacing w:before="1" w:line="25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财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酉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朱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子</w:t>
      </w:r>
      <w:r>
        <w:rPr>
          <w:rFonts w:ascii="SimHei" w:hAnsi="SimHei" w:eastAsia="SimHei" w:cs="SimHei"/>
          <w:sz w:val="20"/>
          <w:szCs w:val="20"/>
          <w:spacing w:val="-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戌</w:t>
      </w:r>
      <w:r>
        <w:rPr>
          <w:rFonts w:ascii="SimHei" w:hAnsi="SimHei" w:eastAsia="SimHei" w:cs="SimHei"/>
          <w:sz w:val="20"/>
          <w:szCs w:val="20"/>
          <w:spacing w:val="-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蛇</w:t>
      </w:r>
    </w:p>
    <w:p>
      <w:pPr>
        <w:ind w:left="2864"/>
        <w:spacing w:before="163" w:line="22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8"/>
        </w:rPr>
        <w:t>六</w:t>
      </w:r>
      <w:r>
        <w:rPr>
          <w:rFonts w:ascii="SimHei" w:hAnsi="SimHei" w:eastAsia="SimHei" w:cs="SimHei"/>
          <w:sz w:val="20"/>
          <w:szCs w:val="20"/>
          <w:spacing w:val="4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8"/>
        </w:rPr>
        <w:t>未</w:t>
      </w:r>
      <w:r>
        <w:rPr>
          <w:rFonts w:ascii="SimHei" w:hAnsi="SimHei" w:eastAsia="SimHei" w:cs="SimHei"/>
          <w:sz w:val="20"/>
          <w:szCs w:val="20"/>
          <w:spacing w:val="-8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8"/>
        </w:rPr>
        <w:t>玄</w:t>
      </w:r>
      <w:r>
        <w:rPr>
          <w:rFonts w:ascii="SimHei" w:hAnsi="SimHei" w:eastAsia="SimHei" w:cs="SimHei"/>
          <w:sz w:val="20"/>
          <w:szCs w:val="20"/>
          <w:spacing w:val="6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8"/>
        </w:rPr>
        <w:t>常</w:t>
      </w:r>
    </w:p>
    <w:p>
      <w:pPr>
        <w:ind w:left="2864" w:right="2862"/>
        <w:spacing w:before="38" w:line="27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申</w:t>
      </w:r>
      <w:r>
        <w:rPr>
          <w:rFonts w:ascii="SimHei" w:hAnsi="SimHei" w:eastAsia="SimHei" w:cs="SimHei"/>
          <w:sz w:val="20"/>
          <w:szCs w:val="20"/>
          <w:spacing w:val="6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酉</w:t>
      </w:r>
      <w:r>
        <w:rPr>
          <w:rFonts w:ascii="SimHei" w:hAnsi="SimHei" w:eastAsia="SimHei" w:cs="SimHei"/>
          <w:sz w:val="20"/>
          <w:szCs w:val="20"/>
          <w:spacing w:val="7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寅</w:t>
      </w:r>
      <w:r>
        <w:rPr>
          <w:rFonts w:ascii="SimHei" w:hAnsi="SimHei" w:eastAsia="SimHei" w:cs="SimHei"/>
          <w:sz w:val="20"/>
          <w:szCs w:val="20"/>
          <w:spacing w:val="8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8"/>
        </w:rPr>
        <w:t>卯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丁</w:t>
      </w:r>
      <w:r>
        <w:rPr>
          <w:rFonts w:ascii="SimHei" w:hAnsi="SimHei" w:eastAsia="SimHei" w:cs="SimHei"/>
          <w:sz w:val="20"/>
          <w:szCs w:val="20"/>
          <w:spacing w:val="7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申</w:t>
      </w:r>
      <w:r>
        <w:rPr>
          <w:rFonts w:ascii="SimHei" w:hAnsi="SimHei" w:eastAsia="SimHei" w:cs="SimHei"/>
          <w:sz w:val="20"/>
          <w:szCs w:val="20"/>
          <w:spacing w:val="6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丑</w:t>
      </w:r>
      <w:r>
        <w:rPr>
          <w:rFonts w:ascii="SimHei" w:hAnsi="SimHei" w:eastAsia="SimHei" w:cs="SimHei"/>
          <w:sz w:val="20"/>
          <w:szCs w:val="20"/>
          <w:spacing w:val="6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寅</w:t>
      </w:r>
    </w:p>
    <w:p>
      <w:pPr>
        <w:ind w:left="2864" w:right="2863"/>
        <w:spacing w:before="126" w:line="275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午</w:t>
      </w:r>
      <w:r>
        <w:rPr>
          <w:rFonts w:ascii="SimHei" w:hAnsi="SimHei" w:eastAsia="SimHei" w:cs="SimHei"/>
          <w:sz w:val="20"/>
          <w:szCs w:val="20"/>
          <w:spacing w:val="6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未</w:t>
      </w:r>
      <w:r>
        <w:rPr>
          <w:rFonts w:ascii="SimHei" w:hAnsi="SimHei" w:eastAsia="SimHei" w:cs="SimHei"/>
          <w:sz w:val="20"/>
          <w:szCs w:val="20"/>
          <w:spacing w:val="8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申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酉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9"/>
        </w:rPr>
        <w:t>巳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9"/>
        </w:rPr>
        <w:t>戌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辰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亥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卯</w:t>
      </w:r>
      <w:r>
        <w:rPr>
          <w:rFonts w:ascii="SimHei" w:hAnsi="SimHei" w:eastAsia="SimHei" w:cs="SimHei"/>
          <w:sz w:val="20"/>
          <w:szCs w:val="20"/>
          <w:spacing w:val="48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寅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丑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5"/>
        </w:rPr>
        <w:t>子</w:t>
      </w:r>
    </w:p>
    <w:p>
      <w:pPr>
        <w:ind w:left="1" w:right="35" w:firstLine="420"/>
        <w:spacing w:before="193" w:line="3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断曰：行人尚未起程，九月节后，子丑日方能到扬。曰：</w:t>
      </w:r>
      <w:r>
        <w:rPr>
          <w:rFonts w:ascii="SimSun" w:hAnsi="SimSun" w:eastAsia="SimSun" w:cs="SimSun"/>
          <w:sz w:val="20"/>
          <w:szCs w:val="20"/>
          <w:spacing w:val="13"/>
        </w:rPr>
        <w:t>何以迟来?盖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因连茹逢空，玄武劫煞入辰之阴阳，主当地及交界有兵戈盗贼扰害，宅中眷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属退居山水之间，迟来必矣。果九月，公郎同亲家刘左车临扬。</w:t>
      </w:r>
    </w:p>
    <w:p>
      <w:pPr>
        <w:spacing w:line="361" w:lineRule="auto"/>
        <w:sectPr>
          <w:headerReference w:type="default" r:id="rId317"/>
          <w:footerReference w:type="default" r:id="rId318"/>
          <w:pgSz w:w="9520" w:h="13260"/>
          <w:pgMar w:top="1224" w:right="1104" w:bottom="777" w:left="1428" w:header="1008" w:footer="65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4" w:right="4" w:firstLine="420"/>
        <w:spacing w:before="65" w:line="36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例四：辛卯九月辛巳日辛卯时，庄公远在江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宁，占看东翁程翔云先生何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日到省。</w:t>
      </w:r>
    </w:p>
    <w:p>
      <w:pPr>
        <w:ind w:left="3254"/>
        <w:spacing w:before="96" w:line="22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3"/>
        </w:rPr>
        <w:t>蒿</w:t>
      </w:r>
      <w:r>
        <w:rPr>
          <w:rFonts w:ascii="KaiTi" w:hAnsi="KaiTi" w:eastAsia="KaiTi" w:cs="KaiTi"/>
          <w:sz w:val="20"/>
          <w:szCs w:val="20"/>
          <w:spacing w:val="6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3"/>
        </w:rPr>
        <w:t>矢</w:t>
      </w:r>
    </w:p>
    <w:p>
      <w:pPr>
        <w:ind w:left="3144" w:right="3086"/>
        <w:spacing w:before="193" w:line="253" w:lineRule="auto"/>
        <w:rPr>
          <w:rFonts w:ascii="KaiTi" w:hAnsi="KaiTi" w:eastAsia="KaiTi" w:cs="KaiTi"/>
          <w:sz w:val="20"/>
          <w:szCs w:val="20"/>
        </w:rPr>
      </w:pPr>
      <w:r>
        <w:rPr>
          <w:rFonts w:ascii="STXingkai" w:hAnsi="STXingkai" w:eastAsia="STXingkai" w:cs="STXingkai"/>
          <w:sz w:val="20"/>
          <w:szCs w:val="20"/>
          <w:b/>
          <w:bCs/>
          <w:spacing w:val="-25"/>
        </w:rPr>
        <w:t>鬼</w:t>
      </w:r>
      <w:r>
        <w:rPr>
          <w:rFonts w:ascii="STXingkai" w:hAnsi="STXingkai" w:eastAsia="STXingkai" w:cs="STXingkai"/>
          <w:sz w:val="20"/>
          <w:szCs w:val="20"/>
          <w:spacing w:val="14"/>
          <w:w w:val="101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25"/>
        </w:rPr>
        <w:t>午</w:t>
      </w:r>
      <w:r>
        <w:rPr>
          <w:rFonts w:ascii="STXingkai" w:hAnsi="STXingkai" w:eastAsia="STXingkai" w:cs="STXingkai"/>
          <w:sz w:val="20"/>
          <w:szCs w:val="20"/>
          <w:spacing w:val="12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25"/>
        </w:rPr>
        <w:t>贵</w:t>
      </w:r>
      <w:r>
        <w:rPr>
          <w:rFonts w:ascii="STXingkai" w:hAnsi="STXingkai" w:eastAsia="STXingkai" w:cs="STXingka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8"/>
        </w:rPr>
        <w:t>印</w:t>
      </w:r>
      <w:r>
        <w:rPr>
          <w:rFonts w:ascii="KaiTi" w:hAnsi="KaiTi" w:eastAsia="KaiTi" w:cs="KaiTi"/>
          <w:sz w:val="20"/>
          <w:szCs w:val="20"/>
          <w:spacing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8"/>
        </w:rPr>
        <w:t>未</w:t>
      </w:r>
      <w:r>
        <w:rPr>
          <w:rFonts w:ascii="KaiTi" w:hAnsi="KaiTi" w:eastAsia="KaiTi" w:cs="KaiTi"/>
          <w:sz w:val="20"/>
          <w:szCs w:val="20"/>
          <w:spacing w:val="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8"/>
        </w:rPr>
        <w:t>后</w:t>
      </w:r>
    </w:p>
    <w:p>
      <w:pPr>
        <w:ind w:left="3144"/>
        <w:spacing w:before="21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8"/>
        </w:rPr>
        <w:t>兄</w:t>
      </w:r>
      <w:r>
        <w:rPr>
          <w:rFonts w:ascii="KaiTi" w:hAnsi="KaiTi" w:eastAsia="KaiTi" w:cs="KaiTi"/>
          <w:sz w:val="20"/>
          <w:szCs w:val="20"/>
          <w:spacing w:val="3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8"/>
        </w:rPr>
        <w:t>申</w:t>
      </w:r>
      <w:r>
        <w:rPr>
          <w:rFonts w:ascii="KaiTi" w:hAnsi="KaiTi" w:eastAsia="KaiTi" w:cs="KaiTi"/>
          <w:sz w:val="20"/>
          <w:szCs w:val="20"/>
          <w:spacing w:val="2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8"/>
        </w:rPr>
        <w:t>阴</w:t>
      </w:r>
    </w:p>
    <w:p>
      <w:pPr>
        <w:pStyle w:val="BodyText"/>
        <w:spacing w:line="248" w:lineRule="auto"/>
        <w:rPr/>
      </w:pPr>
      <w:r>
        <w:pict>
          <v:shape id="_x0000_s398" style="position:absolute;margin-left:141.306pt;margin-top:8.176pt;mso-position-vertical-relative:text;mso-position-horizontal-relative:text;width:13.55pt;height:106.65pt;z-index:25244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6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白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辛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卯</w:t>
                  </w:r>
                </w:p>
              </w:txbxContent>
            </v:textbox>
          </v:shape>
        </w:pict>
      </w:r>
      <w:r>
        <w:pict>
          <v:shape id="_x0000_s400" style="position:absolute;margin-left:158.014pt;margin-top:8.176pt;mso-position-vertical-relative:text;mso-position-horizontal-relative:text;width:14.65pt;height:106.65pt;z-index:25244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7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1"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寅</w:t>
                  </w:r>
                </w:p>
              </w:txbxContent>
            </v:textbox>
          </v:shape>
        </w:pict>
      </w:r>
      <w:r>
        <w:pict>
          <v:shape id="_x0000_s402" style="position:absolute;margin-left:175.611pt;margin-top:8.176pt;mso-position-vertical-relative:text;mso-position-horizontal-relative:text;width:15.05pt;height:106.65pt;z-index:25243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7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1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2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1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丑</w:t>
                  </w:r>
                </w:p>
              </w:txbxContent>
            </v:textbox>
          </v:shape>
        </w:pict>
      </w:r>
      <w:r>
        <w:pict>
          <v:shape id="_x0000_s404" style="position:absolute;margin-left:194.068pt;margin-top:8.176pt;mso-position-vertical-relative:text;mso-position-horizontal-relative:text;width:14.6pt;height:106.65pt;z-index:25244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子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1" w:firstLine="410"/>
        <w:spacing w:before="66" w:line="3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公远断曰：行人自宅中已起程矣，应于丙戌日到。何也?驿马临于贵人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入辰，又蒿矢为用，行人速来，故知其起程。丙戌日者，因马临戌</w:t>
      </w:r>
      <w:r>
        <w:rPr>
          <w:rFonts w:ascii="SimSun" w:hAnsi="SimSun" w:eastAsia="SimSun" w:cs="SimSun"/>
          <w:sz w:val="20"/>
          <w:szCs w:val="20"/>
          <w:spacing w:val="10"/>
        </w:rPr>
        <w:t>地，又为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发用之墓绝，且寅为本命，午为用神与作三合也。后果以丙戌日到。</w:t>
      </w:r>
    </w:p>
    <w:p>
      <w:pPr>
        <w:spacing w:line="361" w:lineRule="auto"/>
        <w:sectPr>
          <w:headerReference w:type="default" r:id="rId319"/>
          <w:footerReference w:type="default" r:id="rId320"/>
          <w:pgSz w:w="9520" w:h="13260"/>
          <w:pgMar w:top="1175" w:right="1079" w:bottom="821" w:left="1428" w:header="868" w:footer="67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004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58" w:id="86"/>
      <w:bookmarkEnd w:id="86"/>
      <w:bookmarkStart w:name="bookmark50" w:id="87"/>
      <w:bookmarkEnd w:id="87"/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疾</w:t>
      </w:r>
      <w:r>
        <w:rPr>
          <w:rFonts w:ascii="SimHei" w:hAnsi="SimHei" w:eastAsia="SimHei" w:cs="SimHei"/>
          <w:sz w:val="31"/>
          <w:szCs w:val="31"/>
          <w:spacing w:val="15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病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" w:right="102" w:firstLine="420"/>
        <w:spacing w:before="65" w:line="378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例一：辛巳九月丁亥日辛丑时，痒友张奉初为乃弟观初占病吉凶，余遂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5"/>
        </w:rPr>
        <w:t>袖传一课以答之。</w:t>
      </w:r>
    </w:p>
    <w:p>
      <w:pPr>
        <w:ind w:left="2980"/>
        <w:spacing w:before="56" w:line="22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1"/>
        </w:rPr>
        <w:t>重</w:t>
      </w:r>
      <w:r>
        <w:rPr>
          <w:rFonts w:ascii="KaiTi" w:hAnsi="KaiTi" w:eastAsia="KaiTi" w:cs="KaiTi"/>
          <w:sz w:val="20"/>
          <w:szCs w:val="20"/>
          <w:spacing w:val="-1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1"/>
        </w:rPr>
        <w:t>审</w:t>
      </w:r>
      <w:r>
        <w:rPr>
          <w:rFonts w:ascii="KaiTi" w:hAnsi="KaiTi" w:eastAsia="KaiTi" w:cs="KaiTi"/>
          <w:sz w:val="20"/>
          <w:szCs w:val="20"/>
          <w:spacing w:val="-2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1"/>
        </w:rPr>
        <w:t>铸</w:t>
      </w:r>
      <w:r>
        <w:rPr>
          <w:rFonts w:ascii="KaiTi" w:hAnsi="KaiTi" w:eastAsia="KaiTi" w:cs="KaiTi"/>
          <w:sz w:val="20"/>
          <w:szCs w:val="20"/>
          <w:spacing w:val="-9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1"/>
        </w:rPr>
        <w:t>印</w:t>
      </w:r>
    </w:p>
    <w:p>
      <w:pPr>
        <w:ind w:left="3090" w:right="3154"/>
        <w:spacing w:before="219" w:line="261" w:lineRule="auto"/>
        <w:jc w:val="both"/>
        <w:rPr>
          <w:rFonts w:ascii="STXingkai" w:hAnsi="STXingkai" w:eastAsia="STXingkai" w:cs="STXingka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28"/>
        </w:rPr>
        <w:t>比</w:t>
      </w:r>
      <w:r>
        <w:rPr>
          <w:rFonts w:ascii="KaiTi" w:hAnsi="KaiTi" w:eastAsia="KaiTi" w:cs="KaiTi"/>
          <w:sz w:val="20"/>
          <w:szCs w:val="20"/>
          <w:spacing w:val="4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8"/>
        </w:rPr>
        <w:t>巳</w:t>
      </w:r>
      <w:r>
        <w:rPr>
          <w:rFonts w:ascii="KaiTi" w:hAnsi="KaiTi" w:eastAsia="KaiTi" w:cs="KaiTi"/>
          <w:sz w:val="20"/>
          <w:szCs w:val="20"/>
          <w:spacing w:val="3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8"/>
        </w:rPr>
        <w:t>空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7"/>
        </w:rPr>
        <w:t>子</w:t>
      </w:r>
      <w:r>
        <w:rPr>
          <w:rFonts w:ascii="KaiTi" w:hAnsi="KaiTi" w:eastAsia="KaiTi" w:cs="KaiTi"/>
          <w:sz w:val="20"/>
          <w:szCs w:val="20"/>
          <w:spacing w:val="-7"/>
        </w:rPr>
        <w:t xml:space="preserve"> </w:t>
      </w:r>
      <w:r>
        <w:rPr>
          <w:rFonts w:ascii="KaiTi" w:hAnsi="KaiTi" w:eastAsia="KaiTi" w:cs="KaiTi"/>
          <w:sz w:val="20"/>
          <w:szCs w:val="20"/>
          <w:spacing w:val="-7"/>
        </w:rPr>
        <w:t>戌</w:t>
      </w:r>
      <w:r>
        <w:rPr>
          <w:rFonts w:ascii="KaiTi" w:hAnsi="KaiTi" w:eastAsia="KaiTi" w:cs="KaiTi"/>
          <w:sz w:val="20"/>
          <w:szCs w:val="20"/>
          <w:spacing w:val="2"/>
        </w:rPr>
        <w:t xml:space="preserve"> </w:t>
      </w:r>
      <w:r>
        <w:rPr>
          <w:rFonts w:ascii="KaiTi" w:hAnsi="KaiTi" w:eastAsia="KaiTi" w:cs="KaiTi"/>
          <w:sz w:val="20"/>
          <w:szCs w:val="20"/>
          <w:spacing w:val="-7"/>
        </w:rPr>
        <w:t>蛇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STXingkai" w:hAnsi="STXingkai" w:eastAsia="STXingkai" w:cs="STXingkai"/>
          <w:sz w:val="20"/>
          <w:szCs w:val="20"/>
          <w:spacing w:val="-29"/>
        </w:rPr>
        <w:t>印</w:t>
      </w:r>
      <w:r>
        <w:rPr>
          <w:rFonts w:ascii="STXingkai" w:hAnsi="STXingkai" w:eastAsia="STXingkai" w:cs="STXingkai"/>
          <w:sz w:val="20"/>
          <w:szCs w:val="20"/>
          <w:spacing w:val="25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spacing w:val="-29"/>
        </w:rPr>
        <w:t>卯</w:t>
      </w:r>
      <w:r>
        <w:rPr>
          <w:rFonts w:ascii="STXingkai" w:hAnsi="STXingkai" w:eastAsia="STXingkai" w:cs="STXingkai"/>
          <w:sz w:val="20"/>
          <w:szCs w:val="20"/>
          <w:spacing w:val="22"/>
          <w:w w:val="101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spacing w:val="-29"/>
        </w:rPr>
        <w:t>常</w:t>
      </w:r>
    </w:p>
    <w:p>
      <w:pPr>
        <w:pStyle w:val="BodyText"/>
        <w:spacing w:line="246" w:lineRule="auto"/>
        <w:rPr/>
      </w:pPr>
      <w:r>
        <w:pict>
          <v:shape id="_x0000_s406" style="position:absolute;margin-left:139.103pt;margin-top:5.81522pt;mso-position-vertical-relative:text;mso-position-horizontal-relative:text;width:13.7pt;height:107.55pt;z-index:25244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丁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0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408" style="position:absolute;margin-left:157.146pt;margin-top:6.71335pt;mso-position-vertical-relative:text;mso-position-horizontal-relative:text;width:13.95pt;height:106.65pt;z-index:25244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4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410" style="position:absolute;margin-left:173.573pt;margin-top:6.71335pt;mso-position-vertical-relative:text;mso-position-horizontal-relative:text;width:15.15pt;height:106.65pt;z-index:25244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白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2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6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412" style="position:absolute;margin-left:191.125pt;margin-top:6.71335pt;mso-position-vertical-relative:text;mso-position-horizontal-relative:text;width:15.4pt;height:106.65pt;z-index:252446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3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朱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-2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6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  <w:position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-1"/>
                    </w:rPr>
                    <w:t>辰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430"/>
        <w:spacing w:before="65" w:line="3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断曰：课得铸印，占病不吉，三日内必死。张友不言而去，倾焉一人重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占，得未亥卯三传，白虎发用，丧吊全逢，且木空则折，病</w:t>
      </w:r>
      <w:r>
        <w:rPr>
          <w:rFonts w:ascii="SimSun" w:hAnsi="SimSun" w:eastAsia="SimSun" w:cs="SimSun"/>
          <w:sz w:val="20"/>
          <w:szCs w:val="20"/>
          <w:spacing w:val="10"/>
        </w:rPr>
        <w:t>主风寒，三日内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死。占者曰：适家伯先已来占矣，因不吉，</w:t>
      </w:r>
      <w:r>
        <w:rPr>
          <w:rFonts w:ascii="SimSun" w:hAnsi="SimSun" w:eastAsia="SimSun" w:cs="SimSun"/>
          <w:sz w:val="20"/>
          <w:szCs w:val="20"/>
          <w:spacing w:val="13"/>
        </w:rPr>
        <w:t>故复占之。张友又请仙吕纯阳，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下降判曰：数合于数，吾无言焉。果三日死。</w:t>
      </w:r>
    </w:p>
    <w:p>
      <w:pPr>
        <w:spacing w:line="361" w:lineRule="auto"/>
        <w:sectPr>
          <w:headerReference w:type="default" r:id="rId321"/>
          <w:footerReference w:type="default" r:id="rId322"/>
          <w:pgSz w:w="9520" w:h="13260"/>
          <w:pgMar w:top="1204" w:right="1180" w:bottom="784" w:left="1289" w:header="942" w:footer="6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680"/>
        <w:spacing w:before="52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卷四</w:t>
      </w:r>
      <w:r>
        <w:rPr>
          <w:rFonts w:ascii="SimSun" w:hAnsi="SimSun" w:eastAsia="SimSun" w:cs="SimSun"/>
          <w:sz w:val="16"/>
          <w:szCs w:val="16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20"/>
        </w:rPr>
        <w:t>六于古验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413"/>
        <w:spacing w:before="6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6"/>
        </w:rPr>
        <w:t>例二：乙酉正月己亥日己巳时，总漕漂官召贤参将卢承山盟兄占病吉</w:t>
      </w:r>
    </w:p>
    <w:p>
      <w:pPr>
        <w:spacing w:before="225" w:line="229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8"/>
        </w:rPr>
        <w:t>凶</w:t>
      </w:r>
      <w:r>
        <w:rPr>
          <w:rFonts w:ascii="SimHei" w:hAnsi="SimHei" w:eastAsia="SimHei" w:cs="SimHei"/>
          <w:sz w:val="16"/>
          <w:szCs w:val="16"/>
          <w:spacing w:val="15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8"/>
        </w:rPr>
        <w:t>。</w:t>
      </w:r>
    </w:p>
    <w:p>
      <w:pPr>
        <w:ind w:left="3002"/>
        <w:spacing w:before="209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8"/>
        </w:rPr>
        <w:t>重审交车</w:t>
      </w:r>
    </w:p>
    <w:p>
      <w:pPr>
        <w:ind w:left="3083" w:right="3160"/>
        <w:spacing w:before="176" w:line="26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2"/>
        </w:rPr>
        <w:t>父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午</w:t>
      </w:r>
      <w:r>
        <w:rPr>
          <w:rFonts w:ascii="KaiTi" w:hAnsi="KaiTi" w:eastAsia="KaiTi" w:cs="KaiTi"/>
          <w:sz w:val="21"/>
          <w:szCs w:val="21"/>
          <w:spacing w:val="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空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兄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丑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后</w:t>
      </w:r>
    </w:p>
    <w:p>
      <w:pPr>
        <w:ind w:left="3083"/>
        <w:spacing w:before="1" w:line="22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7"/>
        </w:rPr>
        <w:t>子</w:t>
      </w:r>
      <w:r>
        <w:rPr>
          <w:rFonts w:ascii="KaiTi" w:hAnsi="KaiTi" w:eastAsia="KaiTi" w:cs="KaiTi"/>
          <w:sz w:val="21"/>
          <w:szCs w:val="21"/>
          <w:spacing w:val="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申</w:t>
      </w:r>
      <w:r>
        <w:rPr>
          <w:rFonts w:ascii="KaiTi" w:hAnsi="KaiTi" w:eastAsia="KaiTi" w:cs="KaiTi"/>
          <w:sz w:val="21"/>
          <w:szCs w:val="21"/>
          <w:spacing w:val="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7"/>
        </w:rPr>
        <w:t>勾</w:t>
      </w:r>
    </w:p>
    <w:p>
      <w:pPr>
        <w:ind w:left="2853" w:right="2925" w:firstLine="28"/>
        <w:spacing w:before="162" w:line="25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2"/>
          <w:szCs w:val="22"/>
          <w:b/>
          <w:bCs/>
          <w:i/>
          <w:iCs/>
          <w:spacing w:val="-15"/>
        </w:rPr>
        <w:t>阴</w:t>
      </w:r>
      <w:r>
        <w:rPr>
          <w:rFonts w:ascii="SimHei" w:hAnsi="SimHei" w:eastAsia="SimHei" w:cs="SimHei"/>
          <w:sz w:val="22"/>
          <w:szCs w:val="22"/>
          <w:spacing w:val="57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i/>
          <w:iCs/>
          <w:spacing w:val="-15"/>
        </w:rPr>
        <w:t>六</w:t>
      </w:r>
      <w:r>
        <w:rPr>
          <w:rFonts w:ascii="SimHei" w:hAnsi="SimHei" w:eastAsia="SimHei" w:cs="SimHei"/>
          <w:sz w:val="22"/>
          <w:szCs w:val="22"/>
          <w:spacing w:val="57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i/>
          <w:iCs/>
          <w:spacing w:val="-15"/>
        </w:rPr>
        <w:t>空后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寅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4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4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丑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己</w:t>
      </w:r>
      <w:r>
        <w:rPr>
          <w:rFonts w:ascii="SimHei" w:hAnsi="SimHei" w:eastAsia="SimHei" w:cs="SimHei"/>
          <w:sz w:val="21"/>
          <w:szCs w:val="21"/>
          <w:spacing w:val="6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寅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亥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午</w:t>
      </w:r>
    </w:p>
    <w:p>
      <w:pPr>
        <w:ind w:left="2853" w:right="2921"/>
        <w:spacing w:before="132" w:line="25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丑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未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戊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巳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酉</w:t>
      </w:r>
      <w:r>
        <w:rPr>
          <w:rFonts w:ascii="SimHei" w:hAnsi="SimHei" w:eastAsia="SimHei" w:cs="SimHei"/>
          <w:sz w:val="21"/>
          <w:szCs w:val="21"/>
          <w:spacing w:val="6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申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寅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午</w:t>
      </w:r>
    </w:p>
    <w:p>
      <w:pPr>
        <w:ind w:firstLine="410"/>
        <w:spacing w:before="189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断曰：脾土受病，目今无虑。盖木为官鬼，则脾经受症矣，必以平脾清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心为上，切勿健脾理肺，七月恐有不测之忧。盖禄临绝地，马人墓乡，且子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巳相加为阳临阳绝，又卯临申位是木被金离，病人非宜；且年带二死克日，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故断其七月必死。已而果然。</w:t>
      </w:r>
    </w:p>
    <w:p>
      <w:pPr>
        <w:spacing w:line="344" w:lineRule="auto"/>
        <w:sectPr>
          <w:headerReference w:type="default" r:id="rId6"/>
          <w:footerReference w:type="default" r:id="rId323"/>
          <w:pgSz w:w="9520" w:h="13260"/>
          <w:pgMar w:top="400" w:right="1075" w:bottom="871" w:left="1400" w:header="0" w:footer="72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3"/>
        </w:rPr>
        <w:t>六干经典汇要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422"/>
        <w:spacing w:before="69" w:line="213" w:lineRule="auto"/>
        <w:rPr>
          <w:rFonts w:ascii="SimHei" w:hAnsi="SimHei" w:eastAsia="SimHei" w:cs="SimHei"/>
          <w:sz w:val="21"/>
          <w:szCs w:val="21"/>
        </w:rPr>
      </w:pPr>
      <w:bookmarkStart w:name="bookmark159" w:id="88"/>
      <w:bookmarkEnd w:id="88"/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例三：辛卯二月丁未日癸卯时，偶有楠姓者为董晋侯占病。</w:t>
      </w:r>
    </w:p>
    <w:p>
      <w:pPr>
        <w:ind w:left="3182"/>
        <w:spacing w:before="238" w:line="290" w:lineRule="exact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11"/>
          <w:position w:val="2"/>
        </w:rPr>
        <w:t>八</w:t>
      </w:r>
      <w:r>
        <w:rPr>
          <w:rFonts w:ascii="STXingkai" w:hAnsi="STXingkai" w:eastAsia="STXingkai" w:cs="STXingkai"/>
          <w:sz w:val="21"/>
          <w:szCs w:val="21"/>
          <w:spacing w:val="6"/>
          <w:position w:val="2"/>
        </w:rPr>
        <w:t xml:space="preserve">    </w:t>
      </w:r>
      <w:r>
        <w:rPr>
          <w:rFonts w:ascii="STXingkai" w:hAnsi="STXingkai" w:eastAsia="STXingkai" w:cs="STXingkai"/>
          <w:sz w:val="21"/>
          <w:szCs w:val="21"/>
          <w:b/>
          <w:bCs/>
          <w:spacing w:val="-11"/>
          <w:position w:val="2"/>
        </w:rPr>
        <w:t>专</w:t>
      </w:r>
    </w:p>
    <w:p>
      <w:pPr>
        <w:ind w:left="3083"/>
        <w:spacing w:before="133" w:line="22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财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酉</w:t>
      </w:r>
      <w:r>
        <w:rPr>
          <w:rFonts w:ascii="KaiTi" w:hAnsi="KaiTi" w:eastAsia="KaiTi" w:cs="KaiTi"/>
          <w:sz w:val="21"/>
          <w:szCs w:val="21"/>
          <w:spacing w:val="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阴</w:t>
      </w:r>
    </w:p>
    <w:p>
      <w:pPr>
        <w:ind w:left="3083" w:right="3172"/>
        <w:spacing w:before="20" w:line="261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子</w:t>
      </w:r>
      <w:r>
        <w:rPr>
          <w:rFonts w:ascii="STXingkai" w:hAnsi="STXingkai" w:eastAsia="STXingkai" w:cs="STXingkai"/>
          <w:sz w:val="21"/>
          <w:szCs w:val="21"/>
          <w:spacing w:val="-19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戌</w:t>
      </w:r>
      <w:r>
        <w:rPr>
          <w:rFonts w:ascii="STXingkai" w:hAnsi="STXingkai" w:eastAsia="STXingkai" w:cs="STXingkai"/>
          <w:sz w:val="21"/>
          <w:szCs w:val="21"/>
          <w:spacing w:val="9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19"/>
        </w:rPr>
        <w:t>青</w:t>
      </w:r>
      <w:r>
        <w:rPr>
          <w:rFonts w:ascii="STXingkai" w:hAnsi="STXingkai" w:eastAsia="STXingkai" w:cs="STXingkai"/>
          <w:sz w:val="21"/>
          <w:szCs w:val="21"/>
          <w:spacing w:val="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b/>
          <w:bCs/>
          <w:spacing w:val="-30"/>
        </w:rPr>
        <w:t>鬼</w:t>
      </w:r>
      <w:r>
        <w:rPr>
          <w:rFonts w:ascii="STXingkai" w:hAnsi="STXingkai" w:eastAsia="STXingkai" w:cs="STXingkai"/>
          <w:sz w:val="21"/>
          <w:szCs w:val="21"/>
          <w:spacing w:val="14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0"/>
        </w:rPr>
        <w:t>亥</w:t>
      </w:r>
      <w:r>
        <w:rPr>
          <w:rFonts w:ascii="STXingkai" w:hAnsi="STXingkai" w:eastAsia="STXingkai" w:cs="STXingkai"/>
          <w:sz w:val="21"/>
          <w:szCs w:val="21"/>
          <w:spacing w:val="5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30"/>
        </w:rPr>
        <w:t>贵</w:t>
      </w:r>
    </w:p>
    <w:p>
      <w:pPr>
        <w:ind w:left="2843"/>
        <w:spacing w:before="112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六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阴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六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阴</w:t>
      </w:r>
    </w:p>
    <w:p>
      <w:pPr>
        <w:ind w:left="2843" w:right="2941"/>
        <w:spacing w:before="45" w:line="257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寅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寅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丁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寅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未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寅</w:t>
      </w:r>
    </w:p>
    <w:p>
      <w:pPr>
        <w:ind w:left="2843" w:right="2941"/>
        <w:spacing w:before="134" w:line="262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戌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      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巳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酉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申</w:t>
      </w:r>
      <w:r>
        <w:rPr>
          <w:rFonts w:ascii="SimHei" w:hAnsi="SimHei" w:eastAsia="SimHei" w:cs="SimHei"/>
          <w:sz w:val="21"/>
          <w:szCs w:val="21"/>
          <w:spacing w:val="35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未</w:t>
      </w:r>
      <w:r>
        <w:rPr>
          <w:rFonts w:ascii="SimHei" w:hAnsi="SimHei" w:eastAsia="SimHei" w:cs="SimHei"/>
          <w:sz w:val="21"/>
          <w:szCs w:val="21"/>
          <w:spacing w:val="-1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午</w:t>
      </w:r>
    </w:p>
    <w:p>
      <w:pPr>
        <w:ind w:firstLine="419"/>
        <w:spacing w:before="184" w:line="33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断曰：此病主手足不举，全无一点生气。因日禄临绝地，驿马投墓乡，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2"/>
          <w:szCs w:val="22"/>
          <w:i/>
          <w:iCs/>
          <w:spacing w:val="-10"/>
        </w:rPr>
        <w:t>又行年游魂子巳相加合为死字，三传死墓绝，安能有救乎?何</w:t>
      </w:r>
      <w:r>
        <w:rPr>
          <w:rFonts w:ascii="SimSun" w:hAnsi="SimSun" w:eastAsia="SimSun" w:cs="SimSun"/>
          <w:sz w:val="22"/>
          <w:szCs w:val="22"/>
          <w:i/>
          <w:iCs/>
          <w:spacing w:val="-11"/>
        </w:rPr>
        <w:t>以知痛在手足</w:t>
      </w:r>
      <w:r>
        <w:rPr>
          <w:rFonts w:ascii="SimSun" w:hAnsi="SimSun" w:eastAsia="SimSun" w:cs="SimSun"/>
          <w:sz w:val="22"/>
          <w:szCs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4"/>
        </w:rPr>
        <w:t>不举?因卯加申戌加卯，故主风癫发搐之症。在何日?久病应卯字，卯加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申，申日子时死矣。</w:t>
      </w:r>
    </w:p>
    <w:p>
      <w:pPr>
        <w:spacing w:line="331" w:lineRule="auto"/>
        <w:sectPr>
          <w:footerReference w:type="default" r:id="rId324"/>
          <w:pgSz w:w="9520" w:h="13260"/>
          <w:pgMar w:top="400" w:right="1134" w:bottom="811" w:left="1330" w:header="0" w:footer="6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3074" w:right="93" w:hanging="2580"/>
        <w:spacing w:before="68" w:line="40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"/>
        </w:rPr>
        <w:t>例四：乙丑十月辛亥日甲午时，余往金陵成贤街</w:t>
      </w:r>
      <w:r>
        <w:rPr>
          <w:rFonts w:ascii="KaiTi" w:hAnsi="KaiTi" w:eastAsia="KaiTi" w:cs="KaiTi"/>
          <w:sz w:val="21"/>
          <w:szCs w:val="21"/>
          <w:b/>
          <w:bCs/>
          <w:spacing w:val="-2"/>
        </w:rPr>
        <w:t>六壬王养吾索占之课。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元</w:t>
      </w:r>
      <w:r>
        <w:rPr>
          <w:rFonts w:ascii="KaiTi" w:hAnsi="KaiTi" w:eastAsia="KaiTi" w:cs="KaiTi"/>
          <w:sz w:val="21"/>
          <w:szCs w:val="21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首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玄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胎</w:t>
      </w:r>
    </w:p>
    <w:p>
      <w:pPr>
        <w:ind w:left="3174"/>
        <w:spacing w:line="23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5"/>
        </w:rPr>
        <w:t>鬼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巳</w:t>
      </w:r>
      <w:r>
        <w:rPr>
          <w:rFonts w:ascii="KaiTi" w:hAnsi="KaiTi" w:eastAsia="KaiTi" w:cs="KaiTi"/>
          <w:sz w:val="21"/>
          <w:szCs w:val="21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蛇</w:t>
      </w:r>
    </w:p>
    <w:p>
      <w:pPr>
        <w:ind w:left="3174"/>
        <w:spacing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5"/>
        </w:rPr>
        <w:t>财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寅</w:t>
      </w:r>
      <w:r>
        <w:rPr>
          <w:rFonts w:ascii="KaiTi" w:hAnsi="KaiTi" w:eastAsia="KaiTi" w:cs="KaiTi"/>
          <w:sz w:val="21"/>
          <w:szCs w:val="21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勾</w:t>
      </w:r>
    </w:p>
    <w:p>
      <w:pPr>
        <w:ind w:left="3174"/>
        <w:spacing w:before="40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子</w:t>
      </w:r>
      <w:r>
        <w:rPr>
          <w:rFonts w:ascii="KaiTi" w:hAnsi="KaiTi" w:eastAsia="KaiTi" w:cs="KaiTi"/>
          <w:sz w:val="21"/>
          <w:szCs w:val="21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亥</w:t>
      </w:r>
      <w:r>
        <w:rPr>
          <w:rFonts w:ascii="KaiTi" w:hAnsi="KaiTi" w:eastAsia="KaiTi" w:cs="KaiTi"/>
          <w:sz w:val="21"/>
          <w:szCs w:val="21"/>
          <w:spacing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白</w:t>
      </w:r>
    </w:p>
    <w:p>
      <w:pPr>
        <w:pStyle w:val="BodyText"/>
        <w:spacing w:line="247" w:lineRule="auto"/>
        <w:rPr/>
      </w:pPr>
      <w:r>
        <w:pict>
          <v:shape id="_x0000_s414" style="position:absolute;margin-left:143.215pt;margin-top:8.61951pt;mso-position-vertical-relative:text;mso-position-horizontal-relative:text;width:14.2pt;height:106.1pt;z-index:25247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辛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</w:p>
              </w:txbxContent>
            </v:textbox>
          </v:shape>
        </w:pict>
      </w:r>
      <w:r>
        <w:pict>
          <v:shape id="_x0000_s416" style="position:absolute;margin-left:160.275pt;margin-top:8.61951pt;mso-position-vertical-relative:text;mso-position-horizontal-relative:text;width:14.9pt;height:106.1pt;z-index:25247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2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</w:p>
              </w:txbxContent>
            </v:textbox>
          </v:shape>
        </w:pict>
      </w:r>
      <w:r>
        <w:pict>
          <v:shape id="_x0000_s418" style="position:absolute;margin-left:177.9pt;margin-top:8.61951pt;mso-position-vertical-relative:text;mso-position-horizontal-relative:text;width:15.35pt;height:106.1pt;z-index:25246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5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8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</w:p>
              </w:txbxContent>
            </v:textbox>
          </v:shape>
        </w:pict>
      </w:r>
      <w:r>
        <w:pict>
          <v:shape id="_x0000_s420" style="position:absolute;margin-left:194.238pt;margin-top:8.61951pt;mso-position-vertical-relative:text;mso-position-horizontal-relative:text;width:17.05pt;height:106.1pt;z-index:252468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4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2"/>
                    </w:rPr>
                    <w:t>螣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5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3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8"/>
                      <w:position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2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71" w:firstLine="420"/>
        <w:spacing w:before="69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断曰：公为阴人占病，主胸膈不宽，饮食少进。曰：果妇病，其症若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何?曰：传得病玄胎，又四课德鬼发用，巳作闭口，食神乘空，故知病在胸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膈，不能饮食；且禄临死地，何以养生?目今子爻制鬼无妨，恐来年初</w:t>
      </w:r>
      <w:r>
        <w:rPr>
          <w:rFonts w:ascii="SimSun" w:hAnsi="SimSun" w:eastAsia="SimSun" w:cs="SimSun"/>
          <w:sz w:val="21"/>
          <w:szCs w:val="21"/>
          <w:spacing w:val="6"/>
        </w:rPr>
        <w:t>夏，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太岁生鬼可虑?况夫占妻，岂宜财空，主半路断弦终也。辛日亦不宜</w:t>
      </w:r>
      <w:r>
        <w:rPr>
          <w:rFonts w:ascii="SimSun" w:hAnsi="SimSun" w:eastAsia="SimSun" w:cs="SimSun"/>
          <w:sz w:val="21"/>
          <w:szCs w:val="21"/>
          <w:spacing w:val="6"/>
        </w:rPr>
        <w:t>占病，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因辛作亡神故也。</w:t>
      </w:r>
    </w:p>
    <w:p>
      <w:pPr>
        <w:spacing w:line="335" w:lineRule="auto"/>
        <w:sectPr>
          <w:headerReference w:type="default" r:id="rId325"/>
          <w:footerReference w:type="default" r:id="rId326"/>
          <w:pgSz w:w="9520" w:h="13260"/>
          <w:pgMar w:top="1197" w:right="964" w:bottom="838" w:left="1428" w:header="967" w:footer="68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423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"/>
        </w:rPr>
        <w:t>例五：巳丑八月庚戌日壬午时，陈惟一占扬州道台陈公祖病。</w:t>
      </w:r>
    </w:p>
    <w:p>
      <w:pPr>
        <w:ind w:left="3092" w:right="3068" w:hanging="99"/>
        <w:spacing w:before="128" w:line="3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伏</w:t>
      </w:r>
      <w:r>
        <w:rPr>
          <w:rFonts w:ascii="KaiTi" w:hAnsi="KaiTi" w:eastAsia="KaiTi" w:cs="KaiTi"/>
          <w:sz w:val="21"/>
          <w:szCs w:val="21"/>
          <w:spacing w:val="-3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吟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玄</w:t>
      </w:r>
      <w:r>
        <w:rPr>
          <w:rFonts w:ascii="KaiTi" w:hAnsi="KaiTi" w:eastAsia="KaiTi" w:cs="KaiTi"/>
          <w:sz w:val="21"/>
          <w:szCs w:val="21"/>
          <w:spacing w:val="-4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胎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兄</w:t>
      </w:r>
      <w:r>
        <w:rPr>
          <w:rFonts w:ascii="KaiTi" w:hAnsi="KaiTi" w:eastAsia="KaiTi" w:cs="KaiTi"/>
          <w:sz w:val="21"/>
          <w:szCs w:val="21"/>
          <w:spacing w:val="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申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虎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财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寅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蛇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官</w:t>
      </w:r>
      <w:r>
        <w:rPr>
          <w:rFonts w:ascii="KaiTi" w:hAnsi="KaiTi" w:eastAsia="KaiTi" w:cs="KaiTi"/>
          <w:sz w:val="21"/>
          <w:szCs w:val="21"/>
          <w:spacing w:val="2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巳</w:t>
      </w:r>
      <w:r>
        <w:rPr>
          <w:rFonts w:ascii="KaiTi" w:hAnsi="KaiTi" w:eastAsia="KaiTi" w:cs="KaiTi"/>
          <w:sz w:val="21"/>
          <w:szCs w:val="21"/>
          <w:spacing w:val="3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勾</w:t>
      </w:r>
    </w:p>
    <w:p>
      <w:pPr>
        <w:ind w:left="2853"/>
        <w:spacing w:before="72" w:line="22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蛇</w:t>
      </w:r>
      <w:r>
        <w:rPr>
          <w:rFonts w:ascii="SimHei" w:hAnsi="SimHei" w:eastAsia="SimHei" w:cs="SimHei"/>
          <w:sz w:val="21"/>
          <w:szCs w:val="21"/>
          <w:spacing w:val="4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蛇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玄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玄</w:t>
      </w:r>
    </w:p>
    <w:p>
      <w:pPr>
        <w:ind w:left="2853" w:right="2939"/>
        <w:spacing w:before="59" w:line="25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申</w:t>
      </w:r>
      <w:r>
        <w:rPr>
          <w:rFonts w:ascii="SimHei" w:hAnsi="SimHei" w:eastAsia="SimHei" w:cs="SimHei"/>
          <w:sz w:val="21"/>
          <w:szCs w:val="21"/>
          <w:spacing w:val="-14"/>
        </w:rPr>
        <w:t xml:space="preserve">  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申</w:t>
      </w:r>
      <w:r>
        <w:rPr>
          <w:rFonts w:ascii="SimHei" w:hAnsi="SimHei" w:eastAsia="SimHei" w:cs="SimHei"/>
          <w:sz w:val="21"/>
          <w:szCs w:val="21"/>
          <w:spacing w:val="-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庚</w:t>
      </w:r>
      <w:r>
        <w:rPr>
          <w:rFonts w:ascii="SimHei" w:hAnsi="SimHei" w:eastAsia="SimHei" w:cs="SimHei"/>
          <w:sz w:val="21"/>
          <w:szCs w:val="21"/>
          <w:spacing w:val="6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申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戌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戌</w:t>
      </w:r>
    </w:p>
    <w:p>
      <w:pPr>
        <w:ind w:left="2853" w:right="2941"/>
        <w:spacing w:before="121" w:line="258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巳</w:t>
      </w:r>
      <w:r>
        <w:rPr>
          <w:rFonts w:ascii="SimHei" w:hAnsi="SimHei" w:eastAsia="SimHei" w:cs="SimHei"/>
          <w:sz w:val="21"/>
          <w:szCs w:val="21"/>
          <w:spacing w:val="6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午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未</w:t>
      </w:r>
      <w:r>
        <w:rPr>
          <w:rFonts w:ascii="SimHei" w:hAnsi="SimHei" w:eastAsia="SimHei" w:cs="SimHei"/>
          <w:sz w:val="21"/>
          <w:szCs w:val="21"/>
          <w:spacing w:val="7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申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卯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戌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丑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子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</w:p>
    <w:p>
      <w:pPr>
        <w:ind w:firstLine="420"/>
        <w:spacing w:before="206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断曰：此课不利占病，丁巳日必死。盖因禄马发用，入传中空绝之乡，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病人见驿马乃神气出游之象，课传玄胎主别处投胎之象。虎鬼临处为畏期，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传课既无天医，而末传巳火克日，故以是日决之。</w:t>
      </w:r>
    </w:p>
    <w:p>
      <w:pPr>
        <w:spacing w:line="344" w:lineRule="auto"/>
        <w:sectPr>
          <w:headerReference w:type="default" r:id="rId327"/>
          <w:footerReference w:type="default" r:id="rId328"/>
          <w:pgSz w:w="9520" w:h="13260"/>
          <w:pgMar w:top="1227" w:right="1265" w:bottom="794" w:left="1189" w:header="996" w:footer="6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761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5"/>
        </w:rPr>
        <w:t>卷四</w:t>
      </w:r>
      <w:r>
        <w:rPr>
          <w:rFonts w:ascii="SimHei" w:hAnsi="SimHei" w:eastAsia="SimHei" w:cs="SimHei"/>
          <w:sz w:val="16"/>
          <w:szCs w:val="16"/>
          <w:spacing w:val="32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15"/>
        </w:rPr>
        <w:t>六壬占验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885"/>
        <w:spacing w:before="6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例六：己丑八月乙未日辛巳时，徽友程孝延为同乡郑姓者占病。</w:t>
      </w:r>
    </w:p>
    <w:p>
      <w:pPr>
        <w:ind w:left="3085"/>
        <w:spacing w:before="246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35"/>
        </w:rPr>
        <w:t>蒿矢连茹</w:t>
      </w:r>
    </w:p>
    <w:p>
      <w:pPr>
        <w:ind w:left="3194" w:right="3092"/>
        <w:spacing w:before="174" w:line="25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8"/>
        </w:rPr>
        <w:t>鬼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酉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8"/>
        </w:rPr>
        <w:t>玄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财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戌</w:t>
      </w:r>
      <w:r>
        <w:rPr>
          <w:rFonts w:ascii="KaiTi" w:hAnsi="KaiTi" w:eastAsia="KaiTi" w:cs="KaiTi"/>
          <w:sz w:val="21"/>
          <w:szCs w:val="21"/>
          <w:spacing w:val="1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0"/>
        </w:rPr>
        <w:t>阴</w:t>
      </w:r>
    </w:p>
    <w:p>
      <w:pPr>
        <w:ind w:left="3194"/>
        <w:spacing w:line="23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6"/>
        </w:rPr>
        <w:t>父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亥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后</w:t>
      </w:r>
    </w:p>
    <w:p>
      <w:pPr>
        <w:ind w:left="2934" w:right="2875"/>
        <w:spacing w:before="185" w:line="25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龙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空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常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玄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巳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午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申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酉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乙巳</w:t>
      </w:r>
      <w:r>
        <w:rPr>
          <w:rFonts w:ascii="SimHei" w:hAnsi="SimHei" w:eastAsia="SimHei" w:cs="SimHei"/>
          <w:sz w:val="21"/>
          <w:szCs w:val="21"/>
          <w:spacing w:val="10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未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申</w:t>
      </w:r>
    </w:p>
    <w:p>
      <w:pPr>
        <w:ind w:left="2934" w:right="2866"/>
        <w:spacing w:before="134" w:line="262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午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未</w:t>
      </w:r>
      <w:r>
        <w:rPr>
          <w:rFonts w:ascii="SimHei" w:hAnsi="SimHei" w:eastAsia="SimHei" w:cs="SimHei"/>
          <w:sz w:val="21"/>
          <w:szCs w:val="21"/>
          <w:spacing w:val="6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申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酉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巳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戌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卯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丑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子</w:t>
      </w:r>
    </w:p>
    <w:p>
      <w:pPr>
        <w:ind w:left="71" w:firstLine="440"/>
        <w:spacing w:before="182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断曰：此病不治，且临于床，八九月之会，是其死期乎?何以知</w:t>
      </w:r>
      <w:r>
        <w:rPr>
          <w:rFonts w:ascii="SimSun" w:hAnsi="SimSun" w:eastAsia="SimSun" w:cs="SimSun"/>
          <w:sz w:val="21"/>
          <w:szCs w:val="21"/>
          <w:spacing w:val="4"/>
        </w:rPr>
        <w:t>其病之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不起?干支互乘绝气，课传革故从新，且二马临身宅，乘青龙太常，谓之孝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服纸钱杀也；病人见驿马又非所宜。何以知其卧床?因身加卯上，为床为棺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也。何以知其死期?二阴一阳，中传戌加酉位，是八九交会之时。果交九月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节日死矣。</w:t>
      </w:r>
    </w:p>
    <w:p>
      <w:pPr>
        <w:spacing w:line="335" w:lineRule="auto"/>
        <w:sectPr>
          <w:headerReference w:type="default" r:id="rId6"/>
          <w:footerReference w:type="default" r:id="rId329"/>
          <w:pgSz w:w="9520" w:h="13260"/>
          <w:pgMar w:top="400" w:right="1021" w:bottom="811" w:left="1428" w:header="0" w:footer="6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463"/>
        <w:spacing w:before="69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例七：辛未正月戊申日己未时，同乡亲彭城卫慕刘一纯占病。</w:t>
      </w:r>
    </w:p>
    <w:p>
      <w:pPr>
        <w:ind w:left="3013"/>
        <w:spacing w:before="252" w:line="23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5"/>
        </w:rPr>
        <w:t>元</w:t>
      </w:r>
      <w:r>
        <w:rPr>
          <w:rFonts w:ascii="KaiTi" w:hAnsi="KaiTi" w:eastAsia="KaiTi" w:cs="KaiTi"/>
          <w:sz w:val="21"/>
          <w:szCs w:val="21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首</w:t>
      </w:r>
      <w:r>
        <w:rPr>
          <w:rFonts w:ascii="KaiTi" w:hAnsi="KaiTi" w:eastAsia="KaiTi" w:cs="KaiTi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润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下</w:t>
      </w:r>
    </w:p>
    <w:p>
      <w:pPr>
        <w:ind w:left="3112" w:right="3175"/>
        <w:spacing w:before="141" w:line="26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兄</w:t>
      </w:r>
      <w:r>
        <w:rPr>
          <w:rFonts w:ascii="KaiTi" w:hAnsi="KaiTi" w:eastAsia="KaiTi" w:cs="KaiTi"/>
          <w:sz w:val="21"/>
          <w:szCs w:val="21"/>
          <w:spacing w:val="-2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辰</w:t>
      </w:r>
      <w:r>
        <w:rPr>
          <w:rFonts w:ascii="KaiTi" w:hAnsi="KaiTi" w:eastAsia="KaiTi" w:cs="KaiTi"/>
          <w:sz w:val="21"/>
          <w:szCs w:val="21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玄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1"/>
        </w:rPr>
        <w:t>子</w:t>
      </w:r>
      <w:r>
        <w:rPr>
          <w:rFonts w:ascii="KaiTi" w:hAnsi="KaiTi" w:eastAsia="KaiTi" w:cs="KaiTi"/>
          <w:sz w:val="21"/>
          <w:szCs w:val="21"/>
          <w:spacing w:val="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1"/>
        </w:rPr>
        <w:t>申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1"/>
        </w:rPr>
        <w:t>龙</w:t>
      </w:r>
    </w:p>
    <w:p>
      <w:pPr>
        <w:ind w:left="3112"/>
        <w:spacing w:line="22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0"/>
        </w:rPr>
        <w:t>财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子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0"/>
        </w:rPr>
        <w:t>蛇</w:t>
      </w:r>
    </w:p>
    <w:p>
      <w:pPr>
        <w:ind w:left="2863" w:right="2944"/>
        <w:spacing w:before="173" w:line="25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勾</w:t>
      </w:r>
      <w:r>
        <w:rPr>
          <w:rFonts w:ascii="SimHei" w:hAnsi="SimHei" w:eastAsia="SimHei" w:cs="SimHei"/>
          <w:sz w:val="21"/>
          <w:szCs w:val="21"/>
          <w:spacing w:val="35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贵</w:t>
      </w:r>
      <w:r>
        <w:rPr>
          <w:rFonts w:ascii="SimHei" w:hAnsi="SimHei" w:eastAsia="SimHei" w:cs="SimHei"/>
          <w:sz w:val="21"/>
          <w:szCs w:val="21"/>
          <w:spacing w:val="-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蛇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玄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4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子</w:t>
      </w:r>
      <w:r>
        <w:rPr>
          <w:rFonts w:ascii="SimHei" w:hAnsi="SimHei" w:eastAsia="SimHei" w:cs="SimHei"/>
          <w:sz w:val="21"/>
          <w:szCs w:val="21"/>
          <w:spacing w:val="4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戊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酉</w:t>
      </w:r>
      <w:r>
        <w:rPr>
          <w:rFonts w:ascii="SimHei" w:hAnsi="SimHei" w:eastAsia="SimHei" w:cs="SimHei"/>
          <w:sz w:val="21"/>
          <w:szCs w:val="21"/>
          <w:spacing w:val="6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申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子</w:t>
      </w:r>
    </w:p>
    <w:p>
      <w:pPr>
        <w:ind w:left="2863" w:right="2927"/>
        <w:spacing w:before="133" w:line="260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酉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戌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子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申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丑</w:t>
      </w:r>
      <w:r>
        <w:rPr>
          <w:rFonts w:ascii="SimHei" w:hAnsi="SimHei" w:eastAsia="SimHei" w:cs="SimHei"/>
          <w:sz w:val="21"/>
          <w:szCs w:val="21"/>
          <w:spacing w:val="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未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7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巳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</w:p>
    <w:p>
      <w:pPr>
        <w:ind w:firstLine="450"/>
        <w:spacing w:before="207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断曰：病起少阴，目今无虑，但绵缠难脱体耳；</w:t>
      </w:r>
      <w:r>
        <w:rPr>
          <w:rFonts w:ascii="SimSun" w:hAnsi="SimSun" w:eastAsia="SimSun" w:cs="SimSun"/>
          <w:sz w:val="21"/>
          <w:szCs w:val="21"/>
          <w:spacing w:val="3"/>
        </w:rPr>
        <w:t>微独病也，且防贼至。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病起少阴者何?从魁临干为日之败气，是因少阴而败身也。病难</w:t>
      </w:r>
      <w:r>
        <w:rPr>
          <w:rFonts w:ascii="SimSun" w:hAnsi="SimSun" w:eastAsia="SimSun" w:cs="SimSun"/>
          <w:sz w:val="21"/>
          <w:szCs w:val="21"/>
          <w:spacing w:val="7"/>
        </w:rPr>
        <w:t>脱体者何?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传将合成财局生起日之官鬼也。占病而言贼至者何?玄武发用，传归支上，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主贼入我内室也。医当如何?曰：木为官鬼，火作白虎</w:t>
      </w:r>
      <w:r>
        <w:rPr>
          <w:rFonts w:ascii="SimSun" w:hAnsi="SimSun" w:eastAsia="SimSun" w:cs="SimSun"/>
          <w:sz w:val="21"/>
          <w:szCs w:val="21"/>
          <w:spacing w:val="3"/>
        </w:rPr>
        <w:t>，心脾二经受症，当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觅东方之医，理肝清心，切勿健脾补肺。何时当愈?曰：甲戌流年方且不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保，遑问愈乎?缘戊日玄墓发用是为收魂煞，又纯</w:t>
      </w:r>
      <w:r>
        <w:rPr>
          <w:rFonts w:ascii="SimSun" w:hAnsi="SimSun" w:eastAsia="SimSun" w:cs="SimSun"/>
          <w:sz w:val="21"/>
          <w:szCs w:val="21"/>
          <w:spacing w:val="4"/>
        </w:rPr>
        <w:t>财生卯木死气克日，故是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年冬可虑。果后三月一贼入室，刘复来言及，余乃以原数断云：贼北方道路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往来，陈姓少年人也，作贼无伴一人耳，然必告官方获。玄辰乘相气主年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少，在子为道路，辰与陈姓同音，玄阴生水，水合一数也；官鬼遥克玄武，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公命上神又制盗神，必告官而后捕捉也。何日可获?曰：告官三日，即获。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后果然，及询其姓名则陈忠也。</w:t>
      </w:r>
    </w:p>
    <w:p>
      <w:pPr>
        <w:spacing w:line="334" w:lineRule="auto"/>
        <w:sectPr>
          <w:headerReference w:type="default" r:id="rId330"/>
          <w:footerReference w:type="default" r:id="rId331"/>
          <w:pgSz w:w="9520" w:h="13260"/>
          <w:pgMar w:top="1166" w:right="1274" w:bottom="864" w:left="1170" w:header="935" w:footer="7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4" w:right="12" w:firstLine="420"/>
        <w:spacing w:before="68" w:line="395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例八：己卯六月己酉日戊辰时，维扬埂子街六如斋扇店浙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杭张澹宁相会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8"/>
        </w:rPr>
        <w:t>占</w:t>
      </w:r>
      <w:r>
        <w:rPr>
          <w:rFonts w:ascii="SimHei" w:hAnsi="SimHei" w:eastAsia="SimHei" w:cs="SimHei"/>
          <w:sz w:val="16"/>
          <w:szCs w:val="16"/>
          <w:spacing w:val="-8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8"/>
        </w:rPr>
        <w:t>病</w:t>
      </w:r>
      <w:r>
        <w:rPr>
          <w:rFonts w:ascii="SimHei" w:hAnsi="SimHei" w:eastAsia="SimHei" w:cs="SimHei"/>
          <w:sz w:val="16"/>
          <w:szCs w:val="16"/>
          <w:spacing w:val="-8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8"/>
        </w:rPr>
        <w:t>。</w:t>
      </w:r>
    </w:p>
    <w:p>
      <w:pPr>
        <w:ind w:left="3025"/>
        <w:spacing w:before="97" w:line="22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3"/>
        </w:rPr>
        <w:t>蒿</w:t>
      </w:r>
      <w:r>
        <w:rPr>
          <w:rFonts w:ascii="KaiTi" w:hAnsi="KaiTi" w:eastAsia="KaiTi" w:cs="KaiTi"/>
          <w:sz w:val="21"/>
          <w:szCs w:val="21"/>
          <w:spacing w:val="-3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矢</w:t>
      </w:r>
      <w:r>
        <w:rPr>
          <w:rFonts w:ascii="KaiTi" w:hAnsi="KaiTi" w:eastAsia="KaiTi" w:cs="KaiTi"/>
          <w:sz w:val="21"/>
          <w:szCs w:val="21"/>
          <w:spacing w:val="-4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三</w:t>
      </w:r>
      <w:r>
        <w:rPr>
          <w:rFonts w:ascii="KaiTi" w:hAnsi="KaiTi" w:eastAsia="KaiTi" w:cs="KaiTi"/>
          <w:sz w:val="21"/>
          <w:szCs w:val="21"/>
          <w:spacing w:val="-3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交</w:t>
      </w:r>
    </w:p>
    <w:p>
      <w:pPr>
        <w:ind w:left="3124" w:right="3108"/>
        <w:spacing w:before="160" w:line="25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鬼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卯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玄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父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午</w:t>
      </w:r>
      <w:r>
        <w:rPr>
          <w:rFonts w:ascii="KaiTi" w:hAnsi="KaiTi" w:eastAsia="KaiTi" w:cs="KaiTi"/>
          <w:sz w:val="21"/>
          <w:szCs w:val="21"/>
          <w:spacing w:val="-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2"/>
        </w:rPr>
        <w:t>空</w:t>
      </w:r>
    </w:p>
    <w:p>
      <w:pPr>
        <w:ind w:left="3124"/>
        <w:spacing w:before="17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1"/>
        </w:rPr>
        <w:t>子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酉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六</w:t>
      </w:r>
    </w:p>
    <w:p>
      <w:pPr>
        <w:pStyle w:val="BodyText"/>
        <w:spacing w:line="247" w:lineRule="auto"/>
        <w:rPr/>
      </w:pPr>
      <w:r>
        <w:pict>
          <v:shape id="_x0000_s422" style="position:absolute;margin-left:141.107pt;margin-top:6.95294pt;mso-position-vertical-relative:text;mso-position-horizontal-relative:text;width:14.3pt;height:107.7pt;z-index:25249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朱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424" style="position:absolute;margin-left:157.745pt;margin-top:6.95294pt;mso-position-vertical-relative:text;mso-position-horizontal-relative:text;width:15.25pt;height:107.7pt;z-index:25249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4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辰</w:t>
                  </w:r>
                </w:p>
              </w:txbxContent>
            </v:textbox>
          </v:shape>
        </w:pict>
      </w:r>
      <w:r>
        <w:pict>
          <v:shape id="_x0000_s426" style="position:absolute;margin-left:175.591pt;margin-top:6.95294pt;mso-position-vertical-relative:text;mso-position-horizontal-relative:text;width:15.1pt;height:107.7pt;z-index:25249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贵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4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卯</w:t>
                  </w:r>
                </w:p>
              </w:txbxContent>
            </v:textbox>
          </v:shape>
        </w:pict>
      </w:r>
      <w:r>
        <w:pict>
          <v:shape id="_x0000_s428" style="position:absolute;margin-left:193.354pt;margin-top:6.95294pt;mso-position-vertical-relative:text;mso-position-horizontal-relative:text;width:15.2pt;height:107.7pt;z-index:25249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蛇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2"/>
                      <w:position w:val="-1"/>
                    </w:rPr>
                    <w:t>寅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1" w:firstLine="44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断曰：当年病无妨，何须再三详；黑马自夷来</w:t>
      </w:r>
      <w:r>
        <w:rPr>
          <w:rFonts w:ascii="SimSun" w:hAnsi="SimSun" w:eastAsia="SimSun" w:cs="SimSun"/>
          <w:sz w:val="21"/>
          <w:szCs w:val="21"/>
        </w:rPr>
        <w:t>，跨土往西方；早觅玄空 </w:t>
      </w:r>
      <w:r>
        <w:rPr>
          <w:rFonts w:ascii="SimSun" w:hAnsi="SimSun" w:eastAsia="SimSun" w:cs="SimSun"/>
          <w:sz w:val="21"/>
          <w:szCs w:val="21"/>
          <w:spacing w:val="1"/>
        </w:rPr>
        <w:t>径，教尔接命长；宅上见胎喜，一阴并两阳。盖太岁发用作日破旬空，目今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无妨，但嫌医神发用克日，主医人用药不当。但木火为虎鬼，脾胃受病，未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能脱体，须东南寻钱刘之医，平肝清心，其病渐愈。曰：何以言玄?门卯乃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死我?门酉为生我?况玄空长生在传，宜避初鬼就末生，须向玄空之门求接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命延年之术，否则壬午春，必有他虞矣。曰：有胎者何?余曰：支上见胎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神，曰：三儿妇俱怀孕矣；余曰：试言何命?</w:t>
      </w:r>
      <w:r>
        <w:rPr>
          <w:rFonts w:ascii="SimSun" w:hAnsi="SimSun" w:eastAsia="SimSun" w:cs="SimSun"/>
          <w:sz w:val="21"/>
          <w:szCs w:val="21"/>
          <w:spacing w:val="4"/>
        </w:rPr>
        <w:t>曰：丁未、壬子、甲寅；余以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行年推之，丁未生女，余二皆男，后果然。澹宁壬午春死。</w:t>
      </w:r>
    </w:p>
    <w:p>
      <w:pPr>
        <w:spacing w:line="335" w:lineRule="auto"/>
        <w:sectPr>
          <w:headerReference w:type="default" r:id="rId332"/>
          <w:footerReference w:type="default" r:id="rId333"/>
          <w:pgSz w:w="9520" w:h="13260"/>
          <w:pgMar w:top="1230" w:right="1081" w:bottom="771" w:left="1428" w:header="984" w:footer="62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spacing w:before="52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六王经物汇要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024"/>
        <w:spacing w:before="91" w:line="224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51" w:id="89"/>
      <w:bookmarkEnd w:id="89"/>
      <w:r>
        <w:rPr>
          <w:rFonts w:ascii="SimHei" w:hAnsi="SimHei" w:eastAsia="SimHei" w:cs="SimHei"/>
          <w:sz w:val="28"/>
          <w:szCs w:val="28"/>
          <w:b/>
          <w:bCs/>
          <w:spacing w:val="-11"/>
        </w:rPr>
        <w:t>岁</w:t>
      </w:r>
      <w:r>
        <w:rPr>
          <w:rFonts w:ascii="SimHei" w:hAnsi="SimHei" w:eastAsia="SimHei" w:cs="SimHei"/>
          <w:sz w:val="28"/>
          <w:szCs w:val="28"/>
          <w:spacing w:val="47"/>
        </w:rPr>
        <w:t xml:space="preserve">  </w:t>
      </w:r>
      <w:r>
        <w:rPr>
          <w:rFonts w:ascii="SimHei" w:hAnsi="SimHei" w:eastAsia="SimHei" w:cs="SimHei"/>
          <w:sz w:val="28"/>
          <w:szCs w:val="28"/>
          <w:b/>
          <w:bCs/>
          <w:spacing w:val="-11"/>
        </w:rPr>
        <w:t>占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" w:right="91" w:firstLine="420"/>
        <w:spacing w:before="65" w:line="37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例如：辛巳正月乙酉日癸未时，程翔云在新安见雪寒极途多冻馁，因有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感而占。</w:t>
      </w:r>
    </w:p>
    <w:p>
      <w:pPr>
        <w:ind w:left="3091" w:right="2769" w:hanging="369"/>
        <w:spacing w:before="79" w:line="34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1"/>
        </w:rPr>
        <w:t>不</w:t>
      </w:r>
      <w:r>
        <w:rPr>
          <w:rFonts w:ascii="KaiTi" w:hAnsi="KaiTi" w:eastAsia="KaiTi" w:cs="KaiTi"/>
          <w:sz w:val="20"/>
          <w:szCs w:val="20"/>
          <w:spacing w:val="-1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知</w:t>
      </w:r>
      <w:r>
        <w:rPr>
          <w:rFonts w:ascii="KaiTi" w:hAnsi="KaiTi" w:eastAsia="KaiTi" w:cs="KaiTi"/>
          <w:sz w:val="20"/>
          <w:szCs w:val="20"/>
          <w:spacing w:val="-2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乱</w:t>
      </w:r>
      <w:r>
        <w:rPr>
          <w:rFonts w:ascii="KaiTi" w:hAnsi="KaiTi" w:eastAsia="KaiTi" w:cs="KaiTi"/>
          <w:sz w:val="20"/>
          <w:szCs w:val="20"/>
          <w:spacing w:val="-1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首</w:t>
      </w:r>
      <w:r>
        <w:rPr>
          <w:rFonts w:ascii="KaiTi" w:hAnsi="KaiTi" w:eastAsia="KaiTi" w:cs="KaiTi"/>
          <w:sz w:val="20"/>
          <w:szCs w:val="20"/>
          <w:spacing w:val="-1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不</w:t>
      </w:r>
      <w:r>
        <w:rPr>
          <w:rFonts w:ascii="KaiTi" w:hAnsi="KaiTi" w:eastAsia="KaiTi" w:cs="KaiTi"/>
          <w:sz w:val="20"/>
          <w:szCs w:val="20"/>
          <w:spacing w:val="-2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备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2"/>
        </w:rPr>
        <w:t>财</w:t>
      </w:r>
      <w:r>
        <w:rPr>
          <w:rFonts w:ascii="KaiTi" w:hAnsi="KaiTi" w:eastAsia="KaiTi" w:cs="KaiTi"/>
          <w:sz w:val="20"/>
          <w:szCs w:val="20"/>
          <w:spacing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2"/>
        </w:rPr>
        <w:t>未</w:t>
      </w:r>
      <w:r>
        <w:rPr>
          <w:rFonts w:ascii="KaiTi" w:hAnsi="KaiTi" w:eastAsia="KaiTi" w:cs="KaiTi"/>
          <w:sz w:val="20"/>
          <w:szCs w:val="20"/>
          <w:spacing w:val="1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2"/>
        </w:rPr>
        <w:t>龙</w:t>
      </w:r>
    </w:p>
    <w:p>
      <w:pPr>
        <w:ind w:left="3092" w:right="3147"/>
        <w:spacing w:line="35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5"/>
        </w:rPr>
        <w:t>印</w:t>
      </w:r>
      <w:r>
        <w:rPr>
          <w:rFonts w:ascii="KaiTi" w:hAnsi="KaiTi" w:eastAsia="KaiTi" w:cs="KaiTi"/>
          <w:sz w:val="20"/>
          <w:szCs w:val="20"/>
          <w:spacing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子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贵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0"/>
        </w:rPr>
        <w:t>子</w:t>
      </w:r>
      <w:r>
        <w:rPr>
          <w:rFonts w:ascii="KaiTi" w:hAnsi="KaiTi" w:eastAsia="KaiTi" w:cs="KaiTi"/>
          <w:sz w:val="20"/>
          <w:szCs w:val="20"/>
          <w:spacing w:val="3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0"/>
        </w:rPr>
        <w:t>巳</w:t>
      </w:r>
      <w:r>
        <w:rPr>
          <w:rFonts w:ascii="KaiTi" w:hAnsi="KaiTi" w:eastAsia="KaiTi" w:cs="KaiTi"/>
          <w:sz w:val="20"/>
          <w:szCs w:val="20"/>
          <w:spacing w:val="1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0"/>
        </w:rPr>
        <w:t>虎</w:t>
      </w:r>
    </w:p>
    <w:p>
      <w:pPr>
        <w:pStyle w:val="BodyText"/>
        <w:spacing w:line="261" w:lineRule="auto"/>
        <w:rPr/>
      </w:pPr>
      <w:r>
        <w:pict>
          <v:shape id="_x0000_s430" style="position:absolute;margin-left:139.746pt;margin-top:4.56055pt;mso-position-vertical-relative:text;mso-position-horizontal-relative:text;width:13.55pt;height:116.75pt;z-index:252507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乙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4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432" style="position:absolute;margin-left:157.333pt;margin-top:4.56055pt;mso-position-vertical-relative:text;mso-position-horizontal-relative:text;width:13.75pt;height:116.75pt;z-index:25250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4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5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434" style="position:absolute;margin-left:175.096pt;margin-top:4.56055pt;mso-position-vertical-relative:text;mso-position-horizontal-relative:text;width:13.7pt;height:116.75pt;z-index:252506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4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5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巳</w:t>
                  </w:r>
                </w:p>
              </w:txbxContent>
            </v:textbox>
          </v:shape>
        </w:pict>
      </w:r>
      <w:r>
        <w:pict>
          <v:shape id="_x0000_s436" style="position:absolute;margin-left:192.131pt;margin-top:4.56055pt;mso-position-vertical-relative:text;mso-position-horizontal-relative:text;width:14.9pt;height:116.75pt;z-index:25250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3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青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4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  <w:position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  <w:position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2"/>
                    </w:rPr>
                    <w:t>辰</w:t>
                  </w:r>
                </w:p>
              </w:txbxContent>
            </v:textbox>
          </v:shape>
        </w:pict>
      </w: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firstLine="420"/>
        <w:spacing w:before="65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翔云断曰：据此课象，今岁天气亢旱，风大雨少</w:t>
      </w:r>
      <w:r>
        <w:rPr>
          <w:rFonts w:ascii="SimSun" w:hAnsi="SimSun" w:eastAsia="SimSun" w:cs="SimSun"/>
          <w:sz w:val="20"/>
          <w:szCs w:val="20"/>
          <w:spacing w:val="11"/>
        </w:rPr>
        <w:t>，田禾欠熟，且有疫厉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死亡之患。盖因初中风伯会箕，神后空陷，末传虎乘遁鬼。又因未为田园，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自四课发用，即田庄交界，子属稻谷，亦空，</w:t>
      </w:r>
      <w:r>
        <w:rPr>
          <w:rFonts w:ascii="SimSun" w:hAnsi="SimSun" w:eastAsia="SimSun" w:cs="SimSun"/>
          <w:sz w:val="20"/>
          <w:szCs w:val="20"/>
          <w:spacing w:val="10"/>
        </w:rPr>
        <w:t>故知田禾欠熟。又天鬼支来克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干，此为上门乱首，种种凶象。而况劫煞入辰，三传递克，全无和气，凶荒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之征也。后果如占。</w:t>
      </w:r>
    </w:p>
    <w:p>
      <w:pPr>
        <w:spacing w:line="352" w:lineRule="auto"/>
        <w:sectPr>
          <w:headerReference w:type="default" r:id="rId6"/>
          <w:footerReference w:type="default" r:id="rId334"/>
          <w:pgSz w:w="9520" w:h="13260"/>
          <w:pgMar w:top="400" w:right="1209" w:bottom="771" w:left="1269" w:header="0" w:footer="6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4932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6"/>
        </w:rPr>
        <w:t>鎏--    …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卷四   </w:t>
      </w:r>
      <w:r>
        <w:rPr>
          <w:rFonts w:ascii="SimHei" w:hAnsi="SimHei" w:eastAsia="SimHei" w:cs="SimHei"/>
          <w:sz w:val="16"/>
          <w:szCs w:val="16"/>
          <w:b/>
          <w:bCs/>
          <w:spacing w:val="6"/>
        </w:rPr>
        <w:t>六王占验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156"/>
        <w:spacing w:before="101" w:line="223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52" w:id="90"/>
      <w:bookmarkEnd w:id="90"/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应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候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44" w:right="72" w:firstLine="839"/>
        <w:spacing w:before="65" w:line="35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例一：己丑三月乙丑日丁亥时，广储门外普贤庵僧敏若半夜亥时因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鸦鸣占此课，来问主何吉凶?</w:t>
      </w:r>
    </w:p>
    <w:p>
      <w:pPr>
        <w:ind w:left="3104"/>
        <w:spacing w:before="101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8"/>
        </w:rPr>
        <w:t>重审</w:t>
      </w:r>
      <w:r>
        <w:rPr>
          <w:rFonts w:ascii="KaiTi" w:hAnsi="KaiTi" w:eastAsia="KaiTi" w:cs="KaiTi"/>
          <w:sz w:val="20"/>
          <w:szCs w:val="20"/>
          <w:spacing w:val="5"/>
        </w:rPr>
        <w:t xml:space="preserve">  </w:t>
      </w:r>
      <w:r>
        <w:rPr>
          <w:rFonts w:ascii="KaiTi" w:hAnsi="KaiTi" w:eastAsia="KaiTi" w:cs="KaiTi"/>
          <w:sz w:val="20"/>
          <w:szCs w:val="20"/>
          <w:b/>
          <w:bCs/>
          <w:spacing w:val="8"/>
        </w:rPr>
        <w:t>退茹</w:t>
      </w:r>
    </w:p>
    <w:p>
      <w:pPr>
        <w:ind w:left="3234" w:right="3164"/>
        <w:spacing w:before="211" w:line="25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21"/>
        </w:rPr>
        <w:t>父</w:t>
      </w:r>
      <w:r>
        <w:rPr>
          <w:rFonts w:ascii="KaiTi" w:hAnsi="KaiTi" w:eastAsia="KaiTi" w:cs="KaiTi"/>
          <w:sz w:val="20"/>
          <w:szCs w:val="20"/>
          <w:spacing w:val="1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1"/>
        </w:rPr>
        <w:t>子</w:t>
      </w:r>
      <w:r>
        <w:rPr>
          <w:rFonts w:ascii="KaiTi" w:hAnsi="KaiTi" w:eastAsia="KaiTi" w:cs="KaiTi"/>
          <w:sz w:val="20"/>
          <w:szCs w:val="20"/>
          <w:spacing w:val="2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1"/>
        </w:rPr>
        <w:t>常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3"/>
        </w:rPr>
        <w:t>父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3"/>
        </w:rPr>
        <w:t>亥</w:t>
      </w:r>
      <w:r>
        <w:rPr>
          <w:rFonts w:ascii="KaiTi" w:hAnsi="KaiTi" w:eastAsia="KaiTi" w:cs="KaiTi"/>
          <w:sz w:val="20"/>
          <w:szCs w:val="20"/>
          <w:spacing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3"/>
        </w:rPr>
        <w:t>玄</w:t>
      </w:r>
    </w:p>
    <w:p>
      <w:pPr>
        <w:ind w:left="3234"/>
        <w:spacing w:before="20" w:line="23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9"/>
        </w:rPr>
        <w:t>财</w:t>
      </w:r>
      <w:r>
        <w:rPr>
          <w:rFonts w:ascii="KaiTi" w:hAnsi="KaiTi" w:eastAsia="KaiTi" w:cs="KaiTi"/>
          <w:sz w:val="20"/>
          <w:szCs w:val="20"/>
          <w:spacing w:val="1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9"/>
        </w:rPr>
        <w:t>戌</w:t>
      </w:r>
      <w:r>
        <w:rPr>
          <w:rFonts w:ascii="KaiTi" w:hAnsi="KaiTi" w:eastAsia="KaiTi" w:cs="KaiTi"/>
          <w:sz w:val="20"/>
          <w:szCs w:val="20"/>
          <w:spacing w:val="3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9"/>
        </w:rPr>
        <w:t>阴</w:t>
      </w:r>
    </w:p>
    <w:p>
      <w:pPr>
        <w:pStyle w:val="BodyText"/>
        <w:spacing w:line="250" w:lineRule="auto"/>
        <w:rPr/>
      </w:pPr>
      <w:r>
        <w:pict>
          <v:shape id="_x0000_s438" style="position:absolute;margin-left:146.269pt;margin-top:9.26447pt;mso-position-vertical-relative:text;mso-position-horizontal-relative:text;width:16.45pt;height:106.6pt;z-index:25251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4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青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  <w:position w:val="4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  <w:position w:val="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  <w:position w:val="-1"/>
                    </w:rPr>
                    <w:t>乙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  <w:position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丑</w:t>
                  </w:r>
                </w:p>
              </w:txbxContent>
            </v:textbox>
          </v:shape>
        </w:pict>
      </w:r>
      <w:r>
        <w:pict>
          <v:shape id="_x0000_s440" style="position:absolute;margin-left:164.074pt;margin-top:9.26447pt;mso-position-vertical-relative:text;mso-position-horizontal-relative:text;width:15.65pt;height:106.6pt;z-index:25251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7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2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-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4"/>
                      <w:position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4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子</w:t>
                  </w:r>
                </w:p>
              </w:txbxContent>
            </v:textbox>
          </v:shape>
        </w:pict>
      </w:r>
      <w:r>
        <w:pict>
          <v:shape id="_x0000_s442" style="position:absolute;margin-left:182.155pt;margin-top:9.26447pt;mso-position-vertical-relative:text;mso-position-horizontal-relative:text;width:14.55pt;height:106.6pt;z-index:25251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6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常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position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4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4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亥</w:t>
                  </w:r>
                </w:p>
              </w:txbxContent>
            </v:textbox>
          </v:shape>
        </w:pict>
      </w:r>
      <w:r>
        <w:pict>
          <v:shape id="_x0000_s444" style="position:absolute;margin-left:199.76pt;margin-top:9.26447pt;mso-position-vertical-relative:text;mso-position-horizontal-relative:text;width:13.9pt;height:106.6pt;z-index:25251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3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戌</w:t>
                  </w:r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42" w:firstLine="419"/>
        <w:spacing w:before="65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断曰：主有贼八九人，自东北劫邻人衣物银钱，遂渡河而去，汝庵无妨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也。曰：亥时右邻香客被劫。盖因游都贼符临干支，</w:t>
      </w:r>
      <w:r>
        <w:rPr>
          <w:rFonts w:ascii="SimSun" w:hAnsi="SimSun" w:eastAsia="SimSun" w:cs="SimSun"/>
          <w:sz w:val="20"/>
          <w:szCs w:val="20"/>
          <w:spacing w:val="10"/>
        </w:rPr>
        <w:t>右见驿马玄武，左见劫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煞贼符，故有此象。提防复至，然五日后必获。但子发用，贼必东北而来，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因子加丑乃八九之数；五日获者，因勾陈居支前，丑辰遥</w:t>
      </w:r>
      <w:r>
        <w:rPr>
          <w:rFonts w:ascii="SimSun" w:hAnsi="SimSun" w:eastAsia="SimSun" w:cs="SimSun"/>
          <w:sz w:val="20"/>
          <w:szCs w:val="20"/>
          <w:spacing w:val="10"/>
        </w:rPr>
        <w:t>克玄武，又魁渡玄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阴，贼何所逃乎?果次日，北关外行劫，遂</w:t>
      </w:r>
      <w:r>
        <w:rPr>
          <w:rFonts w:ascii="SimSun" w:hAnsi="SimSun" w:eastAsia="SimSun" w:cs="SimSun"/>
          <w:sz w:val="20"/>
          <w:szCs w:val="20"/>
          <w:spacing w:val="13"/>
        </w:rPr>
        <w:t>获二名。</w:t>
      </w:r>
    </w:p>
    <w:p>
      <w:pPr>
        <w:spacing w:line="352" w:lineRule="auto"/>
        <w:sectPr>
          <w:footerReference w:type="default" r:id="rId335"/>
          <w:pgSz w:w="9520" w:h="13260"/>
          <w:pgMar w:top="400" w:right="910" w:bottom="781" w:left="1428" w:header="0" w:footer="63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433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"/>
        </w:rPr>
        <w:t>例二：庚寅十月辛巳朔甲午时日有食之，庄公远占常主何应。</w:t>
      </w:r>
    </w:p>
    <w:p>
      <w:pPr>
        <w:ind w:left="3092" w:right="2702" w:hanging="390"/>
        <w:spacing w:before="247" w:line="32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2"/>
        </w:rPr>
        <w:t>励</w:t>
      </w:r>
      <w:r>
        <w:rPr>
          <w:rFonts w:ascii="KaiTi" w:hAnsi="KaiTi" w:eastAsia="KaiTi" w:cs="KaiTi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弹</w:t>
      </w:r>
      <w:r>
        <w:rPr>
          <w:rFonts w:ascii="KaiTi" w:hAnsi="KaiTi" w:eastAsia="KaiTi" w:cs="KaiTi"/>
          <w:sz w:val="21"/>
          <w:szCs w:val="21"/>
          <w:spacing w:val="-3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德</w:t>
      </w:r>
      <w:r>
        <w:rPr>
          <w:rFonts w:ascii="KaiTi" w:hAnsi="KaiTi" w:eastAsia="KaiTi" w:cs="KaiTi"/>
          <w:sz w:val="21"/>
          <w:szCs w:val="21"/>
          <w:spacing w:val="-3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射</w:t>
      </w:r>
      <w:r>
        <w:rPr>
          <w:rFonts w:ascii="KaiTi" w:hAnsi="KaiTi" w:eastAsia="KaiTi" w:cs="KaiTi"/>
          <w:sz w:val="21"/>
          <w:szCs w:val="21"/>
          <w:spacing w:val="-3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病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胎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财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寅</w:t>
      </w:r>
      <w:r>
        <w:rPr>
          <w:rFonts w:ascii="KaiTi" w:hAnsi="KaiTi" w:eastAsia="KaiTi" w:cs="KaiTi"/>
          <w:sz w:val="21"/>
          <w:szCs w:val="21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勾</w:t>
      </w:r>
    </w:p>
    <w:p>
      <w:pPr>
        <w:ind w:left="3093" w:right="3095"/>
        <w:spacing w:line="24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5"/>
        </w:rPr>
        <w:t>子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亥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5"/>
        </w:rPr>
        <w:t>虎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9"/>
        </w:rPr>
        <w:t>兄</w:t>
      </w:r>
      <w:r>
        <w:rPr>
          <w:rFonts w:ascii="KaiTi" w:hAnsi="KaiTi" w:eastAsia="KaiTi" w:cs="KaiTi"/>
          <w:sz w:val="21"/>
          <w:szCs w:val="21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9"/>
        </w:rPr>
        <w:t>申</w:t>
      </w:r>
      <w:r>
        <w:rPr>
          <w:rFonts w:ascii="KaiTi" w:hAnsi="KaiTi" w:eastAsia="KaiTi" w:cs="KaiTi"/>
          <w:sz w:val="21"/>
          <w:szCs w:val="21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9"/>
        </w:rPr>
        <w:t>阴</w:t>
      </w:r>
    </w:p>
    <w:p>
      <w:pPr>
        <w:ind w:left="2853"/>
        <w:spacing w:before="147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后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朱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勾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白</w:t>
      </w:r>
    </w:p>
    <w:p>
      <w:pPr>
        <w:ind w:left="2853" w:right="2865"/>
        <w:spacing w:before="35" w:line="26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未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辰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辛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未</w:t>
      </w:r>
      <w:r>
        <w:rPr>
          <w:rFonts w:ascii="SimHei" w:hAnsi="SimHei" w:eastAsia="SimHei" w:cs="SimHei"/>
          <w:sz w:val="21"/>
          <w:szCs w:val="21"/>
          <w:spacing w:val="6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巳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寅</w:t>
      </w:r>
    </w:p>
    <w:p>
      <w:pPr>
        <w:ind w:left="2853" w:right="2855"/>
        <w:spacing w:before="125" w:line="255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寅卯</w:t>
      </w:r>
      <w:r>
        <w:rPr>
          <w:rFonts w:ascii="SimHei" w:hAnsi="SimHei" w:eastAsia="SimHei" w:cs="SimHei"/>
          <w:sz w:val="21"/>
          <w:szCs w:val="21"/>
          <w:spacing w:val="9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辰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巳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丑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亥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戌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6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申</w:t>
      </w:r>
    </w:p>
    <w:p>
      <w:pPr>
        <w:ind w:firstLine="420"/>
        <w:spacing w:before="221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公远断曰：太岁作游都，临翼轸发用，且乘勾陈披刑带煞，楚地当有战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争之象；弹射有丸，忧惊必重。中传虎马居支阴，冲克日支，末传拔刀乘岁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破，冲克太岁，然是旬空，阴谋必败。又河覆井，玄入穴，虎出林，来年定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主风多涝患。奈何雷公雷煞并见以作病胎，气不收敛，民生多病</w:t>
      </w:r>
      <w:r>
        <w:rPr>
          <w:rFonts w:ascii="SimSun" w:hAnsi="SimSun" w:eastAsia="SimSun" w:cs="SimSun"/>
          <w:sz w:val="21"/>
          <w:szCs w:val="21"/>
        </w:rPr>
        <w:t>之征也。越 </w:t>
      </w:r>
      <w:r>
        <w:rPr>
          <w:rFonts w:ascii="SimSun" w:hAnsi="SimSun" w:eastAsia="SimSun" w:cs="SimSun"/>
          <w:sz w:val="21"/>
          <w:szCs w:val="21"/>
        </w:rPr>
        <w:t>次日，雷电大作。次年水涝为灾，余占亦验。</w:t>
      </w:r>
    </w:p>
    <w:p>
      <w:pPr>
        <w:spacing w:line="335" w:lineRule="auto"/>
        <w:sectPr>
          <w:headerReference w:type="default" r:id="rId336"/>
          <w:footerReference w:type="default" r:id="rId337"/>
          <w:pgSz w:w="9520" w:h="13260"/>
          <w:pgMar w:top="1170" w:right="1380" w:bottom="861" w:left="1160" w:header="924" w:footer="71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690"/>
        <w:spacing w:before="52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卷四</w:t>
      </w:r>
      <w:r>
        <w:rPr>
          <w:rFonts w:ascii="SimSun" w:hAnsi="SimSun" w:eastAsia="SimSun" w:cs="SimSun"/>
          <w:sz w:val="16"/>
          <w:szCs w:val="16"/>
          <w:spacing w:val="31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7"/>
        </w:rPr>
        <w:t>六于占验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432"/>
        <w:spacing w:before="65" w:line="213" w:lineRule="auto"/>
        <w:rPr>
          <w:rFonts w:ascii="SimHei" w:hAnsi="SimHei" w:eastAsia="SimHei" w:cs="SimHei"/>
          <w:sz w:val="20"/>
          <w:szCs w:val="20"/>
        </w:rPr>
      </w:pPr>
      <w:bookmarkStart w:name="bookmark160" w:id="91"/>
      <w:bookmarkEnd w:id="91"/>
      <w:r>
        <w:rPr>
          <w:rFonts w:ascii="SimHei" w:hAnsi="SimHei" w:eastAsia="SimHei" w:cs="SimHei"/>
          <w:sz w:val="20"/>
          <w:szCs w:val="20"/>
          <w:b/>
          <w:bCs/>
          <w:spacing w:val="8"/>
        </w:rPr>
        <w:t>例三：己巳年十一月丁酉日庚戌时，偶有叩门声随占一课。</w:t>
      </w:r>
    </w:p>
    <w:p>
      <w:pPr>
        <w:ind w:left="3232"/>
        <w:spacing w:before="247" w:line="22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3"/>
        </w:rPr>
        <w:t>蒿</w:t>
      </w:r>
      <w:r>
        <w:rPr>
          <w:rFonts w:ascii="KaiTi" w:hAnsi="KaiTi" w:eastAsia="KaiTi" w:cs="KaiTi"/>
          <w:sz w:val="20"/>
          <w:szCs w:val="20"/>
          <w:spacing w:val="8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3"/>
        </w:rPr>
        <w:t>矢</w:t>
      </w:r>
    </w:p>
    <w:p>
      <w:pPr>
        <w:ind w:left="3102" w:right="3175"/>
        <w:spacing w:before="183" w:line="261" w:lineRule="auto"/>
        <w:rPr>
          <w:rFonts w:ascii="STXingkai" w:hAnsi="STXingkai" w:eastAsia="STXingkai" w:cs="STXingka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20"/>
        </w:rPr>
        <w:t>官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0"/>
        </w:rPr>
        <w:t>子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0"/>
        </w:rPr>
        <w:t>亥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STXingkai" w:hAnsi="STXingkai" w:eastAsia="STXingkai" w:cs="STXingkai"/>
          <w:sz w:val="20"/>
          <w:szCs w:val="20"/>
          <w:b/>
          <w:bCs/>
          <w:spacing w:val="-32"/>
        </w:rPr>
        <w:t>父</w:t>
      </w:r>
      <w:r>
        <w:rPr>
          <w:rFonts w:ascii="STXingkai" w:hAnsi="STXingkai" w:eastAsia="STXingkai" w:cs="STXingkai"/>
          <w:sz w:val="20"/>
          <w:szCs w:val="20"/>
          <w:spacing w:val="22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32"/>
        </w:rPr>
        <w:t>卯</w:t>
      </w:r>
      <w:r>
        <w:rPr>
          <w:rFonts w:ascii="STXingkai" w:hAnsi="STXingkai" w:eastAsia="STXingkai" w:cs="STXingkai"/>
          <w:sz w:val="20"/>
          <w:szCs w:val="20"/>
          <w:spacing w:val="20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32"/>
        </w:rPr>
        <w:t>空</w:t>
      </w:r>
    </w:p>
    <w:p>
      <w:pPr>
        <w:ind w:left="3102"/>
        <w:spacing w:line="238" w:lineRule="auto"/>
        <w:rPr>
          <w:rFonts w:ascii="STXingkai" w:hAnsi="STXingkai" w:eastAsia="STXingkai" w:cs="STXingkai"/>
          <w:sz w:val="20"/>
          <w:szCs w:val="20"/>
        </w:rPr>
      </w:pPr>
      <w:r>
        <w:rPr>
          <w:rFonts w:ascii="STXingkai" w:hAnsi="STXingkai" w:eastAsia="STXingkai" w:cs="STXingkai"/>
          <w:sz w:val="20"/>
          <w:szCs w:val="20"/>
          <w:b/>
          <w:bCs/>
          <w:spacing w:val="-18"/>
        </w:rPr>
        <w:t>比</w:t>
      </w:r>
      <w:r>
        <w:rPr>
          <w:rFonts w:ascii="STXingkai" w:hAnsi="STXingkai" w:eastAsia="STXingkai" w:cs="STXingkai"/>
          <w:sz w:val="20"/>
          <w:szCs w:val="20"/>
          <w:spacing w:val="15"/>
          <w:w w:val="101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18"/>
        </w:rPr>
        <w:t>午</w:t>
      </w:r>
      <w:r>
        <w:rPr>
          <w:rFonts w:ascii="STXingkai" w:hAnsi="STXingkai" w:eastAsia="STXingkai" w:cs="STXingkai"/>
          <w:sz w:val="20"/>
          <w:szCs w:val="20"/>
          <w:spacing w:val="17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b/>
          <w:bCs/>
          <w:spacing w:val="-18"/>
        </w:rPr>
        <w:t>六</w:t>
      </w:r>
    </w:p>
    <w:p>
      <w:pPr>
        <w:ind w:left="2861" w:right="2942" w:hanging="2"/>
        <w:spacing w:before="166" w:line="265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1"/>
          <w:position w:val="1"/>
        </w:rPr>
        <w:t>后</w:t>
      </w:r>
      <w:r>
        <w:rPr>
          <w:rFonts w:ascii="SimHei" w:hAnsi="SimHei" w:eastAsia="SimHei" w:cs="SimHei"/>
          <w:sz w:val="20"/>
          <w:szCs w:val="20"/>
          <w:spacing w:val="68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1"/>
          <w:position w:val="-1"/>
        </w:rPr>
        <w:t>常</w:t>
      </w:r>
      <w:r>
        <w:rPr>
          <w:rFonts w:ascii="SimHei" w:hAnsi="SimHei" w:eastAsia="SimHei" w:cs="SimHei"/>
          <w:sz w:val="20"/>
          <w:szCs w:val="20"/>
          <w:spacing w:val="-11"/>
          <w:position w:val="-1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玄</w:t>
      </w:r>
      <w:r>
        <w:rPr>
          <w:rFonts w:ascii="SimHei" w:hAnsi="SimHei" w:eastAsia="SimHei" w:cs="SimHei"/>
          <w:sz w:val="20"/>
          <w:szCs w:val="20"/>
          <w:spacing w:val="5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空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戌</w:t>
      </w:r>
      <w:r>
        <w:rPr>
          <w:rFonts w:ascii="SimHei" w:hAnsi="SimHei" w:eastAsia="SimHei" w:cs="SimHei"/>
          <w:sz w:val="20"/>
          <w:szCs w:val="20"/>
          <w:spacing w:val="6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丑</w:t>
      </w:r>
      <w:r>
        <w:rPr>
          <w:rFonts w:ascii="SimHei" w:hAnsi="SimHei" w:eastAsia="SimHei" w:cs="SimHei"/>
          <w:sz w:val="20"/>
          <w:szCs w:val="20"/>
          <w:spacing w:val="3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子</w:t>
      </w:r>
      <w:r>
        <w:rPr>
          <w:rFonts w:ascii="SimHei" w:hAnsi="SimHei" w:eastAsia="SimHei" w:cs="SimHei"/>
          <w:sz w:val="20"/>
          <w:szCs w:val="20"/>
          <w:spacing w:val="8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卯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丁</w:t>
      </w:r>
      <w:r>
        <w:rPr>
          <w:rFonts w:ascii="SimHei" w:hAnsi="SimHei" w:eastAsia="SimHei" w:cs="SimHei"/>
          <w:sz w:val="20"/>
          <w:szCs w:val="20"/>
          <w:spacing w:val="6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戌</w:t>
      </w:r>
      <w:r>
        <w:rPr>
          <w:rFonts w:ascii="SimHei" w:hAnsi="SimHei" w:eastAsia="SimHei" w:cs="SimHei"/>
          <w:sz w:val="20"/>
          <w:szCs w:val="20"/>
          <w:spacing w:val="7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酉</w:t>
      </w:r>
      <w:r>
        <w:rPr>
          <w:rFonts w:ascii="SimHei" w:hAnsi="SimHei" w:eastAsia="SimHei" w:cs="SimHei"/>
          <w:sz w:val="20"/>
          <w:szCs w:val="20"/>
          <w:spacing w:val="7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子</w:t>
      </w:r>
    </w:p>
    <w:p>
      <w:pPr>
        <w:ind w:left="2862" w:right="2939"/>
        <w:spacing w:before="144" w:line="272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申</w:t>
      </w:r>
      <w:r>
        <w:rPr>
          <w:rFonts w:ascii="SimHei" w:hAnsi="SimHei" w:eastAsia="SimHei" w:cs="SimHei"/>
          <w:sz w:val="20"/>
          <w:szCs w:val="20"/>
          <w:spacing w:val="8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酉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戌</w:t>
      </w:r>
      <w:r>
        <w:rPr>
          <w:rFonts w:ascii="SimHei" w:hAnsi="SimHei" w:eastAsia="SimHei" w:cs="SimHei"/>
          <w:sz w:val="20"/>
          <w:szCs w:val="20"/>
          <w:spacing w:val="7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亥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未</w:t>
      </w:r>
      <w:r>
        <w:rPr>
          <w:rFonts w:ascii="SimHei" w:hAnsi="SimHei" w:eastAsia="SimHei" w:cs="SimHei"/>
          <w:sz w:val="20"/>
          <w:szCs w:val="20"/>
          <w:spacing w:val="-6"/>
        </w:rPr>
        <w:t xml:space="preserve">        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子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午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丑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巳</w:t>
      </w:r>
      <w:r>
        <w:rPr>
          <w:rFonts w:ascii="SimHei" w:hAnsi="SimHei" w:eastAsia="SimHei" w:cs="SimHei"/>
          <w:sz w:val="20"/>
          <w:szCs w:val="20"/>
          <w:spacing w:val="-3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辰</w:t>
      </w:r>
      <w:r>
        <w:rPr>
          <w:rFonts w:ascii="SimHei" w:hAnsi="SimHei" w:eastAsia="SimHei" w:cs="SimHei"/>
          <w:sz w:val="20"/>
          <w:szCs w:val="20"/>
          <w:spacing w:val="8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卯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4"/>
        </w:rPr>
        <w:t>寅</w:t>
      </w:r>
    </w:p>
    <w:p>
      <w:pPr>
        <w:ind w:firstLine="440"/>
        <w:spacing w:before="208" w:line="35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断曰：来叩门者，必因盗贼之事。及开门时，迟王两父师相召，随往见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之坐下，即云：彼乡有一举人作乱。余袖传一课答之：指日败擒，无烦过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虑。盖因干支上乘死墓，玄鬼临于败地，日上神又制之，是以不能持久，</w:t>
      </w:r>
      <w:r>
        <w:rPr>
          <w:rFonts w:ascii="SimSun" w:hAnsi="SimSun" w:eastAsia="SimSun" w:cs="SimSun"/>
          <w:sz w:val="20"/>
          <w:szCs w:val="20"/>
          <w:spacing w:val="8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0"/>
        </w:rPr>
        <w:t>交土旺时，自休息矣。又问家宅安否?曰：然系何命?曰：乙亥、戊子者。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余云：亥年驿马贵人，子年乘河魁，又二贵拱夹亥命，有功名而未成；子乃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科第中人，俱迁居他处矣。曰：亥命家兄是秀才，子命舍弟是举人。果十二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月为乱者事败，家中安堵。</w:t>
      </w:r>
    </w:p>
    <w:p>
      <w:pPr>
        <w:spacing w:line="351" w:lineRule="auto"/>
        <w:sectPr>
          <w:headerReference w:type="default" r:id="rId6"/>
          <w:footerReference w:type="default" r:id="rId338"/>
          <w:pgSz w:w="9520" w:h="13260"/>
          <w:pgMar w:top="400" w:right="1059" w:bottom="771" w:left="1390" w:header="0" w:footer="6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" w:right="7" w:firstLine="460"/>
        <w:spacing w:before="68" w:line="372" w:lineRule="auto"/>
        <w:rPr>
          <w:rFonts w:ascii="SimHei" w:hAnsi="SimHei" w:eastAsia="SimHei" w:cs="SimHei"/>
          <w:sz w:val="21"/>
          <w:szCs w:val="21"/>
        </w:rPr>
      </w:pPr>
      <w:bookmarkStart w:name="bookmark161" w:id="92"/>
      <w:bookmarkEnd w:id="92"/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例四：乙丑六月乙未日丁亥时，天宁寺半夜因外人惊江南，吴三占此课</w:t>
      </w:r>
      <w:r>
        <w:rPr>
          <w:rFonts w:ascii="SimHei" w:hAnsi="SimHei" w:eastAsia="SimHei" w:cs="SimHei"/>
          <w:sz w:val="21"/>
          <w:szCs w:val="21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问余主何应候?</w:t>
      </w:r>
    </w:p>
    <w:p>
      <w:pPr>
        <w:ind w:left="3033"/>
        <w:spacing w:before="39" w:line="23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9"/>
        </w:rPr>
        <w:t>元首曲直</w:t>
      </w:r>
    </w:p>
    <w:p>
      <w:pPr>
        <w:ind w:left="3122" w:right="3090"/>
        <w:spacing w:before="149" w:line="26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5"/>
        </w:rPr>
        <w:t>鬼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5"/>
        </w:rPr>
        <w:t>卯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5"/>
        </w:rPr>
        <w:t>白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父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亥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3"/>
        </w:rPr>
        <w:t>六</w:t>
      </w:r>
    </w:p>
    <w:p>
      <w:pPr>
        <w:ind w:left="3122"/>
        <w:spacing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1"/>
        </w:rPr>
        <w:t>财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未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后</w:t>
      </w:r>
    </w:p>
    <w:p>
      <w:pPr>
        <w:ind w:left="2872" w:right="2857"/>
        <w:spacing w:before="174" w:line="26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勾</w:t>
      </w:r>
      <w:r>
        <w:rPr>
          <w:rFonts w:ascii="SimHei" w:hAnsi="SimHei" w:eastAsia="SimHei" w:cs="SimHei"/>
          <w:sz w:val="21"/>
          <w:szCs w:val="21"/>
          <w:spacing w:val="36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贵</w:t>
      </w:r>
      <w:r>
        <w:rPr>
          <w:rFonts w:ascii="SimHei" w:hAnsi="SimHei" w:eastAsia="SimHei" w:cs="SimHei"/>
          <w:sz w:val="21"/>
          <w:szCs w:val="21"/>
          <w:spacing w:val="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白</w:t>
      </w:r>
      <w:r>
        <w:rPr>
          <w:rFonts w:ascii="SimHei" w:hAnsi="SimHei" w:eastAsia="SimHei" w:cs="SimHei"/>
          <w:sz w:val="21"/>
          <w:szCs w:val="21"/>
          <w:spacing w:val="-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六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子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申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卯</w:t>
      </w:r>
      <w:r>
        <w:rPr>
          <w:rFonts w:ascii="SimHei" w:hAnsi="SimHei" w:eastAsia="SimHei" w:cs="SimHei"/>
          <w:sz w:val="21"/>
          <w:szCs w:val="21"/>
          <w:spacing w:val="3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乙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子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未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卯</w:t>
      </w:r>
    </w:p>
    <w:p>
      <w:pPr>
        <w:ind w:left="2872" w:right="2855"/>
        <w:spacing w:before="124" w:line="255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2"/>
        </w:rPr>
        <w:t>子</w:t>
      </w:r>
      <w:r>
        <w:rPr>
          <w:rFonts w:ascii="SimHei" w:hAnsi="SimHei" w:eastAsia="SimHei" w:cs="SimHei"/>
          <w:sz w:val="21"/>
          <w:szCs w:val="21"/>
          <w:spacing w:val="6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2"/>
        </w:rPr>
        <w:t>巳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戌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6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申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未</w:t>
      </w:r>
    </w:p>
    <w:p>
      <w:pPr>
        <w:ind w:firstLine="430"/>
        <w:spacing w:before="192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断曰：主有贼船东来，无攻城破邑之虞。盖因游都贼符临干支</w:t>
      </w:r>
      <w:r>
        <w:rPr>
          <w:rFonts w:ascii="SimSun" w:hAnsi="SimSun" w:eastAsia="SimSun" w:cs="SimSun"/>
          <w:sz w:val="21"/>
          <w:szCs w:val="21"/>
          <w:spacing w:val="1"/>
        </w:rPr>
        <w:t>，自支发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用，故主东有贼船至。初中二传休囚，末传太阳月建，故主城邑无虑。己亥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日，报贼自东方来，水陆并进，人民惊走。余以申时占课，</w:t>
      </w:r>
      <w:r>
        <w:rPr>
          <w:rFonts w:ascii="SimSun" w:hAnsi="SimSun" w:eastAsia="SimSun" w:cs="SimSun"/>
          <w:sz w:val="21"/>
          <w:szCs w:val="21"/>
        </w:rPr>
        <w:t>三传戌酉申为返 </w:t>
      </w:r>
      <w:r>
        <w:rPr>
          <w:rFonts w:ascii="SimSun" w:hAnsi="SimSun" w:eastAsia="SimSun" w:cs="SimSun"/>
          <w:sz w:val="21"/>
          <w:szCs w:val="21"/>
          <w:spacing w:val="1"/>
        </w:rPr>
        <w:t>驾，初旺生末，虽有奸人勾引，不战自退。官兵出，贼遂奔散。</w:t>
      </w:r>
    </w:p>
    <w:p>
      <w:pPr>
        <w:spacing w:line="344" w:lineRule="auto"/>
        <w:sectPr>
          <w:headerReference w:type="default" r:id="rId339"/>
          <w:footerReference w:type="default" r:id="rId340"/>
          <w:pgSz w:w="9520" w:h="13260"/>
          <w:pgMar w:top="1178" w:right="1239" w:bottom="834" w:left="1279" w:header="947" w:footer="69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126"/>
        <w:spacing w:before="97" w:line="222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53" w:id="93"/>
      <w:bookmarkEnd w:id="93"/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射</w:t>
      </w:r>
      <w:r>
        <w:rPr>
          <w:rFonts w:ascii="SimHei" w:hAnsi="SimHei" w:eastAsia="SimHei" w:cs="SimHei"/>
          <w:sz w:val="30"/>
          <w:szCs w:val="30"/>
          <w:spacing w:val="25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覆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4" w:right="72" w:firstLine="450"/>
        <w:spacing w:before="65" w:line="378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例一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：辛巳八月甲寅日壬申时，浙绍范玄同袖帨包有物件，占问何物?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余遂袖传一课以射之。</w:t>
      </w:r>
    </w:p>
    <w:p>
      <w:pPr>
        <w:ind w:left="3304"/>
        <w:spacing w:before="81" w:line="22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4"/>
        </w:rPr>
        <w:t>八</w:t>
      </w:r>
      <w:r>
        <w:rPr>
          <w:rFonts w:ascii="SimHei" w:hAnsi="SimHei" w:eastAsia="SimHei" w:cs="SimHei"/>
          <w:sz w:val="20"/>
          <w:szCs w:val="20"/>
          <w:spacing w:val="-4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4"/>
        </w:rPr>
        <w:t>专</w:t>
      </w:r>
    </w:p>
    <w:p>
      <w:pPr>
        <w:ind w:left="3194" w:right="3151"/>
        <w:spacing w:before="192" w:line="268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9"/>
        </w:rPr>
        <w:t>财</w:t>
      </w:r>
      <w:r>
        <w:rPr>
          <w:rFonts w:ascii="KaiTi" w:hAnsi="KaiTi" w:eastAsia="KaiTi" w:cs="KaiTi"/>
          <w:sz w:val="20"/>
          <w:szCs w:val="20"/>
          <w:spacing w:val="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9"/>
        </w:rPr>
        <w:t>丑</w:t>
      </w:r>
      <w:r>
        <w:rPr>
          <w:rFonts w:ascii="KaiTi" w:hAnsi="KaiTi" w:eastAsia="KaiTi" w:cs="KaiTi"/>
          <w:sz w:val="20"/>
          <w:szCs w:val="20"/>
          <w:spacing w:val="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9"/>
        </w:rPr>
        <w:t>贵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6"/>
        </w:rPr>
        <w:t>父</w:t>
      </w:r>
      <w:r>
        <w:rPr>
          <w:rFonts w:ascii="KaiTi" w:hAnsi="KaiTi" w:eastAsia="KaiTi" w:cs="KaiTi"/>
          <w:sz w:val="20"/>
          <w:szCs w:val="20"/>
          <w:spacing w:val="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6"/>
        </w:rPr>
        <w:t>亥</w:t>
      </w:r>
      <w:r>
        <w:rPr>
          <w:rFonts w:ascii="KaiTi" w:hAnsi="KaiTi" w:eastAsia="KaiTi" w:cs="KaiTi"/>
          <w:sz w:val="20"/>
          <w:szCs w:val="20"/>
          <w:spacing w:val="2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6"/>
        </w:rPr>
        <w:t>阴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6"/>
        </w:rPr>
        <w:t>父</w:t>
      </w:r>
      <w:r>
        <w:rPr>
          <w:rFonts w:ascii="KaiTi" w:hAnsi="KaiTi" w:eastAsia="KaiTi" w:cs="KaiTi"/>
          <w:sz w:val="20"/>
          <w:szCs w:val="20"/>
          <w:spacing w:val="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6"/>
        </w:rPr>
        <w:t>亥</w:t>
      </w:r>
      <w:r>
        <w:rPr>
          <w:rFonts w:ascii="KaiTi" w:hAnsi="KaiTi" w:eastAsia="KaiTi" w:cs="KaiTi"/>
          <w:sz w:val="20"/>
          <w:szCs w:val="20"/>
          <w:spacing w:val="2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6"/>
        </w:rPr>
        <w:t>阴</w:t>
      </w:r>
    </w:p>
    <w:p>
      <w:pPr>
        <w:ind w:left="2934"/>
        <w:spacing w:before="151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阴</w:t>
      </w:r>
      <w:r>
        <w:rPr>
          <w:rFonts w:ascii="SimHei" w:hAnsi="SimHei" w:eastAsia="SimHei" w:cs="SimHei"/>
          <w:sz w:val="20"/>
          <w:szCs w:val="20"/>
          <w:spacing w:val="6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虎</w:t>
      </w:r>
      <w:r>
        <w:rPr>
          <w:rFonts w:ascii="SimHei" w:hAnsi="SimHei" w:eastAsia="SimHei" w:cs="SimHei"/>
          <w:sz w:val="20"/>
          <w:szCs w:val="20"/>
          <w:spacing w:val="7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阴</w:t>
      </w:r>
      <w:r>
        <w:rPr>
          <w:rFonts w:ascii="SimHei" w:hAnsi="SimHei" w:eastAsia="SimHei" w:cs="SimHei"/>
          <w:sz w:val="20"/>
          <w:szCs w:val="20"/>
          <w:spacing w:val="6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2"/>
        </w:rPr>
        <w:t>虎</w:t>
      </w:r>
    </w:p>
    <w:p>
      <w:pPr>
        <w:ind w:left="2934" w:right="2938"/>
        <w:spacing w:before="51" w:line="278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20"/>
        </w:rPr>
        <w:t>亥</w:t>
      </w:r>
      <w:r>
        <w:rPr>
          <w:rFonts w:ascii="SimHei" w:hAnsi="SimHei" w:eastAsia="SimHei" w:cs="SimHei"/>
          <w:sz w:val="20"/>
          <w:szCs w:val="20"/>
          <w:spacing w:val="7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0"/>
        </w:rPr>
        <w:t>申</w:t>
      </w:r>
      <w:r>
        <w:rPr>
          <w:rFonts w:ascii="SimHei" w:hAnsi="SimHei" w:eastAsia="SimHei" w:cs="SimHei"/>
          <w:sz w:val="20"/>
          <w:szCs w:val="20"/>
          <w:spacing w:val="6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0"/>
        </w:rPr>
        <w:t>亥</w:t>
      </w:r>
      <w:r>
        <w:rPr>
          <w:rFonts w:ascii="SimHei" w:hAnsi="SimHei" w:eastAsia="SimHei" w:cs="SimHei"/>
          <w:sz w:val="20"/>
          <w:szCs w:val="20"/>
          <w:spacing w:val="7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0"/>
        </w:rPr>
        <w:t>申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甲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 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亥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寅</w:t>
      </w:r>
      <w:r>
        <w:rPr>
          <w:rFonts w:ascii="SimHei" w:hAnsi="SimHei" w:eastAsia="SimHei" w:cs="SimHei"/>
          <w:sz w:val="20"/>
          <w:szCs w:val="20"/>
          <w:spacing w:val="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亥</w:t>
      </w:r>
    </w:p>
    <w:p>
      <w:pPr>
        <w:ind w:left="2934"/>
        <w:spacing w:before="128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寅</w:t>
      </w:r>
      <w:r>
        <w:rPr>
          <w:rFonts w:ascii="SimHei" w:hAnsi="SimHei" w:eastAsia="SimHei" w:cs="SimHei"/>
          <w:sz w:val="20"/>
          <w:szCs w:val="20"/>
          <w:spacing w:val="-3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卯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辰</w:t>
      </w:r>
      <w:r>
        <w:rPr>
          <w:rFonts w:ascii="SimHei" w:hAnsi="SimHei" w:eastAsia="SimHei" w:cs="SimHei"/>
          <w:sz w:val="20"/>
          <w:szCs w:val="20"/>
          <w:spacing w:val="20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巳</w:t>
      </w:r>
    </w:p>
    <w:p>
      <w:pPr>
        <w:ind w:left="2934" w:right="2950"/>
        <w:spacing w:before="62" w:line="271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丑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      </w:t>
      </w:r>
      <w:r>
        <w:rPr>
          <w:rFonts w:ascii="SimHei" w:hAnsi="SimHei" w:eastAsia="SimHei" w:cs="SimHei"/>
          <w:sz w:val="20"/>
          <w:szCs w:val="20"/>
          <w:b/>
          <w:bCs/>
          <w:spacing w:val="-16"/>
        </w:rPr>
        <w:t>午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子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       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未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亥</w:t>
      </w:r>
      <w:r>
        <w:rPr>
          <w:rFonts w:ascii="SimHei" w:hAnsi="SimHei" w:eastAsia="SimHei" w:cs="SimHei"/>
          <w:sz w:val="20"/>
          <w:szCs w:val="20"/>
          <w:spacing w:val="6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戌</w:t>
      </w:r>
      <w:r>
        <w:rPr>
          <w:rFonts w:ascii="SimHei" w:hAnsi="SimHei" w:eastAsia="SimHei" w:cs="SimHei"/>
          <w:sz w:val="20"/>
          <w:szCs w:val="20"/>
          <w:spacing w:val="6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酉</w:t>
      </w:r>
      <w:r>
        <w:rPr>
          <w:rFonts w:ascii="SimHei" w:hAnsi="SimHei" w:eastAsia="SimHei" w:cs="SimHei"/>
          <w:sz w:val="20"/>
          <w:szCs w:val="20"/>
          <w:spacing w:val="7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申</w:t>
      </w:r>
    </w:p>
    <w:p>
      <w:pPr>
        <w:ind w:left="81" w:firstLine="410"/>
        <w:spacing w:before="200" w:line="3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断曰：刚日发用，兼日上神射之，发用丑为牛，</w:t>
      </w:r>
      <w:r>
        <w:rPr>
          <w:rFonts w:ascii="SimSun" w:hAnsi="SimSun" w:eastAsia="SimSun" w:cs="SimSun"/>
          <w:sz w:val="20"/>
          <w:szCs w:val="20"/>
          <w:spacing w:val="18"/>
        </w:rPr>
        <w:t>其色黄兼黑；亥为双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义，必是黄黑二件。又为日贵，必贵重之物，乘天医必能医病，其</w:t>
      </w:r>
      <w:r>
        <w:rPr>
          <w:rFonts w:ascii="SimSun" w:hAnsi="SimSun" w:eastAsia="SimSun" w:cs="SimSun"/>
          <w:sz w:val="20"/>
          <w:szCs w:val="20"/>
          <w:spacing w:val="13"/>
        </w:rPr>
        <w:t>数四八。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范大服，开怀视之，是牛黄二块，每块约重四分七八厘。</w:t>
      </w:r>
    </w:p>
    <w:p>
      <w:pPr>
        <w:spacing w:line="361" w:lineRule="auto"/>
        <w:sectPr>
          <w:headerReference w:type="default" r:id="rId341"/>
          <w:footerReference w:type="default" r:id="rId342"/>
          <w:pgSz w:w="9520" w:h="13260"/>
          <w:pgMar w:top="1188" w:right="950" w:bottom="734" w:left="1428" w:header="957" w:footer="5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3" w:firstLine="440"/>
        <w:spacing w:before="69" w:line="35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例二：庚寅五月甲申日癸酉时，南京陈开子山右司化南相顾问彼袖中是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3"/>
        </w:rPr>
        <w:t>何物件?余袖传一课以射之。</w:t>
      </w:r>
    </w:p>
    <w:p>
      <w:pPr>
        <w:ind w:left="3003"/>
        <w:spacing w:before="80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6"/>
        </w:rPr>
        <w:t>涉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害</w:t>
      </w:r>
      <w:r>
        <w:rPr>
          <w:rFonts w:ascii="KaiTi" w:hAnsi="KaiTi" w:eastAsia="KaiTi" w:cs="KaiTi"/>
          <w:sz w:val="21"/>
          <w:szCs w:val="21"/>
          <w:spacing w:val="-3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顾</w:t>
      </w:r>
      <w:r>
        <w:rPr>
          <w:rFonts w:ascii="KaiTi" w:hAnsi="KaiTi" w:eastAsia="KaiTi" w:cs="KaiTi"/>
          <w:sz w:val="21"/>
          <w:szCs w:val="21"/>
          <w:spacing w:val="-3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祖</w:t>
      </w:r>
    </w:p>
    <w:p>
      <w:pPr>
        <w:ind w:left="3103" w:right="3087"/>
        <w:spacing w:before="155" w:line="259" w:lineRule="auto"/>
        <w:rPr>
          <w:rFonts w:ascii="KaiTi" w:hAnsi="KaiTi" w:eastAsia="KaiTi" w:cs="KaiT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b/>
          <w:bCs/>
          <w:spacing w:val="-22"/>
        </w:rPr>
        <w:t>子</w:t>
      </w:r>
      <w:r>
        <w:rPr>
          <w:rFonts w:ascii="STXingkai" w:hAnsi="STXingkai" w:eastAsia="STXingkai" w:cs="STXingkai"/>
          <w:sz w:val="21"/>
          <w:szCs w:val="21"/>
          <w:spacing w:val="-22"/>
        </w:rPr>
        <w:t xml:space="preserve">   </w:t>
      </w:r>
      <w:r>
        <w:rPr>
          <w:rFonts w:ascii="STXingkai" w:hAnsi="STXingkai" w:eastAsia="STXingkai" w:cs="STXingkai"/>
          <w:sz w:val="21"/>
          <w:szCs w:val="21"/>
          <w:b/>
          <w:bCs/>
          <w:spacing w:val="-22"/>
        </w:rPr>
        <w:t>午</w:t>
      </w:r>
      <w:r>
        <w:rPr>
          <w:rFonts w:ascii="STXingkai" w:hAnsi="STXingkai" w:eastAsia="STXingkai" w:cs="STXingkai"/>
          <w:sz w:val="21"/>
          <w:szCs w:val="21"/>
          <w:spacing w:val="20"/>
          <w:w w:val="101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b/>
          <w:bCs/>
          <w:spacing w:val="-22"/>
        </w:rPr>
        <w:t>龙</w:t>
      </w:r>
      <w:r>
        <w:rPr>
          <w:rFonts w:ascii="STXingkai" w:hAnsi="STXingkai" w:eastAsia="STXingkai" w:cs="STXingka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财</w:t>
      </w:r>
      <w:r>
        <w:rPr>
          <w:rFonts w:ascii="KaiTi" w:hAnsi="KaiTi" w:eastAsia="KaiTi" w:cs="KaiTi"/>
          <w:sz w:val="21"/>
          <w:szCs w:val="21"/>
          <w:spacing w:val="-2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辰</w:t>
      </w:r>
      <w:r>
        <w:rPr>
          <w:rFonts w:ascii="KaiTi" w:hAnsi="KaiTi" w:eastAsia="KaiTi" w:cs="KaiTi"/>
          <w:sz w:val="21"/>
          <w:szCs w:val="21"/>
          <w:spacing w:val="-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六</w:t>
      </w:r>
    </w:p>
    <w:p>
      <w:pPr>
        <w:ind w:left="3102"/>
        <w:spacing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6"/>
        </w:rPr>
        <w:t>兄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寅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蛇</w:t>
      </w:r>
    </w:p>
    <w:p>
      <w:pPr>
        <w:pStyle w:val="BodyText"/>
        <w:spacing w:line="246" w:lineRule="auto"/>
        <w:rPr/>
      </w:pPr>
      <w:r>
        <w:pict>
          <v:shape id="_x0000_s446" style="position:absolute;margin-left:139.276pt;margin-top:7.74912pt;mso-position-vertical-relative:text;mso-position-horizontal-relative:text;width:16pt;height:107.5pt;z-index:252547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28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i/>
                      <w:iCs/>
                      <w:spacing w:val="1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3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子</w:t>
                  </w:r>
                </w:p>
              </w:txbxContent>
            </v:textbox>
          </v:shape>
        </w:pict>
      </w:r>
      <w:r>
        <w:pict>
          <v:shape id="_x0000_s448" style="position:absolute;margin-left:156.795pt;margin-top:7.74912pt;mso-position-vertical-relative:text;mso-position-horizontal-relative:text;width:15.3pt;height:107.5pt;z-index:252549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i/>
                      <w:iCs/>
                      <w:spacing w:val="1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亥</w:t>
                  </w:r>
                </w:p>
              </w:txbxContent>
            </v:textbox>
          </v:shape>
        </w:pict>
      </w:r>
      <w:r>
        <w:pict>
          <v:shape id="_x0000_s450" style="position:absolute;margin-left:174.32pt;margin-top:7.74912pt;mso-position-vertical-relative:text;mso-position-horizontal-relative:text;width:15pt;height:107.5pt;z-index:252550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9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i/>
                      <w:iCs/>
                      <w:spacing w:val="1"/>
                      <w:position w:val="-2"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37"/>
                      <w:position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5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戌</w:t>
                  </w:r>
                </w:p>
              </w:txbxContent>
            </v:textbox>
          </v:shape>
        </w:pict>
      </w:r>
      <w:r>
        <w:pict>
          <v:shape id="_x0000_s452" style="position:absolute;margin-left:191.186pt;margin-top:7.74912pt;mso-position-vertical-relative:text;mso-position-horizontal-relative:text;width:16.05pt;height:107.5pt;z-index:252548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9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i/>
                      <w:iCs/>
                      <w:spacing w:val="1"/>
                      <w:position w:val="-4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33"/>
                      <w:position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8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  <w:position w:val="1"/>
                    </w:rPr>
                    <w:t>酉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4" w:firstLine="430"/>
        <w:spacing w:before="68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断曰：此必文书之类；化南云：何以知是文书?乞讲一理。余曰：</w:t>
      </w:r>
      <w:r>
        <w:rPr>
          <w:rFonts w:ascii="SimSun" w:hAnsi="SimSun" w:eastAsia="SimSun" w:cs="SimSun"/>
          <w:sz w:val="21"/>
          <w:szCs w:val="21"/>
          <w:spacing w:val="4"/>
        </w:rPr>
        <w:t>昔东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方朔射覆断本课，三传纯阳，取遁甲丁卯，仰视丑字，阴神是亥。取亥为初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传，三传亥酉未，亥主图书，又为甲日文书爻。果透易书一册。余曰：八十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四页，果然《袁天罡本课》。</w:t>
      </w:r>
    </w:p>
    <w:p>
      <w:pPr>
        <w:spacing w:line="344" w:lineRule="auto"/>
        <w:sectPr>
          <w:headerReference w:type="default" r:id="rId343"/>
          <w:footerReference w:type="default" r:id="rId344"/>
          <w:pgSz w:w="9520" w:h="13260"/>
          <w:pgMar w:top="1187" w:right="1316" w:bottom="824" w:left="1209" w:header="956" w:footer="6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848"/>
        <w:spacing w:before="153" w:line="219" w:lineRule="auto"/>
        <w:outlineLvl w:val="0"/>
        <w:rPr>
          <w:rFonts w:ascii="SimSun" w:hAnsi="SimSun" w:eastAsia="SimSun" w:cs="SimSun"/>
          <w:sz w:val="47"/>
          <w:szCs w:val="47"/>
        </w:rPr>
      </w:pPr>
      <w:bookmarkStart w:name="bookmark54" w:id="94"/>
      <w:bookmarkEnd w:id="94"/>
      <w:r>
        <w:rPr>
          <w:rFonts w:ascii="SimSun" w:hAnsi="SimSun" w:eastAsia="SimSun" w:cs="SimSun"/>
          <w:sz w:val="47"/>
          <w:szCs w:val="47"/>
          <w:b/>
          <w:bCs/>
        </w:rPr>
        <w:t>卷五</w:t>
      </w:r>
      <w:r>
        <w:rPr>
          <w:rFonts w:ascii="SimSun" w:hAnsi="SimSun" w:eastAsia="SimSun" w:cs="SimSun"/>
          <w:sz w:val="47"/>
          <w:szCs w:val="47"/>
        </w:rPr>
        <w:t xml:space="preserve">  </w:t>
      </w:r>
      <w:r>
        <w:rPr>
          <w:rFonts w:ascii="SimSun" w:hAnsi="SimSun" w:eastAsia="SimSun" w:cs="SimSun"/>
          <w:sz w:val="47"/>
          <w:szCs w:val="47"/>
          <w:b/>
          <w:bCs/>
        </w:rPr>
        <w:t>校正神煞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25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神煞全图</w:t>
      </w:r>
    </w:p>
    <w:p>
      <w:pPr>
        <w:ind w:left="422"/>
        <w:spacing w:before="15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凡看神煞、必须干支、神将刑克、其事乃发。</w:t>
      </w:r>
    </w:p>
    <w:p>
      <w:pPr>
        <w:ind w:left="1" w:firstLine="420"/>
        <w:spacing w:before="131" w:line="3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上位圆图一起太岁，二起岁驿，余则直列干旁</w:t>
      </w:r>
      <w:r>
        <w:rPr>
          <w:rFonts w:ascii="SimSun" w:hAnsi="SimSun" w:eastAsia="SimSun" w:cs="SimSun"/>
          <w:sz w:val="21"/>
          <w:szCs w:val="21"/>
          <w:spacing w:val="3"/>
        </w:rPr>
        <w:t>而岁煞备矣。三起仪神，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四起奇神而旬煞备矣。下位圆图：一起天喜；二起月建；三起月令；四</w:t>
      </w:r>
      <w:r>
        <w:rPr>
          <w:rFonts w:ascii="SimSun" w:hAnsi="SimSun" w:eastAsia="SimSun" w:cs="SimSun"/>
          <w:sz w:val="21"/>
          <w:szCs w:val="21"/>
        </w:rPr>
        <w:t>起月 </w:t>
      </w:r>
      <w:r>
        <w:rPr>
          <w:rFonts w:ascii="SimSun" w:hAnsi="SimSun" w:eastAsia="SimSun" w:cs="SimSun"/>
          <w:sz w:val="21"/>
          <w:szCs w:val="21"/>
          <w:spacing w:val="1"/>
        </w:rPr>
        <w:t>驿；五起成神；六起天马；七起圣心；余则方列于右而月煞备矣。日煞列于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方图而干支备矣。</w:t>
      </w:r>
    </w:p>
    <w:p>
      <w:pPr>
        <w:pStyle w:val="BodyText"/>
        <w:spacing w:line="416" w:lineRule="auto"/>
        <w:rPr/>
      </w:pPr>
      <w:r/>
    </w:p>
    <w:p>
      <w:pPr>
        <w:ind w:left="3076"/>
        <w:spacing w:before="97" w:line="222" w:lineRule="auto"/>
        <w:outlineLvl w:val="2"/>
        <w:rPr>
          <w:rFonts w:ascii="SimHei" w:hAnsi="SimHei" w:eastAsia="SimHei" w:cs="SimHei"/>
          <w:sz w:val="30"/>
          <w:szCs w:val="30"/>
        </w:rPr>
      </w:pPr>
      <w:bookmarkStart w:name="bookmark55" w:id="95"/>
      <w:bookmarkEnd w:id="95"/>
      <w:r>
        <w:rPr>
          <w:rFonts w:ascii="SimHei" w:hAnsi="SimHei" w:eastAsia="SimHei" w:cs="SimHei"/>
          <w:sz w:val="30"/>
          <w:szCs w:val="30"/>
          <w:b/>
          <w:bCs/>
          <w:spacing w:val="-18"/>
        </w:rPr>
        <w:t>图</w:t>
      </w:r>
      <w:r>
        <w:rPr>
          <w:rFonts w:ascii="SimHei" w:hAnsi="SimHei" w:eastAsia="SimHei" w:cs="SimHei"/>
          <w:sz w:val="30"/>
          <w:szCs w:val="30"/>
          <w:spacing w:val="114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18"/>
        </w:rPr>
        <w:t>位</w:t>
      </w:r>
    </w:p>
    <w:p>
      <w:pPr>
        <w:spacing w:before="62"/>
        <w:rPr/>
      </w:pPr>
      <w:r/>
    </w:p>
    <w:p>
      <w:pPr>
        <w:spacing w:before="61"/>
        <w:rPr/>
      </w:pPr>
      <w:r/>
    </w:p>
    <w:tbl>
      <w:tblPr>
        <w:tblStyle w:val="TableNormal"/>
        <w:tblW w:w="6099" w:type="dxa"/>
        <w:tblInd w:w="40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459"/>
        <w:gridCol w:w="459"/>
        <w:gridCol w:w="459"/>
        <w:gridCol w:w="459"/>
        <w:gridCol w:w="469"/>
        <w:gridCol w:w="459"/>
        <w:gridCol w:w="459"/>
        <w:gridCol w:w="460"/>
        <w:gridCol w:w="459"/>
        <w:gridCol w:w="459"/>
        <w:gridCol w:w="469"/>
        <w:gridCol w:w="455"/>
      </w:tblGrid>
      <w:tr>
        <w:trPr>
          <w:trHeight w:val="752" w:hRule="atLeast"/>
        </w:trPr>
        <w:tc>
          <w:tcPr>
            <w:tcW w:w="574" w:type="dxa"/>
            <w:vAlign w:val="top"/>
          </w:tcPr>
          <w:p>
            <w:pPr>
              <w:ind w:left="174"/>
              <w:spacing w:before="283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月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9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正</w:t>
            </w:r>
          </w:p>
        </w:tc>
        <w:tc>
          <w:tcPr>
            <w:tcW w:w="459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85" w:line="178" w:lineRule="auto"/>
              <w:rPr>
                <w:rFonts w:ascii="SimSun" w:hAnsi="SimSun" w:eastAsia="SimSun" w:cs="SimSun"/>
                <w:sz w:val="26"/>
                <w:szCs w:val="26"/>
              </w:rPr>
            </w:pPr>
            <w:r>
              <w:rPr>
                <w:rFonts w:ascii="SimSun" w:hAnsi="SimSun" w:eastAsia="SimSun" w:cs="SimSun"/>
                <w:sz w:val="26"/>
                <w:szCs w:val="26"/>
              </w:rPr>
              <w:t>二</w:t>
            </w:r>
          </w:p>
        </w:tc>
        <w:tc>
          <w:tcPr>
            <w:tcW w:w="459" w:type="dxa"/>
            <w:vAlign w:val="top"/>
          </w:tcPr>
          <w:p>
            <w:pPr>
              <w:ind w:left="92"/>
              <w:spacing w:before="279" w:line="237" w:lineRule="auto"/>
              <w:rPr>
                <w:rFonts w:ascii="SimSun" w:hAnsi="SimSun" w:eastAsia="SimSun" w:cs="SimSun"/>
                <w:sz w:val="26"/>
                <w:szCs w:val="26"/>
              </w:rPr>
            </w:pPr>
            <w:r>
              <w:rPr>
                <w:rFonts w:ascii="SimSun" w:hAnsi="SimSun" w:eastAsia="SimSun" w:cs="SimSun"/>
                <w:sz w:val="26"/>
                <w:szCs w:val="26"/>
              </w:rPr>
              <w:t>三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86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四</w:t>
            </w:r>
          </w:p>
        </w:tc>
        <w:tc>
          <w:tcPr>
            <w:tcW w:w="469" w:type="dxa"/>
            <w:vAlign w:val="top"/>
          </w:tcPr>
          <w:p>
            <w:pPr>
              <w:ind w:left="124"/>
              <w:spacing w:before="294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五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87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六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95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七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8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八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86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九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8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十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ind w:left="163"/>
              <w:spacing w:before="138" w:line="20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十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一</w:t>
            </w:r>
          </w:p>
        </w:tc>
        <w:tc>
          <w:tcPr>
            <w:tcW w:w="455" w:type="dxa"/>
            <w:vAlign w:val="top"/>
            <w:textDirection w:val="tbRlV"/>
          </w:tcPr>
          <w:p>
            <w:pPr>
              <w:ind w:left="163"/>
              <w:spacing w:before="133" w:line="20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0"/>
              </w:rPr>
              <w:t>十二</w:t>
            </w:r>
          </w:p>
        </w:tc>
      </w:tr>
      <w:tr>
        <w:trPr>
          <w:trHeight w:val="758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76"/>
              <w:spacing w:before="198" w:line="19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天</w:t>
            </w:r>
            <w:r>
              <w:rPr>
                <w:rFonts w:ascii="SimSun" w:hAnsi="SimSun" w:eastAsia="SimSun" w:cs="SimSun"/>
                <w:sz w:val="20"/>
                <w:szCs w:val="20"/>
                <w:spacing w:val="8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德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82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丁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8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坤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93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壬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82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辛</w:t>
            </w:r>
          </w:p>
        </w:tc>
        <w:tc>
          <w:tcPr>
            <w:tcW w:w="469" w:type="dxa"/>
            <w:vAlign w:val="top"/>
          </w:tcPr>
          <w:p>
            <w:pPr>
              <w:ind w:left="124"/>
              <w:spacing w:before="28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乾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84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甲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8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癸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84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艮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8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丙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97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乙</w:t>
            </w:r>
          </w:p>
        </w:tc>
        <w:tc>
          <w:tcPr>
            <w:tcW w:w="469" w:type="dxa"/>
            <w:vAlign w:val="top"/>
          </w:tcPr>
          <w:p>
            <w:pPr>
              <w:ind w:left="129"/>
              <w:spacing w:before="27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巽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8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庚</w:t>
            </w:r>
          </w:p>
        </w:tc>
      </w:tr>
      <w:tr>
        <w:trPr>
          <w:trHeight w:val="758" w:hRule="atLeast"/>
        </w:trPr>
        <w:tc>
          <w:tcPr>
            <w:tcW w:w="574" w:type="dxa"/>
            <w:vAlign w:val="top"/>
          </w:tcPr>
          <w:p>
            <w:pPr>
              <w:ind w:left="173" w:right="78" w:hanging="99"/>
              <w:spacing w:before="113" w:line="29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天德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合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95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壬</w:t>
            </w:r>
          </w:p>
        </w:tc>
        <w:tc>
          <w:tcPr>
            <w:tcW w:w="4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ind w:left="122"/>
              <w:spacing w:before="28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丁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8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丙</w:t>
            </w:r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ind w:left="125"/>
              <w:spacing w:before="29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己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8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戊</w:t>
            </w:r>
          </w:p>
        </w:tc>
        <w:tc>
          <w:tcPr>
            <w:tcW w:w="4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ind w:left="127"/>
              <w:spacing w:before="28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辛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83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庚</w:t>
            </w:r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ind w:left="120"/>
              <w:spacing w:before="299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乙</w:t>
            </w:r>
          </w:p>
        </w:tc>
      </w:tr>
      <w:tr>
        <w:trPr>
          <w:trHeight w:val="728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71"/>
              <w:spacing w:before="199" w:line="19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月</w:t>
            </w:r>
            <w:r>
              <w:rPr>
                <w:rFonts w:ascii="SimSun" w:hAnsi="SimSun" w:eastAsia="SimSun" w:cs="SimSun"/>
                <w:sz w:val="20"/>
                <w:szCs w:val="20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德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7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丙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78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甲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87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壬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7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庚</w:t>
            </w:r>
          </w:p>
        </w:tc>
        <w:tc>
          <w:tcPr>
            <w:tcW w:w="469" w:type="dxa"/>
            <w:vAlign w:val="top"/>
          </w:tcPr>
          <w:p>
            <w:pPr>
              <w:ind w:left="124"/>
              <w:spacing w:before="27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丙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7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87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壬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7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庚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丙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78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甲</w:t>
            </w:r>
          </w:p>
        </w:tc>
        <w:tc>
          <w:tcPr>
            <w:tcW w:w="469" w:type="dxa"/>
            <w:vAlign w:val="top"/>
          </w:tcPr>
          <w:p>
            <w:pPr>
              <w:ind w:left="129"/>
              <w:spacing w:before="287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壬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7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庚</w:t>
            </w:r>
          </w:p>
        </w:tc>
      </w:tr>
      <w:tr>
        <w:trPr>
          <w:trHeight w:val="753" w:hRule="atLeast"/>
        </w:trPr>
        <w:tc>
          <w:tcPr>
            <w:tcW w:w="574" w:type="dxa"/>
            <w:vAlign w:val="top"/>
          </w:tcPr>
          <w:p>
            <w:pPr>
              <w:ind w:left="173" w:right="78" w:hanging="99"/>
              <w:spacing w:before="116" w:line="28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月德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合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88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辛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301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己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88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丁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303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乙</w:t>
            </w:r>
          </w:p>
        </w:tc>
        <w:tc>
          <w:tcPr>
            <w:tcW w:w="469" w:type="dxa"/>
            <w:vAlign w:val="top"/>
          </w:tcPr>
          <w:p>
            <w:pPr>
              <w:ind w:left="124"/>
              <w:spacing w:before="288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辛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301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己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88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丁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303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乙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88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辛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301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己</w:t>
            </w:r>
          </w:p>
        </w:tc>
        <w:tc>
          <w:tcPr>
            <w:tcW w:w="469" w:type="dxa"/>
            <w:vAlign w:val="top"/>
          </w:tcPr>
          <w:p>
            <w:pPr>
              <w:ind w:left="129"/>
              <w:spacing w:before="288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丁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303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乙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6"/>
          <w:footerReference w:type="default" r:id="rId345"/>
          <w:pgSz w:w="9520" w:h="13260"/>
          <w:pgMar w:top="400" w:right="1045" w:bottom="751" w:left="1428" w:header="0" w:footer="607" w:gutter="0"/>
        </w:sectPr>
        <w:rPr/>
      </w:pPr>
    </w:p>
    <w:p>
      <w:pPr>
        <w:spacing w:before="96"/>
        <w:rPr/>
      </w:pPr>
      <w:r/>
    </w:p>
    <w:p>
      <w:pPr>
        <w:spacing w:before="96"/>
        <w:rPr/>
      </w:pPr>
      <w:r/>
    </w:p>
    <w:tbl>
      <w:tblPr>
        <w:tblStyle w:val="TableNormal"/>
        <w:tblW w:w="6090" w:type="dxa"/>
        <w:tblInd w:w="50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64"/>
        <w:gridCol w:w="459"/>
        <w:gridCol w:w="459"/>
        <w:gridCol w:w="469"/>
        <w:gridCol w:w="450"/>
        <w:gridCol w:w="469"/>
        <w:gridCol w:w="459"/>
        <w:gridCol w:w="459"/>
        <w:gridCol w:w="459"/>
        <w:gridCol w:w="459"/>
        <w:gridCol w:w="469"/>
        <w:gridCol w:w="460"/>
        <w:gridCol w:w="455"/>
      </w:tblGrid>
      <w:tr>
        <w:trPr>
          <w:trHeight w:val="714" w:hRule="atLeast"/>
        </w:trPr>
        <w:tc>
          <w:tcPr>
            <w:tcW w:w="564" w:type="dxa"/>
            <w:vAlign w:val="top"/>
          </w:tcPr>
          <w:p>
            <w:pPr>
              <w:ind w:left="175"/>
              <w:spacing w:before="25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月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9" w:line="23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正</w:t>
            </w:r>
          </w:p>
        </w:tc>
        <w:tc>
          <w:tcPr>
            <w:tcW w:w="459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112"/>
              <w:spacing w:before="72" w:line="17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二</w:t>
            </w:r>
          </w:p>
        </w:tc>
        <w:tc>
          <w:tcPr>
            <w:tcW w:w="469" w:type="dxa"/>
            <w:vAlign w:val="top"/>
          </w:tcPr>
          <w:p>
            <w:pPr>
              <w:ind w:left="113"/>
              <w:spacing w:before="274" w:line="23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三</w:t>
            </w:r>
          </w:p>
        </w:tc>
        <w:tc>
          <w:tcPr>
            <w:tcW w:w="450" w:type="dxa"/>
            <w:vAlign w:val="top"/>
          </w:tcPr>
          <w:p>
            <w:pPr>
              <w:ind w:left="104"/>
              <w:spacing w:before="257" w:line="22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四</w:t>
            </w:r>
          </w:p>
        </w:tc>
        <w:tc>
          <w:tcPr>
            <w:tcW w:w="469" w:type="dxa"/>
            <w:vAlign w:val="top"/>
          </w:tcPr>
          <w:p>
            <w:pPr>
              <w:ind w:left="114"/>
              <w:spacing w:before="266" w:line="22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五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8" w:line="22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六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7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七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八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7" w:line="22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九</w:t>
            </w:r>
          </w:p>
        </w:tc>
        <w:tc>
          <w:tcPr>
            <w:tcW w:w="469" w:type="dxa"/>
            <w:vAlign w:val="top"/>
          </w:tcPr>
          <w:p>
            <w:pPr>
              <w:ind w:left="119"/>
              <w:spacing w:before="255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十</w:t>
            </w:r>
          </w:p>
        </w:tc>
        <w:tc>
          <w:tcPr>
            <w:tcW w:w="460" w:type="dxa"/>
            <w:vAlign w:val="top"/>
            <w:textDirection w:val="tbRlV"/>
          </w:tcPr>
          <w:p>
            <w:pPr>
              <w:ind w:left="122"/>
              <w:spacing w:before="120" w:line="2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十</w:t>
            </w:r>
            <w:r>
              <w:rPr>
                <w:rFonts w:ascii="SimSun" w:hAnsi="SimSun" w:eastAsia="SimSun" w:cs="SimSun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一</w:t>
            </w:r>
          </w:p>
        </w:tc>
        <w:tc>
          <w:tcPr>
            <w:tcW w:w="455" w:type="dxa"/>
            <w:vAlign w:val="top"/>
            <w:textDirection w:val="tbRlV"/>
          </w:tcPr>
          <w:p>
            <w:pPr>
              <w:ind w:left="122"/>
              <w:spacing w:before="125" w:line="2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十二</w:t>
            </w:r>
          </w:p>
        </w:tc>
      </w:tr>
      <w:tr>
        <w:trPr>
          <w:trHeight w:val="720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52"/>
              <w:spacing w:before="176" w:line="20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天</w:t>
            </w:r>
            <w:r>
              <w:rPr>
                <w:rFonts w:ascii="SimSun" w:hAnsi="SimSun" w:eastAsia="SimSun" w:cs="SimSun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解</w:t>
            </w:r>
          </w:p>
        </w:tc>
        <w:tc>
          <w:tcPr>
            <w:tcW w:w="5526" w:type="dxa"/>
            <w:vAlign w:val="top"/>
            <w:gridSpan w:val="12"/>
          </w:tcPr>
          <w:p>
            <w:pPr>
              <w:ind w:left="54"/>
              <w:spacing w:before="245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"/>
              </w:rPr>
              <w:t>见本书第201页圆图内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58"/>
              <w:spacing w:before="186" w:line="20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地</w:t>
            </w:r>
            <w:r>
              <w:rPr>
                <w:rFonts w:ascii="SimSun" w:hAnsi="SimSun" w:eastAsia="SimSun" w:cs="SimSun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解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0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0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申</w:t>
            </w:r>
          </w:p>
        </w:tc>
        <w:tc>
          <w:tcPr>
            <w:tcW w:w="469" w:type="dxa"/>
            <w:vAlign w:val="top"/>
          </w:tcPr>
          <w:p>
            <w:pPr>
              <w:ind w:left="113"/>
              <w:spacing w:before="254" w:line="22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酉</w:t>
            </w:r>
          </w:p>
        </w:tc>
        <w:tc>
          <w:tcPr>
            <w:tcW w:w="450" w:type="dxa"/>
            <w:vAlign w:val="top"/>
          </w:tcPr>
          <w:p>
            <w:pPr>
              <w:ind w:left="104"/>
              <w:spacing w:before="254" w:line="22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酉</w:t>
            </w:r>
          </w:p>
        </w:tc>
        <w:tc>
          <w:tcPr>
            <w:tcW w:w="469" w:type="dxa"/>
            <w:vAlign w:val="top"/>
          </w:tcPr>
          <w:p>
            <w:pPr>
              <w:ind w:left="114"/>
              <w:spacing w:before="250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0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0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0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0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ind w:left="119"/>
              <w:spacing w:before="250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午</w:t>
            </w:r>
          </w:p>
        </w:tc>
        <w:tc>
          <w:tcPr>
            <w:tcW w:w="460" w:type="dxa"/>
            <w:vAlign w:val="top"/>
          </w:tcPr>
          <w:p>
            <w:pPr>
              <w:ind w:left="120"/>
              <w:spacing w:before="250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未</w:t>
            </w:r>
          </w:p>
        </w:tc>
        <w:tc>
          <w:tcPr>
            <w:tcW w:w="455" w:type="dxa"/>
            <w:vAlign w:val="top"/>
          </w:tcPr>
          <w:p>
            <w:pPr>
              <w:ind w:left="109"/>
              <w:spacing w:before="250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未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59"/>
              <w:spacing w:before="186" w:line="20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解</w:t>
            </w:r>
            <w:r>
              <w:rPr>
                <w:rFonts w:ascii="SimSun" w:hAnsi="SimSun" w:eastAsia="SimSun" w:cs="SimSun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神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申</w:t>
            </w:r>
          </w:p>
        </w:tc>
        <w:tc>
          <w:tcPr>
            <w:tcW w:w="469" w:type="dxa"/>
            <w:vAlign w:val="top"/>
          </w:tcPr>
          <w:p>
            <w:pPr>
              <w:ind w:left="113"/>
              <w:spacing w:before="25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50" w:type="dxa"/>
            <w:vAlign w:val="top"/>
          </w:tcPr>
          <w:p>
            <w:pPr>
              <w:ind w:left="104"/>
              <w:spacing w:before="25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69" w:type="dxa"/>
            <w:vAlign w:val="top"/>
          </w:tcPr>
          <w:p>
            <w:pPr>
              <w:ind w:left="114"/>
              <w:spacing w:before="25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辰</w:t>
            </w:r>
          </w:p>
        </w:tc>
        <w:tc>
          <w:tcPr>
            <w:tcW w:w="469" w:type="dxa"/>
            <w:vAlign w:val="top"/>
          </w:tcPr>
          <w:p>
            <w:pPr>
              <w:ind w:left="119"/>
              <w:spacing w:before="25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辰</w:t>
            </w:r>
          </w:p>
        </w:tc>
        <w:tc>
          <w:tcPr>
            <w:tcW w:w="460" w:type="dxa"/>
            <w:vAlign w:val="top"/>
          </w:tcPr>
          <w:p>
            <w:pPr>
              <w:ind w:left="120"/>
              <w:spacing w:before="25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午</w:t>
            </w:r>
          </w:p>
        </w:tc>
        <w:tc>
          <w:tcPr>
            <w:tcW w:w="455" w:type="dxa"/>
            <w:vAlign w:val="top"/>
          </w:tcPr>
          <w:p>
            <w:pPr>
              <w:ind w:left="109"/>
              <w:spacing w:before="25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午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54"/>
              <w:spacing w:before="179" w:line="1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天</w:t>
            </w:r>
            <w:r>
              <w:rPr>
                <w:rFonts w:ascii="SimSun" w:hAnsi="SimSun" w:eastAsia="SimSun" w:cs="SimSun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恩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5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13"/>
              <w:spacing w:before="25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辰</w:t>
            </w:r>
          </w:p>
        </w:tc>
        <w:tc>
          <w:tcPr>
            <w:tcW w:w="450" w:type="dxa"/>
            <w:vAlign w:val="top"/>
          </w:tcPr>
          <w:p>
            <w:pPr>
              <w:ind w:left="104"/>
              <w:spacing w:before="25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未</w:t>
            </w:r>
          </w:p>
        </w:tc>
        <w:tc>
          <w:tcPr>
            <w:tcW w:w="469" w:type="dxa"/>
            <w:vAlign w:val="top"/>
          </w:tcPr>
          <w:p>
            <w:pPr>
              <w:ind w:left="114"/>
              <w:spacing w:before="256" w:line="22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3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寅</w:t>
            </w:r>
          </w:p>
        </w:tc>
        <w:tc>
          <w:tcPr>
            <w:tcW w:w="469" w:type="dxa"/>
            <w:vAlign w:val="top"/>
          </w:tcPr>
          <w:p>
            <w:pPr>
              <w:ind w:left="119"/>
              <w:spacing w:before="267" w:line="23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20"/>
              <w:spacing w:before="25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申</w:t>
            </w:r>
          </w:p>
        </w:tc>
        <w:tc>
          <w:tcPr>
            <w:tcW w:w="455" w:type="dxa"/>
            <w:vAlign w:val="top"/>
          </w:tcPr>
          <w:p>
            <w:pPr>
              <w:ind w:left="109"/>
              <w:spacing w:before="25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亥</w:t>
            </w:r>
          </w:p>
        </w:tc>
      </w:tr>
      <w:tr>
        <w:trPr>
          <w:trHeight w:val="72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65"/>
              <w:spacing w:before="168" w:line="19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天</w:t>
            </w:r>
            <w:r>
              <w:rPr>
                <w:rFonts w:ascii="SimSun" w:hAnsi="SimSun" w:eastAsia="SimSun" w:cs="SimSun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赦</w:t>
            </w:r>
          </w:p>
        </w:tc>
        <w:tc>
          <w:tcPr>
            <w:tcW w:w="4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65"/>
              <w:spacing w:before="188" w:line="2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会</w:t>
            </w:r>
            <w:r>
              <w:rPr>
                <w:rFonts w:ascii="SimSun" w:hAnsi="SimSun" w:eastAsia="SimSun" w:cs="SimSun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神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69" w:type="dxa"/>
            <w:vAlign w:val="top"/>
          </w:tcPr>
          <w:p>
            <w:pPr>
              <w:ind w:left="113"/>
              <w:spacing w:before="25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寅</w:t>
            </w:r>
          </w:p>
        </w:tc>
        <w:tc>
          <w:tcPr>
            <w:tcW w:w="450" w:type="dxa"/>
            <w:vAlign w:val="top"/>
          </w:tcPr>
          <w:p>
            <w:pPr>
              <w:ind w:left="104"/>
              <w:spacing w:before="25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亥</w:t>
            </w:r>
          </w:p>
        </w:tc>
        <w:tc>
          <w:tcPr>
            <w:tcW w:w="469" w:type="dxa"/>
            <w:vAlign w:val="top"/>
          </w:tcPr>
          <w:p>
            <w:pPr>
              <w:ind w:left="114"/>
              <w:spacing w:before="258" w:line="22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7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9" w:line="23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19"/>
              <w:spacing w:before="255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卯</w:t>
            </w:r>
          </w:p>
        </w:tc>
        <w:tc>
          <w:tcPr>
            <w:tcW w:w="460" w:type="dxa"/>
            <w:vAlign w:val="top"/>
          </w:tcPr>
          <w:p>
            <w:pPr>
              <w:ind w:left="120"/>
              <w:spacing w:before="25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申</w:t>
            </w:r>
          </w:p>
        </w:tc>
        <w:tc>
          <w:tcPr>
            <w:tcW w:w="455" w:type="dxa"/>
            <w:vAlign w:val="top"/>
          </w:tcPr>
          <w:p>
            <w:pPr>
              <w:ind w:left="109"/>
              <w:spacing w:before="25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辰</w:t>
            </w:r>
          </w:p>
        </w:tc>
      </w:tr>
      <w:tr>
        <w:trPr>
          <w:trHeight w:val="720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64"/>
              <w:spacing w:before="184" w:line="1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信</w:t>
            </w:r>
            <w:r>
              <w:rPr>
                <w:rFonts w:ascii="SimSun" w:hAnsi="SimSun" w:eastAsia="SimSun" w:cs="SimSun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神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5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69" w:type="dxa"/>
            <w:vAlign w:val="top"/>
          </w:tcPr>
          <w:p>
            <w:pPr>
              <w:ind w:left="113"/>
              <w:spacing w:before="255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寅</w:t>
            </w:r>
          </w:p>
        </w:tc>
        <w:tc>
          <w:tcPr>
            <w:tcW w:w="450" w:type="dxa"/>
            <w:vAlign w:val="top"/>
          </w:tcPr>
          <w:p>
            <w:pPr>
              <w:ind w:left="104"/>
              <w:spacing w:before="268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14"/>
              <w:spacing w:before="25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70" w:line="23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70" w:line="23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19"/>
              <w:spacing w:before="25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未</w:t>
            </w:r>
          </w:p>
        </w:tc>
        <w:tc>
          <w:tcPr>
            <w:tcW w:w="460" w:type="dxa"/>
            <w:vAlign w:val="top"/>
          </w:tcPr>
          <w:p>
            <w:pPr>
              <w:ind w:left="120"/>
              <w:spacing w:before="255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申</w:t>
            </w:r>
          </w:p>
        </w:tc>
        <w:tc>
          <w:tcPr>
            <w:tcW w:w="455" w:type="dxa"/>
            <w:vAlign w:val="top"/>
          </w:tcPr>
          <w:p>
            <w:pPr>
              <w:ind w:left="109"/>
              <w:spacing w:before="25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</w:tr>
      <w:tr>
        <w:trPr>
          <w:trHeight w:val="72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67"/>
              <w:spacing w:before="179" w:line="19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天</w:t>
            </w:r>
            <w:r>
              <w:rPr>
                <w:rFonts w:ascii="SimSun" w:hAnsi="SimSun" w:eastAsia="SimSun" w:cs="SimSun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德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ind w:left="113"/>
              <w:spacing w:before="26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午</w:t>
            </w:r>
          </w:p>
        </w:tc>
        <w:tc>
          <w:tcPr>
            <w:tcW w:w="450" w:type="dxa"/>
            <w:vAlign w:val="top"/>
          </w:tcPr>
          <w:p>
            <w:pPr>
              <w:ind w:left="104"/>
              <w:spacing w:before="26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辰</w:t>
            </w:r>
          </w:p>
        </w:tc>
        <w:tc>
          <w:tcPr>
            <w:tcW w:w="469" w:type="dxa"/>
            <w:vAlign w:val="top"/>
          </w:tcPr>
          <w:p>
            <w:pPr>
              <w:ind w:left="114"/>
              <w:spacing w:before="26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6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69" w:type="dxa"/>
            <w:vAlign w:val="top"/>
          </w:tcPr>
          <w:p>
            <w:pPr>
              <w:ind w:left="119"/>
              <w:spacing w:before="265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寅</w:t>
            </w:r>
          </w:p>
        </w:tc>
        <w:tc>
          <w:tcPr>
            <w:tcW w:w="460" w:type="dxa"/>
            <w:vAlign w:val="top"/>
          </w:tcPr>
          <w:p>
            <w:pPr>
              <w:ind w:left="120"/>
              <w:spacing w:before="265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寅</w:t>
            </w:r>
          </w:p>
        </w:tc>
        <w:tc>
          <w:tcPr>
            <w:tcW w:w="455" w:type="dxa"/>
            <w:vAlign w:val="top"/>
          </w:tcPr>
          <w:p>
            <w:pPr>
              <w:ind w:left="109"/>
              <w:spacing w:before="265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寅</w:t>
            </w:r>
          </w:p>
        </w:tc>
      </w:tr>
      <w:tr>
        <w:trPr>
          <w:trHeight w:val="720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63"/>
              <w:spacing w:before="177" w:line="20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进</w:t>
            </w:r>
            <w:r>
              <w:rPr>
                <w:rFonts w:ascii="SimSun" w:hAnsi="SimSun" w:eastAsia="SimSun" w:cs="SimSun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神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9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9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13"/>
              <w:spacing w:before="269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50" w:type="dxa"/>
            <w:vAlign w:val="top"/>
          </w:tcPr>
          <w:p>
            <w:pPr>
              <w:ind w:left="104"/>
              <w:spacing w:before="25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69" w:type="dxa"/>
            <w:vAlign w:val="top"/>
          </w:tcPr>
          <w:p>
            <w:pPr>
              <w:ind w:left="114"/>
              <w:spacing w:before="25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亥</w:t>
            </w:r>
          </w:p>
        </w:tc>
        <w:tc>
          <w:tcPr>
            <w:tcW w:w="469" w:type="dxa"/>
            <w:vAlign w:val="top"/>
          </w:tcPr>
          <w:p>
            <w:pPr>
              <w:ind w:left="119"/>
              <w:spacing w:before="25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60" w:type="dxa"/>
            <w:vAlign w:val="top"/>
          </w:tcPr>
          <w:p>
            <w:pPr>
              <w:ind w:left="120"/>
              <w:spacing w:before="25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55" w:type="dxa"/>
            <w:vAlign w:val="top"/>
          </w:tcPr>
          <w:p>
            <w:pPr>
              <w:ind w:left="109"/>
              <w:spacing w:before="25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</w:tr>
      <w:tr>
        <w:trPr>
          <w:trHeight w:val="72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64"/>
              <w:spacing w:before="179" w:line="2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戏</w:t>
            </w:r>
            <w:r>
              <w:rPr>
                <w:rFonts w:ascii="SimSun" w:hAnsi="SimSun" w:eastAsia="SimSun" w:cs="SimSun"/>
                <w:sz w:val="22"/>
                <w:szCs w:val="22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神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81" w:line="23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81" w:line="23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13"/>
              <w:spacing w:before="281" w:line="23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巳</w:t>
            </w:r>
          </w:p>
        </w:tc>
        <w:tc>
          <w:tcPr>
            <w:tcW w:w="450" w:type="dxa"/>
            <w:vAlign w:val="top"/>
          </w:tcPr>
          <w:p>
            <w:pPr>
              <w:ind w:left="104"/>
              <w:spacing w:before="26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69" w:type="dxa"/>
            <w:vAlign w:val="top"/>
          </w:tcPr>
          <w:p>
            <w:pPr>
              <w:ind w:left="114"/>
              <w:spacing w:before="26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70" w:line="22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70" w:line="22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70" w:line="22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酉</w:t>
            </w:r>
          </w:p>
        </w:tc>
        <w:tc>
          <w:tcPr>
            <w:tcW w:w="469" w:type="dxa"/>
            <w:vAlign w:val="top"/>
          </w:tcPr>
          <w:p>
            <w:pPr>
              <w:ind w:left="119"/>
              <w:spacing w:before="26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辰</w:t>
            </w:r>
          </w:p>
        </w:tc>
        <w:tc>
          <w:tcPr>
            <w:tcW w:w="460" w:type="dxa"/>
            <w:vAlign w:val="top"/>
          </w:tcPr>
          <w:p>
            <w:pPr>
              <w:ind w:left="120"/>
              <w:spacing w:before="26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辰</w:t>
            </w:r>
          </w:p>
        </w:tc>
        <w:tc>
          <w:tcPr>
            <w:tcW w:w="455" w:type="dxa"/>
            <w:vAlign w:val="top"/>
          </w:tcPr>
          <w:p>
            <w:pPr>
              <w:ind w:left="109"/>
              <w:spacing w:before="26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辰</w:t>
            </w:r>
          </w:p>
        </w:tc>
      </w:tr>
      <w:tr>
        <w:trPr>
          <w:trHeight w:val="720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58"/>
              <w:spacing w:before="178" w:line="2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泰</w:t>
            </w:r>
            <w:r>
              <w:rPr>
                <w:rFonts w:ascii="SimSun" w:hAnsi="SimSun" w:eastAsia="SimSun" w:cs="SimSun"/>
                <w:sz w:val="22"/>
                <w:szCs w:val="22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神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70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70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13"/>
              <w:spacing w:before="270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50" w:type="dxa"/>
            <w:vAlign w:val="top"/>
          </w:tcPr>
          <w:p>
            <w:pPr>
              <w:ind w:left="104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69" w:type="dxa"/>
            <w:vAlign w:val="top"/>
          </w:tcPr>
          <w:p>
            <w:pPr>
              <w:ind w:left="114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69" w:type="dxa"/>
            <w:vAlign w:val="top"/>
          </w:tcPr>
          <w:p>
            <w:pPr>
              <w:ind w:left="119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亥</w:t>
            </w:r>
          </w:p>
        </w:tc>
        <w:tc>
          <w:tcPr>
            <w:tcW w:w="460" w:type="dxa"/>
            <w:vAlign w:val="top"/>
          </w:tcPr>
          <w:p>
            <w:pPr>
              <w:ind w:left="120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亥</w:t>
            </w:r>
          </w:p>
        </w:tc>
        <w:tc>
          <w:tcPr>
            <w:tcW w:w="455" w:type="dxa"/>
            <w:vAlign w:val="top"/>
          </w:tcPr>
          <w:p>
            <w:pPr>
              <w:ind w:left="109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亥</w:t>
            </w:r>
          </w:p>
        </w:tc>
      </w:tr>
      <w:tr>
        <w:trPr>
          <w:trHeight w:val="70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65"/>
              <w:spacing w:before="178" w:line="2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夏</w:t>
            </w:r>
            <w:r>
              <w:rPr>
                <w:rFonts w:ascii="SimSun" w:hAnsi="SimSun" w:eastAsia="SimSun" w:cs="SimSun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神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70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70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13"/>
              <w:spacing w:before="270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50" w:type="dxa"/>
            <w:vAlign w:val="top"/>
          </w:tcPr>
          <w:p>
            <w:pPr>
              <w:ind w:left="104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69" w:type="dxa"/>
            <w:vAlign w:val="top"/>
          </w:tcPr>
          <w:p>
            <w:pPr>
              <w:ind w:left="114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69" w:type="dxa"/>
            <w:vAlign w:val="top"/>
          </w:tcPr>
          <w:p>
            <w:pPr>
              <w:ind w:left="119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亥</w:t>
            </w:r>
          </w:p>
        </w:tc>
        <w:tc>
          <w:tcPr>
            <w:tcW w:w="460" w:type="dxa"/>
            <w:vAlign w:val="top"/>
          </w:tcPr>
          <w:p>
            <w:pPr>
              <w:ind w:left="120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亥</w:t>
            </w:r>
          </w:p>
        </w:tc>
        <w:tc>
          <w:tcPr>
            <w:tcW w:w="455" w:type="dxa"/>
            <w:vAlign w:val="top"/>
          </w:tcPr>
          <w:p>
            <w:pPr>
              <w:ind w:left="109"/>
              <w:spacing w:before="25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亥</w:t>
            </w:r>
          </w:p>
        </w:tc>
      </w:tr>
      <w:tr>
        <w:trPr>
          <w:trHeight w:val="724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56"/>
              <w:spacing w:before="177" w:line="20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夏</w:t>
            </w:r>
            <w:r>
              <w:rPr>
                <w:rFonts w:ascii="SimSun" w:hAnsi="SimSun" w:eastAsia="SimSun" w:cs="SimSun"/>
                <w:sz w:val="22"/>
                <w:szCs w:val="22"/>
                <w:spacing w:val="48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冲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8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8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69" w:type="dxa"/>
            <w:vAlign w:val="top"/>
          </w:tcPr>
          <w:p>
            <w:pPr>
              <w:ind w:left="113"/>
              <w:spacing w:before="271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50" w:type="dxa"/>
            <w:vAlign w:val="top"/>
          </w:tcPr>
          <w:p>
            <w:pPr>
              <w:ind w:left="104"/>
              <w:spacing w:before="258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未</w:t>
            </w:r>
          </w:p>
        </w:tc>
        <w:tc>
          <w:tcPr>
            <w:tcW w:w="469" w:type="dxa"/>
            <w:vAlign w:val="top"/>
          </w:tcPr>
          <w:p>
            <w:pPr>
              <w:ind w:left="114"/>
              <w:spacing w:before="258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8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71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8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8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辰</w:t>
            </w:r>
          </w:p>
        </w:tc>
        <w:tc>
          <w:tcPr>
            <w:tcW w:w="469" w:type="dxa"/>
            <w:vAlign w:val="top"/>
          </w:tcPr>
          <w:p>
            <w:pPr>
              <w:ind w:left="119"/>
              <w:spacing w:before="258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戌</w:t>
            </w:r>
          </w:p>
        </w:tc>
        <w:tc>
          <w:tcPr>
            <w:tcW w:w="460" w:type="dxa"/>
            <w:vAlign w:val="top"/>
          </w:tcPr>
          <w:p>
            <w:pPr>
              <w:ind w:left="120"/>
              <w:spacing w:before="271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丑</w:t>
            </w:r>
          </w:p>
        </w:tc>
        <w:tc>
          <w:tcPr>
            <w:tcW w:w="455" w:type="dxa"/>
            <w:vAlign w:val="top"/>
          </w:tcPr>
          <w:p>
            <w:pPr>
              <w:ind w:left="109"/>
              <w:spacing w:before="258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未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346"/>
          <w:footerReference w:type="default" r:id="rId347"/>
          <w:pgSz w:w="9520" w:h="13260"/>
          <w:pgMar w:top="1089" w:right="1428" w:bottom="919" w:left="1219" w:header="843" w:footer="737" w:gutter="0"/>
        </w:sectPr>
        <w:rPr/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spacing w:before="58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3"/>
        </w:rPr>
        <w:t>……</w:t>
      </w:r>
      <w:r>
        <w:rPr>
          <w:rFonts w:ascii="SimSun" w:hAnsi="SimSun" w:eastAsia="SimSun" w:cs="SimSun"/>
          <w:sz w:val="18"/>
          <w:szCs w:val="18"/>
          <w:spacing w:val="2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3"/>
        </w:rPr>
        <w:t>…</w:t>
      </w:r>
      <w:r>
        <w:rPr>
          <w:rFonts w:ascii="SimSun" w:hAnsi="SimSun" w:eastAsia="SimSun" w:cs="SimSun"/>
          <w:sz w:val="18"/>
          <w:szCs w:val="18"/>
          <w:spacing w:val="-3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3"/>
        </w:rPr>
        <w:t>送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3"/>
        </w:rPr>
        <w:t>五</w:t>
      </w:r>
      <w:r>
        <w:rPr>
          <w:rFonts w:ascii="SimSun" w:hAnsi="SimSun" w:eastAsia="SimSun" w:cs="SimSun"/>
          <w:sz w:val="18"/>
          <w:szCs w:val="18"/>
          <w:spacing w:val="2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3"/>
        </w:rPr>
        <w:t>较百神</w:t>
      </w:r>
    </w:p>
    <w:p>
      <w:pPr>
        <w:spacing w:before="70"/>
        <w:rPr/>
      </w:pPr>
      <w:r/>
    </w:p>
    <w:p>
      <w:pPr>
        <w:spacing w:before="70"/>
        <w:rPr/>
      </w:pPr>
      <w:r/>
    </w:p>
    <w:tbl>
      <w:tblPr>
        <w:tblStyle w:val="TableNormal"/>
        <w:tblW w:w="6100" w:type="dxa"/>
        <w:tblInd w:w="481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64"/>
        <w:gridCol w:w="469"/>
        <w:gridCol w:w="459"/>
        <w:gridCol w:w="460"/>
        <w:gridCol w:w="459"/>
        <w:gridCol w:w="459"/>
        <w:gridCol w:w="459"/>
        <w:gridCol w:w="469"/>
        <w:gridCol w:w="460"/>
        <w:gridCol w:w="459"/>
        <w:gridCol w:w="459"/>
        <w:gridCol w:w="460"/>
        <w:gridCol w:w="464"/>
      </w:tblGrid>
      <w:tr>
        <w:trPr>
          <w:trHeight w:val="714" w:hRule="atLeast"/>
        </w:trPr>
        <w:tc>
          <w:tcPr>
            <w:tcW w:w="564" w:type="dxa"/>
            <w:vAlign w:val="top"/>
          </w:tcPr>
          <w:p>
            <w:pPr>
              <w:ind w:left="175"/>
              <w:spacing w:before="263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月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7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正</w:t>
            </w:r>
          </w:p>
        </w:tc>
        <w:tc>
          <w:tcPr>
            <w:tcW w:w="459" w:type="dxa"/>
            <w:vAlign w:val="top"/>
          </w:tcPr>
          <w:p>
            <w:pPr>
              <w:ind w:left="82"/>
              <w:spacing w:before="303" w:line="178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</w:rPr>
              <w:t>二</w:t>
            </w:r>
          </w:p>
        </w:tc>
        <w:tc>
          <w:tcPr>
            <w:tcW w:w="460" w:type="dxa"/>
            <w:vAlign w:val="top"/>
          </w:tcPr>
          <w:p>
            <w:pPr>
              <w:ind w:left="83"/>
              <w:spacing w:before="250" w:line="237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</w:rPr>
              <w:t>三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6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四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74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五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67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六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75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七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6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八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6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九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十</w:t>
            </w:r>
          </w:p>
        </w:tc>
        <w:tc>
          <w:tcPr>
            <w:tcW w:w="460" w:type="dxa"/>
            <w:vAlign w:val="top"/>
            <w:textDirection w:val="tbRlV"/>
          </w:tcPr>
          <w:p>
            <w:pPr>
              <w:ind w:left="144"/>
              <w:spacing w:before="130" w:line="20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十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一</w:t>
            </w:r>
          </w:p>
        </w:tc>
        <w:tc>
          <w:tcPr>
            <w:tcW w:w="464" w:type="dxa"/>
            <w:vAlign w:val="top"/>
            <w:textDirection w:val="tbRlV"/>
          </w:tcPr>
          <w:p>
            <w:pPr>
              <w:ind w:left="54"/>
              <w:spacing w:before="134" w:line="20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十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</w:rPr>
              <w:t>二</w:t>
            </w:r>
          </w:p>
        </w:tc>
      </w:tr>
      <w:tr>
        <w:trPr>
          <w:trHeight w:val="700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34"/>
              <w:spacing w:before="217" w:line="19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天  赦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50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戊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4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ind w:left="124"/>
              <w:spacing w:before="252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甲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4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ind w:left="127"/>
              <w:spacing w:before="250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戊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4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ind w:left="128"/>
              <w:spacing w:before="252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甲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4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44"/>
              <w:spacing w:before="208" w:line="19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天  甲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73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73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23"/>
              <w:spacing w:before="273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5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5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5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5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5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5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3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63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63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</w:tr>
      <w:tr>
        <w:trPr>
          <w:trHeight w:val="70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47"/>
              <w:spacing w:before="206" w:line="20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死</w:t>
            </w:r>
            <w:r>
              <w:rPr>
                <w:rFonts w:ascii="SimSun" w:hAnsi="SimSun" w:eastAsia="SimSun" w:cs="SimSun"/>
                <w:sz w:val="20"/>
                <w:szCs w:val="20"/>
                <w:spacing w:val="9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别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  <w:tc>
          <w:tcPr>
            <w:tcW w:w="460" w:type="dxa"/>
            <w:vAlign w:val="top"/>
          </w:tcPr>
          <w:p>
            <w:pPr>
              <w:ind w:left="123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2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72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72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</w:tr>
      <w:tr>
        <w:trPr>
          <w:trHeight w:val="70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42"/>
              <w:spacing w:before="207" w:line="20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奸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</w:rPr>
              <w:t>神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60" w:type="dxa"/>
            <w:vAlign w:val="top"/>
          </w:tcPr>
          <w:p>
            <w:pPr>
              <w:ind w:left="123"/>
              <w:spacing w:before="26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6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6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5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75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75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31"/>
              <w:spacing w:before="208" w:line="20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风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</w:rPr>
              <w:t>病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60" w:type="dxa"/>
            <w:vAlign w:val="top"/>
          </w:tcPr>
          <w:p>
            <w:pPr>
              <w:ind w:left="123"/>
              <w:spacing w:before="26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6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6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76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76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6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6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6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</w:tr>
      <w:tr>
        <w:trPr>
          <w:trHeight w:val="710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54"/>
              <w:spacing w:before="219" w:line="19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时</w:t>
            </w:r>
            <w:r>
              <w:rPr>
                <w:rFonts w:ascii="SimSun" w:hAnsi="SimSun" w:eastAsia="SimSun" w:cs="SimSun"/>
                <w:sz w:val="20"/>
                <w:szCs w:val="20"/>
                <w:spacing w:val="9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盗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7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7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23"/>
              <w:spacing w:before="27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6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6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66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66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6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6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6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</w:tr>
      <w:tr>
        <w:trPr>
          <w:trHeight w:val="70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64"/>
              <w:spacing w:before="207" w:line="20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破</w:t>
            </w:r>
            <w:r>
              <w:rPr>
                <w:rFonts w:ascii="SimSun" w:hAnsi="SimSun" w:eastAsia="SimSun" w:cs="SimSun"/>
                <w:sz w:val="20"/>
                <w:szCs w:val="20"/>
                <w:spacing w:val="7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碎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6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7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23"/>
              <w:spacing w:before="275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6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7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75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66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7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5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6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7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75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48"/>
              <w:spacing w:before="197" w:line="20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日  表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60" w:type="dxa"/>
            <w:vAlign w:val="top"/>
          </w:tcPr>
          <w:p>
            <w:pPr>
              <w:ind w:left="123"/>
              <w:spacing w:before="276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6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76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6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6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6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6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76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56"/>
              <w:spacing w:before="216" w:line="1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归  忌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77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60" w:type="dxa"/>
            <w:vAlign w:val="top"/>
          </w:tcPr>
          <w:p>
            <w:pPr>
              <w:ind w:left="123"/>
              <w:spacing w:before="26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77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6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6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77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6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7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6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6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</w:tr>
      <w:tr>
        <w:trPr>
          <w:trHeight w:val="73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49"/>
              <w:spacing w:before="207" w:line="20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飞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</w:rPr>
              <w:t>廉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7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90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23"/>
              <w:spacing w:before="27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7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76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77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7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7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88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76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80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</w:tr>
      <w:tr>
        <w:trPr>
          <w:trHeight w:val="730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78"/>
              <w:spacing w:before="207" w:line="20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往</w:t>
            </w:r>
            <w:r>
              <w:rPr>
                <w:rFonts w:ascii="SimSun" w:hAnsi="SimSun" w:eastAsia="SimSun" w:cs="SimSun"/>
                <w:sz w:val="20"/>
                <w:szCs w:val="20"/>
                <w:spacing w:val="8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亡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7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91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23"/>
              <w:spacing w:before="27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7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78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7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81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7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7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89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</w:tr>
      <w:tr>
        <w:trPr>
          <w:trHeight w:val="700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43"/>
              <w:spacing w:before="225" w:line="19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月  刑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71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5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60" w:type="dxa"/>
            <w:vAlign w:val="top"/>
          </w:tcPr>
          <w:p>
            <w:pPr>
              <w:ind w:left="123"/>
              <w:spacing w:before="25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5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5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69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5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61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5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5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58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5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</w:tr>
      <w:tr>
        <w:trPr>
          <w:trHeight w:val="734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52"/>
              <w:spacing w:before="207" w:line="19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天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</w:rPr>
              <w:t>贼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7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80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0" w:type="dxa"/>
            <w:vAlign w:val="top"/>
          </w:tcPr>
          <w:p>
            <w:pPr>
              <w:ind w:left="123"/>
              <w:spacing w:before="27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7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7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91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7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  <w:tc>
          <w:tcPr>
            <w:tcW w:w="460" w:type="dxa"/>
            <w:vAlign w:val="top"/>
          </w:tcPr>
          <w:p>
            <w:pPr>
              <w:ind w:left="127"/>
              <w:spacing w:before="278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89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7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7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6"/>
          <w:footerReference w:type="default" r:id="rId348"/>
          <w:pgSz w:w="9520" w:h="13260"/>
          <w:pgMar w:top="400" w:right="1155" w:bottom="671" w:left="1428" w:header="0" w:footer="527" w:gutter="0"/>
        </w:sectPr>
        <w:rPr/>
      </w:pP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69"/>
        <w:spacing w:before="52" w:line="22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3"/>
        </w:rPr>
        <w:t>六玉</w:t>
      </w:r>
      <w:r>
        <w:rPr>
          <w:rFonts w:ascii="SimSun" w:hAnsi="SimSun" w:eastAsia="SimSun" w:cs="SimSun"/>
          <w:sz w:val="16"/>
          <w:szCs w:val="16"/>
          <w:spacing w:val="13"/>
        </w:rPr>
        <w:t>经典汇要</w:t>
      </w:r>
    </w:p>
    <w:p>
      <w:pPr>
        <w:spacing w:before="51"/>
        <w:rPr/>
      </w:pPr>
      <w:r/>
    </w:p>
    <w:p>
      <w:pPr>
        <w:spacing w:before="51"/>
        <w:rPr/>
      </w:pPr>
      <w:r/>
    </w:p>
    <w:tbl>
      <w:tblPr>
        <w:tblStyle w:val="TableNormal"/>
        <w:tblW w:w="6100" w:type="dxa"/>
        <w:tblInd w:w="4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460"/>
        <w:gridCol w:w="460"/>
        <w:gridCol w:w="459"/>
        <w:gridCol w:w="459"/>
        <w:gridCol w:w="459"/>
        <w:gridCol w:w="469"/>
        <w:gridCol w:w="459"/>
        <w:gridCol w:w="459"/>
        <w:gridCol w:w="459"/>
        <w:gridCol w:w="459"/>
        <w:gridCol w:w="460"/>
        <w:gridCol w:w="464"/>
      </w:tblGrid>
      <w:tr>
        <w:trPr>
          <w:trHeight w:val="723" w:hRule="atLeast"/>
        </w:trPr>
        <w:tc>
          <w:tcPr>
            <w:tcW w:w="574" w:type="dxa"/>
            <w:vAlign w:val="top"/>
          </w:tcPr>
          <w:p>
            <w:pPr>
              <w:ind w:left="155"/>
              <w:spacing w:before="263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月</w:t>
            </w:r>
          </w:p>
        </w:tc>
        <w:tc>
          <w:tcPr>
            <w:tcW w:w="460" w:type="dxa"/>
            <w:vAlign w:val="top"/>
          </w:tcPr>
          <w:p>
            <w:pPr>
              <w:ind w:left="121"/>
              <w:spacing w:before="27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正</w:t>
            </w:r>
          </w:p>
        </w:tc>
        <w:tc>
          <w:tcPr>
            <w:tcW w:w="460" w:type="dxa"/>
            <w:vAlign w:val="top"/>
          </w:tcPr>
          <w:p>
            <w:pPr>
              <w:ind w:left="91"/>
              <w:spacing w:before="316" w:line="178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</w:rPr>
              <w:t>二</w:t>
            </w:r>
          </w:p>
        </w:tc>
        <w:tc>
          <w:tcPr>
            <w:tcW w:w="459" w:type="dxa"/>
            <w:vAlign w:val="top"/>
          </w:tcPr>
          <w:p>
            <w:pPr>
              <w:ind w:left="91"/>
              <w:spacing w:before="267" w:line="237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</w:rPr>
              <w:t>三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6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四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74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五</w:t>
            </w:r>
          </w:p>
        </w:tc>
        <w:tc>
          <w:tcPr>
            <w:tcW w:w="469" w:type="dxa"/>
            <w:vAlign w:val="top"/>
          </w:tcPr>
          <w:p>
            <w:pPr>
              <w:ind w:left="124"/>
              <w:spacing w:before="267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六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75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七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6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八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6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九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十</w:t>
            </w:r>
          </w:p>
        </w:tc>
        <w:tc>
          <w:tcPr>
            <w:tcW w:w="460" w:type="dxa"/>
            <w:vAlign w:val="top"/>
            <w:textDirection w:val="tbRlV"/>
          </w:tcPr>
          <w:p>
            <w:pPr>
              <w:ind w:left="144"/>
              <w:spacing w:before="130" w:line="20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十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一</w:t>
            </w:r>
          </w:p>
        </w:tc>
        <w:tc>
          <w:tcPr>
            <w:tcW w:w="464" w:type="dxa"/>
            <w:vAlign w:val="top"/>
            <w:textDirection w:val="tbRlV"/>
          </w:tcPr>
          <w:p>
            <w:pPr>
              <w:ind w:left="144"/>
              <w:spacing w:before="134" w:line="20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0"/>
              </w:rPr>
              <w:t>十二</w:t>
            </w:r>
          </w:p>
        </w:tc>
      </w:tr>
      <w:tr>
        <w:trPr>
          <w:trHeight w:val="719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43"/>
              <w:spacing w:before="237" w:line="20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五  鬼</w:t>
            </w:r>
          </w:p>
        </w:tc>
        <w:tc>
          <w:tcPr>
            <w:tcW w:w="460" w:type="dxa"/>
            <w:vAlign w:val="top"/>
          </w:tcPr>
          <w:p>
            <w:pPr>
              <w:ind w:left="121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60" w:type="dxa"/>
            <w:vAlign w:val="top"/>
          </w:tcPr>
          <w:p>
            <w:pPr>
              <w:ind w:left="121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0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4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1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69" w:type="dxa"/>
            <w:vAlign w:val="top"/>
          </w:tcPr>
          <w:p>
            <w:pPr>
              <w:ind w:left="124"/>
              <w:spacing w:before="260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72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74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</w:tr>
      <w:tr>
        <w:trPr>
          <w:trHeight w:val="728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71"/>
              <w:spacing w:before="205" w:line="19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相</w:t>
            </w:r>
            <w:r>
              <w:rPr>
                <w:rFonts w:ascii="SimSun" w:hAnsi="SimSun" w:eastAsia="SimSun" w:cs="SimSun"/>
                <w:sz w:val="20"/>
                <w:szCs w:val="20"/>
                <w:spacing w:val="7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负</w:t>
            </w:r>
          </w:p>
        </w:tc>
        <w:tc>
          <w:tcPr>
            <w:tcW w:w="460" w:type="dxa"/>
            <w:vAlign w:val="top"/>
          </w:tcPr>
          <w:p>
            <w:pPr>
              <w:ind w:left="121"/>
              <w:spacing w:before="27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60" w:type="dxa"/>
            <w:vAlign w:val="top"/>
          </w:tcPr>
          <w:p>
            <w:pPr>
              <w:ind w:left="121"/>
              <w:spacing w:before="27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83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83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72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69" w:type="dxa"/>
            <w:vAlign w:val="top"/>
          </w:tcPr>
          <w:p>
            <w:pPr>
              <w:ind w:left="124"/>
              <w:spacing w:before="272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85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85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74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74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</w:tr>
      <w:tr>
        <w:trPr>
          <w:trHeight w:val="719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63"/>
              <w:spacing w:before="218" w:line="19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枉</w:t>
            </w:r>
            <w:r>
              <w:rPr>
                <w:rFonts w:ascii="SimSun" w:hAnsi="SimSun" w:eastAsia="SimSun" w:cs="SimSun"/>
                <w:sz w:val="20"/>
                <w:szCs w:val="20"/>
                <w:spacing w:val="8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屈</w:t>
            </w:r>
          </w:p>
        </w:tc>
        <w:tc>
          <w:tcPr>
            <w:tcW w:w="460" w:type="dxa"/>
            <w:vAlign w:val="top"/>
          </w:tcPr>
          <w:p>
            <w:pPr>
              <w:ind w:left="121"/>
              <w:spacing w:before="27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21"/>
              <w:spacing w:before="27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6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9" w:type="dxa"/>
            <w:vAlign w:val="top"/>
          </w:tcPr>
          <w:p>
            <w:pPr>
              <w:ind w:left="124"/>
              <w:spacing w:before="266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6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6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5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5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6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6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</w:tr>
      <w:tr>
        <w:trPr>
          <w:trHeight w:val="728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70"/>
              <w:spacing w:before="216" w:line="20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瓦</w:t>
            </w:r>
            <w:r>
              <w:rPr>
                <w:rFonts w:ascii="SimSun" w:hAnsi="SimSun" w:eastAsia="SimSun" w:cs="SimSun"/>
                <w:sz w:val="20"/>
                <w:szCs w:val="20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煞</w:t>
            </w:r>
          </w:p>
        </w:tc>
        <w:tc>
          <w:tcPr>
            <w:tcW w:w="460" w:type="dxa"/>
            <w:vAlign w:val="top"/>
          </w:tcPr>
          <w:p>
            <w:pPr>
              <w:ind w:left="121"/>
              <w:spacing w:before="288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21"/>
              <w:spacing w:before="27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86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74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75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69" w:type="dxa"/>
            <w:vAlign w:val="top"/>
          </w:tcPr>
          <w:p>
            <w:pPr>
              <w:ind w:left="124"/>
              <w:spacing w:before="27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7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7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4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77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7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</w:tr>
      <w:tr>
        <w:trPr>
          <w:trHeight w:val="733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65"/>
              <w:spacing w:before="207" w:line="19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門</w:t>
            </w:r>
            <w:r>
              <w:rPr>
                <w:rFonts w:ascii="SimSun" w:hAnsi="SimSun" w:eastAsia="SimSun" w:cs="SimSun"/>
                <w:sz w:val="20"/>
                <w:szCs w:val="20"/>
                <w:spacing w:val="9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煞</w:t>
            </w:r>
          </w:p>
        </w:tc>
        <w:tc>
          <w:tcPr>
            <w:tcW w:w="460" w:type="dxa"/>
            <w:vAlign w:val="top"/>
          </w:tcPr>
          <w:p>
            <w:pPr>
              <w:ind w:left="121"/>
              <w:spacing w:before="27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  <w:tc>
          <w:tcPr>
            <w:tcW w:w="460" w:type="dxa"/>
            <w:vAlign w:val="top"/>
          </w:tcPr>
          <w:p>
            <w:pPr>
              <w:ind w:left="121"/>
              <w:spacing w:before="279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7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77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7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  <w:tc>
          <w:tcPr>
            <w:tcW w:w="469" w:type="dxa"/>
            <w:vAlign w:val="top"/>
          </w:tcPr>
          <w:p>
            <w:pPr>
              <w:ind w:left="124"/>
              <w:spacing w:before="279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7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77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9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0" w:type="dxa"/>
            <w:vAlign w:val="top"/>
          </w:tcPr>
          <w:p>
            <w:pPr>
              <w:ind w:left="128"/>
              <w:spacing w:before="27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64" w:type="dxa"/>
            <w:vAlign w:val="top"/>
          </w:tcPr>
          <w:p>
            <w:pPr>
              <w:ind w:left="128"/>
              <w:spacing w:before="277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49"/>
          <w:pgSz w:w="9520" w:h="13260"/>
          <w:pgMar w:top="400" w:right="1428" w:bottom="791" w:left="1180" w:header="0" w:footer="647" w:gutter="0"/>
        </w:sectPr>
        <w:rPr/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171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drawing>
          <wp:anchor distT="0" distB="0" distL="0" distR="0" simplePos="0" relativeHeight="252582912" behindDoc="0" locked="0" layoutInCell="1" allowOverlap="1">
            <wp:simplePos x="0" y="0"/>
            <wp:positionH relativeFrom="column">
              <wp:posOffset>1487179</wp:posOffset>
            </wp:positionH>
            <wp:positionV relativeFrom="paragraph">
              <wp:posOffset>-699787</wp:posOffset>
            </wp:positionV>
            <wp:extent cx="1301712" cy="2158998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1712" cy="215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  <w:color w:val="403040"/>
        </w:rPr>
        <w:t>8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3161"/>
        <w:spacing w:before="69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(</w:t>
      </w:r>
    </w:p>
    <w:p>
      <w:pPr>
        <w:pStyle w:val="BodyText"/>
        <w:spacing w:line="302" w:lineRule="auto"/>
        <w:rPr/>
      </w:pPr>
      <w:r/>
    </w:p>
    <w:p>
      <w:pPr>
        <w:ind w:left="4202"/>
        <w:spacing w:before="35" w:line="56" w:lineRule="exact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color w:val="808080"/>
          <w:position w:val="1"/>
        </w:rPr>
        <w:t>、</w:t>
      </w:r>
    </w:p>
    <w:p>
      <w:pPr>
        <w:ind w:left="3082"/>
        <w:spacing w:before="296" w:line="190" w:lineRule="auto"/>
        <w:rPr>
          <w:rFonts w:ascii="SimHei" w:hAnsi="SimHei" w:eastAsia="SimHei" w:cs="SimHei"/>
          <w:sz w:val="15"/>
          <w:szCs w:val="15"/>
        </w:rPr>
      </w:pPr>
      <w:bookmarkStart w:name="bookmark162" w:id="96"/>
      <w:bookmarkEnd w:id="96"/>
      <w:r>
        <w:rPr>
          <w:rFonts w:ascii="Times New Roman" w:hAnsi="Times New Roman" w:eastAsia="Times New Roman" w:cs="Times New Roman"/>
          <w:sz w:val="35"/>
          <w:szCs w:val="35"/>
          <w:spacing w:val="-13"/>
          <w:w w:val="56"/>
          <w:position w:val="-3"/>
        </w:rPr>
        <w:t>R</w:t>
      </w:r>
      <w:r>
        <w:rPr>
          <w:rFonts w:ascii="Times New Roman" w:hAnsi="Times New Roman" w:eastAsia="Times New Roman" w:cs="Times New Roman"/>
          <w:sz w:val="35"/>
          <w:szCs w:val="35"/>
          <w:position w:val="-3"/>
        </w:rPr>
        <w:t xml:space="preserve">    </w:t>
      </w:r>
      <w:r>
        <w:rPr>
          <w:rFonts w:ascii="SimHei" w:hAnsi="SimHei" w:eastAsia="SimHei" w:cs="SimHei"/>
          <w:sz w:val="15"/>
          <w:szCs w:val="15"/>
          <w:spacing w:val="1"/>
          <w:position w:val="8"/>
        </w:rPr>
        <w:t>个</w:t>
      </w:r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tbl>
      <w:tblPr>
        <w:tblStyle w:val="TableNormal"/>
        <w:tblW w:w="5190" w:type="dxa"/>
        <w:tblInd w:w="801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459"/>
        <w:gridCol w:w="469"/>
        <w:gridCol w:w="459"/>
        <w:gridCol w:w="459"/>
        <w:gridCol w:w="459"/>
        <w:gridCol w:w="459"/>
        <w:gridCol w:w="459"/>
        <w:gridCol w:w="460"/>
        <w:gridCol w:w="469"/>
        <w:gridCol w:w="464"/>
      </w:tblGrid>
      <w:tr>
        <w:trPr>
          <w:trHeight w:val="732" w:hRule="atLeast"/>
        </w:trPr>
        <w:tc>
          <w:tcPr>
            <w:tcW w:w="574" w:type="dxa"/>
            <w:vAlign w:val="top"/>
          </w:tcPr>
          <w:p>
            <w:pPr>
              <w:ind w:left="165"/>
              <w:spacing w:before="26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干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6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甲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81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乙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丙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丁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戊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78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己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6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庚</w:t>
            </w:r>
          </w:p>
        </w:tc>
        <w:tc>
          <w:tcPr>
            <w:tcW w:w="460" w:type="dxa"/>
            <w:vAlign w:val="top"/>
          </w:tcPr>
          <w:p>
            <w:pPr>
              <w:ind w:left="118"/>
              <w:spacing w:before="26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辛</w:t>
            </w:r>
          </w:p>
        </w:tc>
        <w:tc>
          <w:tcPr>
            <w:tcW w:w="469" w:type="dxa"/>
            <w:vAlign w:val="top"/>
          </w:tcPr>
          <w:p>
            <w:pPr>
              <w:ind w:left="128"/>
              <w:spacing w:before="276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壬</w:t>
            </w:r>
          </w:p>
        </w:tc>
        <w:tc>
          <w:tcPr>
            <w:tcW w:w="464" w:type="dxa"/>
            <w:vAlign w:val="top"/>
          </w:tcPr>
          <w:p>
            <w:pPr>
              <w:ind w:left="119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癸</w:t>
            </w:r>
          </w:p>
        </w:tc>
      </w:tr>
      <w:tr>
        <w:trPr>
          <w:trHeight w:val="726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65"/>
              <w:spacing w:before="178" w:line="20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天</w:t>
            </w:r>
            <w:r>
              <w:rPr>
                <w:rFonts w:ascii="SimSun" w:hAnsi="SimSun" w:eastAsia="SimSun" w:cs="SimSun"/>
                <w:sz w:val="21"/>
                <w:szCs w:val="21"/>
                <w:spacing w:val="5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庭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74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61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76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76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6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60" w:type="dxa"/>
            <w:vAlign w:val="top"/>
          </w:tcPr>
          <w:p>
            <w:pPr>
              <w:ind w:left="118"/>
              <w:spacing w:before="261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69" w:type="dxa"/>
            <w:vAlign w:val="top"/>
          </w:tcPr>
          <w:p>
            <w:pPr>
              <w:ind w:left="128"/>
              <w:spacing w:before="26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64" w:type="dxa"/>
            <w:vAlign w:val="top"/>
          </w:tcPr>
          <w:p>
            <w:pPr>
              <w:ind w:left="119"/>
              <w:spacing w:before="26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</w:tr>
      <w:tr>
        <w:trPr>
          <w:trHeight w:val="722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51"/>
              <w:spacing w:before="197" w:line="20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死</w:t>
            </w:r>
            <w:r>
              <w:rPr>
                <w:rFonts w:ascii="SimSun" w:hAnsi="SimSun" w:eastAsia="SimSun" w:cs="SimSun"/>
                <w:sz w:val="21"/>
                <w:szCs w:val="21"/>
                <w:spacing w:val="7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符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5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65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5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5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80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18"/>
              <w:spacing w:before="280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28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4" w:type="dxa"/>
            <w:vAlign w:val="top"/>
          </w:tcPr>
          <w:p>
            <w:pPr>
              <w:ind w:left="119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</w:tr>
    </w:tbl>
    <w:p>
      <w:pPr>
        <w:spacing w:before="59"/>
        <w:rPr/>
      </w:pPr>
      <w:r/>
    </w:p>
    <w:p>
      <w:pPr>
        <w:spacing w:before="58"/>
        <w:rPr/>
      </w:pPr>
      <w:r/>
    </w:p>
    <w:p>
      <w:pPr>
        <w:spacing w:before="58"/>
        <w:rPr/>
      </w:pPr>
      <w:r/>
    </w:p>
    <w:tbl>
      <w:tblPr>
        <w:tblStyle w:val="TableNormal"/>
        <w:tblW w:w="6099" w:type="dxa"/>
        <w:tblInd w:w="40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459"/>
        <w:gridCol w:w="459"/>
        <w:gridCol w:w="469"/>
        <w:gridCol w:w="450"/>
        <w:gridCol w:w="469"/>
        <w:gridCol w:w="459"/>
        <w:gridCol w:w="459"/>
        <w:gridCol w:w="459"/>
        <w:gridCol w:w="459"/>
        <w:gridCol w:w="459"/>
        <w:gridCol w:w="469"/>
        <w:gridCol w:w="455"/>
      </w:tblGrid>
      <w:tr>
        <w:trPr>
          <w:trHeight w:val="732" w:hRule="atLeast"/>
        </w:trPr>
        <w:tc>
          <w:tcPr>
            <w:tcW w:w="574" w:type="dxa"/>
            <w:vAlign w:val="top"/>
          </w:tcPr>
          <w:p>
            <w:pPr>
              <w:ind w:left="174"/>
              <w:spacing w:before="273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年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7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85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73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0" w:type="dxa"/>
            <w:vAlign w:val="top"/>
          </w:tcPr>
          <w:p>
            <w:pPr>
              <w:ind w:left="113"/>
              <w:spacing w:before="27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69" w:type="dxa"/>
            <w:vAlign w:val="top"/>
          </w:tcPr>
          <w:p>
            <w:pPr>
              <w:ind w:left="123"/>
              <w:spacing w:before="27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8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7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3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77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9" w:type="dxa"/>
            <w:vAlign w:val="top"/>
          </w:tcPr>
          <w:p>
            <w:pPr>
              <w:ind w:left="129"/>
              <w:spacing w:before="27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7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</w:tr>
      <w:tr>
        <w:trPr>
          <w:trHeight w:val="716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62"/>
              <w:spacing w:before="205" w:line="19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岁</w:t>
            </w:r>
            <w:r>
              <w:rPr>
                <w:rFonts w:ascii="SimSun" w:hAnsi="SimSun" w:eastAsia="SimSun" w:cs="SimSun"/>
                <w:sz w:val="20"/>
                <w:szCs w:val="20"/>
                <w:spacing w:val="7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刑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2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75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0" w:type="dxa"/>
            <w:vAlign w:val="top"/>
          </w:tcPr>
          <w:p>
            <w:pPr>
              <w:ind w:left="113"/>
              <w:spacing w:before="2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69" w:type="dxa"/>
            <w:vAlign w:val="top"/>
          </w:tcPr>
          <w:p>
            <w:pPr>
              <w:ind w:left="123"/>
              <w:spacing w:before="2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6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3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64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9" w:type="dxa"/>
            <w:vAlign w:val="top"/>
          </w:tcPr>
          <w:p>
            <w:pPr>
              <w:ind w:left="129"/>
              <w:spacing w:before="2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6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</w:tr>
      <w:tr>
        <w:trPr>
          <w:trHeight w:val="712" w:hRule="atLeast"/>
        </w:trPr>
        <w:tc>
          <w:tcPr>
            <w:tcW w:w="574" w:type="dxa"/>
            <w:vAlign w:val="top"/>
          </w:tcPr>
          <w:p>
            <w:pPr>
              <w:ind w:left="173" w:right="99" w:hanging="99"/>
              <w:spacing w:before="84" w:line="28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6"/>
              </w:rPr>
              <w:t>大将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军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8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8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6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0" w:type="dxa"/>
            <w:vAlign w:val="top"/>
          </w:tcPr>
          <w:p>
            <w:pPr>
              <w:ind w:left="113"/>
              <w:spacing w:before="26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69" w:type="dxa"/>
            <w:vAlign w:val="top"/>
          </w:tcPr>
          <w:p>
            <w:pPr>
              <w:ind w:left="123"/>
              <w:spacing w:before="26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66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5"/>
              <w:spacing w:before="266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6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6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ind w:left="129"/>
              <w:spacing w:before="26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68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350"/>
          <w:footerReference w:type="default" r:id="rId351"/>
          <w:pgSz w:w="9520" w:h="13260"/>
          <w:pgMar w:top="1136" w:right="1288" w:bottom="844" w:left="1428" w:header="905" w:footer="709" w:gutter="0"/>
        </w:sectPr>
        <w:rPr/>
      </w:pPr>
    </w:p>
    <w:p>
      <w:pPr>
        <w:pStyle w:val="BodyText"/>
        <w:spacing w:line="422" w:lineRule="auto"/>
        <w:rPr/>
      </w:pPr>
      <w:r/>
    </w:p>
    <w:p>
      <w:pPr>
        <w:ind w:left="249"/>
        <w:spacing w:before="52" w:line="222" w:lineRule="auto"/>
        <w:rPr>
          <w:rFonts w:ascii="SimHei" w:hAnsi="SimHei" w:eastAsia="SimHei" w:cs="SimHei"/>
          <w:sz w:val="16"/>
          <w:szCs w:val="16"/>
        </w:rPr>
      </w:pPr>
      <w:bookmarkStart w:name="bookmark163" w:id="97"/>
      <w:bookmarkEnd w:id="97"/>
      <w:r>
        <w:rPr>
          <w:rFonts w:ascii="SimHei" w:hAnsi="SimHei" w:eastAsia="SimHei" w:cs="SimHei"/>
          <w:sz w:val="16"/>
          <w:szCs w:val="16"/>
          <w:spacing w:val="14"/>
        </w:rPr>
        <w:t>六王经典汇要</w:t>
      </w:r>
    </w:p>
    <w:p>
      <w:pPr>
        <w:spacing w:before="97"/>
        <w:rPr/>
      </w:pPr>
      <w:r/>
    </w:p>
    <w:p>
      <w:pPr>
        <w:spacing w:before="96"/>
        <w:rPr/>
      </w:pPr>
      <w:r/>
    </w:p>
    <w:tbl>
      <w:tblPr>
        <w:tblStyle w:val="TableNormal"/>
        <w:tblW w:w="5179" w:type="dxa"/>
        <w:tblInd w:w="100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459"/>
        <w:gridCol w:w="459"/>
        <w:gridCol w:w="459"/>
        <w:gridCol w:w="459"/>
        <w:gridCol w:w="459"/>
        <w:gridCol w:w="469"/>
        <w:gridCol w:w="459"/>
        <w:gridCol w:w="459"/>
        <w:gridCol w:w="459"/>
        <w:gridCol w:w="464"/>
      </w:tblGrid>
      <w:tr>
        <w:trPr>
          <w:trHeight w:val="704" w:hRule="atLeast"/>
        </w:trPr>
        <w:tc>
          <w:tcPr>
            <w:tcW w:w="574" w:type="dxa"/>
            <w:vAlign w:val="top"/>
          </w:tcPr>
          <w:p>
            <w:pPr>
              <w:ind w:left="204"/>
              <w:spacing w:before="258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日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56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甲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9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乙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5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丙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5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丁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5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戊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6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己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53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庚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54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辛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65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壬</w:t>
            </w:r>
          </w:p>
        </w:tc>
        <w:tc>
          <w:tcPr>
            <w:tcW w:w="464" w:type="dxa"/>
            <w:vAlign w:val="top"/>
          </w:tcPr>
          <w:p>
            <w:pPr>
              <w:ind w:left="129"/>
              <w:spacing w:before="25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癸</w:t>
            </w:r>
          </w:p>
        </w:tc>
      </w:tr>
      <w:tr>
        <w:trPr>
          <w:trHeight w:val="709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47"/>
              <w:spacing w:before="196" w:line="20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干</w:t>
            </w:r>
            <w:r>
              <w:rPr>
                <w:rFonts w:ascii="SimSun" w:hAnsi="SimSun" w:eastAsia="SimSun" w:cs="SimSun"/>
                <w:sz w:val="20"/>
                <w:szCs w:val="20"/>
                <w:spacing w:val="9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德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5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5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73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5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73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5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5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3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5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64" w:type="dxa"/>
            <w:vAlign w:val="top"/>
          </w:tcPr>
          <w:p>
            <w:pPr>
              <w:ind w:left="129"/>
              <w:spacing w:before="273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</w:tr>
      <w:tr>
        <w:trPr>
          <w:trHeight w:val="719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38"/>
              <w:spacing w:before="206" w:line="20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干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</w:rPr>
              <w:t>合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0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72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60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4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6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64" w:type="dxa"/>
            <w:vAlign w:val="top"/>
          </w:tcPr>
          <w:p>
            <w:pPr>
              <w:ind w:left="129"/>
              <w:spacing w:before="274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</w:tr>
      <w:tr>
        <w:trPr>
          <w:trHeight w:val="719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55"/>
              <w:spacing w:before="210" w:line="19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日</w:t>
            </w:r>
            <w:r>
              <w:rPr>
                <w:rFonts w:ascii="SimSun" w:hAnsi="SimSun" w:eastAsia="SimSun" w:cs="SimSun"/>
                <w:sz w:val="20"/>
                <w:szCs w:val="20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官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4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62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6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5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己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47"/>
              <w:spacing w:before="129" w:line="19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  <w:r>
              <w:rPr>
                <w:rFonts w:ascii="SimSun" w:hAnsi="SimSun" w:eastAsia="SimSun" w:cs="SimSun"/>
                <w:sz w:val="20"/>
                <w:szCs w:val="20"/>
                <w:spacing w:val="9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64" w:type="dxa"/>
            <w:vAlign w:val="top"/>
            <w:textDirection w:val="tbRlV"/>
          </w:tcPr>
          <w:p>
            <w:pPr>
              <w:ind w:left="53"/>
              <w:spacing w:before="130" w:line="20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  <w:r>
              <w:rPr>
                <w:rFonts w:ascii="SimSun" w:hAnsi="SimSun" w:eastAsia="SimSun" w:cs="SimSun"/>
                <w:sz w:val="20"/>
                <w:szCs w:val="20"/>
                <w:spacing w:val="9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</w:tr>
      <w:tr>
        <w:trPr>
          <w:trHeight w:val="720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46"/>
              <w:spacing w:before="206" w:line="20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日  禄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3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76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76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6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5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6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64" w:type="dxa"/>
            <w:vAlign w:val="top"/>
          </w:tcPr>
          <w:p>
            <w:pPr>
              <w:ind w:left="129"/>
              <w:spacing w:before="26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</w:tr>
      <w:tr>
        <w:trPr>
          <w:trHeight w:val="709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52"/>
              <w:spacing w:before="218" w:line="20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长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</w:rPr>
              <w:t>生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5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6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65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6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6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64" w:type="dxa"/>
            <w:vAlign w:val="top"/>
          </w:tcPr>
          <w:p>
            <w:pPr>
              <w:ind w:left="129"/>
              <w:spacing w:before="263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</w:tr>
      <w:tr>
        <w:trPr>
          <w:trHeight w:val="709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56"/>
              <w:spacing w:before="207" w:line="19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恩</w:t>
            </w:r>
            <w:r>
              <w:rPr>
                <w:rFonts w:ascii="SimSun" w:hAnsi="SimSun" w:eastAsia="SimSun" w:cs="SimSun"/>
                <w:sz w:val="20"/>
                <w:szCs w:val="20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赦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3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7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77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6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3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75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64" w:type="dxa"/>
            <w:vAlign w:val="top"/>
          </w:tcPr>
          <w:p>
            <w:pPr>
              <w:ind w:left="129"/>
              <w:spacing w:before="26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</w:tr>
      <w:tr>
        <w:trPr>
          <w:trHeight w:val="729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62"/>
              <w:spacing w:before="196" w:line="20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干</w:t>
            </w:r>
            <w:r>
              <w:rPr>
                <w:rFonts w:ascii="SimSun" w:hAnsi="SimSun" w:eastAsia="SimSun" w:cs="SimSun"/>
                <w:sz w:val="20"/>
                <w:szCs w:val="20"/>
                <w:spacing w:val="8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奇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7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88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7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75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74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86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4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77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4" w:type="dxa"/>
            <w:vAlign w:val="top"/>
          </w:tcPr>
          <w:p>
            <w:pPr>
              <w:ind w:left="129"/>
              <w:spacing w:before="27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</w:tr>
      <w:tr>
        <w:trPr>
          <w:trHeight w:val="709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39"/>
              <w:spacing w:before="216" w:line="20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日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</w:rPr>
              <w:t>解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77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68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6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77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64" w:type="dxa"/>
            <w:vAlign w:val="top"/>
          </w:tcPr>
          <w:p>
            <w:pPr>
              <w:ind w:left="129"/>
              <w:spacing w:before="268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</w:tr>
      <w:tr>
        <w:trPr>
          <w:trHeight w:val="719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50"/>
              <w:spacing w:before="201" w:line="19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日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</w:rPr>
              <w:t>医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7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78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80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67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8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6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64" w:type="dxa"/>
            <w:vAlign w:val="top"/>
          </w:tcPr>
          <w:p>
            <w:pPr>
              <w:ind w:left="129"/>
              <w:spacing w:before="280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</w:tr>
      <w:tr>
        <w:trPr>
          <w:trHeight w:val="720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47"/>
              <w:spacing w:before="198" w:line="19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贤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</w:rPr>
              <w:t>贵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79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6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79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6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6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64" w:type="dxa"/>
            <w:vAlign w:val="top"/>
          </w:tcPr>
          <w:p>
            <w:pPr>
              <w:ind w:left="129"/>
              <w:spacing w:before="26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</w:tr>
      <w:tr>
        <w:trPr>
          <w:trHeight w:val="709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67"/>
              <w:spacing w:before="201" w:line="19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福</w:t>
            </w:r>
            <w:r>
              <w:rPr>
                <w:rFonts w:ascii="SimSun" w:hAnsi="SimSun" w:eastAsia="SimSun" w:cs="SimSun"/>
                <w:sz w:val="20"/>
                <w:szCs w:val="20"/>
                <w:spacing w:val="8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星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79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6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6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6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6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79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79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81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64" w:type="dxa"/>
            <w:vAlign w:val="top"/>
          </w:tcPr>
          <w:p>
            <w:pPr>
              <w:ind w:left="129"/>
              <w:spacing w:before="281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</w:tr>
      <w:tr>
        <w:trPr>
          <w:trHeight w:val="729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67"/>
              <w:spacing w:before="229" w:line="19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文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</w:rPr>
              <w:t>星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78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78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78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78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78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78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92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92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78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64" w:type="dxa"/>
            <w:vAlign w:val="top"/>
          </w:tcPr>
          <w:p>
            <w:pPr>
              <w:ind w:left="129"/>
              <w:spacing w:before="278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</w:tr>
      <w:tr>
        <w:trPr>
          <w:trHeight w:val="705" w:hRule="atLeast"/>
        </w:trPr>
        <w:tc>
          <w:tcPr>
            <w:tcW w:w="574" w:type="dxa"/>
            <w:vAlign w:val="top"/>
          </w:tcPr>
          <w:p>
            <w:pPr>
              <w:ind w:left="64"/>
              <w:spacing w:before="8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举主</w:t>
            </w:r>
          </w:p>
          <w:p>
            <w:pPr>
              <w:ind w:left="74"/>
              <w:spacing w:before="104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务兼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5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21"/>
              <w:spacing w:before="262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22"/>
              <w:spacing w:before="25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23"/>
              <w:spacing w:before="25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24"/>
              <w:spacing w:before="25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73" w:line="23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26"/>
              <w:spacing w:before="25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27"/>
              <w:spacing w:before="260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28"/>
              <w:spacing w:before="25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寅</w:t>
            </w:r>
          </w:p>
        </w:tc>
        <w:tc>
          <w:tcPr>
            <w:tcW w:w="464" w:type="dxa"/>
            <w:vAlign w:val="top"/>
          </w:tcPr>
          <w:p>
            <w:pPr>
              <w:ind w:left="19"/>
              <w:spacing w:before="25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亥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6"/>
          <w:footerReference w:type="default" r:id="rId353"/>
          <w:pgSz w:w="9520" w:h="13260"/>
          <w:pgMar w:top="400" w:right="1428" w:bottom="951" w:left="1279" w:header="0" w:footer="807" w:gutter="0"/>
        </w:sectPr>
        <w:rPr/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spacing w:before="55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卷五</w:t>
      </w:r>
      <w:r>
        <w:rPr>
          <w:rFonts w:ascii="SimSun" w:hAnsi="SimSun" w:eastAsia="SimSun" w:cs="SimSun"/>
          <w:sz w:val="17"/>
          <w:szCs w:val="17"/>
          <w:spacing w:val="28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校正神煞</w:t>
      </w:r>
    </w:p>
    <w:p>
      <w:pPr>
        <w:spacing w:before="62"/>
        <w:rPr/>
      </w:pPr>
      <w:r/>
    </w:p>
    <w:p>
      <w:pPr>
        <w:spacing w:before="61"/>
        <w:rPr/>
      </w:pPr>
      <w:r/>
    </w:p>
    <w:tbl>
      <w:tblPr>
        <w:tblStyle w:val="TableNormal"/>
        <w:tblW w:w="5169" w:type="dxa"/>
        <w:tblInd w:w="86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64"/>
        <w:gridCol w:w="469"/>
        <w:gridCol w:w="459"/>
        <w:gridCol w:w="459"/>
        <w:gridCol w:w="459"/>
        <w:gridCol w:w="459"/>
        <w:gridCol w:w="459"/>
        <w:gridCol w:w="459"/>
        <w:gridCol w:w="469"/>
        <w:gridCol w:w="459"/>
        <w:gridCol w:w="454"/>
      </w:tblGrid>
      <w:tr>
        <w:trPr>
          <w:trHeight w:val="714" w:hRule="atLeast"/>
        </w:trPr>
        <w:tc>
          <w:tcPr>
            <w:tcW w:w="564" w:type="dxa"/>
            <w:vAlign w:val="top"/>
          </w:tcPr>
          <w:p>
            <w:pPr>
              <w:ind w:left="184"/>
              <w:spacing w:before="259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5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甲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71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乙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丙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丁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戊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8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己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庚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5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辛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6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壬</w:t>
            </w:r>
          </w:p>
        </w:tc>
        <w:tc>
          <w:tcPr>
            <w:tcW w:w="454" w:type="dxa"/>
            <w:vAlign w:val="top"/>
          </w:tcPr>
          <w:p>
            <w:pPr>
              <w:ind w:left="119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癸</w:t>
            </w:r>
          </w:p>
        </w:tc>
      </w:tr>
      <w:tr>
        <w:trPr>
          <w:trHeight w:val="720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57"/>
              <w:spacing w:before="197" w:line="20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进</w:t>
            </w:r>
            <w:r>
              <w:rPr>
                <w:rFonts w:ascii="SimSun" w:hAnsi="SimSun" w:eastAsia="SimSun" w:cs="SimSun"/>
                <w:sz w:val="21"/>
                <w:szCs w:val="21"/>
                <w:spacing w:val="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神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ind w:left="50"/>
              <w:spacing w:before="13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  <w:r>
              <w:rPr>
                <w:rFonts w:ascii="SimSun" w:hAnsi="SimSun" w:eastAsia="SimSun" w:cs="SimSun"/>
                <w:sz w:val="21"/>
                <w:szCs w:val="21"/>
                <w:spacing w:val="6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61"/>
              <w:spacing w:before="137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61"/>
              <w:spacing w:before="136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61"/>
              <w:spacing w:before="135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61"/>
              <w:spacing w:before="134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55"/>
              <w:spacing w:before="139" w:line="18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  <w:r>
              <w:rPr>
                <w:rFonts w:ascii="SimSun" w:hAnsi="SimSun" w:eastAsia="SimSun" w:cs="SimSun"/>
                <w:sz w:val="21"/>
                <w:szCs w:val="21"/>
                <w:spacing w:val="5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55"/>
              <w:spacing w:before="138" w:line="18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  <w:r>
              <w:rPr>
                <w:rFonts w:ascii="SimSun" w:hAnsi="SimSun" w:eastAsia="SimSun" w:cs="SimSun"/>
                <w:sz w:val="21"/>
                <w:szCs w:val="21"/>
                <w:spacing w:val="5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ind w:left="55"/>
              <w:spacing w:before="137" w:line="18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  <w:r>
              <w:rPr>
                <w:rFonts w:ascii="SimSun" w:hAnsi="SimSun" w:eastAsia="SimSun" w:cs="SimSun"/>
                <w:sz w:val="21"/>
                <w:szCs w:val="21"/>
                <w:spacing w:val="5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55"/>
              <w:spacing w:before="136" w:line="18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  <w:r>
              <w:rPr>
                <w:rFonts w:ascii="SimSun" w:hAnsi="SimSun" w:eastAsia="SimSun" w:cs="SimSun"/>
                <w:sz w:val="21"/>
                <w:szCs w:val="21"/>
                <w:spacing w:val="5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4" w:type="dxa"/>
            <w:vAlign w:val="top"/>
            <w:textDirection w:val="tbRlV"/>
          </w:tcPr>
          <w:p>
            <w:pPr>
              <w:ind w:left="45"/>
              <w:spacing w:before="130" w:line="18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  <w:r>
              <w:rPr>
                <w:rFonts w:ascii="SimSun" w:hAnsi="SimSun" w:eastAsia="SimSun" w:cs="SimSun"/>
                <w:sz w:val="21"/>
                <w:szCs w:val="21"/>
                <w:spacing w:val="7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31"/>
              <w:spacing w:before="197" w:line="20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退</w:t>
            </w:r>
            <w:r>
              <w:rPr>
                <w:rFonts w:ascii="SimSun" w:hAnsi="SimSun" w:eastAsia="SimSun" w:cs="SimSun"/>
                <w:sz w:val="21"/>
                <w:szCs w:val="21"/>
                <w:spacing w:val="9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神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ind w:left="51"/>
              <w:spacing w:before="137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  <w:r>
              <w:rPr>
                <w:rFonts w:ascii="SimSun" w:hAnsi="SimSun" w:eastAsia="SimSun" w:cs="SimSun"/>
                <w:sz w:val="21"/>
                <w:szCs w:val="21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60"/>
              <w:spacing w:before="136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  <w:r>
              <w:rPr>
                <w:rFonts w:ascii="SimSun" w:hAnsi="SimSun" w:eastAsia="SimSun" w:cs="SimSun"/>
                <w:sz w:val="21"/>
                <w:szCs w:val="21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60"/>
              <w:spacing w:before="135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  <w:r>
              <w:rPr>
                <w:rFonts w:ascii="SimSun" w:hAnsi="SimSun" w:eastAsia="SimSun" w:cs="SimSun"/>
                <w:sz w:val="21"/>
                <w:szCs w:val="21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60"/>
              <w:spacing w:before="134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  <w:r>
              <w:rPr>
                <w:rFonts w:ascii="SimSun" w:hAnsi="SimSun" w:eastAsia="SimSun" w:cs="SimSun"/>
                <w:sz w:val="21"/>
                <w:szCs w:val="21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60"/>
              <w:spacing w:before="133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  <w:r>
              <w:rPr>
                <w:rFonts w:ascii="SimSun" w:hAnsi="SimSun" w:eastAsia="SimSun" w:cs="SimSun"/>
                <w:sz w:val="21"/>
                <w:szCs w:val="21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60"/>
              <w:spacing w:before="129" w:line="20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60"/>
              <w:spacing w:before="128" w:line="20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ind w:left="60"/>
              <w:spacing w:before="127" w:line="20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60"/>
              <w:spacing w:before="126" w:line="20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4" w:type="dxa"/>
            <w:vAlign w:val="top"/>
            <w:textDirection w:val="tbRlV"/>
          </w:tcPr>
          <w:p>
            <w:pPr>
              <w:ind w:left="60"/>
              <w:spacing w:before="120" w:line="20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</w:tr>
      <w:tr>
        <w:trPr>
          <w:trHeight w:val="70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33"/>
              <w:spacing w:before="18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见</w:t>
            </w:r>
            <w:r>
              <w:rPr>
                <w:rFonts w:ascii="SimSun" w:hAnsi="SimSun" w:eastAsia="SimSun" w:cs="SimSun"/>
                <w:sz w:val="21"/>
                <w:szCs w:val="21"/>
                <w:spacing w:val="9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鬼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5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4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5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5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72"/>
              <w:spacing w:before="126" w:line="20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  <w:r>
              <w:rPr>
                <w:rFonts w:ascii="SimSun" w:hAnsi="SimSun" w:eastAsia="SimSun" w:cs="SimSun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4" w:type="dxa"/>
            <w:vAlign w:val="top"/>
            <w:textDirection w:val="tbRlV"/>
          </w:tcPr>
          <w:p>
            <w:pPr>
              <w:ind w:left="61"/>
              <w:spacing w:before="123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  <w:r>
              <w:rPr>
                <w:rFonts w:ascii="SimSun" w:hAnsi="SimSun" w:eastAsia="SimSun" w:cs="SimSun"/>
                <w:sz w:val="21"/>
                <w:szCs w:val="21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</w:tr>
      <w:tr>
        <w:trPr>
          <w:trHeight w:val="70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44"/>
              <w:spacing w:before="200" w:line="20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  <w:r>
              <w:rPr>
                <w:rFonts w:ascii="SimSun" w:hAnsi="SimSun" w:eastAsia="SimSun" w:cs="SimSun"/>
                <w:sz w:val="21"/>
                <w:szCs w:val="21"/>
                <w:spacing w:val="8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墓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5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4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4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4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5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4" w:type="dxa"/>
            <w:vAlign w:val="top"/>
          </w:tcPr>
          <w:p>
            <w:pPr>
              <w:ind w:left="119"/>
              <w:spacing w:before="25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</w:tr>
      <w:tr>
        <w:trPr>
          <w:trHeight w:val="72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45"/>
              <w:spacing w:before="206" w:line="19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  <w:r>
              <w:rPr>
                <w:rFonts w:ascii="SimSun" w:hAnsi="SimSun" w:eastAsia="SimSun" w:cs="SimSun"/>
                <w:sz w:val="21"/>
                <w:szCs w:val="21"/>
                <w:spacing w:val="9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刑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77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75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75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6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4" w:type="dxa"/>
            <w:vAlign w:val="top"/>
          </w:tcPr>
          <w:p>
            <w:pPr>
              <w:ind w:left="119"/>
              <w:spacing w:before="26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</w:tr>
      <w:tr>
        <w:trPr>
          <w:trHeight w:val="720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36"/>
              <w:spacing w:before="205" w:line="19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  <w:r>
              <w:rPr>
                <w:rFonts w:ascii="SimSun" w:hAnsi="SimSun" w:eastAsia="SimSun" w:cs="SimSun"/>
                <w:sz w:val="21"/>
                <w:szCs w:val="21"/>
                <w:spacing w:val="9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神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76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76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78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4" w:type="dxa"/>
            <w:vAlign w:val="top"/>
          </w:tcPr>
          <w:p>
            <w:pPr>
              <w:ind w:left="119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45"/>
              <w:spacing w:before="187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飞</w:t>
            </w:r>
            <w:r>
              <w:rPr>
                <w:rFonts w:ascii="SimSun" w:hAnsi="SimSun" w:eastAsia="SimSun" w:cs="SimSun"/>
                <w:sz w:val="21"/>
                <w:szCs w:val="21"/>
                <w:spacing w:val="7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符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78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76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6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4" w:type="dxa"/>
            <w:vAlign w:val="top"/>
          </w:tcPr>
          <w:p>
            <w:pPr>
              <w:ind w:left="119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66"/>
              <w:spacing w:before="18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年</w:t>
            </w:r>
            <w:r>
              <w:rPr>
                <w:rFonts w:ascii="SimSun" w:hAnsi="SimSun" w:eastAsia="SimSun" w:cs="SimSun"/>
                <w:sz w:val="21"/>
                <w:szCs w:val="21"/>
                <w:spacing w:val="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刃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77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77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4" w:type="dxa"/>
            <w:vAlign w:val="top"/>
          </w:tcPr>
          <w:p>
            <w:pPr>
              <w:ind w:left="119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47"/>
              <w:spacing w:before="191" w:line="19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飞</w:t>
            </w:r>
            <w:r>
              <w:rPr>
                <w:rFonts w:ascii="SimSun" w:hAnsi="SimSun" w:eastAsia="SimSun" w:cs="SimSun"/>
                <w:sz w:val="21"/>
                <w:szCs w:val="21"/>
                <w:spacing w:val="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刃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9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78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78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4" w:type="dxa"/>
            <w:vAlign w:val="top"/>
          </w:tcPr>
          <w:p>
            <w:pPr>
              <w:ind w:left="119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</w:tr>
      <w:tr>
        <w:trPr>
          <w:trHeight w:val="720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18"/>
              <w:spacing w:before="177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大</w:t>
            </w:r>
            <w:r>
              <w:rPr>
                <w:rFonts w:ascii="SimSun" w:hAnsi="SimSun" w:eastAsia="SimSun" w:cs="SimSun"/>
                <w:sz w:val="21"/>
                <w:szCs w:val="21"/>
                <w:spacing w:val="23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</w:rPr>
              <w:t>煞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6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81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4" w:type="dxa"/>
            <w:vAlign w:val="top"/>
          </w:tcPr>
          <w:p>
            <w:pPr>
              <w:ind w:left="119"/>
              <w:spacing w:before="281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37"/>
              <w:spacing w:before="198" w:line="20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游  都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79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81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79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6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81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4" w:type="dxa"/>
            <w:vAlign w:val="top"/>
          </w:tcPr>
          <w:p>
            <w:pPr>
              <w:ind w:left="119"/>
              <w:spacing w:before="26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</w:tr>
      <w:tr>
        <w:trPr>
          <w:trHeight w:val="69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40"/>
              <w:spacing w:before="19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鲁</w:t>
            </w:r>
            <w:r>
              <w:rPr>
                <w:rFonts w:ascii="SimSun" w:hAnsi="SimSun" w:eastAsia="SimSun" w:cs="SimSun"/>
                <w:sz w:val="21"/>
                <w:szCs w:val="21"/>
                <w:spacing w:val="8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都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5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4" w:type="dxa"/>
            <w:vAlign w:val="top"/>
          </w:tcPr>
          <w:p>
            <w:pPr>
              <w:ind w:left="119"/>
              <w:spacing w:before="25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</w:tr>
      <w:tr>
        <w:trPr>
          <w:trHeight w:val="705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51"/>
              <w:spacing w:before="19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  <w:r>
              <w:rPr>
                <w:rFonts w:ascii="SimSun" w:hAnsi="SimSun" w:eastAsia="SimSun" w:cs="SimSun"/>
                <w:sz w:val="21"/>
                <w:szCs w:val="21"/>
                <w:spacing w:val="5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败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59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9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8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9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8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9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9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58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9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4" w:type="dxa"/>
            <w:vAlign w:val="top"/>
          </w:tcPr>
          <w:p>
            <w:pPr>
              <w:ind w:left="119"/>
              <w:spacing w:before="258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54"/>
          <w:pgSz w:w="9520" w:h="13260"/>
          <w:pgMar w:top="400" w:right="1123" w:bottom="768" w:left="1428" w:header="0" w:footer="615" w:gutter="0"/>
        </w:sectPr>
        <w:rPr/>
      </w:pPr>
    </w:p>
    <w:p>
      <w:pPr>
        <w:spacing w:before="66"/>
        <w:rPr/>
      </w:pPr>
      <w:r/>
    </w:p>
    <w:p>
      <w:pPr>
        <w:spacing w:before="66"/>
        <w:rPr/>
      </w:pPr>
      <w:r/>
    </w:p>
    <w:tbl>
      <w:tblPr>
        <w:tblStyle w:val="TableNormal"/>
        <w:tblW w:w="5180" w:type="dxa"/>
        <w:tblInd w:w="9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459"/>
        <w:gridCol w:w="469"/>
        <w:gridCol w:w="459"/>
        <w:gridCol w:w="459"/>
        <w:gridCol w:w="459"/>
        <w:gridCol w:w="459"/>
        <w:gridCol w:w="459"/>
        <w:gridCol w:w="459"/>
        <w:gridCol w:w="469"/>
        <w:gridCol w:w="455"/>
      </w:tblGrid>
      <w:tr>
        <w:trPr>
          <w:trHeight w:val="711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56"/>
              <w:spacing w:before="18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bookmarkStart w:name="bookmark164" w:id="98"/>
            <w:bookmarkEnd w:id="98"/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  <w:r>
              <w:rPr>
                <w:rFonts w:ascii="SimSun" w:hAnsi="SimSun" w:eastAsia="SimSun" w:cs="SimSun"/>
                <w:sz w:val="21"/>
                <w:szCs w:val="21"/>
                <w:spacing w:val="6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盗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8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69" w:type="dxa"/>
            <w:vAlign w:val="top"/>
          </w:tcPr>
          <w:p>
            <w:pPr>
              <w:ind w:left="129"/>
              <w:spacing w:before="25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68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</w:tr>
      <w:tr>
        <w:trPr>
          <w:trHeight w:val="707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55"/>
              <w:spacing w:before="20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  <w:r>
              <w:rPr>
                <w:rFonts w:ascii="SimSun" w:hAnsi="SimSun" w:eastAsia="SimSun" w:cs="SimSun"/>
                <w:sz w:val="21"/>
                <w:szCs w:val="21"/>
                <w:spacing w:val="5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奸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56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7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6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9" w:type="dxa"/>
            <w:vAlign w:val="top"/>
          </w:tcPr>
          <w:p>
            <w:pPr>
              <w:ind w:left="129"/>
              <w:spacing w:before="25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67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</w:tr>
      <w:tr>
        <w:trPr>
          <w:trHeight w:val="711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58"/>
              <w:spacing w:before="188" w:line="20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  <w:r>
              <w:rPr>
                <w:rFonts w:ascii="SimSun" w:hAnsi="SimSun" w:eastAsia="SimSun" w:cs="SimSun"/>
                <w:sz w:val="21"/>
                <w:szCs w:val="21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淫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5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5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5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9" w:type="dxa"/>
            <w:vAlign w:val="top"/>
          </w:tcPr>
          <w:p>
            <w:pPr>
              <w:ind w:left="129"/>
              <w:spacing w:before="270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70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</w:tr>
    </w:tbl>
    <w:p>
      <w:pPr>
        <w:spacing w:before="109"/>
        <w:rPr/>
      </w:pPr>
      <w:r/>
    </w:p>
    <w:p>
      <w:pPr>
        <w:spacing w:before="108"/>
        <w:rPr/>
      </w:pPr>
      <w:r/>
    </w:p>
    <w:tbl>
      <w:tblPr>
        <w:tblStyle w:val="TableNormal"/>
        <w:tblW w:w="6100" w:type="dxa"/>
        <w:tblInd w:w="4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64"/>
        <w:gridCol w:w="459"/>
        <w:gridCol w:w="469"/>
        <w:gridCol w:w="460"/>
        <w:gridCol w:w="459"/>
        <w:gridCol w:w="459"/>
        <w:gridCol w:w="460"/>
        <w:gridCol w:w="459"/>
        <w:gridCol w:w="459"/>
        <w:gridCol w:w="469"/>
        <w:gridCol w:w="459"/>
        <w:gridCol w:w="460"/>
        <w:gridCol w:w="464"/>
      </w:tblGrid>
      <w:tr>
        <w:trPr>
          <w:trHeight w:val="714" w:hRule="atLeast"/>
        </w:trPr>
        <w:tc>
          <w:tcPr>
            <w:tcW w:w="564" w:type="dxa"/>
            <w:vAlign w:val="top"/>
          </w:tcPr>
          <w:p>
            <w:pPr>
              <w:ind w:left="175"/>
              <w:spacing w:before="259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66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0" w:type="dxa"/>
            <w:vAlign w:val="top"/>
          </w:tcPr>
          <w:p>
            <w:pPr>
              <w:ind w:left="113"/>
              <w:spacing w:before="25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0" w:type="dxa"/>
            <w:vAlign w:val="top"/>
          </w:tcPr>
          <w:p>
            <w:pPr>
              <w:ind w:left="115"/>
              <w:spacing w:before="268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5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64" w:type="dxa"/>
            <w:vAlign w:val="top"/>
          </w:tcPr>
          <w:p>
            <w:pPr>
              <w:ind w:left="119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60"/>
              <w:spacing w:before="19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支</w:t>
            </w:r>
            <w:r>
              <w:rPr>
                <w:rFonts w:ascii="SimSun" w:hAnsi="SimSun" w:eastAsia="SimSun" w:cs="SimSun"/>
                <w:sz w:val="21"/>
                <w:szCs w:val="21"/>
                <w:spacing w:val="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德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74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60" w:type="dxa"/>
            <w:vAlign w:val="top"/>
          </w:tcPr>
          <w:p>
            <w:pPr>
              <w:ind w:left="113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9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3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60" w:type="dxa"/>
            <w:vAlign w:val="top"/>
          </w:tcPr>
          <w:p>
            <w:pPr>
              <w:ind w:left="115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72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9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60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64" w:type="dxa"/>
            <w:vAlign w:val="top"/>
          </w:tcPr>
          <w:p>
            <w:pPr>
              <w:ind w:left="119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60"/>
              <w:spacing w:before="187" w:line="20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六</w:t>
            </w:r>
            <w:r>
              <w:rPr>
                <w:rFonts w:ascii="SimSun" w:hAnsi="SimSun" w:eastAsia="SimSun" w:cs="SimSun"/>
                <w:sz w:val="21"/>
                <w:szCs w:val="21"/>
                <w:spacing w:val="5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合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73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60" w:type="dxa"/>
            <w:vAlign w:val="top"/>
          </w:tcPr>
          <w:p>
            <w:pPr>
              <w:ind w:left="113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4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60" w:type="dxa"/>
            <w:vAlign w:val="top"/>
          </w:tcPr>
          <w:p>
            <w:pPr>
              <w:ind w:left="115"/>
              <w:spacing w:before="26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75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6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64" w:type="dxa"/>
            <w:vAlign w:val="top"/>
          </w:tcPr>
          <w:p>
            <w:pPr>
              <w:ind w:left="119"/>
              <w:spacing w:before="26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113"/>
              <w:spacing w:before="187" w:line="20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8"/>
              </w:rPr>
              <w:t>三合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53"/>
              <w:spacing w:before="138" w:line="19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  <w:r>
              <w:rPr>
                <w:rFonts w:ascii="SimSun" w:hAnsi="SimSun" w:eastAsia="SimSun" w:cs="SimSun"/>
                <w:sz w:val="21"/>
                <w:szCs w:val="21"/>
                <w:spacing w:val="5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ind w:left="67"/>
              <w:spacing w:before="139" w:line="19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0" w:type="dxa"/>
            <w:vAlign w:val="top"/>
            <w:textDirection w:val="tbRlV"/>
          </w:tcPr>
          <w:p>
            <w:pPr>
              <w:ind w:left="62"/>
              <w:spacing w:before="133" w:line="20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62"/>
              <w:spacing w:before="137" w:line="19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57"/>
              <w:spacing w:before="134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  <w:r>
              <w:rPr>
                <w:rFonts w:ascii="SimSun" w:hAnsi="SimSun" w:eastAsia="SimSun" w:cs="SimSun"/>
                <w:sz w:val="21"/>
                <w:szCs w:val="21"/>
                <w:spacing w:val="5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60" w:type="dxa"/>
            <w:vAlign w:val="top"/>
            <w:textDirection w:val="tbRlV"/>
          </w:tcPr>
          <w:p>
            <w:pPr>
              <w:ind w:left="46"/>
              <w:spacing w:before="135" w:line="20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  <w:r>
              <w:rPr>
                <w:rFonts w:ascii="SimSun" w:hAnsi="SimSun" w:eastAsia="SimSun" w:cs="SimSun"/>
                <w:sz w:val="21"/>
                <w:szCs w:val="21"/>
                <w:spacing w:val="6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62"/>
              <w:spacing w:before="130" w:line="20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63"/>
              <w:spacing w:before="133" w:line="19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ind w:left="53"/>
              <w:spacing w:before="132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  <w:r>
              <w:rPr>
                <w:rFonts w:ascii="SimSun" w:hAnsi="SimSun" w:eastAsia="SimSun" w:cs="SimSun"/>
                <w:sz w:val="21"/>
                <w:szCs w:val="21"/>
                <w:spacing w:val="5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  <w:textDirection w:val="tbRlV"/>
          </w:tcPr>
          <w:p>
            <w:pPr>
              <w:ind w:left="46"/>
              <w:spacing w:before="130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  <w:r>
              <w:rPr>
                <w:rFonts w:ascii="SimSun" w:hAnsi="SimSun" w:eastAsia="SimSun" w:cs="SimSun"/>
                <w:sz w:val="21"/>
                <w:szCs w:val="21"/>
                <w:spacing w:val="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0" w:type="dxa"/>
            <w:vAlign w:val="top"/>
            <w:textDirection w:val="tbRlV"/>
          </w:tcPr>
          <w:p>
            <w:pPr>
              <w:ind w:left="62"/>
              <w:spacing w:before="132" w:line="19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4" w:type="dxa"/>
            <w:vAlign w:val="top"/>
            <w:textDirection w:val="tbRlV"/>
          </w:tcPr>
          <w:p>
            <w:pPr>
              <w:ind w:left="62"/>
              <w:spacing w:before="136" w:line="19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  <w:r>
              <w:rPr>
                <w:rFonts w:ascii="SimSun" w:hAnsi="SimSun" w:eastAsia="SimSun" w:cs="SimSun"/>
                <w:sz w:val="21"/>
                <w:szCs w:val="21"/>
                <w:spacing w:val="5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</w:tr>
      <w:tr>
        <w:trPr>
          <w:trHeight w:val="70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43"/>
              <w:spacing w:before="20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支</w:t>
            </w:r>
            <w:r>
              <w:rPr>
                <w:rFonts w:ascii="SimSun" w:hAnsi="SimSun" w:eastAsia="SimSun" w:cs="SimSun"/>
                <w:sz w:val="21"/>
                <w:szCs w:val="21"/>
                <w:spacing w:val="8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仪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67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13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0" w:type="dxa"/>
            <w:vAlign w:val="top"/>
          </w:tcPr>
          <w:p>
            <w:pPr>
              <w:ind w:left="115"/>
              <w:spacing w:before="265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56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64" w:type="dxa"/>
            <w:vAlign w:val="top"/>
          </w:tcPr>
          <w:p>
            <w:pPr>
              <w:ind w:left="119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64"/>
              <w:spacing w:before="187" w:line="20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支</w:t>
            </w:r>
            <w:r>
              <w:rPr>
                <w:rFonts w:ascii="SimSun" w:hAnsi="SimSun" w:eastAsia="SimSun" w:cs="SimSun"/>
                <w:sz w:val="21"/>
                <w:szCs w:val="21"/>
                <w:spacing w:val="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破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0" w:type="dxa"/>
            <w:vAlign w:val="top"/>
          </w:tcPr>
          <w:p>
            <w:pPr>
              <w:ind w:left="113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76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0" w:type="dxa"/>
            <w:vAlign w:val="top"/>
          </w:tcPr>
          <w:p>
            <w:pPr>
              <w:ind w:left="115"/>
              <w:spacing w:before="26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78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64" w:type="dxa"/>
            <w:vAlign w:val="top"/>
          </w:tcPr>
          <w:p>
            <w:pPr>
              <w:ind w:left="119"/>
              <w:spacing w:before="26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64"/>
              <w:spacing w:before="197" w:line="20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破</w:t>
            </w:r>
            <w:r>
              <w:rPr>
                <w:rFonts w:ascii="SimSun" w:hAnsi="SimSun" w:eastAsia="SimSun" w:cs="SimSun"/>
                <w:sz w:val="21"/>
                <w:szCs w:val="21"/>
                <w:spacing w:val="5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碎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79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77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0" w:type="dxa"/>
            <w:vAlign w:val="top"/>
          </w:tcPr>
          <w:p>
            <w:pPr>
              <w:ind w:left="113"/>
              <w:spacing w:before="268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79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77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0" w:type="dxa"/>
            <w:vAlign w:val="top"/>
          </w:tcPr>
          <w:p>
            <w:pPr>
              <w:ind w:left="115"/>
              <w:spacing w:before="268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79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77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68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79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77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4" w:type="dxa"/>
            <w:vAlign w:val="top"/>
          </w:tcPr>
          <w:p>
            <w:pPr>
              <w:ind w:left="119"/>
              <w:spacing w:before="268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45"/>
              <w:spacing w:before="20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六</w:t>
            </w:r>
            <w:r>
              <w:rPr>
                <w:rFonts w:ascii="SimSun" w:hAnsi="SimSun" w:eastAsia="SimSun" w:cs="SimSun"/>
                <w:sz w:val="21"/>
                <w:szCs w:val="21"/>
                <w:spacing w:val="9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害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60" w:type="dxa"/>
            <w:vAlign w:val="top"/>
          </w:tcPr>
          <w:p>
            <w:pPr>
              <w:ind w:left="113"/>
              <w:spacing w:before="280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60" w:type="dxa"/>
            <w:vAlign w:val="top"/>
          </w:tcPr>
          <w:p>
            <w:pPr>
              <w:ind w:left="115"/>
              <w:spacing w:before="265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78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69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64" w:type="dxa"/>
            <w:vAlign w:val="top"/>
          </w:tcPr>
          <w:p>
            <w:pPr>
              <w:ind w:left="119"/>
              <w:spacing w:before="265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</w:tr>
      <w:tr>
        <w:trPr>
          <w:trHeight w:val="699" w:hRule="atLeast"/>
        </w:trPr>
        <w:tc>
          <w:tcPr>
            <w:tcW w:w="564" w:type="dxa"/>
            <w:vAlign w:val="top"/>
            <w:textDirection w:val="tbRlV"/>
          </w:tcPr>
          <w:p>
            <w:pPr>
              <w:spacing w:before="200" w:line="19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4"/>
              </w:rPr>
              <w:t>二二刑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60" w:type="dxa"/>
            <w:vAlign w:val="top"/>
          </w:tcPr>
          <w:p>
            <w:pPr>
              <w:ind w:left="113"/>
              <w:spacing w:before="271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0" w:type="dxa"/>
            <w:vAlign w:val="top"/>
          </w:tcPr>
          <w:p>
            <w:pPr>
              <w:ind w:left="115"/>
              <w:spacing w:before="25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9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5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0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64" w:type="dxa"/>
            <w:vAlign w:val="top"/>
          </w:tcPr>
          <w:p>
            <w:pPr>
              <w:ind w:left="119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</w:tr>
      <w:tr>
        <w:trPr>
          <w:trHeight w:val="694" w:hRule="atLeast"/>
        </w:trPr>
        <w:tc>
          <w:tcPr>
            <w:tcW w:w="564" w:type="dxa"/>
            <w:vAlign w:val="top"/>
            <w:textDirection w:val="tbRlV"/>
          </w:tcPr>
          <w:p>
            <w:pPr>
              <w:ind w:left="58"/>
              <w:spacing w:before="190" w:line="19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支</w:t>
            </w:r>
            <w:r>
              <w:rPr>
                <w:rFonts w:ascii="SimSun" w:hAnsi="SimSun" w:eastAsia="SimSun" w:cs="SimSun"/>
                <w:sz w:val="21"/>
                <w:szCs w:val="21"/>
                <w:spacing w:val="5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冲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4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ind w:left="122"/>
              <w:spacing w:before="24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60" w:type="dxa"/>
            <w:vAlign w:val="top"/>
          </w:tcPr>
          <w:p>
            <w:pPr>
              <w:ind w:left="113"/>
              <w:spacing w:before="24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1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4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60" w:type="dxa"/>
            <w:vAlign w:val="top"/>
          </w:tcPr>
          <w:p>
            <w:pPr>
              <w:ind w:left="115"/>
              <w:spacing w:before="24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4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60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27"/>
              <w:spacing w:before="24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4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4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4" w:type="dxa"/>
            <w:vAlign w:val="top"/>
          </w:tcPr>
          <w:p>
            <w:pPr>
              <w:ind w:left="119"/>
              <w:spacing w:before="262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355"/>
          <w:footerReference w:type="default" r:id="rId356"/>
          <w:pgSz w:w="9520" w:h="13260"/>
          <w:pgMar w:top="1159" w:right="1428" w:bottom="891" w:left="1269" w:header="913" w:footer="747" w:gutter="0"/>
        </w:sectPr>
        <w:rPr/>
      </w:pPr>
    </w:p>
    <w:p>
      <w:pPr>
        <w:pStyle w:val="BodyText"/>
        <w:spacing w:line="462" w:lineRule="auto"/>
        <w:rPr/>
      </w:pPr>
      <w:r/>
    </w:p>
    <w:p>
      <w:pPr>
        <w:spacing w:before="52" w:line="220" w:lineRule="auto"/>
        <w:jc w:val="righ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5"/>
        </w:rPr>
        <w:t>卷面</w:t>
      </w:r>
      <w:r>
        <w:rPr>
          <w:rFonts w:ascii="SimSun" w:hAnsi="SimSun" w:eastAsia="SimSun" w:cs="SimSun"/>
          <w:sz w:val="16"/>
          <w:szCs w:val="16"/>
          <w:spacing w:val="33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5"/>
        </w:rPr>
        <w:t>校正祷然</w:t>
      </w:r>
    </w:p>
    <w:p>
      <w:pPr>
        <w:spacing w:before="87"/>
        <w:rPr/>
      </w:pPr>
      <w:r/>
    </w:p>
    <w:p>
      <w:pPr>
        <w:spacing w:before="87"/>
        <w:rPr/>
      </w:pPr>
      <w:r/>
    </w:p>
    <w:tbl>
      <w:tblPr>
        <w:tblStyle w:val="TableNormal"/>
        <w:tblW w:w="6090" w:type="dxa"/>
        <w:tblInd w:w="321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64"/>
        <w:gridCol w:w="469"/>
        <w:gridCol w:w="459"/>
        <w:gridCol w:w="459"/>
        <w:gridCol w:w="459"/>
        <w:gridCol w:w="459"/>
        <w:gridCol w:w="460"/>
        <w:gridCol w:w="469"/>
        <w:gridCol w:w="459"/>
        <w:gridCol w:w="459"/>
        <w:gridCol w:w="460"/>
        <w:gridCol w:w="459"/>
        <w:gridCol w:w="455"/>
      </w:tblGrid>
      <w:tr>
        <w:trPr>
          <w:trHeight w:val="714" w:hRule="atLeast"/>
        </w:trPr>
        <w:tc>
          <w:tcPr>
            <w:tcW w:w="564" w:type="dxa"/>
            <w:vAlign w:val="top"/>
          </w:tcPr>
          <w:p>
            <w:pPr>
              <w:ind w:left="165"/>
              <w:spacing w:before="259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6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0" w:type="dxa"/>
            <w:vAlign w:val="top"/>
          </w:tcPr>
          <w:p>
            <w:pPr>
              <w:ind w:left="116"/>
              <w:spacing w:before="268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5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</w:tr>
      <w:tr>
        <w:trPr>
          <w:trHeight w:val="700" w:hRule="atLeast"/>
        </w:trPr>
        <w:tc>
          <w:tcPr>
            <w:tcW w:w="564" w:type="dxa"/>
            <w:vAlign w:val="top"/>
          </w:tcPr>
          <w:p>
            <w:pPr>
              <w:ind w:left="65"/>
              <w:spacing w:before="249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支鬼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ind w:left="61"/>
              <w:spacing w:before="134" w:line="20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  <w:r>
              <w:rPr>
                <w:rFonts w:ascii="SimSun" w:hAnsi="SimSun" w:eastAsia="SimSun" w:cs="SimSun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0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49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3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49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0" w:type="dxa"/>
            <w:vAlign w:val="top"/>
          </w:tcPr>
          <w:p>
            <w:pPr>
              <w:ind w:left="116"/>
              <w:spacing w:before="25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5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0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64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49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5" w:type="dxa"/>
            <w:vAlign w:val="top"/>
            <w:textDirection w:val="tbRlV"/>
          </w:tcPr>
          <w:p>
            <w:pPr>
              <w:ind w:left="50"/>
              <w:spacing w:before="121" w:line="20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  <w:r>
              <w:rPr>
                <w:rFonts w:ascii="SimSun" w:hAnsi="SimSun" w:eastAsia="SimSun" w:cs="SimSun"/>
                <w:sz w:val="21"/>
                <w:szCs w:val="21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</w:tr>
      <w:tr>
        <w:trPr>
          <w:trHeight w:val="729" w:hRule="atLeast"/>
        </w:trPr>
        <w:tc>
          <w:tcPr>
            <w:tcW w:w="564" w:type="dxa"/>
            <w:vAlign w:val="top"/>
          </w:tcPr>
          <w:p>
            <w:pPr>
              <w:ind w:left="65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支墓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0" w:type="dxa"/>
            <w:vAlign w:val="top"/>
          </w:tcPr>
          <w:p>
            <w:pPr>
              <w:ind w:left="116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72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72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6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</w:tr>
      <w:tr>
        <w:trPr>
          <w:trHeight w:val="720" w:hRule="atLeast"/>
        </w:trPr>
        <w:tc>
          <w:tcPr>
            <w:tcW w:w="564" w:type="dxa"/>
            <w:vAlign w:val="top"/>
          </w:tcPr>
          <w:p>
            <w:pPr>
              <w:ind w:left="65"/>
              <w:spacing w:before="26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死神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75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60" w:type="dxa"/>
            <w:vAlign w:val="top"/>
          </w:tcPr>
          <w:p>
            <w:pPr>
              <w:ind w:left="116"/>
              <w:spacing w:before="26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64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73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6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</w:tr>
      <w:tr>
        <w:trPr>
          <w:trHeight w:val="709" w:hRule="atLeast"/>
        </w:trPr>
        <w:tc>
          <w:tcPr>
            <w:tcW w:w="564" w:type="dxa"/>
            <w:vAlign w:val="top"/>
          </w:tcPr>
          <w:p>
            <w:pPr>
              <w:ind w:left="65"/>
              <w:spacing w:before="25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病符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5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3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60" w:type="dxa"/>
            <w:vAlign w:val="top"/>
          </w:tcPr>
          <w:p>
            <w:pPr>
              <w:ind w:left="116"/>
              <w:spacing w:before="25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65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5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54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5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</w:tr>
      <w:tr>
        <w:trPr>
          <w:trHeight w:val="719" w:hRule="atLeast"/>
        </w:trPr>
        <w:tc>
          <w:tcPr>
            <w:tcW w:w="564" w:type="dxa"/>
            <w:vAlign w:val="top"/>
          </w:tcPr>
          <w:p>
            <w:pPr>
              <w:ind w:left="65"/>
              <w:spacing w:before="261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勾神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2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76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60" w:type="dxa"/>
            <w:vAlign w:val="top"/>
          </w:tcPr>
          <w:p>
            <w:pPr>
              <w:ind w:left="116"/>
              <w:spacing w:before="261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65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6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6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74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61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</w:tr>
      <w:tr>
        <w:trPr>
          <w:trHeight w:val="709" w:hRule="atLeast"/>
        </w:trPr>
        <w:tc>
          <w:tcPr>
            <w:tcW w:w="564" w:type="dxa"/>
            <w:vAlign w:val="top"/>
          </w:tcPr>
          <w:p>
            <w:pPr>
              <w:ind w:left="65"/>
              <w:spacing w:before="251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绞脚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56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5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0" w:type="dxa"/>
            <w:vAlign w:val="top"/>
          </w:tcPr>
          <w:p>
            <w:pPr>
              <w:ind w:left="116"/>
              <w:spacing w:before="25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5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7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5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5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</w:tr>
      <w:tr>
        <w:trPr>
          <w:trHeight w:val="729" w:hRule="atLeast"/>
        </w:trPr>
        <w:tc>
          <w:tcPr>
            <w:tcW w:w="564" w:type="dxa"/>
            <w:vAlign w:val="top"/>
          </w:tcPr>
          <w:p>
            <w:pPr>
              <w:ind w:left="65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>驿马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78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0" w:type="dxa"/>
            <w:vAlign w:val="top"/>
          </w:tcPr>
          <w:p>
            <w:pPr>
              <w:ind w:left="116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6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78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6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6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78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</w:tr>
      <w:tr>
        <w:trPr>
          <w:trHeight w:val="720" w:hRule="atLeast"/>
        </w:trPr>
        <w:tc>
          <w:tcPr>
            <w:tcW w:w="564" w:type="dxa"/>
            <w:vAlign w:val="top"/>
          </w:tcPr>
          <w:p>
            <w:pPr>
              <w:ind w:left="65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华盖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77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0" w:type="dxa"/>
            <w:vAlign w:val="top"/>
          </w:tcPr>
          <w:p>
            <w:pPr>
              <w:ind w:left="116"/>
              <w:spacing w:before="277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77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6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</w:tr>
      <w:tr>
        <w:trPr>
          <w:trHeight w:val="709" w:hRule="atLeast"/>
        </w:trPr>
        <w:tc>
          <w:tcPr>
            <w:tcW w:w="564" w:type="dxa"/>
            <w:vAlign w:val="top"/>
          </w:tcPr>
          <w:p>
            <w:pPr>
              <w:ind w:left="65"/>
              <w:spacing w:before="254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劫煞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9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4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4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9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16"/>
              <w:spacing w:before="254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4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9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54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54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</w:tr>
      <w:tr>
        <w:trPr>
          <w:trHeight w:val="729" w:hRule="atLeast"/>
        </w:trPr>
        <w:tc>
          <w:tcPr>
            <w:tcW w:w="564" w:type="dxa"/>
            <w:vAlign w:val="top"/>
          </w:tcPr>
          <w:p>
            <w:pPr>
              <w:ind w:left="65"/>
              <w:spacing w:before="26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灾煞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9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60" w:type="dxa"/>
            <w:vAlign w:val="top"/>
          </w:tcPr>
          <w:p>
            <w:pPr>
              <w:ind w:left="116"/>
              <w:spacing w:before="26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69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6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69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</w:tr>
      <w:tr>
        <w:trPr>
          <w:trHeight w:val="700" w:hRule="atLeast"/>
        </w:trPr>
        <w:tc>
          <w:tcPr>
            <w:tcW w:w="564" w:type="dxa"/>
            <w:vAlign w:val="top"/>
          </w:tcPr>
          <w:p>
            <w:pPr>
              <w:ind w:left="65"/>
              <w:spacing w:before="260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四煞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69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60" w:type="dxa"/>
            <w:vAlign w:val="top"/>
          </w:tcPr>
          <w:p>
            <w:pPr>
              <w:ind w:left="116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69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69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</w:tr>
      <w:tr>
        <w:trPr>
          <w:trHeight w:val="699" w:hRule="atLeast"/>
        </w:trPr>
        <w:tc>
          <w:tcPr>
            <w:tcW w:w="564" w:type="dxa"/>
            <w:vAlign w:val="top"/>
          </w:tcPr>
          <w:p>
            <w:pPr>
              <w:ind w:left="65"/>
              <w:spacing w:before="25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咸池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60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5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60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60" w:type="dxa"/>
            <w:vAlign w:val="top"/>
          </w:tcPr>
          <w:p>
            <w:pPr>
              <w:ind w:left="116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5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60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5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5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</w:tr>
      <w:tr>
        <w:trPr>
          <w:trHeight w:val="714" w:hRule="atLeast"/>
        </w:trPr>
        <w:tc>
          <w:tcPr>
            <w:tcW w:w="564" w:type="dxa"/>
            <w:vAlign w:val="top"/>
          </w:tcPr>
          <w:p>
            <w:pPr>
              <w:ind w:left="65"/>
              <w:spacing w:before="2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支亡</w:t>
            </w:r>
          </w:p>
        </w:tc>
        <w:tc>
          <w:tcPr>
            <w:tcW w:w="469" w:type="dxa"/>
            <w:vAlign w:val="top"/>
          </w:tcPr>
          <w:p>
            <w:pPr>
              <w:ind w:left="121"/>
              <w:spacing w:before="2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3"/>
              <w:spacing w:before="272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5"/>
              <w:spacing w:before="2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60" w:type="dxa"/>
            <w:vAlign w:val="top"/>
          </w:tcPr>
          <w:p>
            <w:pPr>
              <w:ind w:left="116"/>
              <w:spacing w:before="25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69" w:type="dxa"/>
            <w:vAlign w:val="top"/>
          </w:tcPr>
          <w:p>
            <w:pPr>
              <w:ind w:left="126"/>
              <w:spacing w:before="272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8"/>
              <w:spacing w:before="2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60" w:type="dxa"/>
            <w:vAlign w:val="top"/>
          </w:tcPr>
          <w:p>
            <w:pPr>
              <w:ind w:left="119"/>
              <w:spacing w:before="25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72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5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6"/>
          <w:footerReference w:type="default" r:id="rId357"/>
          <w:pgSz w:w="9520" w:h="13260"/>
          <w:pgMar w:top="400" w:right="1291" w:bottom="881" w:left="1428" w:header="0" w:footer="737" w:gutter="0"/>
        </w:sectPr>
        <w:rPr/>
      </w:pPr>
    </w:p>
    <w:p>
      <w:pPr>
        <w:pStyle w:val="BodyText"/>
        <w:spacing w:line="407" w:lineRule="auto"/>
        <w:rPr/>
      </w:pPr>
      <w:r/>
    </w:p>
    <w:p>
      <w:pPr>
        <w:spacing w:before="68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0"/>
          <w:szCs w:val="20"/>
          <w:spacing w:val="-32"/>
        </w:rPr>
        <w:t>六王经典汇要    </w:t>
      </w:r>
      <w:r>
        <w:rPr>
          <w:rFonts w:ascii="SimHei" w:hAnsi="SimHei" w:eastAsia="SimHei" w:cs="SimHei"/>
          <w:sz w:val="21"/>
          <w:szCs w:val="21"/>
          <w:i/>
          <w:iCs/>
          <w:spacing w:val="-32"/>
        </w:rPr>
        <w:t>…</w:t>
      </w:r>
      <w:r>
        <w:rPr>
          <w:rFonts w:ascii="SimHei" w:hAnsi="SimHei" w:eastAsia="SimHei" w:cs="SimHei"/>
          <w:sz w:val="21"/>
          <w:szCs w:val="21"/>
          <w:spacing w:val="9"/>
        </w:rPr>
        <w:t xml:space="preserve">  </w:t>
      </w:r>
      <w:r>
        <w:rPr>
          <w:rFonts w:ascii="SimHei" w:hAnsi="SimHei" w:eastAsia="SimHei" w:cs="SimHei"/>
          <w:sz w:val="21"/>
          <w:szCs w:val="21"/>
          <w:i/>
          <w:iCs/>
          <w:spacing w:val="-32"/>
        </w:rPr>
        <w:t>一</w:t>
      </w:r>
    </w:p>
    <w:p>
      <w:pPr>
        <w:spacing w:before="62"/>
        <w:rPr/>
      </w:pPr>
      <w:r/>
    </w:p>
    <w:p>
      <w:pPr>
        <w:spacing w:before="61"/>
        <w:rPr/>
      </w:pPr>
      <w:r/>
    </w:p>
    <w:tbl>
      <w:tblPr>
        <w:tblStyle w:val="TableNormal"/>
        <w:tblW w:w="6099" w:type="dxa"/>
        <w:tblInd w:w="4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459"/>
        <w:gridCol w:w="459"/>
        <w:gridCol w:w="459"/>
        <w:gridCol w:w="469"/>
        <w:gridCol w:w="459"/>
        <w:gridCol w:w="450"/>
        <w:gridCol w:w="469"/>
        <w:gridCol w:w="459"/>
        <w:gridCol w:w="459"/>
        <w:gridCol w:w="469"/>
        <w:gridCol w:w="459"/>
        <w:gridCol w:w="455"/>
      </w:tblGrid>
      <w:tr>
        <w:trPr>
          <w:trHeight w:val="713" w:hRule="atLeast"/>
        </w:trPr>
        <w:tc>
          <w:tcPr>
            <w:tcW w:w="574" w:type="dxa"/>
            <w:vAlign w:val="top"/>
          </w:tcPr>
          <w:p>
            <w:pPr>
              <w:ind w:left="174"/>
              <w:spacing w:before="259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6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9" w:type="dxa"/>
            <w:vAlign w:val="top"/>
          </w:tcPr>
          <w:p>
            <w:pPr>
              <w:ind w:left="123"/>
              <w:spacing w:before="25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0" w:type="dxa"/>
            <w:vAlign w:val="top"/>
          </w:tcPr>
          <w:p>
            <w:pPr>
              <w:ind w:left="115"/>
              <w:spacing w:before="268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69" w:type="dxa"/>
            <w:vAlign w:val="top"/>
          </w:tcPr>
          <w:p>
            <w:pPr>
              <w:ind w:left="128"/>
              <w:spacing w:before="25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</w:tr>
      <w:tr>
        <w:trPr>
          <w:trHeight w:val="717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49"/>
              <w:spacing w:before="190" w:line="19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雷</w:t>
            </w:r>
            <w:r>
              <w:rPr>
                <w:rFonts w:ascii="SimSun" w:hAnsi="SimSun" w:eastAsia="SimSun" w:cs="SimSun"/>
                <w:sz w:val="21"/>
                <w:szCs w:val="21"/>
                <w:spacing w:val="7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电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69" w:type="dxa"/>
            <w:vAlign w:val="top"/>
          </w:tcPr>
          <w:p>
            <w:pPr>
              <w:ind w:left="123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0" w:type="dxa"/>
            <w:vAlign w:val="top"/>
          </w:tcPr>
          <w:p>
            <w:pPr>
              <w:ind w:left="115"/>
              <w:spacing w:before="2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73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73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6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9" w:type="dxa"/>
            <w:vAlign w:val="top"/>
          </w:tcPr>
          <w:p>
            <w:pPr>
              <w:ind w:left="128"/>
              <w:spacing w:before="26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6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6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</w:tr>
      <w:tr>
        <w:trPr>
          <w:trHeight w:val="708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46"/>
              <w:spacing w:before="195" w:line="19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雨</w:t>
            </w:r>
            <w:r>
              <w:rPr>
                <w:rFonts w:ascii="SimSun" w:hAnsi="SimSun" w:eastAsia="SimSun" w:cs="SimSun"/>
                <w:sz w:val="21"/>
                <w:szCs w:val="21"/>
                <w:spacing w:val="7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帅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69" w:type="dxa"/>
            <w:vAlign w:val="top"/>
          </w:tcPr>
          <w:p>
            <w:pPr>
              <w:ind w:left="123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0" w:type="dxa"/>
            <w:vAlign w:val="top"/>
          </w:tcPr>
          <w:p>
            <w:pPr>
              <w:ind w:left="115"/>
              <w:spacing w:before="266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5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69" w:type="dxa"/>
            <w:vAlign w:val="top"/>
          </w:tcPr>
          <w:p>
            <w:pPr>
              <w:ind w:left="128"/>
              <w:spacing w:before="268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5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</w:tr>
      <w:tr>
        <w:trPr>
          <w:trHeight w:val="728" w:hRule="atLeast"/>
        </w:trPr>
        <w:tc>
          <w:tcPr>
            <w:tcW w:w="574" w:type="dxa"/>
            <w:vAlign w:val="top"/>
            <w:textDirection w:val="tbRlV"/>
          </w:tcPr>
          <w:p>
            <w:pPr>
              <w:ind w:left="56"/>
              <w:spacing w:before="189" w:line="19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晴</w:t>
            </w:r>
            <w:r>
              <w:rPr>
                <w:rFonts w:ascii="SimSun" w:hAnsi="SimSun" w:eastAsia="SimSun" w:cs="SimSun"/>
                <w:sz w:val="21"/>
                <w:szCs w:val="21"/>
                <w:spacing w:val="9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朗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午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65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申</w:t>
            </w:r>
          </w:p>
        </w:tc>
        <w:tc>
          <w:tcPr>
            <w:tcW w:w="469" w:type="dxa"/>
            <w:vAlign w:val="top"/>
          </w:tcPr>
          <w:p>
            <w:pPr>
              <w:ind w:left="123"/>
              <w:spacing w:before="269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戌</w:t>
            </w:r>
          </w:p>
        </w:tc>
        <w:tc>
          <w:tcPr>
            <w:tcW w:w="450" w:type="dxa"/>
            <w:vAlign w:val="top"/>
          </w:tcPr>
          <w:p>
            <w:pPr>
              <w:ind w:left="115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78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65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寅</w:t>
            </w:r>
          </w:p>
        </w:tc>
        <w:tc>
          <w:tcPr>
            <w:tcW w:w="469" w:type="dxa"/>
            <w:vAlign w:val="top"/>
          </w:tcPr>
          <w:p>
            <w:pPr>
              <w:ind w:left="128"/>
              <w:spacing w:before="26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6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辰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80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</w:tr>
      <w:tr>
        <w:trPr>
          <w:trHeight w:val="703" w:hRule="atLeast"/>
        </w:trPr>
        <w:tc>
          <w:tcPr>
            <w:tcW w:w="574" w:type="dxa"/>
            <w:vAlign w:val="top"/>
          </w:tcPr>
          <w:p>
            <w:pPr>
              <w:ind w:left="64"/>
              <w:spacing w:before="8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>白衣</w:t>
            </w:r>
          </w:p>
          <w:p>
            <w:pPr>
              <w:ind w:left="64"/>
              <w:spacing w:before="7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翰林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61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1"/>
              <w:spacing w:before="2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2"/>
              <w:spacing w:before="272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23"/>
              <w:spacing w:before="25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4"/>
              <w:spacing w:before="270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0" w:type="dxa"/>
            <w:vAlign w:val="top"/>
          </w:tcPr>
          <w:p>
            <w:pPr>
              <w:ind w:left="115"/>
              <w:spacing w:before="2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  <w:tc>
          <w:tcPr>
            <w:tcW w:w="469" w:type="dxa"/>
            <w:vAlign w:val="top"/>
          </w:tcPr>
          <w:p>
            <w:pPr>
              <w:ind w:left="125"/>
              <w:spacing w:before="261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酉</w:t>
            </w:r>
          </w:p>
        </w:tc>
        <w:tc>
          <w:tcPr>
            <w:tcW w:w="459" w:type="dxa"/>
            <w:vAlign w:val="top"/>
          </w:tcPr>
          <w:p>
            <w:pPr>
              <w:ind w:left="116"/>
              <w:spacing w:before="2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未</w:t>
            </w:r>
          </w:p>
        </w:tc>
        <w:tc>
          <w:tcPr>
            <w:tcW w:w="459" w:type="dxa"/>
            <w:vAlign w:val="top"/>
          </w:tcPr>
          <w:p>
            <w:pPr>
              <w:ind w:left="117"/>
              <w:spacing w:before="272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巳</w:t>
            </w:r>
          </w:p>
        </w:tc>
        <w:tc>
          <w:tcPr>
            <w:tcW w:w="469" w:type="dxa"/>
            <w:vAlign w:val="top"/>
          </w:tcPr>
          <w:p>
            <w:pPr>
              <w:ind w:left="128"/>
              <w:spacing w:before="25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卯</w:t>
            </w:r>
          </w:p>
        </w:tc>
        <w:tc>
          <w:tcPr>
            <w:tcW w:w="459" w:type="dxa"/>
            <w:vAlign w:val="top"/>
          </w:tcPr>
          <w:p>
            <w:pPr>
              <w:ind w:left="119"/>
              <w:spacing w:before="270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丑</w:t>
            </w:r>
          </w:p>
        </w:tc>
        <w:tc>
          <w:tcPr>
            <w:tcW w:w="455" w:type="dxa"/>
            <w:vAlign w:val="top"/>
          </w:tcPr>
          <w:p>
            <w:pPr>
              <w:ind w:left="120"/>
              <w:spacing w:before="2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亥</w:t>
            </w:r>
          </w:p>
        </w:tc>
      </w:tr>
    </w:tbl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064"/>
        <w:spacing w:before="97" w:line="222" w:lineRule="auto"/>
        <w:outlineLvl w:val="2"/>
        <w:rPr>
          <w:rFonts w:ascii="SimHei" w:hAnsi="SimHei" w:eastAsia="SimHei" w:cs="SimHei"/>
          <w:sz w:val="30"/>
          <w:szCs w:val="30"/>
        </w:rPr>
      </w:pPr>
      <w:bookmarkStart w:name="bookmark56" w:id="99"/>
      <w:bookmarkEnd w:id="99"/>
      <w:r>
        <w:rPr>
          <w:rFonts w:ascii="SimHei" w:hAnsi="SimHei" w:eastAsia="SimHei" w:cs="SimHei"/>
          <w:sz w:val="30"/>
          <w:szCs w:val="30"/>
          <w:b/>
          <w:bCs/>
          <w:spacing w:val="-12"/>
        </w:rPr>
        <w:t>岁</w:t>
      </w:r>
      <w:r>
        <w:rPr>
          <w:rFonts w:ascii="SimHei" w:hAnsi="SimHei" w:eastAsia="SimHei" w:cs="SimHei"/>
          <w:sz w:val="30"/>
          <w:szCs w:val="30"/>
          <w:spacing w:val="111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12"/>
        </w:rPr>
        <w:t>煞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91" w:firstLine="400"/>
        <w:spacing w:before="65" w:line="359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岁君〔一〕阳赶〔二〕及丧门〔三〕(</w:t>
      </w:r>
      <w:r>
        <w:rPr>
          <w:rFonts w:ascii="KaiTi" w:hAnsi="KaiTi" w:eastAsia="KaiTi" w:cs="KaiTi"/>
          <w:sz w:val="20"/>
          <w:szCs w:val="20"/>
          <w:spacing w:val="7"/>
        </w:rPr>
        <w:t>太岁为天子之权、主事于朝廷、及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10"/>
        </w:rPr>
        <w:t>岁内吉凶、应任一年、太阳至尊之神、士人得权贵显、又为青龙、凡事有喜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</w:t>
      </w:r>
      <w:r>
        <w:rPr>
          <w:rFonts w:ascii="KaiTi" w:hAnsi="KaiTi" w:eastAsia="KaiTi" w:cs="KaiTi"/>
          <w:sz w:val="20"/>
          <w:szCs w:val="20"/>
          <w:spacing w:val="9"/>
        </w:rPr>
        <w:t>无忧、又为赶煞、若克干支、死人败家、丧门主死丧、占病凶)。</w:t>
      </w:r>
    </w:p>
    <w:p>
      <w:pPr>
        <w:ind w:firstLine="400"/>
        <w:spacing w:before="1" w:line="355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六合〔四〕官符〔五〕小耗宅〔六〕(</w:t>
      </w:r>
      <w:r>
        <w:rPr>
          <w:rFonts w:ascii="KaiTi" w:hAnsi="KaiTi" w:eastAsia="KaiTi" w:cs="KaiTi"/>
          <w:sz w:val="20"/>
          <w:szCs w:val="20"/>
          <w:spacing w:val="8"/>
        </w:rPr>
        <w:t>六合主会合、凡事有成无</w:t>
      </w:r>
      <w:r>
        <w:rPr>
          <w:rFonts w:ascii="KaiTi" w:hAnsi="KaiTi" w:eastAsia="KaiTi" w:cs="KaiTi"/>
          <w:sz w:val="20"/>
          <w:szCs w:val="20"/>
          <w:spacing w:val="7"/>
        </w:rPr>
        <w:t>破、官符</w:t>
      </w:r>
      <w:r>
        <w:rPr>
          <w:rFonts w:ascii="KaiTi" w:hAnsi="KaiTi" w:eastAsia="KaiTi" w:cs="KaiTi"/>
          <w:sz w:val="20"/>
          <w:szCs w:val="20"/>
        </w:rPr>
        <w:t xml:space="preserve">  </w:t>
      </w:r>
      <w:r>
        <w:rPr>
          <w:rFonts w:ascii="KaiTi" w:hAnsi="KaiTi" w:eastAsia="KaiTi" w:cs="KaiTi"/>
          <w:sz w:val="20"/>
          <w:szCs w:val="20"/>
          <w:spacing w:val="10"/>
        </w:rPr>
        <w:t>主官非勾速、小耗主破耗财物、又为家宅、占家宅用之、若并鬼主灾病讼</w:t>
      </w:r>
      <w:r>
        <w:rPr>
          <w:rFonts w:ascii="KaiTi" w:hAnsi="KaiTi" w:eastAsia="KaiTi" w:cs="KaiTi"/>
          <w:sz w:val="20"/>
          <w:szCs w:val="20"/>
          <w:spacing w:val="9"/>
        </w:rPr>
        <w:t>)。</w:t>
      </w:r>
    </w:p>
    <w:p>
      <w:pPr>
        <w:ind w:right="91" w:firstLine="400"/>
        <w:spacing w:before="2" w:line="352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破迫〔七〕墓龙〔八〕白虎神〔九〕</w:t>
      </w:r>
      <w:r>
        <w:rPr>
          <w:rFonts w:ascii="KaiTi" w:hAnsi="KaiTi" w:eastAsia="KaiTi" w:cs="KaiTi"/>
          <w:sz w:val="20"/>
          <w:szCs w:val="20"/>
          <w:spacing w:val="7"/>
        </w:rPr>
        <w:t>(岁破为宰补主司、又主半年事、又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10"/>
        </w:rPr>
        <w:t>为大耗、主破耗财物、又为迫煞、若克干支、死人败家、岁墓主坟墓、病讼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spacing w:val="17"/>
        </w:rPr>
        <w:t>宅灾、又为龙德、加吉神将、生干支功名诸事吉、反此诸事不成、又为朱</w:t>
      </w:r>
      <w:r>
        <w:rPr>
          <w:rFonts w:ascii="KaiTi" w:hAnsi="KaiTi" w:eastAsia="KaiTi" w:cs="KaiTi"/>
          <w:sz w:val="20"/>
          <w:szCs w:val="20"/>
          <w:spacing w:val="3"/>
        </w:rPr>
        <w:t xml:space="preserve"> </w:t>
      </w:r>
      <w:r>
        <w:rPr>
          <w:rFonts w:ascii="KaiTi" w:hAnsi="KaiTi" w:eastAsia="KaiTi" w:cs="KaiTi"/>
          <w:sz w:val="20"/>
          <w:szCs w:val="20"/>
          <w:spacing w:val="8"/>
        </w:rPr>
        <w:t>雀、主文书口舌、白虎主凶灾血光惊恐)。</w:t>
      </w:r>
    </w:p>
    <w:p>
      <w:pPr>
        <w:ind w:left="2" w:right="3" w:firstLine="400"/>
        <w:spacing w:before="3" w:line="349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福德〔十〕吊阴〔十一〕病符测〔十二〕</w:t>
      </w:r>
      <w:r>
        <w:rPr>
          <w:rFonts w:ascii="KaiTi" w:hAnsi="KaiTi" w:eastAsia="KaiTi" w:cs="KaiTi"/>
          <w:sz w:val="20"/>
          <w:szCs w:val="20"/>
          <w:b/>
          <w:bCs/>
          <w:spacing w:val="5"/>
        </w:rPr>
        <w:t>(福德贵人、难中有救、吊客主</w:t>
      </w:r>
      <w:r>
        <w:rPr>
          <w:rFonts w:ascii="KaiTi" w:hAnsi="KaiTi" w:eastAsia="KaiTi" w:cs="KaiTi"/>
          <w:sz w:val="20"/>
          <w:szCs w:val="20"/>
          <w:spacing w:val="9"/>
        </w:rPr>
        <w:t xml:space="preserve">  </w:t>
      </w:r>
      <w:r>
        <w:rPr>
          <w:rFonts w:ascii="KaiTi" w:hAnsi="KaiTi" w:eastAsia="KaiTi" w:cs="KaiTi"/>
          <w:sz w:val="20"/>
          <w:szCs w:val="20"/>
          <w:b/>
          <w:bCs/>
          <w:spacing w:val="11"/>
        </w:rPr>
        <w:t>吊送姻亲、初传见、主骨肉灾中末见、主外服、又为太阴、大将宜居之方、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8"/>
        </w:rPr>
        <w:t>作吉神将、主婚姻作凶神将、主阴谋口舌、病符主</w:t>
      </w:r>
      <w:r>
        <w:rPr>
          <w:rFonts w:ascii="KaiTi" w:hAnsi="KaiTi" w:eastAsia="KaiTi" w:cs="KaiTi"/>
          <w:sz w:val="20"/>
          <w:szCs w:val="20"/>
          <w:b/>
          <w:bCs/>
          <w:spacing w:val="7"/>
        </w:rPr>
        <w:t>疾病、又主去年旧事)。</w:t>
      </w:r>
    </w:p>
    <w:p>
      <w:pPr>
        <w:spacing w:line="349" w:lineRule="auto"/>
        <w:sectPr>
          <w:footerReference w:type="default" r:id="rId358"/>
          <w:pgSz w:w="9520" w:h="13260"/>
          <w:pgMar w:top="400" w:right="1090" w:bottom="884" w:left="1390" w:header="0" w:footer="749" w:gutter="0"/>
        </w:sectPr>
        <w:rPr>
          <w:rFonts w:ascii="KaiTi" w:hAnsi="KaiTi" w:eastAsia="KaiTi" w:cs="KaiTi"/>
          <w:sz w:val="20"/>
          <w:szCs w:val="20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right="100" w:firstLine="400"/>
        <w:spacing w:before="65" w:line="375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驿马〔一〕六害〔二〕华盖幡〔三</w:t>
      </w:r>
      <w:r>
        <w:rPr>
          <w:rFonts w:ascii="KaiTi" w:hAnsi="KaiTi" w:eastAsia="KaiTi" w:cs="KaiTi"/>
          <w:sz w:val="20"/>
          <w:szCs w:val="20"/>
          <w:spacing w:val="7"/>
        </w:rPr>
        <w:t>〕(驿马主行动、六害凡事阻滞、华盖</w:t>
      </w:r>
      <w:r>
        <w:rPr>
          <w:rFonts w:ascii="KaiTi" w:hAnsi="KaiTi" w:eastAsia="KaiTi" w:cs="KaiTi"/>
          <w:sz w:val="20"/>
          <w:szCs w:val="20"/>
          <w:spacing w:val="15"/>
        </w:rPr>
        <w:t xml:space="preserve"> </w:t>
      </w:r>
      <w:r>
        <w:rPr>
          <w:rFonts w:ascii="KaiTi" w:hAnsi="KaiTi" w:eastAsia="KaiTi" w:cs="KaiTi"/>
          <w:sz w:val="20"/>
          <w:szCs w:val="20"/>
          <w:spacing w:val="8"/>
        </w:rPr>
        <w:t>作事昏晦、黄幡兵占用)。</w:t>
      </w:r>
    </w:p>
    <w:p>
      <w:pPr>
        <w:ind w:left="400"/>
        <w:spacing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劫煞〔四〕灾兮〔五〕天岁看〔六〕(</w:t>
      </w:r>
      <w:r>
        <w:rPr>
          <w:rFonts w:ascii="KaiTi" w:hAnsi="KaiTi" w:eastAsia="KaiTi" w:cs="KaiTi"/>
          <w:sz w:val="20"/>
          <w:szCs w:val="20"/>
          <w:spacing w:val="7"/>
        </w:rPr>
        <w:t>三煞凶</w:t>
      </w:r>
      <w:r>
        <w:rPr>
          <w:rFonts w:ascii="KaiTi" w:hAnsi="KaiTi" w:eastAsia="KaiTi" w:cs="KaiTi"/>
          <w:sz w:val="20"/>
          <w:szCs w:val="20"/>
          <w:spacing w:val="6"/>
        </w:rPr>
        <w:t>速、诸占不喜)。</w:t>
      </w:r>
    </w:p>
    <w:p>
      <w:pPr>
        <w:ind w:left="22" w:right="70" w:firstLine="377"/>
        <w:spacing w:before="117" w:line="395" w:lineRule="auto"/>
        <w:rPr>
          <w:rFonts w:ascii="KaiTi" w:hAnsi="KaiTi" w:eastAsia="KaiTi" w:cs="KaiTi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15"/>
        </w:rPr>
        <w:t>地煞〔七〕桃花〔八〕兼豹尾〔九〕</w:t>
      </w:r>
      <w:r>
        <w:rPr>
          <w:rFonts w:ascii="KaiTi" w:hAnsi="KaiTi" w:eastAsia="KaiTi" w:cs="KaiTi"/>
          <w:sz w:val="20"/>
          <w:szCs w:val="20"/>
          <w:spacing w:val="15"/>
        </w:rPr>
        <w:t>(三位诸占不喜、豹尾大将宜居之</w:t>
      </w:r>
      <w:r>
        <w:rPr>
          <w:rFonts w:ascii="KaiTi" w:hAnsi="KaiTi" w:eastAsia="KaiTi" w:cs="KaiTi"/>
          <w:sz w:val="20"/>
          <w:szCs w:val="20"/>
          <w:spacing w:val="3"/>
        </w:rPr>
        <w:t xml:space="preserve"> </w:t>
      </w:r>
      <w:r>
        <w:rPr>
          <w:rFonts w:ascii="KaiTi" w:hAnsi="KaiTi" w:eastAsia="KaiTi" w:cs="KaiTi"/>
          <w:sz w:val="16"/>
          <w:szCs w:val="16"/>
          <w:i/>
          <w:iCs/>
          <w:spacing w:val="10"/>
        </w:rPr>
        <w:t>方)。</w:t>
      </w:r>
    </w:p>
    <w:p>
      <w:pPr>
        <w:ind w:firstLine="400"/>
        <w:spacing w:line="356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亡神〔十〕将星〔十一〕迄攀鞍〔十二〕(</w:t>
      </w:r>
      <w:r>
        <w:rPr>
          <w:rFonts w:ascii="KaiTi" w:hAnsi="KaiTi" w:eastAsia="KaiTi" w:cs="KaiTi"/>
          <w:sz w:val="20"/>
          <w:szCs w:val="20"/>
          <w:spacing w:val="10"/>
        </w:rPr>
        <w:t>亡神病讼大凶、将星兵占用、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8"/>
        </w:rPr>
        <w:t>凡占婚姻喜见)。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以上二轮载圆图内。</w:t>
      </w:r>
    </w:p>
    <w:p>
      <w:pPr>
        <w:pStyle w:val="BodyText"/>
        <w:spacing w:line="445" w:lineRule="auto"/>
        <w:rPr/>
      </w:pPr>
      <w:r/>
    </w:p>
    <w:p>
      <w:pPr>
        <w:ind w:right="71" w:firstLine="400"/>
        <w:spacing w:before="66" w:line="369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1"/>
        </w:rPr>
        <w:t>岁干禄后号天庭，死符申亥寅巳辰；岁刑太岁所刑者，亥子丑顺酉将军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</w:t>
      </w:r>
      <w:r>
        <w:rPr>
          <w:rFonts w:ascii="KaiTi" w:hAnsi="KaiTi" w:eastAsia="KaiTi" w:cs="KaiTi"/>
          <w:sz w:val="20"/>
          <w:szCs w:val="20"/>
          <w:spacing w:val="14"/>
        </w:rPr>
        <w:t>(天庭主朝廷事、死符占病多凶、岁刑主官非刑责、大将军主头官领、又占</w:t>
      </w:r>
      <w:r>
        <w:rPr>
          <w:rFonts w:ascii="KaiTi" w:hAnsi="KaiTi" w:eastAsia="KaiTi" w:cs="KaiTi"/>
          <w:sz w:val="20"/>
          <w:szCs w:val="20"/>
          <w:spacing w:val="6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行人用之)。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以上四位载直图内。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094"/>
        <w:spacing w:before="92" w:line="222" w:lineRule="auto"/>
        <w:outlineLvl w:val="2"/>
        <w:rPr>
          <w:rFonts w:ascii="SimHei" w:hAnsi="SimHei" w:eastAsia="SimHei" w:cs="SimHei"/>
          <w:sz w:val="28"/>
          <w:szCs w:val="28"/>
        </w:rPr>
      </w:pPr>
      <w:bookmarkStart w:name="bookmark57" w:id="100"/>
      <w:bookmarkEnd w:id="100"/>
      <w:r>
        <w:rPr>
          <w:rFonts w:ascii="SimHei" w:hAnsi="SimHei" w:eastAsia="SimHei" w:cs="SimHei"/>
          <w:sz w:val="28"/>
          <w:szCs w:val="28"/>
          <w:b/>
          <w:bCs/>
          <w:spacing w:val="-12"/>
        </w:rPr>
        <w:t>月</w:t>
      </w:r>
      <w:r>
        <w:rPr>
          <w:rFonts w:ascii="SimHei" w:hAnsi="SimHei" w:eastAsia="SimHei" w:cs="SimHei"/>
          <w:sz w:val="28"/>
          <w:szCs w:val="28"/>
          <w:spacing w:val="117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-12"/>
        </w:rPr>
        <w:t>煞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402"/>
        <w:spacing w:before="66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春夏秋冬</w:t>
      </w:r>
    </w:p>
    <w:p>
      <w:pPr>
        <w:ind w:firstLine="400"/>
        <w:spacing w:before="139" w:line="352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戌丑辰未春戌夏丑喜耳加</w:t>
      </w:r>
      <w:r>
        <w:rPr>
          <w:rFonts w:ascii="KaiTi" w:hAnsi="KaiTi" w:eastAsia="KaiTi" w:cs="KaiTi"/>
          <w:sz w:val="20"/>
          <w:szCs w:val="20"/>
          <w:spacing w:val="17"/>
        </w:rPr>
        <w:t>(天喜主喜庆恩泽、官迁财喜、天耳主信息、</w:t>
      </w:r>
      <w:r>
        <w:rPr>
          <w:rFonts w:ascii="KaiTi" w:hAnsi="KaiTi" w:eastAsia="KaiTi" w:cs="KaiTi"/>
          <w:sz w:val="20"/>
          <w:szCs w:val="20"/>
          <w:spacing w:val="12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察探追捕)。</w:t>
      </w:r>
    </w:p>
    <w:p>
      <w:pPr>
        <w:ind w:right="93" w:firstLine="400"/>
        <w:spacing w:line="3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秋辰冬未顺无差。亥寅申已子卯午酉返魂俱是刀砧煞</w:t>
      </w:r>
      <w:r>
        <w:rPr>
          <w:rFonts w:ascii="KaiTi" w:hAnsi="KaiTi" w:eastAsia="KaiTi" w:cs="KaiTi"/>
          <w:sz w:val="20"/>
          <w:szCs w:val="20"/>
          <w:spacing w:val="14"/>
        </w:rPr>
        <w:t>(第二位、与第三</w:t>
      </w:r>
      <w:r>
        <w:rPr>
          <w:rFonts w:ascii="KaiTi" w:hAnsi="KaiTi" w:eastAsia="KaiTi" w:cs="KaiTi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位同、返魂病复生、刀砧六畜忌)。</w:t>
      </w:r>
    </w:p>
    <w:p>
      <w:pPr>
        <w:ind w:firstLine="400"/>
        <w:spacing w:before="2" w:line="319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丑辰未戌寡宿三丘关管家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TXingkai" w:hAnsi="STXingkai" w:eastAsia="STXingkai" w:cs="STXingkai"/>
          <w:sz w:val="20"/>
          <w:szCs w:val="20"/>
          <w:spacing w:val="23"/>
        </w:rPr>
        <w:t>(寡宿信虚、忧喜无成、失物亡、婚娶忌、</w:t>
      </w:r>
      <w:r>
        <w:rPr>
          <w:rFonts w:ascii="STXingkai" w:hAnsi="STXingkai" w:eastAsia="STXingkai" w:cs="STXingka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9"/>
        </w:rPr>
        <w:t>三丘崩病凶、门神动处身灾滞、管神讼遭禁)。</w:t>
      </w:r>
    </w:p>
    <w:p>
      <w:pPr>
        <w:ind w:right="93" w:firstLine="400"/>
        <w:spacing w:before="32" w:line="347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寅巳申亥拜命皇书雄吏至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KaiTi" w:hAnsi="KaiTi" w:eastAsia="KaiTi" w:cs="KaiTi"/>
          <w:sz w:val="20"/>
          <w:szCs w:val="20"/>
          <w:spacing w:val="19"/>
        </w:rPr>
        <w:t>(皇书主拜命功名词讼喜之。战雄战胜、吏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8"/>
        </w:rPr>
        <w:t>神并吉神吉、并朱勾蛇追呼远)。</w:t>
      </w:r>
    </w:p>
    <w:p>
      <w:pPr>
        <w:spacing w:line="225" w:lineRule="auto"/>
        <w:jc w:val="right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卯午酉子贼神奸盗转丝麻(</w:t>
      </w:r>
      <w:r>
        <w:rPr>
          <w:rFonts w:ascii="KaiTi" w:hAnsi="KaiTi" w:eastAsia="KaiTi" w:cs="KaiTi"/>
          <w:sz w:val="20"/>
          <w:szCs w:val="20"/>
          <w:spacing w:val="17"/>
        </w:rPr>
        <w:t>贼神奸盗、主奸私贼盗、旺连天干为天转、</w:t>
      </w:r>
    </w:p>
    <w:p>
      <w:pPr>
        <w:spacing w:line="225" w:lineRule="auto"/>
        <w:sectPr>
          <w:headerReference w:type="default" r:id="rId359"/>
          <w:footerReference w:type="default" r:id="rId360"/>
          <w:pgSz w:w="9520" w:h="13260"/>
          <w:pgMar w:top="1186" w:right="1199" w:bottom="801" w:left="1279" w:header="940" w:footer="657" w:gutter="0"/>
        </w:sectPr>
        <w:rPr>
          <w:rFonts w:ascii="KaiTi" w:hAnsi="KaiTi" w:eastAsia="KaiTi" w:cs="KaiTi"/>
          <w:sz w:val="20"/>
          <w:szCs w:val="20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3" w:right="106"/>
        <w:spacing w:before="69" w:line="334" w:lineRule="auto"/>
        <w:rPr>
          <w:rFonts w:ascii="KaiTi" w:hAnsi="KaiTi" w:eastAsia="KaiTi" w:cs="KaiTi"/>
          <w:sz w:val="21"/>
          <w:szCs w:val="21"/>
        </w:rPr>
      </w:pPr>
      <w:bookmarkStart w:name="bookmark165" w:id="101"/>
      <w:bookmarkEnd w:id="101"/>
      <w:r>
        <w:rPr>
          <w:rFonts w:ascii="KaiTi" w:hAnsi="KaiTi" w:eastAsia="KaiTi" w:cs="KaiTi"/>
          <w:sz w:val="21"/>
          <w:szCs w:val="21"/>
          <w:b/>
          <w:bCs/>
          <w:spacing w:val="-2"/>
        </w:rPr>
        <w:t>春乙卯、夏丙午、秋辛酉、冬壬子、旺连纳音为地转、春辛卯、夏戊午、秋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"/>
        </w:rPr>
        <w:t>癸酉、冬丙子、百事凶、出行大忌、君子赴朝则可丝麻煞主</w:t>
      </w:r>
      <w:r>
        <w:rPr>
          <w:rFonts w:ascii="KaiTi" w:hAnsi="KaiTi" w:eastAsia="KaiTi" w:cs="KaiTi"/>
          <w:sz w:val="21"/>
          <w:szCs w:val="21"/>
          <w:b/>
          <w:bCs/>
          <w:spacing w:val="-3"/>
        </w:rPr>
        <w:t>缢绞)。</w:t>
      </w:r>
    </w:p>
    <w:p>
      <w:pPr>
        <w:ind w:left="3" w:right="77" w:firstLine="420"/>
        <w:spacing w:line="330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辰未戌丑浴盆天目龙神位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6"/>
        </w:rPr>
        <w:t>(浴盆呛水病凶、产吉、地盘忌亥子、天盘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"/>
        </w:rPr>
        <w:t>忌乘辰、主小儿病死、天目主鬼祟、宜捕盗寻人、龙神占地)。</w:t>
      </w:r>
    </w:p>
    <w:p>
      <w:pPr>
        <w:ind w:left="420" w:right="159"/>
        <w:spacing w:before="20" w:line="339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巳申亥寅喝散孤辰染钥查(</w:t>
      </w:r>
      <w:r>
        <w:rPr>
          <w:rFonts w:ascii="KaiTi" w:hAnsi="KaiTi" w:eastAsia="KaiTi" w:cs="KaiTi"/>
          <w:sz w:val="21"/>
          <w:szCs w:val="21"/>
          <w:spacing w:val="6"/>
        </w:rPr>
        <w:t>孤辰占同寡宿、</w:t>
      </w:r>
      <w:r>
        <w:rPr>
          <w:rFonts w:ascii="KaiTi" w:hAnsi="KaiTi" w:eastAsia="KaiTi" w:cs="KaiTi"/>
          <w:sz w:val="21"/>
          <w:szCs w:val="21"/>
          <w:spacing w:val="5"/>
        </w:rPr>
        <w:t>梁神行入阴、钥神囚释)。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午酉子卯 火鬼伤支蛇雀忌</w:t>
      </w:r>
      <w:r>
        <w:rPr>
          <w:rFonts w:ascii="KaiTi" w:hAnsi="KaiTi" w:eastAsia="KaiTi" w:cs="KaiTi"/>
          <w:sz w:val="21"/>
          <w:szCs w:val="21"/>
          <w:spacing w:val="2"/>
        </w:rPr>
        <w:t>(火鬼乘蛇雀克支、主火厄)。</w:t>
      </w:r>
    </w:p>
    <w:p>
      <w:pPr>
        <w:ind w:firstLine="420"/>
        <w:spacing w:before="1" w:line="339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未戌丑辰哭神五墓狱为嗟(</w:t>
      </w:r>
      <w:r>
        <w:rPr>
          <w:rFonts w:ascii="KaiTi" w:hAnsi="KaiTi" w:eastAsia="KaiTi" w:cs="KaiTi"/>
          <w:sz w:val="21"/>
          <w:szCs w:val="21"/>
          <w:spacing w:val="7"/>
        </w:rPr>
        <w:t>哭神作虎、有哭声、亥子上见为哭神下泪、</w:t>
      </w:r>
      <w:r>
        <w:rPr>
          <w:rFonts w:ascii="KaiTi" w:hAnsi="KaiTi" w:eastAsia="KaiTi" w:cs="KaiTi"/>
          <w:sz w:val="21"/>
          <w:szCs w:val="21"/>
          <w:spacing w:val="1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"/>
        </w:rPr>
        <w:t>大凶、五墓坟崩、病凶、地狱并朱勾主囚击)。</w:t>
      </w:r>
    </w:p>
    <w:p>
      <w:pPr>
        <w:ind w:left="420"/>
        <w:spacing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申亥寅巳煞神绝气战雌败</w:t>
      </w:r>
      <w:r>
        <w:rPr>
          <w:rFonts w:ascii="KaiTi" w:hAnsi="KaiTi" w:eastAsia="KaiTi" w:cs="KaiTi"/>
          <w:sz w:val="21"/>
          <w:szCs w:val="21"/>
          <w:spacing w:val="6"/>
        </w:rPr>
        <w:t>(煞神绝气病凶战雌、战败)。</w:t>
      </w:r>
    </w:p>
    <w:p>
      <w:pPr>
        <w:ind w:left="420"/>
        <w:spacing w:before="133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酉子卯午四废无戌即丧车</w:t>
      </w:r>
      <w:r>
        <w:rPr>
          <w:rFonts w:ascii="KaiTi" w:hAnsi="KaiTi" w:eastAsia="KaiTi" w:cs="KaiTi"/>
          <w:sz w:val="21"/>
          <w:szCs w:val="21"/>
          <w:spacing w:val="6"/>
        </w:rPr>
        <w:t>(四废百事无成、丧车克日病死)。</w:t>
      </w:r>
    </w:p>
    <w:p>
      <w:pPr>
        <w:pStyle w:val="BodyText"/>
        <w:spacing w:line="422" w:lineRule="auto"/>
        <w:rPr/>
      </w:pPr>
      <w:r/>
    </w:p>
    <w:p>
      <w:pPr>
        <w:ind w:left="423"/>
        <w:spacing w:before="68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3"/>
        </w:rPr>
        <w:t>正起顺行</w:t>
      </w:r>
    </w:p>
    <w:p>
      <w:pPr>
        <w:ind w:right="92" w:firstLine="420"/>
        <w:spacing w:before="151" w:line="330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寅顺十二月建小时龙虎木(</w:t>
      </w:r>
      <w:r>
        <w:rPr>
          <w:rFonts w:ascii="KaiTi" w:hAnsi="KaiTi" w:eastAsia="KaiTi" w:cs="KaiTi"/>
          <w:sz w:val="21"/>
          <w:szCs w:val="21"/>
          <w:spacing w:val="11"/>
        </w:rPr>
        <w:t>月建主月内休咎、应在一月、小时煞、主</w:t>
      </w:r>
      <w:r>
        <w:rPr>
          <w:rFonts w:ascii="KaiTi" w:hAnsi="KaiTi" w:eastAsia="KaiTi" w:cs="KaiTi"/>
          <w:sz w:val="21"/>
          <w:szCs w:val="21"/>
          <w:spacing w:val="16"/>
        </w:rPr>
        <w:t xml:space="preserve"> </w:t>
      </w:r>
      <w:r>
        <w:rPr>
          <w:rFonts w:ascii="KaiTi" w:hAnsi="KaiTi" w:eastAsia="KaiTi" w:cs="KaiTi"/>
          <w:sz w:val="21"/>
          <w:szCs w:val="21"/>
        </w:rPr>
        <w:t>阻滞、忌行师、蛇加惊恐、龙加为表龙煞吉、天虎狼害、木煞主树木怪)。</w:t>
      </w:r>
    </w:p>
    <w:p>
      <w:pPr>
        <w:ind w:firstLine="420"/>
        <w:spacing w:before="9" w:line="337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卯顺十二天龙游煞草蛇伏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spacing w:val="12"/>
        </w:rPr>
        <w:t>(天龙利求名禄、游煞忌出行、入传年命、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4"/>
        </w:rPr>
        <w:t>主行动、蛇加为草煞)。</w:t>
      </w:r>
    </w:p>
    <w:p>
      <w:pPr>
        <w:ind w:right="69" w:firstLine="420"/>
        <w:spacing w:before="14" w:line="338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辰顺十二天医雌虎瘟天巫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spacing w:val="10"/>
        </w:rPr>
        <w:t>(天医病用、雌虎虎</w:t>
      </w:r>
      <w:r>
        <w:rPr>
          <w:rFonts w:ascii="KaiTi" w:hAnsi="KaiTi" w:eastAsia="KaiTi" w:cs="KaiTi"/>
          <w:sz w:val="21"/>
          <w:szCs w:val="21"/>
          <w:spacing w:val="9"/>
        </w:rPr>
        <w:t>狼害、瘟煞主疫、天巫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4"/>
        </w:rPr>
        <w:t>宜作福)。</w:t>
      </w:r>
    </w:p>
    <w:p>
      <w:pPr>
        <w:ind w:firstLine="420"/>
        <w:spacing w:before="3" w:line="338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巳顺十二厄杖死神电鸟烛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</w:t>
      </w:r>
      <w:r>
        <w:rPr>
          <w:rFonts w:ascii="KaiTi" w:hAnsi="KaiTi" w:eastAsia="KaiTi" w:cs="KaiTi"/>
          <w:sz w:val="21"/>
          <w:szCs w:val="21"/>
          <w:spacing w:val="8"/>
        </w:rPr>
        <w:t>(厄煞、家事损、孝杖忌见子孙传内、死神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4"/>
        </w:rPr>
        <w:t>病凶、若并虎、名白虎开口、大凶、电煞有电、朱加为鸟</w:t>
      </w:r>
      <w:r>
        <w:rPr>
          <w:rFonts w:ascii="KaiTi" w:hAnsi="KaiTi" w:eastAsia="KaiTi" w:cs="KaiTi"/>
          <w:sz w:val="21"/>
          <w:szCs w:val="21"/>
          <w:spacing w:val="3"/>
        </w:rPr>
        <w:t>煞、火烛并蛇雀、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4"/>
        </w:rPr>
        <w:t>克日身灾、克辰宅灾)。</w:t>
      </w:r>
    </w:p>
    <w:p>
      <w:pPr>
        <w:ind w:firstLine="420"/>
        <w:spacing w:before="2" w:line="333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午顺十二死气官符孝谩花(</w:t>
      </w:r>
      <w:r>
        <w:rPr>
          <w:rFonts w:ascii="KaiTi" w:hAnsi="KaiTi" w:eastAsia="KaiTi" w:cs="KaiTi"/>
          <w:sz w:val="21"/>
          <w:szCs w:val="21"/>
          <w:spacing w:val="14"/>
        </w:rPr>
        <w:t>死气病产最忌、官符有官事、孝服有孝、</w:t>
      </w:r>
      <w:r>
        <w:rPr>
          <w:rFonts w:ascii="KaiTi" w:hAnsi="KaiTi" w:eastAsia="KaiTi" w:cs="KaiTi"/>
          <w:sz w:val="21"/>
          <w:szCs w:val="21"/>
          <w:spacing w:val="18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"/>
        </w:rPr>
        <w:t>谩语并天空、言不实、朱加为花煞)。</w:t>
      </w:r>
    </w:p>
    <w:p>
      <w:pPr>
        <w:ind w:right="91" w:firstLine="420"/>
        <w:spacing w:before="3" w:line="333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未顺十二井枯小耗印羊福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spacing w:val="9"/>
        </w:rPr>
        <w:t>(井煞并虎克害、主落井、枯骨、病凶、诸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"/>
        </w:rPr>
        <w:t>事不利、大小耗、忌开阵、未财入宅、加墓为用、百不利、天印仁进、天羊</w:t>
      </w:r>
      <w:r>
        <w:rPr>
          <w:rFonts w:ascii="KaiTi" w:hAnsi="KaiTi" w:eastAsia="KaiTi" w:cs="KaiTi"/>
          <w:sz w:val="21"/>
          <w:szCs w:val="21"/>
          <w:spacing w:val="16"/>
        </w:rPr>
        <w:t xml:space="preserve"> </w:t>
      </w:r>
      <w:r>
        <w:rPr>
          <w:rFonts w:ascii="KaiTi" w:hAnsi="KaiTi" w:eastAsia="KaiTi" w:cs="KaiTi"/>
          <w:sz w:val="21"/>
          <w:szCs w:val="21"/>
          <w:spacing w:val="-4"/>
        </w:rPr>
        <w:t>占羊、福神吉利)。</w:t>
      </w:r>
    </w:p>
    <w:p>
      <w:pPr>
        <w:spacing w:line="220" w:lineRule="auto"/>
        <w:jc w:val="right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申顺十二破兵虎耗路阳缠 </w:t>
      </w:r>
      <w:r>
        <w:rPr>
          <w:rFonts w:ascii="KaiTi" w:hAnsi="KaiTi" w:eastAsia="KaiTi" w:cs="KaiTi"/>
          <w:sz w:val="21"/>
          <w:szCs w:val="21"/>
          <w:spacing w:val="11"/>
        </w:rPr>
        <w:t>(月破主破坏离散、却可</w:t>
      </w:r>
      <w:r>
        <w:rPr>
          <w:rFonts w:ascii="KaiTi" w:hAnsi="KaiTi" w:eastAsia="KaiTi" w:cs="KaiTi"/>
          <w:sz w:val="21"/>
          <w:szCs w:val="21"/>
          <w:spacing w:val="10"/>
        </w:rPr>
        <w:t>解冤、忧喜不成、</w:t>
      </w:r>
    </w:p>
    <w:p>
      <w:pPr>
        <w:spacing w:line="220" w:lineRule="auto"/>
        <w:sectPr>
          <w:headerReference w:type="default" r:id="rId361"/>
          <w:footerReference w:type="default" r:id="rId362"/>
          <w:pgSz w:w="9520" w:h="13260"/>
          <w:pgMar w:top="1166" w:right="1074" w:bottom="864" w:left="1390" w:header="935" w:footer="729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440" w:lineRule="auto"/>
        <w:rPr/>
      </w:pPr>
      <w:r/>
    </w:p>
    <w:p>
      <w:pPr>
        <w:ind w:left="5659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1"/>
        </w:rPr>
        <w:t>卷</w:t>
      </w:r>
      <w:r>
        <w:rPr>
          <w:rFonts w:ascii="SimHei" w:hAnsi="SimHei" w:eastAsia="SimHei" w:cs="SimHei"/>
          <w:sz w:val="16"/>
          <w:szCs w:val="16"/>
          <w:spacing w:val="-3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1"/>
        </w:rPr>
        <w:t>五</w:t>
      </w:r>
      <w:r>
        <w:rPr>
          <w:rFonts w:ascii="SimHei" w:hAnsi="SimHei" w:eastAsia="SimHei" w:cs="SimHei"/>
          <w:sz w:val="16"/>
          <w:szCs w:val="16"/>
          <w:spacing w:val="25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11"/>
        </w:rPr>
        <w:t>校正神煞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" w:right="125"/>
        <w:spacing w:before="68" w:line="3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"/>
        </w:rPr>
        <w:t>产易生、婚姻忌、兵煞主兵事、虎加为白虎煞凶、大耗见前、道路神、主道</w:t>
      </w:r>
      <w:r>
        <w:rPr>
          <w:rFonts w:ascii="KaiTi" w:hAnsi="KaiTi" w:eastAsia="KaiTi" w:cs="KaiTi"/>
          <w:sz w:val="21"/>
          <w:szCs w:val="21"/>
          <w:spacing w:val="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"/>
        </w:rPr>
        <w:t>路事、阳年占为缠绕、病讼忌)。</w:t>
      </w:r>
    </w:p>
    <w:p>
      <w:pPr>
        <w:ind w:left="3" w:right="113" w:firstLine="429"/>
        <w:spacing w:before="1" w:line="347" w:lineRule="auto"/>
        <w:rPr>
          <w:rFonts w:ascii="KaiTi" w:hAnsi="KaiTi" w:eastAsia="KaiTi" w:cs="KaiTi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b/>
          <w:bCs/>
          <w:spacing w:val="-1"/>
        </w:rPr>
        <w:t>酉顺十二</w:t>
      </w:r>
      <w:r>
        <w:rPr>
          <w:rFonts w:ascii="FangSong" w:hAnsi="FangSong" w:eastAsia="FangSong" w:cs="FangSong"/>
          <w:sz w:val="21"/>
          <w:szCs w:val="21"/>
          <w:spacing w:val="-1"/>
        </w:rPr>
        <w:t xml:space="preserve">   </w:t>
      </w:r>
      <w:r>
        <w:rPr>
          <w:rFonts w:ascii="KaiTi" w:hAnsi="KaiTi" w:eastAsia="KaiTi" w:cs="KaiTi"/>
          <w:sz w:val="21"/>
          <w:szCs w:val="21"/>
          <w:b/>
          <w:bCs/>
          <w:spacing w:val="-1"/>
        </w:rPr>
        <w:t>(书信天机钱聚卜。书信并雀、有信临</w:t>
      </w:r>
      <w:r>
        <w:rPr>
          <w:rFonts w:ascii="KaiTi" w:hAnsi="KaiTi" w:eastAsia="KaiTi" w:cs="KaiTi"/>
          <w:sz w:val="21"/>
          <w:szCs w:val="21"/>
          <w:b/>
          <w:bCs/>
          <w:spacing w:val="-2"/>
        </w:rPr>
        <w:t>门、并贵有来音、天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"/>
        </w:rPr>
        <w:t>机主口舌是非、天钱主钱怪、或有钱堆积)。</w:t>
      </w:r>
    </w:p>
    <w:p>
      <w:pPr>
        <w:ind w:left="3" w:right="20" w:firstLine="429"/>
        <w:spacing w:line="339" w:lineRule="auto"/>
        <w:rPr>
          <w:rFonts w:ascii="KaiTi" w:hAnsi="KaiTi" w:eastAsia="KaiTi" w:cs="KaiTi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b/>
          <w:bCs/>
          <w:spacing w:val="1"/>
        </w:rPr>
        <w:t>戌顺十二</w:t>
      </w:r>
      <w:r>
        <w:rPr>
          <w:rFonts w:ascii="FangSong" w:hAnsi="FangSong" w:eastAsia="FangSong" w:cs="FangSong"/>
          <w:sz w:val="21"/>
          <w:szCs w:val="21"/>
          <w:spacing w:val="1"/>
        </w:rPr>
        <w:t xml:space="preserve">   </w:t>
      </w:r>
      <w:r>
        <w:rPr>
          <w:rFonts w:ascii="KaiTi" w:hAnsi="KaiTi" w:eastAsia="KaiTi" w:cs="KaiTi"/>
          <w:sz w:val="21"/>
          <w:szCs w:val="21"/>
          <w:b/>
          <w:bCs/>
          <w:spacing w:val="1"/>
        </w:rPr>
        <w:t>(戌顺天害愿地医。天书官迁财喜、愿神占病、有愿未迁、</w:t>
      </w:r>
      <w:r>
        <w:rPr>
          <w:rFonts w:ascii="KaiTi" w:hAnsi="KaiTi" w:eastAsia="KaiTi" w:cs="KaiTi"/>
          <w:sz w:val="21"/>
          <w:szCs w:val="21"/>
          <w:spacing w:val="1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地医病用)。</w:t>
      </w:r>
    </w:p>
    <w:p>
      <w:pPr>
        <w:ind w:left="3" w:firstLine="429"/>
        <w:spacing w:before="1" w:line="33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1"/>
        </w:rPr>
        <w:t>亥顺十二</w:t>
      </w:r>
      <w:r>
        <w:rPr>
          <w:rFonts w:ascii="KaiTi" w:hAnsi="KaiTi" w:eastAsia="KaiTi" w:cs="KaiTi"/>
          <w:sz w:val="21"/>
          <w:szCs w:val="21"/>
          <w:spacing w:val="39"/>
        </w:rPr>
        <w:t xml:space="preserve">  </w:t>
      </w:r>
      <w:r>
        <w:rPr>
          <w:rFonts w:ascii="KaiTi" w:hAnsi="KaiTi" w:eastAsia="KaiTi" w:cs="KaiTi"/>
          <w:sz w:val="21"/>
          <w:szCs w:val="21"/>
          <w:b/>
          <w:bCs/>
          <w:spacing w:val="1"/>
        </w:rPr>
        <w:t>(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1"/>
        </w:rPr>
        <w:t>飞魂伏语病儿哭。飞魂临年命、或月辰发用、</w:t>
      </w:r>
      <w:r>
        <w:rPr>
          <w:rFonts w:ascii="KaiTi" w:hAnsi="KaiTi" w:eastAsia="KaiTi" w:cs="KaiTi"/>
          <w:sz w:val="21"/>
          <w:szCs w:val="21"/>
          <w:b/>
          <w:bCs/>
        </w:rPr>
        <w:t>为飞魂卦、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3"/>
        </w:rPr>
        <w:t>主神魂不定、夜多凶梦、鬼祟相侵、伏连诸占皆忌、天诏并二马受恩、病煞</w:t>
      </w:r>
    </w:p>
    <w:p>
      <w:pPr>
        <w:spacing w:before="9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1"/>
        </w:rPr>
        <w:t>忌同墓虎、儿煞小儿灾、哭忌有哭声)。</w:t>
      </w:r>
    </w:p>
    <w:p>
      <w:pPr>
        <w:ind w:right="17" w:firstLine="429"/>
        <w:spacing w:before="114" w:line="335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子顺十二生气子正雨煞来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KaiTi" w:hAnsi="KaiTi" w:eastAsia="KaiTi" w:cs="KaiTi"/>
          <w:sz w:val="21"/>
          <w:szCs w:val="21"/>
          <w:spacing w:val="12"/>
        </w:rPr>
        <w:t>(生气解凶增吉、成就新事、乘后合</w:t>
      </w:r>
      <w:r>
        <w:rPr>
          <w:rFonts w:ascii="KaiTi" w:hAnsi="KaiTi" w:eastAsia="KaiTi" w:cs="KaiTi"/>
          <w:sz w:val="21"/>
          <w:szCs w:val="21"/>
          <w:spacing w:val="11"/>
        </w:rPr>
        <w:t>有孕、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"/>
        </w:rPr>
        <w:t>乘龙财婚、雨煞加旺相有雨)。</w:t>
      </w:r>
    </w:p>
    <w:p>
      <w:pPr>
        <w:ind w:right="85" w:firstLine="429"/>
        <w:spacing w:before="1" w:line="355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丑顺十二支坑佛煞牛坟墓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KaiTi" w:hAnsi="KaiTi" w:eastAsia="KaiTi" w:cs="KaiTi"/>
          <w:sz w:val="21"/>
          <w:szCs w:val="21"/>
          <w:spacing w:val="10"/>
        </w:rPr>
        <w:t>(血支主血光、产孕病、忌针炙、天坑忌出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4"/>
        </w:rPr>
        <w:t>行、主损归轮、佛煞主佛像事、天牛加六奇、</w:t>
      </w:r>
      <w:r>
        <w:rPr>
          <w:rFonts w:ascii="KaiTi" w:hAnsi="KaiTi" w:eastAsia="KaiTi" w:cs="KaiTi"/>
          <w:sz w:val="21"/>
          <w:szCs w:val="21"/>
          <w:spacing w:val="3"/>
        </w:rPr>
        <w:t>牛怪病、</w:t>
      </w:r>
      <w:r>
        <w:rPr>
          <w:rFonts w:ascii="KaiTi" w:hAnsi="KaiTi" w:eastAsia="KaiTi" w:cs="KaiTi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KaiTi" w:hAnsi="KaiTi" w:eastAsia="KaiTi" w:cs="KaiTi"/>
          <w:sz w:val="21"/>
          <w:szCs w:val="21"/>
          <w:spacing w:val="3"/>
        </w:rPr>
        <w:t>坟墓加宅有尸未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9"/>
        </w:rPr>
        <w:t>葬)。</w:t>
      </w:r>
    </w:p>
    <w:p>
      <w:pPr>
        <w:pStyle w:val="BodyText"/>
        <w:spacing w:line="278" w:lineRule="auto"/>
        <w:rPr/>
      </w:pPr>
      <w:r/>
    </w:p>
    <w:p>
      <w:pPr>
        <w:ind w:left="432"/>
        <w:spacing w:before="6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正起逆行</w:t>
      </w:r>
    </w:p>
    <w:p>
      <w:pPr>
        <w:ind w:right="100" w:firstLine="429"/>
        <w:spacing w:before="108" w:line="406" w:lineRule="auto"/>
        <w:rPr>
          <w:rFonts w:ascii="KaiTi" w:hAnsi="KaiTi" w:eastAsia="KaiTi" w:cs="KaiTi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  <w:spacing w:val="12"/>
        </w:rPr>
        <w:t>亥逆十二神猪月合方</w:t>
      </w:r>
      <w:r>
        <w:rPr>
          <w:rFonts w:ascii="KaiTi" w:hAnsi="KaiTi" w:eastAsia="KaiTi" w:cs="KaiTi"/>
          <w:sz w:val="21"/>
          <w:szCs w:val="21"/>
          <w:spacing w:val="12"/>
        </w:rPr>
        <w:t>(神煞主神像事、天猪加六丁猪怪病、</w:t>
      </w:r>
      <w:r>
        <w:rPr>
          <w:rFonts w:ascii="KaiTi" w:hAnsi="KaiTi" w:eastAsia="KaiTi" w:cs="KaiTi"/>
          <w:sz w:val="21"/>
          <w:szCs w:val="21"/>
          <w:spacing w:val="11"/>
        </w:rPr>
        <w:t>月合有吉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16"/>
          <w:szCs w:val="16"/>
          <w:spacing w:val="-2"/>
        </w:rPr>
        <w:t>庆</w:t>
      </w:r>
      <w:r>
        <w:rPr>
          <w:rFonts w:ascii="KaiTi" w:hAnsi="KaiTi" w:eastAsia="KaiTi" w:cs="KaiTi"/>
          <w:sz w:val="16"/>
          <w:szCs w:val="16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spacing w:val="-2"/>
        </w:rPr>
        <w:t>)</w:t>
      </w:r>
      <w:r>
        <w:rPr>
          <w:rFonts w:ascii="KaiTi" w:hAnsi="KaiTi" w:eastAsia="KaiTi" w:cs="KaiTi"/>
          <w:sz w:val="16"/>
          <w:szCs w:val="16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spacing w:val="-2"/>
        </w:rPr>
        <w:t>。</w:t>
      </w:r>
    </w:p>
    <w:p>
      <w:pPr>
        <w:ind w:left="429"/>
        <w:spacing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子逆十二鼠视捕追良</w:t>
      </w:r>
      <w:r>
        <w:rPr>
          <w:rFonts w:ascii="KaiTi" w:hAnsi="KaiTi" w:eastAsia="KaiTi" w:cs="KaiTi"/>
          <w:sz w:val="21"/>
          <w:szCs w:val="21"/>
          <w:spacing w:val="6"/>
        </w:rPr>
        <w:t>(天鼠主鼠耗、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KaiTi" w:hAnsi="KaiTi" w:eastAsia="KaiTi" w:cs="KaiTi"/>
          <w:sz w:val="21"/>
          <w:szCs w:val="21"/>
          <w:spacing w:val="6"/>
        </w:rPr>
        <w:t>天视之下可捕人)。</w:t>
      </w:r>
    </w:p>
    <w:p>
      <w:pPr>
        <w:ind w:left="429"/>
        <w:spacing w:before="122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丑逆十二</w:t>
      </w:r>
      <w:r>
        <w:rPr>
          <w:rFonts w:ascii="SimSun" w:hAnsi="SimSun" w:eastAsia="SimSun" w:cs="SimSun"/>
          <w:sz w:val="21"/>
          <w:szCs w:val="21"/>
          <w:spacing w:val="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天怪占天变(</w:t>
      </w:r>
      <w:r>
        <w:rPr>
          <w:rFonts w:ascii="KaiTi" w:hAnsi="KaiTi" w:eastAsia="KaiTi" w:cs="KaiTi"/>
          <w:sz w:val="21"/>
          <w:szCs w:val="21"/>
          <w:spacing w:val="4"/>
        </w:rPr>
        <w:t>天怪主天变)。</w:t>
      </w:r>
    </w:p>
    <w:p>
      <w:pPr>
        <w:ind w:left="429"/>
        <w:spacing w:before="118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寅逆十二风煞卜风扬</w:t>
      </w:r>
      <w:r>
        <w:rPr>
          <w:rFonts w:ascii="KaiTi" w:hAnsi="KaiTi" w:eastAsia="KaiTi" w:cs="KaiTi"/>
          <w:sz w:val="21"/>
          <w:szCs w:val="21"/>
          <w:spacing w:val="10"/>
        </w:rPr>
        <w:t>(风煞有风)。</w:t>
      </w:r>
    </w:p>
    <w:p>
      <w:pPr>
        <w:ind w:left="429"/>
        <w:spacing w:before="126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卯逆十二忧焚看烛命</w:t>
      </w:r>
      <w:r>
        <w:rPr>
          <w:rFonts w:ascii="KaiTi" w:hAnsi="KaiTi" w:eastAsia="KaiTi" w:cs="KaiTi"/>
          <w:sz w:val="21"/>
          <w:szCs w:val="21"/>
          <w:spacing w:val="11"/>
        </w:rPr>
        <w:t>(烛命防火)。</w:t>
      </w:r>
    </w:p>
    <w:p>
      <w:pPr>
        <w:ind w:left="429"/>
        <w:spacing w:before="140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辰逆十二非灾对血光</w:t>
      </w:r>
      <w:r>
        <w:rPr>
          <w:rFonts w:ascii="KaiTi" w:hAnsi="KaiTi" w:eastAsia="KaiTi" w:cs="KaiTi"/>
          <w:sz w:val="21"/>
          <w:szCs w:val="21"/>
          <w:spacing w:val="8"/>
        </w:rPr>
        <w:t>(厌对忌婚娶、血光有血灾)。</w:t>
      </w:r>
    </w:p>
    <w:p>
      <w:pPr>
        <w:ind w:right="17" w:firstLine="429"/>
        <w:spacing w:before="85" w:line="342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巳逆十二月害阴空竹</w:t>
      </w:r>
      <w:r>
        <w:rPr>
          <w:rFonts w:ascii="KaiTi" w:hAnsi="KaiTi" w:eastAsia="KaiTi" w:cs="KaiTi"/>
          <w:sz w:val="21"/>
          <w:szCs w:val="21"/>
          <w:spacing w:val="7"/>
        </w:rPr>
        <w:t>(月害忌婚娶、纳财畜、阴煞主阴入口舌、病凶、</w:t>
      </w:r>
      <w:r>
        <w:rPr>
          <w:rFonts w:ascii="KaiTi" w:hAnsi="KaiTi" w:eastAsia="KaiTi" w:cs="KaiTi"/>
          <w:sz w:val="21"/>
          <w:szCs w:val="21"/>
          <w:spacing w:val="1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3"/>
        </w:rPr>
        <w:t>空加为竹煞)。</w:t>
      </w:r>
    </w:p>
    <w:p>
      <w:pPr>
        <w:ind w:right="106" w:firstLine="429"/>
        <w:spacing w:before="2" w:line="354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午逆十二破化地咒防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spacing w:val="9"/>
        </w:rPr>
        <w:t>(破器主破器为怪、病忌、</w:t>
      </w:r>
      <w:r>
        <w:rPr>
          <w:rFonts w:ascii="KaiTi" w:hAnsi="KaiTi" w:eastAsia="KaiTi" w:cs="KaiTi"/>
          <w:sz w:val="21"/>
          <w:szCs w:val="21"/>
          <w:spacing w:val="8"/>
        </w:rPr>
        <w:t>化神事消化、不喜见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</w:rPr>
        <w:t>之、地咒主咒诅)。</w:t>
      </w:r>
    </w:p>
    <w:p>
      <w:pPr>
        <w:spacing w:line="354" w:lineRule="auto"/>
        <w:sectPr>
          <w:headerReference w:type="default" r:id="rId6"/>
          <w:footerReference w:type="default" r:id="rId363"/>
          <w:pgSz w:w="9520" w:h="13260"/>
          <w:pgMar w:top="400" w:right="1117" w:bottom="891" w:left="1320" w:header="0" w:footer="747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437" w:lineRule="auto"/>
        <w:rPr/>
      </w:pPr>
      <w:r/>
    </w:p>
    <w:p>
      <w:pPr>
        <w:spacing w:before="69" w:line="222" w:lineRule="auto"/>
        <w:rPr>
          <w:rFonts w:ascii="SimSun" w:hAnsi="SimSun" w:eastAsia="SimSun" w:cs="SimSun"/>
          <w:sz w:val="21"/>
          <w:szCs w:val="21"/>
        </w:rPr>
      </w:pPr>
      <w:bookmarkStart w:name="bookmark166" w:id="102"/>
      <w:bookmarkEnd w:id="102"/>
      <w:r>
        <w:rPr>
          <w:rFonts w:ascii="SimHei" w:hAnsi="SimHei" w:eastAsia="SimHei" w:cs="SimHei"/>
          <w:sz w:val="21"/>
          <w:szCs w:val="21"/>
          <w:spacing w:val="-19"/>
          <w:w w:val="94"/>
        </w:rPr>
        <w:t>六壬</w:t>
      </w:r>
      <w:r>
        <w:rPr>
          <w:rFonts w:ascii="SimSun" w:hAnsi="SimSun" w:eastAsia="SimSun" w:cs="SimSun"/>
          <w:sz w:val="21"/>
          <w:szCs w:val="21"/>
          <w:spacing w:val="-19"/>
          <w:w w:val="94"/>
        </w:rPr>
        <w:t>经典汇要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419"/>
        <w:spacing w:before="69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未逆十二阴奸邪床卯</w:t>
      </w:r>
      <w:r>
        <w:rPr>
          <w:rFonts w:ascii="KaiTi" w:hAnsi="KaiTi" w:eastAsia="KaiTi" w:cs="KaiTi"/>
          <w:sz w:val="21"/>
          <w:szCs w:val="21"/>
          <w:spacing w:val="7"/>
        </w:rPr>
        <w:t>(阴奸主私通、邪神有邪气、卯加床煞</w:t>
      </w:r>
      <w:r>
        <w:rPr>
          <w:rFonts w:ascii="KaiTi" w:hAnsi="KaiTi" w:eastAsia="KaiTi" w:cs="KaiTi"/>
          <w:sz w:val="21"/>
          <w:szCs w:val="21"/>
          <w:spacing w:val="6"/>
        </w:rPr>
        <w:t>)。</w:t>
      </w:r>
    </w:p>
    <w:p>
      <w:pPr>
        <w:ind w:right="80" w:firstLine="419"/>
        <w:spacing w:before="96" w:line="341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申逆十二绕猴风解详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KaiTi" w:hAnsi="KaiTi" w:eastAsia="KaiTi" w:cs="KaiTi"/>
          <w:sz w:val="21"/>
          <w:szCs w:val="21"/>
          <w:spacing w:val="10"/>
        </w:rPr>
        <w:t>(阴年占为缠绕、病讼忌、天猴忌出行、主损归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</w:rPr>
        <w:t>轮、风作有风、天解化凶为吉)。</w:t>
      </w:r>
    </w:p>
    <w:p>
      <w:pPr>
        <w:ind w:right="88" w:firstLine="419"/>
        <w:spacing w:before="1" w:line="338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酉逆十二轩辕天鸡折</w:t>
      </w:r>
      <w:r>
        <w:rPr>
          <w:rFonts w:ascii="SimSun" w:hAnsi="SimSun" w:eastAsia="SimSun" w:cs="SimSun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spacing w:val="9"/>
        </w:rPr>
        <w:t>(轩辕主兵戈、天鸡主信息、行人至、折伤六畜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"/>
        </w:rPr>
        <w:t>走失忌见)。</w:t>
      </w:r>
    </w:p>
    <w:p>
      <w:pPr>
        <w:ind w:firstLine="419"/>
        <w:spacing w:before="2" w:line="341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戌逆十二狗足厌石光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KaiTi" w:hAnsi="KaiTi" w:eastAsia="KaiTi" w:cs="KaiTi"/>
          <w:sz w:val="21"/>
          <w:szCs w:val="21"/>
          <w:spacing w:val="12"/>
        </w:rPr>
        <w:t>(天狗孕产不宜、四足主四足怪、月厌妨嫁娶、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为用百事不成、加玄盗贼、加蛇怪梦、加虎克日病死、加朱勾忧禁、逃者忌</w:t>
      </w:r>
      <w:r>
        <w:rPr>
          <w:rFonts w:ascii="KaiTi" w:hAnsi="KaiTi" w:eastAsia="KaiTi" w:cs="KaiTi"/>
          <w:sz w:val="21"/>
          <w:szCs w:val="21"/>
          <w:spacing w:val="7"/>
        </w:rPr>
        <w:t xml:space="preserve">  </w:t>
      </w:r>
      <w:r>
        <w:rPr>
          <w:rFonts w:ascii="KaiTi" w:hAnsi="KaiTi" w:eastAsia="KaiTi" w:cs="KaiTi"/>
          <w:sz w:val="21"/>
          <w:szCs w:val="21"/>
        </w:rPr>
        <w:t>向北方、石煞主石怪、火光并蛇雀刑克日身灾、克辰宅庆)。</w:t>
      </w:r>
    </w:p>
    <w:p>
      <w:pPr>
        <w:ind w:left="419"/>
        <w:spacing w:before="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(正五九)申(二六十)巳(三七十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一)寅(四八十二)亥</w:t>
      </w:r>
    </w:p>
    <w:p>
      <w:pPr>
        <w:ind w:right="2"/>
        <w:spacing w:before="115" w:line="225" w:lineRule="auto"/>
        <w:jc w:val="right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正申驿马孟神逆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2"/>
        </w:rPr>
        <w:t>(马临初传、又逢生旺、行人至、利名吉、</w:t>
      </w:r>
      <w:r>
        <w:rPr>
          <w:rFonts w:ascii="KaiTi" w:hAnsi="KaiTi" w:eastAsia="KaiTi" w:cs="KaiTi"/>
          <w:sz w:val="21"/>
          <w:szCs w:val="21"/>
          <w:b/>
          <w:bCs/>
          <w:spacing w:val="1"/>
        </w:rPr>
        <w:t>中传稍迟、</w:t>
      </w:r>
    </w:p>
    <w:p>
      <w:pPr>
        <w:spacing w:before="147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1"/>
        </w:rPr>
        <w:t>末又稍迟、其吉凶决于天将)。</w:t>
      </w:r>
    </w:p>
    <w:p>
      <w:pPr>
        <w:ind w:right="94" w:firstLine="419"/>
        <w:spacing w:before="113" w:line="332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酉午卯子鬼吏长绳天咒接 </w:t>
      </w:r>
      <w:r>
        <w:rPr>
          <w:rFonts w:ascii="KaiTi" w:hAnsi="KaiTi" w:eastAsia="KaiTi" w:cs="KaiTi"/>
          <w:sz w:val="21"/>
          <w:szCs w:val="21"/>
          <w:spacing w:val="8"/>
        </w:rPr>
        <w:t>(天鬼临年命日辰发用、为伏殃卦、主兵亡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产死、病忌、天吏古同吏神、长绳见鬼、有</w:t>
      </w:r>
      <w:r>
        <w:rPr>
          <w:rFonts w:ascii="KaiTi" w:hAnsi="KaiTi" w:eastAsia="KaiTi" w:cs="KaiTi"/>
          <w:sz w:val="21"/>
          <w:szCs w:val="21"/>
        </w:rPr>
        <w:t>缢死、天咒主咒诅)。</w:t>
      </w:r>
    </w:p>
    <w:p>
      <w:pPr>
        <w:ind w:right="81" w:firstLine="419"/>
        <w:spacing w:before="4" w:line="342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戌未辰丑光影黄幡火怪神</w:t>
      </w:r>
      <w:r>
        <w:rPr>
          <w:rFonts w:ascii="SimSun" w:hAnsi="SimSun" w:eastAsia="SimSun" w:cs="SimSun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spacing w:val="9"/>
        </w:rPr>
        <w:t>(光影火怪、主火光鬼怪、黄幡即华旧、覆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7"/>
        </w:rPr>
        <w:t>日人昏晦)。</w:t>
      </w:r>
    </w:p>
    <w:p>
      <w:pPr>
        <w:ind w:right="93" w:firstLine="419"/>
        <w:spacing w:before="2" w:line="334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亥申巳寅狱门酒网女雷劫 </w:t>
      </w:r>
      <w:r>
        <w:rPr>
          <w:rFonts w:ascii="KaiTi" w:hAnsi="KaiTi" w:eastAsia="KaiTi" w:cs="KaiTi"/>
          <w:sz w:val="21"/>
          <w:szCs w:val="21"/>
          <w:spacing w:val="8"/>
        </w:rPr>
        <w:t>(天狱并朱勾、主囚击、墓门主坟动、酉加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</w:rPr>
        <w:t>为洒煞、天网宜捕猎、女灾阴人病、雷煞占同雷公、○劫煞有劫盗、病凶灾</w:t>
      </w:r>
      <w:r>
        <w:rPr>
          <w:rFonts w:ascii="KaiTi" w:hAnsi="KaiTi" w:eastAsia="KaiTi" w:cs="KaiTi"/>
          <w:sz w:val="21"/>
          <w:szCs w:val="21"/>
          <w:spacing w:val="14"/>
        </w:rPr>
        <w:t xml:space="preserve"> </w:t>
      </w:r>
      <w:r>
        <w:rPr>
          <w:rFonts w:ascii="KaiTi" w:hAnsi="KaiTi" w:eastAsia="KaiTi" w:cs="KaiTi"/>
          <w:sz w:val="21"/>
          <w:szCs w:val="21"/>
          <w:spacing w:val="-3"/>
        </w:rPr>
        <w:t>速、诸占不吉、士人应举作魁)。</w:t>
      </w:r>
    </w:p>
    <w:p>
      <w:pPr>
        <w:ind w:firstLine="419"/>
        <w:spacing w:before="2" w:line="348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子酉午卯坎魑灾煞镜披麻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(</w:t>
      </w:r>
      <w:r>
        <w:rPr>
          <w:rFonts w:ascii="KaiTi" w:hAnsi="KaiTi" w:eastAsia="KaiTi" w:cs="KaiTi"/>
          <w:sz w:val="21"/>
          <w:szCs w:val="21"/>
          <w:spacing w:val="9"/>
        </w:rPr>
        <w:t>坑坎煞主坑坎怪、山魑主山怪、</w:t>
      </w:r>
      <w:r>
        <w:rPr>
          <w:rFonts w:ascii="KaiTi" w:hAnsi="KaiTi" w:eastAsia="KaiTi" w:cs="KaiTi"/>
          <w:sz w:val="21"/>
          <w:szCs w:val="21"/>
          <w:spacing w:val="8"/>
        </w:rPr>
        <w:t>灾煞凶速、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诸占不喜、镜煞主镜怪、披麻煞主孝服)。</w:t>
      </w:r>
    </w:p>
    <w:p>
      <w:pPr>
        <w:ind w:right="99" w:firstLine="419"/>
        <w:spacing w:before="1" w:line="333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丑戌未辰五盗小天迷惑月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KaiTi" w:hAnsi="KaiTi" w:eastAsia="KaiTi" w:cs="KaiTi"/>
          <w:sz w:val="21"/>
          <w:szCs w:val="21"/>
          <w:spacing w:val="10"/>
        </w:rPr>
        <w:t>(五盗主盗、小煞、小口</w:t>
      </w:r>
      <w:r>
        <w:rPr>
          <w:rFonts w:ascii="KaiTi" w:hAnsi="KaiTi" w:eastAsia="KaiTi" w:cs="KaiTi"/>
          <w:sz w:val="21"/>
          <w:szCs w:val="21"/>
          <w:spacing w:val="9"/>
        </w:rPr>
        <w:t>灾、天煞凶速、迷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"/>
        </w:rPr>
        <w:t>惑煞主病迷失记、月煞忌移足病患)。</w:t>
      </w:r>
    </w:p>
    <w:p>
      <w:pPr>
        <w:ind w:right="99" w:firstLine="419"/>
        <w:spacing w:before="7" w:line="331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寅亥申巳天盗雷公逆寅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spacing w:val="9"/>
        </w:rPr>
        <w:t>(天盗主盗、雷公并后阴雨、并贵空晴、并蛇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3"/>
        </w:rPr>
        <w:t>雀雷电、并常勾不定)。</w:t>
      </w:r>
    </w:p>
    <w:p>
      <w:pPr>
        <w:ind w:right="84" w:firstLine="419"/>
        <w:spacing w:before="2" w:line="312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卯子酉午桃池悬索大时煞 </w:t>
      </w:r>
      <w:r>
        <w:rPr>
          <w:rFonts w:ascii="STXingkai" w:hAnsi="STXingkai" w:eastAsia="STXingkai" w:cs="STXingkai"/>
          <w:sz w:val="21"/>
          <w:szCs w:val="21"/>
          <w:spacing w:val="9"/>
        </w:rPr>
        <w:t>(桃花咸池、主淫乱口舌、悬索见鬼、有缢</w:t>
      </w:r>
      <w:r>
        <w:rPr>
          <w:rFonts w:ascii="STXingkai" w:hAnsi="STXingkai" w:eastAsia="STXingkai" w:cs="STXingkai"/>
          <w:sz w:val="21"/>
          <w:szCs w:val="21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</w:rPr>
        <w:t>死鬼、占贼必自屋而下、大时煞、忌出行、兵捕必获)。</w:t>
      </w:r>
    </w:p>
    <w:p>
      <w:pPr>
        <w:ind w:left="419"/>
        <w:spacing w:line="212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辰丑戌未正辰邪鬼逆三轮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(</w:t>
      </w:r>
      <w:r>
        <w:rPr>
          <w:rFonts w:ascii="KaiTi" w:hAnsi="KaiTi" w:eastAsia="KaiTi" w:cs="KaiTi"/>
          <w:sz w:val="21"/>
          <w:szCs w:val="21"/>
          <w:spacing w:val="11"/>
        </w:rPr>
        <w:t>邪鬼有连灾)。</w:t>
      </w:r>
    </w:p>
    <w:p>
      <w:pPr>
        <w:spacing w:line="212" w:lineRule="auto"/>
        <w:sectPr>
          <w:footerReference w:type="default" r:id="rId364"/>
          <w:pgSz w:w="9520" w:h="13260"/>
          <w:pgMar w:top="400" w:right="1115" w:bottom="851" w:left="1340" w:header="0" w:footer="707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417" w:lineRule="auto"/>
        <w:rPr/>
      </w:pPr>
      <w:r/>
    </w:p>
    <w:p>
      <w:pPr>
        <w:ind w:left="4789"/>
        <w:spacing w:before="69" w:line="219" w:lineRule="auto"/>
        <w:tabs>
          <w:tab w:val="left" w:pos="5589"/>
        </w:tabs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trike/>
        </w:rPr>
        <w:tab/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7"/>
          <w:w w:val="97"/>
        </w:rPr>
        <w:t>卷五</w:t>
      </w:r>
      <w:r>
        <w:rPr>
          <w:rFonts w:ascii="SimSun" w:hAnsi="SimSun" w:eastAsia="SimSun" w:cs="SimSun"/>
          <w:sz w:val="21"/>
          <w:szCs w:val="21"/>
          <w:spacing w:val="9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7"/>
          <w:w w:val="97"/>
        </w:rPr>
        <w:t>校正神煞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399"/>
        <w:spacing w:before="68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巳寅亥申 月德亡神游祸说(</w:t>
      </w:r>
      <w:r>
        <w:rPr>
          <w:rFonts w:ascii="KaiTi" w:hAnsi="KaiTi" w:eastAsia="KaiTi" w:cs="KaiTi"/>
          <w:sz w:val="21"/>
          <w:szCs w:val="21"/>
          <w:spacing w:val="-2"/>
        </w:rPr>
        <w:t>月德化凶为吉、亡神防亡失游祸动有灾祸)。</w:t>
      </w:r>
    </w:p>
    <w:p>
      <w:pPr>
        <w:ind w:firstLine="399"/>
        <w:spacing w:before="111" w:line="32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午卯子酉大煞午正伏骨同</w:t>
      </w:r>
      <w:r>
        <w:rPr>
          <w:rFonts w:ascii="KaiTi" w:hAnsi="KaiTi" w:eastAsia="KaiTi" w:cs="KaiTi"/>
          <w:sz w:val="21"/>
          <w:szCs w:val="21"/>
          <w:spacing w:val="8"/>
        </w:rPr>
        <w:t>(大煞灾害、家长凶、君子加官、小人凶事、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伏同骨病凶)。</w:t>
      </w:r>
    </w:p>
    <w:p>
      <w:pPr>
        <w:ind w:firstLine="399"/>
        <w:spacing w:before="33" w:line="338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未辰丑戌下丧月鬼秽丧魄</w:t>
      </w:r>
      <w:r>
        <w:rPr>
          <w:rFonts w:ascii="KaiTi" w:hAnsi="KaiTi" w:eastAsia="KaiTi" w:cs="KaiTi"/>
          <w:sz w:val="21"/>
          <w:szCs w:val="21"/>
          <w:spacing w:val="8"/>
        </w:rPr>
        <w:t>(下丧主下人服、月鬼病讼、秽煞主污秽物、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</w:rPr>
        <w:t>丧魄临年命日辰发用、为丧魄卦、主病死、若并虎、健人亦衰)。</w:t>
      </w:r>
    </w:p>
    <w:p>
      <w:pPr>
        <w:ind w:left="399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(正五九)巳(二六十)申(三七十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一)亥(四八十二)寅</w:t>
      </w:r>
    </w:p>
    <w:p>
      <w:pPr>
        <w:ind w:left="399" w:right="695"/>
        <w:spacing w:before="125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驿合旺成梯。天旺官迁进(</w:t>
      </w:r>
      <w:r>
        <w:rPr>
          <w:rFonts w:ascii="KaiTi" w:hAnsi="KaiTi" w:eastAsia="KaiTi" w:cs="KaiTi"/>
          <w:sz w:val="21"/>
          <w:szCs w:val="21"/>
          <w:spacing w:val="3"/>
        </w:rPr>
        <w:t>成神旺相、生合作</w:t>
      </w:r>
      <w:r>
        <w:rPr>
          <w:rFonts w:ascii="KaiTi" w:hAnsi="KaiTi" w:eastAsia="KaiTi" w:cs="KaiTi"/>
          <w:sz w:val="21"/>
          <w:szCs w:val="21"/>
          <w:spacing w:val="2"/>
        </w:rPr>
        <w:t>事成、卯加为梯煞)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午酉子卯病占天破宜。天破病吉</w:t>
      </w:r>
    </w:p>
    <w:p>
      <w:pPr>
        <w:ind w:left="399"/>
        <w:spacing w:before="19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未戌丑辰炉煞丧门狱</w:t>
      </w:r>
      <w:r>
        <w:rPr>
          <w:rFonts w:ascii="KaiTi" w:hAnsi="KaiTi" w:eastAsia="KaiTi" w:cs="KaiTi"/>
          <w:sz w:val="21"/>
          <w:szCs w:val="21"/>
          <w:spacing w:val="6"/>
        </w:rPr>
        <w:t>(香炉煞、主香炉怪、丧门病忌、狱神讼忌)。</w:t>
      </w:r>
    </w:p>
    <w:p>
      <w:pPr>
        <w:ind w:left="399"/>
        <w:spacing w:before="126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申亥寅巳奸门申孟移</w:t>
      </w:r>
      <w:r>
        <w:rPr>
          <w:rFonts w:ascii="KaiTi" w:hAnsi="KaiTi" w:eastAsia="KaiTi" w:cs="KaiTi"/>
          <w:sz w:val="21"/>
          <w:szCs w:val="21"/>
          <w:spacing w:val="9"/>
        </w:rPr>
        <w:t>(奸门主奸淫)。</w:t>
      </w:r>
    </w:p>
    <w:p>
      <w:pPr>
        <w:ind w:left="399"/>
        <w:spacing w:before="98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酉子卯午、酉顺占天信</w:t>
      </w:r>
      <w:r>
        <w:rPr>
          <w:rFonts w:ascii="KaiTi" w:hAnsi="KaiTi" w:eastAsia="KaiTi" w:cs="KaiTi"/>
          <w:sz w:val="21"/>
          <w:szCs w:val="21"/>
          <w:spacing w:val="-3"/>
        </w:rPr>
        <w:t>(天信主信息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)</w:t>
      </w:r>
      <w:r>
        <w:rPr>
          <w:rFonts w:ascii="SimSun" w:hAnsi="SimSun" w:eastAsia="SimSun" w:cs="SimSun"/>
          <w:sz w:val="21"/>
          <w:szCs w:val="21"/>
          <w:spacing w:val="-3"/>
        </w:rPr>
        <w:t>。</w:t>
      </w:r>
    </w:p>
    <w:p>
      <w:pPr>
        <w:ind w:left="399"/>
        <w:spacing w:before="164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戌丑辰未戌正反激为</w:t>
      </w:r>
      <w:r>
        <w:rPr>
          <w:rFonts w:ascii="KaiTi" w:hAnsi="KaiTi" w:eastAsia="KaiTi" w:cs="KaiTi"/>
          <w:sz w:val="21"/>
          <w:szCs w:val="21"/>
          <w:spacing w:val="9"/>
        </w:rPr>
        <w:t>(反激煞主互报)。</w:t>
      </w:r>
    </w:p>
    <w:p>
      <w:pPr>
        <w:ind w:left="399"/>
        <w:spacing w:before="120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亥寅巳申</w:t>
      </w:r>
      <w:r>
        <w:rPr>
          <w:rFonts w:ascii="SimSun" w:hAnsi="SimSun" w:eastAsia="SimSun" w:cs="SimSun"/>
          <w:sz w:val="21"/>
          <w:szCs w:val="21"/>
          <w:spacing w:val="6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阳煞亥轮孟</w:t>
      </w:r>
      <w:r>
        <w:rPr>
          <w:rFonts w:ascii="KaiTi" w:hAnsi="KaiTi" w:eastAsia="KaiTi" w:cs="KaiTi"/>
          <w:sz w:val="21"/>
          <w:szCs w:val="21"/>
        </w:rPr>
        <w:t>(阳煞主阳人口舌)。</w:t>
      </w:r>
    </w:p>
    <w:p>
      <w:pPr>
        <w:ind w:left="399" w:right="159"/>
        <w:spacing w:before="137" w:line="338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子卯午酉 邪怪火雨师</w:t>
      </w:r>
      <w:r>
        <w:rPr>
          <w:rFonts w:ascii="KaiTi" w:hAnsi="KaiTi" w:eastAsia="KaiTi" w:cs="KaiTi"/>
          <w:sz w:val="21"/>
          <w:szCs w:val="21"/>
          <w:spacing w:val="3"/>
        </w:rPr>
        <w:t>(邪督阴灾、天火忌同蛇雀、雨师</w:t>
      </w:r>
      <w:r>
        <w:rPr>
          <w:rFonts w:ascii="KaiTi" w:hAnsi="KaiTi" w:eastAsia="KaiTi" w:cs="KaiTi"/>
          <w:sz w:val="21"/>
          <w:szCs w:val="21"/>
          <w:spacing w:val="2"/>
        </w:rPr>
        <w:t>加旺相有雨)。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丑辰未戌月奸丑顺季</w:t>
      </w:r>
      <w:r>
        <w:rPr>
          <w:rFonts w:ascii="KaiTi" w:hAnsi="KaiTi" w:eastAsia="KaiTi" w:cs="KaiTi"/>
          <w:sz w:val="21"/>
          <w:szCs w:val="21"/>
          <w:spacing w:val="9"/>
        </w:rPr>
        <w:t>(月奸阴私内乱)。</w:t>
      </w:r>
    </w:p>
    <w:p>
      <w:pPr>
        <w:spacing w:before="1" w:line="222" w:lineRule="auto"/>
        <w:jc w:val="right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寅巳申亥斧产厕奸私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KaiTi" w:hAnsi="KaiTi" w:eastAsia="KaiTi" w:cs="KaiTi"/>
          <w:sz w:val="21"/>
          <w:szCs w:val="21"/>
          <w:spacing w:val="13"/>
        </w:rPr>
        <w:t>(斧神主锅叫、产煞见后阴立应、见勾虎产难、</w:t>
      </w:r>
    </w:p>
    <w:p>
      <w:pPr>
        <w:ind w:left="3"/>
        <w:spacing w:before="124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5"/>
        </w:rPr>
        <w:t>天厕主尊长不正、奸私主隐匿)。</w:t>
      </w:r>
    </w:p>
    <w:p>
      <w:pPr>
        <w:ind w:left="402"/>
        <w:spacing w:before="126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9"/>
        </w:rPr>
        <w:t>卯午酉子盗神卯顺仲。盗神防盗</w:t>
      </w:r>
    </w:p>
    <w:p>
      <w:pPr>
        <w:ind w:left="402"/>
        <w:spacing w:before="156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辰未戌丑天械上丧诗</w:t>
      </w:r>
      <w:r>
        <w:rPr>
          <w:rFonts w:ascii="KaiTi" w:hAnsi="KaiTi" w:eastAsia="KaiTi" w:cs="KaiTi"/>
          <w:sz w:val="21"/>
          <w:szCs w:val="21"/>
          <w:b/>
          <w:bCs/>
          <w:spacing w:val="5"/>
        </w:rPr>
        <w:t>(天械官事凶、上丧主</w:t>
      </w:r>
      <w:r>
        <w:rPr>
          <w:rFonts w:ascii="KaiTi" w:hAnsi="KaiTi" w:eastAsia="KaiTi" w:cs="KaiTi"/>
          <w:sz w:val="21"/>
          <w:szCs w:val="21"/>
          <w:b/>
          <w:bCs/>
          <w:spacing w:val="4"/>
        </w:rPr>
        <w:t>上人服)。</w:t>
      </w:r>
    </w:p>
    <w:p>
      <w:pPr>
        <w:ind w:left="402"/>
        <w:spacing w:before="15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以上五章俱依次顺行十二支位。</w:t>
      </w:r>
    </w:p>
    <w:p>
      <w:pPr>
        <w:pStyle w:val="BodyText"/>
        <w:spacing w:line="422" w:lineRule="auto"/>
        <w:rPr/>
      </w:pPr>
      <w:r/>
    </w:p>
    <w:p>
      <w:pPr>
        <w:ind w:left="402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(正七)午未</w:t>
      </w:r>
    </w:p>
    <w:p>
      <w:pPr>
        <w:ind w:left="402"/>
        <w:spacing w:before="13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(二八)申酉</w:t>
      </w:r>
    </w:p>
    <w:p>
      <w:pPr>
        <w:ind w:left="402"/>
        <w:spacing w:before="14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(三九)戌亥</w:t>
      </w:r>
    </w:p>
    <w:p>
      <w:pPr>
        <w:ind w:left="402"/>
        <w:spacing w:before="13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(四十)子丑</w:t>
      </w:r>
    </w:p>
    <w:p>
      <w:pPr>
        <w:ind w:left="402"/>
        <w:spacing w:before="1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(五十一)寅卯</w:t>
      </w:r>
    </w:p>
    <w:p>
      <w:pPr>
        <w:ind w:left="402"/>
        <w:spacing w:before="13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(六十二)辰巳</w:t>
      </w:r>
    </w:p>
    <w:p>
      <w:pPr>
        <w:spacing w:line="220" w:lineRule="auto"/>
        <w:sectPr>
          <w:footerReference w:type="default" r:id="rId365"/>
          <w:pgSz w:w="9520" w:h="13260"/>
          <w:pgMar w:top="400" w:right="1145" w:bottom="809" w:left="1320" w:header="0" w:footer="66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50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167" w:id="103"/>
      <w:bookmarkEnd w:id="103"/>
      <w:r>
        <w:rPr>
          <w:rFonts w:ascii="SimSun" w:hAnsi="SimSun" w:eastAsia="SimSun" w:cs="SimSun"/>
          <w:sz w:val="20"/>
          <w:szCs w:val="20"/>
          <w:spacing w:val="-17"/>
          <w:w w:val="98"/>
        </w:rPr>
        <w:t>六于经典汇要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23" w:firstLine="399"/>
        <w:spacing w:before="65" w:line="354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5"/>
        </w:rPr>
        <w:t>午未天马受皇恩(天马正七起午、主朝廷用信之喜、加</w:t>
      </w:r>
      <w:r>
        <w:rPr>
          <w:rFonts w:ascii="KaiTi" w:hAnsi="KaiTi" w:eastAsia="KaiTi" w:cs="KaiTi"/>
          <w:sz w:val="20"/>
          <w:szCs w:val="20"/>
          <w:spacing w:val="14"/>
        </w:rPr>
        <w:t>大煞尤速、宜占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10"/>
        </w:rPr>
        <w:t>迁动更改事、见传送白虎、必动、若克日主失脱、皇恩正七起未、主诏命迁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3"/>
        </w:rPr>
        <w:t>转之喜)。</w:t>
      </w:r>
    </w:p>
    <w:p>
      <w:pPr>
        <w:ind w:left="402"/>
        <w:spacing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辰午申戌子寅天财正七辰最遵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19"/>
        </w:rPr>
        <w:t>(宜求财)</w:t>
      </w:r>
    </w:p>
    <w:p>
      <w:pPr>
        <w:ind w:left="402"/>
        <w:spacing w:before="139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5"/>
        </w:rPr>
        <w:t>寅</w:t>
      </w:r>
      <w:r>
        <w:rPr>
          <w:rFonts w:ascii="KaiTi" w:hAnsi="KaiTi" w:eastAsia="KaiTi" w:cs="KaiTi"/>
          <w:sz w:val="20"/>
          <w:szCs w:val="20"/>
          <w:spacing w:val="-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卯</w:t>
      </w:r>
      <w:r>
        <w:rPr>
          <w:rFonts w:ascii="KaiTi" w:hAnsi="KaiTi" w:eastAsia="KaiTi" w:cs="KaiTi"/>
          <w:sz w:val="20"/>
          <w:szCs w:val="20"/>
          <w:spacing w:val="-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辰</w:t>
      </w:r>
      <w:r>
        <w:rPr>
          <w:rFonts w:ascii="KaiTi" w:hAnsi="KaiTi" w:eastAsia="KaiTi" w:cs="KaiTi"/>
          <w:sz w:val="20"/>
          <w:szCs w:val="20"/>
          <w:spacing w:val="2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巳</w:t>
      </w:r>
      <w:r>
        <w:rPr>
          <w:rFonts w:ascii="KaiTi" w:hAnsi="KaiTi" w:eastAsia="KaiTi" w:cs="KaiTi"/>
          <w:sz w:val="20"/>
          <w:szCs w:val="20"/>
          <w:spacing w:val="-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午</w:t>
      </w:r>
      <w:r>
        <w:rPr>
          <w:rFonts w:ascii="KaiTi" w:hAnsi="KaiTi" w:eastAsia="KaiTi" w:cs="KaiTi"/>
          <w:sz w:val="20"/>
          <w:szCs w:val="20"/>
          <w:spacing w:val="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未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申</w:t>
      </w:r>
      <w:r>
        <w:rPr>
          <w:rFonts w:ascii="KaiTi" w:hAnsi="KaiTi" w:eastAsia="KaiTi" w:cs="KaiTi"/>
          <w:sz w:val="20"/>
          <w:szCs w:val="20"/>
          <w:spacing w:val="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酉</w:t>
      </w:r>
      <w:r>
        <w:rPr>
          <w:rFonts w:ascii="KaiTi" w:hAnsi="KaiTi" w:eastAsia="KaiTi" w:cs="KaiTi"/>
          <w:sz w:val="20"/>
          <w:szCs w:val="20"/>
          <w:spacing w:val="-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戌</w:t>
      </w:r>
      <w:r>
        <w:rPr>
          <w:rFonts w:ascii="KaiTi" w:hAnsi="KaiTi" w:eastAsia="KaiTi" w:cs="KaiTi"/>
          <w:sz w:val="20"/>
          <w:szCs w:val="20"/>
          <w:spacing w:val="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亥</w:t>
      </w:r>
      <w:r>
        <w:rPr>
          <w:rFonts w:ascii="KaiTi" w:hAnsi="KaiTi" w:eastAsia="KaiTi" w:cs="KaiTi"/>
          <w:sz w:val="20"/>
          <w:szCs w:val="20"/>
          <w:spacing w:val="-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子</w:t>
      </w:r>
      <w:r>
        <w:rPr>
          <w:rFonts w:ascii="KaiTi" w:hAnsi="KaiTi" w:eastAsia="KaiTi" w:cs="KaiTi"/>
          <w:sz w:val="20"/>
          <w:szCs w:val="20"/>
          <w:spacing w:val="-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5"/>
        </w:rPr>
        <w:t>丑</w:t>
      </w:r>
    </w:p>
    <w:p>
      <w:pPr>
        <w:ind w:left="402"/>
        <w:spacing w:before="130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天刑怪煞先寅卯</w:t>
      </w:r>
      <w:r>
        <w:rPr>
          <w:rFonts w:ascii="KaiTi" w:hAnsi="KaiTi" w:eastAsia="KaiTi" w:cs="KaiTi"/>
          <w:sz w:val="20"/>
          <w:szCs w:val="20"/>
          <w:b/>
          <w:bCs/>
        </w:rPr>
        <w:t>(天刑起寅、忧囚击、○怪煞起卯、有凶事)。</w:t>
      </w:r>
    </w:p>
    <w:p>
      <w:pPr>
        <w:ind w:left="402"/>
        <w:spacing w:before="155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12"/>
        </w:rPr>
        <w:t>(戌子寅辰午申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)兽煞戌官以例论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12"/>
        </w:rPr>
        <w:t>(主走改)。</w:t>
      </w:r>
    </w:p>
    <w:p>
      <w:pPr>
        <w:pStyle w:val="BodyText"/>
        <w:spacing w:line="408" w:lineRule="auto"/>
        <w:rPr/>
      </w:pPr>
      <w:r/>
    </w:p>
    <w:p>
      <w:pPr>
        <w:ind w:left="2" w:firstLine="397"/>
        <w:spacing w:before="78" w:line="3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(正)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(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二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(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三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)  (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四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(五)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</w:rPr>
        <w:t>(六)</w:t>
      </w:r>
      <w:r>
        <w:rPr>
          <w:rFonts w:ascii="SimSun" w:hAnsi="SimSun" w:eastAsia="SimSun" w:cs="SimSun"/>
          <w:sz w:val="24"/>
          <w:szCs w:val="24"/>
          <w:spacing w:val="6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(七)</w:t>
      </w:r>
      <w:r>
        <w:rPr>
          <w:rFonts w:ascii="SimSun" w:hAnsi="SimSun" w:eastAsia="SimSun" w:cs="SimSun"/>
          <w:sz w:val="24"/>
          <w:szCs w:val="24"/>
          <w:spacing w:val="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(八</w:t>
      </w:r>
      <w:r>
        <w:rPr>
          <w:rFonts w:ascii="SimSun" w:hAnsi="SimSun" w:eastAsia="SimSun" w:cs="SimSun"/>
          <w:sz w:val="24"/>
          <w:szCs w:val="24"/>
          <w:spacing w:val="-5"/>
        </w:rPr>
        <w:t>)</w:t>
      </w:r>
      <w:r>
        <w:rPr>
          <w:rFonts w:ascii="SimSun" w:hAnsi="SimSun" w:eastAsia="SimSun" w:cs="SimSun"/>
          <w:sz w:val="24"/>
          <w:szCs w:val="24"/>
          <w:spacing w:val="7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(九)</w:t>
      </w:r>
      <w:r>
        <w:rPr>
          <w:rFonts w:ascii="SimSun" w:hAnsi="SimSun" w:eastAsia="SimSun" w:cs="SimSun"/>
          <w:sz w:val="24"/>
          <w:szCs w:val="24"/>
          <w:spacing w:val="7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(十)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(十一)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(十二)</w:t>
      </w:r>
    </w:p>
    <w:p>
      <w:pPr>
        <w:ind w:left="399"/>
        <w:spacing w:before="3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亥巳子午丑未寅申卯酉辰戌</w:t>
      </w:r>
    </w:p>
    <w:p>
      <w:pPr>
        <w:ind w:left="399"/>
        <w:spacing w:before="146" w:line="222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圣心正月起亥宫(</w:t>
      </w:r>
      <w:r>
        <w:rPr>
          <w:rFonts w:ascii="KaiTi" w:hAnsi="KaiTi" w:eastAsia="KaiTi" w:cs="KaiTi"/>
          <w:sz w:val="20"/>
          <w:szCs w:val="20"/>
          <w:spacing w:val="10"/>
        </w:rPr>
        <w:t>和合富神最宜吉运、单月顺行双月冲)。</w:t>
      </w:r>
    </w:p>
    <w:p>
      <w:pPr>
        <w:ind w:left="399" w:right="642"/>
        <w:spacing w:before="152" w:line="342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卯酉辰戌巳亥午子未丑申寅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</w:t>
      </w:r>
      <w:r>
        <w:rPr>
          <w:rFonts w:ascii="KaiTi" w:hAnsi="KaiTi" w:eastAsia="KaiTi" w:cs="KaiTi"/>
          <w:sz w:val="20"/>
          <w:szCs w:val="20"/>
          <w:spacing w:val="14"/>
        </w:rPr>
        <w:t>(玉宇卯正依</w:t>
      </w:r>
      <w:r>
        <w:rPr>
          <w:rFonts w:ascii="SimSun" w:hAnsi="SimSun" w:eastAsia="SimSun" w:cs="SimSun"/>
          <w:sz w:val="20"/>
          <w:szCs w:val="20"/>
          <w:spacing w:val="14"/>
        </w:rPr>
        <w:t>)例取。二神更逢龙贵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辰戌巳亥午子未丑申寅酉卯金堂辰上亦正逢</w:t>
      </w:r>
      <w:r>
        <w:rPr>
          <w:rFonts w:ascii="KaiTi" w:hAnsi="KaiTi" w:eastAsia="KaiTi" w:cs="KaiTi"/>
          <w:sz w:val="20"/>
          <w:szCs w:val="20"/>
          <w:spacing w:val="18"/>
        </w:rPr>
        <w:t>(日德主有</w:t>
      </w:r>
      <w:r>
        <w:rPr>
          <w:rFonts w:ascii="KaiTi" w:hAnsi="KaiTi" w:eastAsia="KaiTi" w:cs="KaiTi"/>
          <w:sz w:val="20"/>
          <w:szCs w:val="20"/>
          <w:spacing w:val="17"/>
        </w:rPr>
        <w:t>贵)</w:t>
      </w:r>
    </w:p>
    <w:p>
      <w:pPr>
        <w:ind w:left="399"/>
        <w:spacing w:before="1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戌辰亥巳子午丑未寅申卯酉受死戌正行关忌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(</w:t>
      </w:r>
      <w:r>
        <w:rPr>
          <w:rFonts w:ascii="KaiTi" w:hAnsi="KaiTi" w:eastAsia="KaiTi" w:cs="KaiTi"/>
          <w:sz w:val="20"/>
          <w:szCs w:val="20"/>
          <w:spacing w:val="20"/>
        </w:rPr>
        <w:t>一切大凶)</w:t>
      </w:r>
    </w:p>
    <w:p>
      <w:pPr>
        <w:ind w:left="399"/>
        <w:spacing w:before="173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午子未丑申寅酉卯戌辰亥已午正罪至讼招凶(</w:t>
      </w:r>
      <w:r>
        <w:rPr>
          <w:rFonts w:ascii="KaiTi" w:hAnsi="KaiTi" w:eastAsia="KaiTi" w:cs="KaiTi"/>
          <w:sz w:val="20"/>
          <w:szCs w:val="20"/>
          <w:spacing w:val="18"/>
        </w:rPr>
        <w:t>占讼忌之)</w:t>
      </w:r>
    </w:p>
    <w:p>
      <w:pPr>
        <w:ind w:right="33" w:firstLine="399"/>
        <w:spacing w:before="138" w:line="3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丑未寅申卯酉辰戌巳亥午子丑正血忌毋针灸</w:t>
      </w:r>
      <w:r>
        <w:rPr>
          <w:rFonts w:ascii="KaiTi" w:hAnsi="KaiTi" w:eastAsia="KaiTi" w:cs="KaiTi"/>
          <w:sz w:val="20"/>
          <w:szCs w:val="20"/>
          <w:spacing w:val="17"/>
        </w:rPr>
        <w:t>(血</w:t>
      </w:r>
      <w:r>
        <w:rPr>
          <w:rFonts w:ascii="KaiTi" w:hAnsi="KaiTi" w:eastAsia="KaiTi" w:cs="KaiTi"/>
          <w:sz w:val="20"/>
          <w:szCs w:val="20"/>
          <w:spacing w:val="16"/>
        </w:rPr>
        <w:t>忌产难</w:t>
      </w:r>
      <w:r>
        <w:rPr>
          <w:rFonts w:ascii="KaiTi" w:hAnsi="KaiTi" w:eastAsia="KaiTi" w:cs="KaiTi"/>
          <w:sz w:val="20"/>
          <w:szCs w:val="20"/>
          <w:spacing w:val="47"/>
        </w:rPr>
        <w:t xml:space="preserve"> </w:t>
      </w:r>
      <w:r>
        <w:rPr>
          <w:rFonts w:ascii="KaiTi" w:hAnsi="KaiTi" w:eastAsia="KaiTi" w:cs="KaiTi"/>
          <w:sz w:val="20"/>
          <w:szCs w:val="20"/>
          <w:spacing w:val="16"/>
        </w:rPr>
        <w:t>单顺双冲法亦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同)。</w:t>
      </w:r>
    </w:p>
    <w:p>
      <w:pPr>
        <w:ind w:left="39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以上七轮载圆图内。</w:t>
      </w:r>
    </w:p>
    <w:p>
      <w:pPr>
        <w:pStyle w:val="BodyText"/>
        <w:spacing w:line="473" w:lineRule="auto"/>
        <w:rPr/>
      </w:pPr>
      <w:r/>
    </w:p>
    <w:p>
      <w:pPr>
        <w:ind w:right="24" w:firstLine="399"/>
        <w:spacing w:before="66" w:line="35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天德正丁宫，二坤三壬同；辛乾甲癸艮，丙乙巽庚从；月德逆行孟，丙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甲壬庚询；二德合俱良，凶消而福进。天德百福助佑之神、月</w:t>
      </w:r>
      <w:r>
        <w:rPr>
          <w:rFonts w:ascii="SimSun" w:hAnsi="SimSun" w:eastAsia="SimSun" w:cs="SimSun"/>
          <w:sz w:val="20"/>
          <w:szCs w:val="20"/>
          <w:spacing w:val="10"/>
        </w:rPr>
        <w:t>德五行生气之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神、天德合月德合、干神互合者是、俱改祸成福</w:t>
      </w:r>
    </w:p>
    <w:p>
      <w:pPr>
        <w:ind w:right="37" w:firstLine="399"/>
        <w:spacing w:before="2" w:line="35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天解正申逆十二，地解申申酉酉次；戌亥午未俱重临，申申顺阳解神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是。忧喜无成诸恶逢之皆减。</w:t>
      </w:r>
    </w:p>
    <w:p>
      <w:pPr>
        <w:ind w:left="39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皇恩天赦戌丑罡，未酉卯兮子午当，寅巳申亥是其方。</w:t>
      </w:r>
    </w:p>
    <w:p>
      <w:pPr>
        <w:ind w:left="399"/>
        <w:spacing w:before="16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会神春占未戌寅，亥酉子为夏月神，丑午已兮卯申辰。行人至</w:t>
      </w:r>
    </w:p>
    <w:p>
      <w:pPr>
        <w:spacing w:line="219" w:lineRule="auto"/>
        <w:sectPr>
          <w:footerReference w:type="default" r:id="rId366"/>
          <w:pgSz w:w="9520" w:h="13260"/>
          <w:pgMar w:top="400" w:right="1157" w:bottom="877" w:left="1380" w:header="0" w:footer="696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4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信神正二居申戌，寅丑亥辰半年率，巳未巳未还申戌。主有书信</w:t>
      </w:r>
    </w:p>
    <w:p>
      <w:pPr>
        <w:ind w:left="21" w:right="93" w:firstLine="420"/>
        <w:spacing w:before="121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壬占须识四时神，天德午辰迄子寅，天赦戊寅夏甲午，戊申甲子秋冬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云。游神丑子亥兼戌，巳子酉辰戏视临；丑子戌亥忧泰决，巳辰未酉天车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惊，春戌逆回为死别。春寅退孟是奸神，申寅巳亥为飞祸，巳卯酉子时盗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寻。</w:t>
      </w:r>
    </w:p>
    <w:p>
      <w:pPr>
        <w:ind w:left="21" w:firstLine="420"/>
        <w:spacing w:before="7" w:line="334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此十一位以四时例起之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(天德官迁本星大吉、天散改散凶事吉、游凤一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4"/>
        </w:rPr>
        <w:t>而加孟行人未来、加仲在途、加季即至、泰忧二神、加</w:t>
      </w:r>
      <w:r>
        <w:rPr>
          <w:rFonts w:ascii="KaiTi" w:hAnsi="KaiTi" w:eastAsia="KaiTi" w:cs="KaiTi"/>
          <w:sz w:val="21"/>
          <w:szCs w:val="21"/>
          <w:spacing w:val="3"/>
        </w:rPr>
        <w:t>季信实、加孟信虚、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</w:rPr>
        <w:t>加仲信不一定、飞祸所为皆忌、时盗主有盗贼)。</w:t>
      </w:r>
    </w:p>
    <w:p>
      <w:pPr>
        <w:pStyle w:val="BodyText"/>
        <w:spacing w:line="354" w:lineRule="auto"/>
        <w:rPr/>
      </w:pPr>
      <w:r/>
    </w:p>
    <w:p>
      <w:pPr>
        <w:ind w:left="44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金神破碎鸡蛇牛，未辰丑上白衣愁，归忌丑寅子便休。</w:t>
      </w:r>
    </w:p>
    <w:p>
      <w:pPr>
        <w:ind w:left="21" w:firstLine="420"/>
        <w:spacing w:before="113" w:line="338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此三位以孟仲季例起之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(金神破碎即红涉、财损事不利</w:t>
      </w:r>
      <w:r>
        <w:rPr>
          <w:rFonts w:ascii="KaiTi" w:hAnsi="KaiTi" w:eastAsia="KaiTi" w:cs="KaiTi"/>
          <w:sz w:val="21"/>
          <w:szCs w:val="21"/>
          <w:spacing w:val="1"/>
        </w:rPr>
        <w:t>、凶速、占坟并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4"/>
        </w:rPr>
        <w:t>空、子孙败绝、凡物破损不完、白衣煞、忌加子孙六亲上</w:t>
      </w:r>
      <w:r>
        <w:rPr>
          <w:rFonts w:ascii="KaiTi" w:hAnsi="KaiTi" w:eastAsia="KaiTi" w:cs="KaiTi"/>
          <w:sz w:val="21"/>
          <w:szCs w:val="21"/>
          <w:spacing w:val="3"/>
        </w:rPr>
        <w:t>、归忌家神为祟、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6"/>
        </w:rPr>
        <w:t>忌出行还家)。</w:t>
      </w:r>
    </w:p>
    <w:p>
      <w:pPr>
        <w:ind w:left="21" w:right="105" w:firstLine="420"/>
        <w:spacing w:before="2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飞廉起戌巳午未，寅卯辰兮此法最，亥子丑兮申酉畏</w:t>
      </w:r>
      <w:r>
        <w:rPr>
          <w:rFonts w:ascii="SimSun" w:hAnsi="SimSun" w:eastAsia="SimSun" w:cs="SimSun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(求事迅速、行人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立至、及非常不测事、凶速)。</w:t>
      </w:r>
    </w:p>
    <w:p>
      <w:pPr>
        <w:ind w:left="442"/>
        <w:spacing w:before="1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正寅五卯九天罡，隔二顺行小往亡，军行还娶悉为殃</w:t>
      </w:r>
      <w:r>
        <w:rPr>
          <w:rFonts w:ascii="KaiTi" w:hAnsi="KaiTi" w:eastAsia="KaiTi" w:cs="KaiTi"/>
          <w:sz w:val="21"/>
          <w:szCs w:val="21"/>
        </w:rPr>
        <w:t>(百事不顺)。</w:t>
      </w:r>
    </w:p>
    <w:p>
      <w:pPr>
        <w:ind w:left="21" w:right="95" w:firstLine="420"/>
        <w:spacing w:before="125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产婚官病月刑忌，巳子辰申午丑值，寅酉未亥卯戌记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(乃月建所刑之位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也、诸占不吉)。</w:t>
      </w:r>
    </w:p>
    <w:p>
      <w:pPr>
        <w:ind w:left="442"/>
        <w:spacing w:before="2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满破开兮天贼逮，辰酉寅未子巳在，戌卯申兮丑午亥</w:t>
      </w:r>
      <w:r>
        <w:rPr>
          <w:rFonts w:ascii="KaiTi" w:hAnsi="KaiTi" w:eastAsia="KaiTi" w:cs="KaiTi"/>
          <w:sz w:val="21"/>
          <w:szCs w:val="21"/>
        </w:rPr>
        <w:t>(举动招盗)。</w:t>
      </w:r>
    </w:p>
    <w:p>
      <w:pPr>
        <w:ind w:left="442"/>
        <w:spacing w:before="148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五鬼之星忌出行，午辰寅共酉卯申，丑巳子亥未戌寻(</w:t>
      </w:r>
      <w:r>
        <w:rPr>
          <w:rFonts w:ascii="KaiTi" w:hAnsi="KaiTi" w:eastAsia="KaiTi" w:cs="KaiTi"/>
          <w:sz w:val="21"/>
          <w:szCs w:val="21"/>
        </w:rPr>
        <w:t>出行大凶)。</w:t>
      </w:r>
    </w:p>
    <w:p>
      <w:pPr>
        <w:ind w:left="21" w:firstLine="420"/>
        <w:spacing w:before="111" w:line="33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正二登明三四丑，依例顺阴人相负，冤枉屈情冲位有</w:t>
      </w:r>
      <w:r>
        <w:rPr>
          <w:rFonts w:ascii="KaiTi" w:hAnsi="KaiTi" w:eastAsia="KaiTi" w:cs="KaiTi"/>
          <w:sz w:val="21"/>
          <w:szCs w:val="21"/>
        </w:rPr>
        <w:t>(相负煞、被人负、</w:t>
      </w:r>
      <w:r>
        <w:rPr>
          <w:rFonts w:ascii="KaiTi" w:hAnsi="KaiTi" w:eastAsia="KaiTi" w:cs="KaiTi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枉屈煞、有冤枉)。</w:t>
      </w:r>
    </w:p>
    <w:p>
      <w:pPr>
        <w:ind w:left="21" w:firstLine="420"/>
        <w:spacing w:before="18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阳日瓦煞阴冲出，正巳子导寅卯辰，七亥午未申酉戌</w:t>
      </w:r>
      <w:r>
        <w:rPr>
          <w:rFonts w:ascii="KaiTi" w:hAnsi="KaiTi" w:eastAsia="KaiTi" w:cs="KaiTi"/>
          <w:sz w:val="21"/>
          <w:szCs w:val="21"/>
        </w:rPr>
        <w:t>(此阳日之瓦煞也、</w:t>
      </w:r>
      <w:r>
        <w:rPr>
          <w:rFonts w:ascii="KaiTi" w:hAnsi="KaiTi" w:eastAsia="KaiTi" w:cs="KaiTi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阴日于冲位取之)。</w:t>
      </w:r>
    </w:p>
    <w:p>
      <w:pPr>
        <w:ind w:left="21" w:right="82" w:firstLine="420"/>
        <w:spacing w:before="1" w:line="3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正五九兮三合轮，戌酉辰卯煞曰门，辰丑未梦神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(论北二位以正五九例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起之、门煞主门户事、梦神主梦床事)。</w:t>
      </w:r>
    </w:p>
    <w:p>
      <w:pPr>
        <w:ind w:left="44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以上诸煞载方图内。</w:t>
      </w:r>
    </w:p>
    <w:p>
      <w:pPr>
        <w:spacing w:line="219" w:lineRule="auto"/>
        <w:sectPr>
          <w:headerReference w:type="default" r:id="rId367"/>
          <w:footerReference w:type="default" r:id="rId368"/>
          <w:pgSz w:w="9520" w:h="13260"/>
          <w:pgMar w:top="1156" w:right="1014" w:bottom="804" w:left="1428" w:header="925" w:footer="66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8"/>
        </w:rPr>
        <w:t>六壬经典汇要</w:t>
      </w:r>
      <w:r>
        <w:rPr>
          <w:rFonts w:ascii="SimHei" w:hAnsi="SimHei" w:eastAsia="SimHei" w:cs="SimHei"/>
          <w:sz w:val="16"/>
          <w:szCs w:val="16"/>
          <w:spacing w:val="-49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8"/>
        </w:rPr>
        <w:t>……………-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084"/>
        <w:spacing w:before="101" w:line="222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58" w:id="104"/>
      <w:bookmarkEnd w:id="104"/>
      <w:r>
        <w:rPr>
          <w:rFonts w:ascii="SimHei" w:hAnsi="SimHei" w:eastAsia="SimHei" w:cs="SimHei"/>
          <w:sz w:val="31"/>
          <w:szCs w:val="31"/>
          <w:b/>
          <w:bCs/>
          <w:spacing w:val="-10"/>
        </w:rPr>
        <w:t>旬</w:t>
      </w:r>
      <w:r>
        <w:rPr>
          <w:rFonts w:ascii="SimHei" w:hAnsi="SimHei" w:eastAsia="SimHei" w:cs="SimHei"/>
          <w:sz w:val="31"/>
          <w:szCs w:val="31"/>
          <w:spacing w:val="8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0"/>
        </w:rPr>
        <w:t>煞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75" w:firstLine="430"/>
        <w:spacing w:before="68" w:line="341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"/>
        </w:rPr>
        <w:t>丑子亥为日月星，甲旬之内三奇名；六仪用起旬申甲，二者解凶化吉神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spacing w:val="4"/>
        </w:rPr>
        <w:t>(子戌二旬丑奇、申午二旬子奇、辰寅二旬亥奇、此旬奇也、外有遁奇、三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传同管甲戊庚、乙丙丁者忌、旬甲即旬仪也、奇仪发用或入传为三</w:t>
      </w:r>
      <w:r>
        <w:rPr>
          <w:rFonts w:ascii="KaiTi" w:hAnsi="KaiTi" w:eastAsia="KaiTi" w:cs="KaiTi"/>
          <w:sz w:val="21"/>
          <w:szCs w:val="21"/>
        </w:rPr>
        <w:t>奇六仪之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"/>
        </w:rPr>
        <w:t>卦、逢凶化吉、惟仪克行年凶)。</w:t>
      </w:r>
    </w:p>
    <w:p>
      <w:pPr>
        <w:ind w:right="73" w:firstLine="430"/>
        <w:spacing w:before="3" w:line="342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8"/>
        </w:rPr>
        <w:t>旬乙盗神庚响动，丁神动处六亲详，旬辛便是五亡煞，癸闭空为孤寡</w:t>
      </w:r>
      <w:r>
        <w:rPr>
          <w:rFonts w:ascii="KaiTi" w:hAnsi="KaiTi" w:eastAsia="KaiTi" w:cs="KaiTi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方。旬乙为盗贼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(旬庚为响动官病忌、旬丁须视六亲、如壬癸日见丁卯、则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因子动而有财之动、旬辛为五亡七煞、出逢盗贼、若并玄主走失、旬</w:t>
      </w:r>
      <w:r>
        <w:rPr>
          <w:rFonts w:ascii="KaiTi" w:hAnsi="KaiTi" w:eastAsia="KaiTi" w:cs="KaiTi"/>
          <w:sz w:val="21"/>
          <w:szCs w:val="21"/>
        </w:rPr>
        <w:t>癸为门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户、主煞凶祸莫测、病不食、人不言、空亡十干不到之地也</w:t>
      </w:r>
      <w:r>
        <w:rPr>
          <w:rFonts w:ascii="KaiTi" w:hAnsi="KaiTi" w:eastAsia="KaiTi" w:cs="KaiTi"/>
          <w:sz w:val="21"/>
          <w:szCs w:val="21"/>
        </w:rPr>
        <w:t>、主失脱、忧喜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3"/>
        </w:rPr>
        <w:t>不成、凡凶神将喜空、吉神将忌空)。</w:t>
      </w:r>
    </w:p>
    <w:p>
      <w:pPr>
        <w:ind w:left="43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以上九位载圆图内。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084"/>
        <w:spacing w:before="101" w:line="222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59" w:id="105"/>
      <w:bookmarkEnd w:id="105"/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干</w:t>
      </w:r>
      <w:r>
        <w:rPr>
          <w:rFonts w:ascii="SimHei" w:hAnsi="SimHei" w:eastAsia="SimHei" w:cs="SimHei"/>
          <w:sz w:val="31"/>
          <w:szCs w:val="31"/>
          <w:spacing w:val="9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煞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43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"/>
        </w:rPr>
        <w:t>阳德自居阴在合，克偏为鬼正为官，长生顺逆宜详取，禄墓须教此处看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21"/>
          <w:szCs w:val="21"/>
          <w:spacing w:val="4"/>
        </w:rPr>
        <w:t>(天月干支四德为首、临日入传、转凶为吉、干德尤良、</w:t>
      </w:r>
      <w:r>
        <w:rPr>
          <w:rFonts w:ascii="KaiTi" w:hAnsi="KaiTi" w:eastAsia="KaiTi" w:cs="KaiTi"/>
          <w:sz w:val="21"/>
          <w:szCs w:val="21"/>
          <w:spacing w:val="3"/>
        </w:rPr>
        <w:t>俱宜生旺，不宜休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7"/>
        </w:rPr>
        <w:t>囚、忌逢空落空、及神将外战</w:t>
      </w:r>
      <w:r>
        <w:rPr>
          <w:rFonts w:ascii="SimSun" w:hAnsi="SimSun" w:eastAsia="SimSun" w:cs="SimSun"/>
          <w:sz w:val="21"/>
          <w:szCs w:val="21"/>
          <w:spacing w:val="7"/>
        </w:rPr>
        <w:t>),干合者、甲己中正合、乙庚仁义合、丙辛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威制合、丁壬淫佚合、戊癸无情合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(凡合以干合为主、支合次之</w:t>
      </w:r>
      <w:r>
        <w:rPr>
          <w:rFonts w:ascii="KaiTi" w:hAnsi="KaiTi" w:eastAsia="KaiTi" w:cs="KaiTi"/>
          <w:sz w:val="21"/>
          <w:szCs w:val="21"/>
          <w:spacing w:val="1"/>
        </w:rPr>
        <w:t>、行合又次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4"/>
        </w:rPr>
        <w:t>之、元德合同入传、百事皆吉、若乘凶神、全</w:t>
      </w:r>
      <w:r>
        <w:rPr>
          <w:rFonts w:ascii="KaiTi" w:hAnsi="KaiTi" w:eastAsia="KaiTi" w:cs="KaiTi"/>
          <w:sz w:val="21"/>
          <w:szCs w:val="21"/>
          <w:spacing w:val="3"/>
        </w:rPr>
        <w:t>无吉助、而反凶矣</w:t>
      </w:r>
      <w:r>
        <w:rPr>
          <w:rFonts w:ascii="SimSun" w:hAnsi="SimSun" w:eastAsia="SimSun" w:cs="SimSun"/>
          <w:sz w:val="21"/>
          <w:szCs w:val="21"/>
          <w:spacing w:val="3"/>
        </w:rPr>
        <w:t>)、昼鬼主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公讼是非、夜鬼主神祗妖祟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(凡鬼恋生受制、陷空皆不能为害、若鬼空无制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则大凶)。日官功名喜、长生诸事吉、日禄主食禄事、墓主暗昧不</w:t>
      </w:r>
      <w:r>
        <w:rPr>
          <w:rFonts w:ascii="SimSun" w:hAnsi="SimSun" w:eastAsia="SimSun" w:cs="SimSun"/>
          <w:sz w:val="21"/>
          <w:szCs w:val="21"/>
        </w:rPr>
        <w:t>振</w:t>
      </w:r>
      <w:r>
        <w:rPr>
          <w:rFonts w:ascii="KaiTi" w:hAnsi="KaiTi" w:eastAsia="KaiTi" w:cs="KaiTi"/>
          <w:sz w:val="21"/>
          <w:szCs w:val="21"/>
        </w:rPr>
        <w:t>(辰未为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1"/>
        </w:rPr>
        <w:t>日墓、主刚远成、丑为夜墓、主柔、大凡墓逢冲则吉、逢合则凶、若年命上</w:t>
      </w:r>
      <w:r>
        <w:rPr>
          <w:rFonts w:ascii="KaiTi" w:hAnsi="KaiTi" w:eastAsia="KaiTi" w:cs="KaiTi"/>
          <w:sz w:val="21"/>
          <w:szCs w:val="21"/>
          <w:spacing w:val="9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"/>
        </w:rPr>
        <w:t>神、能冲制亦可救)、</w:t>
      </w:r>
      <w:r>
        <w:rPr>
          <w:rFonts w:ascii="SimSun" w:hAnsi="SimSun" w:eastAsia="SimSun" w:cs="SimSun"/>
          <w:sz w:val="21"/>
          <w:szCs w:val="21"/>
          <w:spacing w:val="1"/>
        </w:rPr>
        <w:t>广按火生寅、金生巳</w:t>
      </w:r>
      <w:r>
        <w:rPr>
          <w:rFonts w:ascii="SimSun" w:hAnsi="SimSun" w:eastAsia="SimSun" w:cs="SimSun"/>
          <w:sz w:val="21"/>
          <w:szCs w:val="21"/>
        </w:rPr>
        <w:t>、木生亥、水土生申、有顺无逆、</w:t>
      </w:r>
    </w:p>
    <w:p>
      <w:pPr>
        <w:spacing w:line="335" w:lineRule="auto"/>
        <w:sectPr>
          <w:headerReference w:type="default" r:id="rId6"/>
          <w:footerReference w:type="default" r:id="rId369"/>
          <w:pgSz w:w="9520" w:h="13260"/>
          <w:pgMar w:top="400" w:right="1244" w:bottom="849" w:left="1219" w:header="0" w:footer="70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269"/>
        <w:spacing w:before="65" w:line="222" w:lineRule="auto"/>
        <w:rPr>
          <w:rFonts w:ascii="FangSong" w:hAnsi="FangSong" w:eastAsia="FangSong" w:cs="FangSong"/>
          <w:sz w:val="20"/>
          <w:szCs w:val="20"/>
        </w:rPr>
      </w:pPr>
      <w:bookmarkStart w:name="bookmark168" w:id="106"/>
      <w:bookmarkEnd w:id="106"/>
      <w:r>
        <w:rPr>
          <w:rFonts w:ascii="SimSun" w:hAnsi="SimSun" w:eastAsia="SimSun" w:cs="SimSun"/>
          <w:sz w:val="10"/>
          <w:szCs w:val="10"/>
          <w:spacing w:val="-13"/>
          <w:w w:val="65"/>
        </w:rPr>
        <w:t>……</w:t>
      </w:r>
      <w:r>
        <w:rPr>
          <w:rFonts w:ascii="SimSun" w:hAnsi="SimSun" w:eastAsia="SimSun" w:cs="SimSun"/>
          <w:sz w:val="10"/>
          <w:szCs w:val="10"/>
          <w:spacing w:val="9"/>
        </w:rPr>
        <w:t xml:space="preserve">     </w:t>
      </w:r>
      <w:r>
        <w:rPr>
          <w:rFonts w:ascii="FangSong" w:hAnsi="FangSong" w:eastAsia="FangSong" w:cs="FangSong"/>
          <w:sz w:val="20"/>
          <w:szCs w:val="20"/>
          <w:spacing w:val="-8"/>
        </w:rPr>
        <w:t>卷五</w:t>
      </w:r>
      <w:r>
        <w:rPr>
          <w:rFonts w:ascii="FangSong" w:hAnsi="FangSong" w:eastAsia="FangSong" w:cs="FangSong"/>
          <w:sz w:val="20"/>
          <w:szCs w:val="20"/>
          <w:spacing w:val="8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8"/>
        </w:rPr>
        <w:t>校正神煞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spacing w:before="65" w:line="35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此五行长生也、甲生亥、乙生午、丙戊生寅、丁己生酉、庚生已、辛生子、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壬生申、癸生卯、阳顺阴逆、此十干长生也、五行家、土寄于坤、故土行与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水行同也、六壬家丙戊同宫、丁己同宫、故土干与火</w:t>
      </w:r>
      <w:r>
        <w:rPr>
          <w:rFonts w:ascii="SimSun" w:hAnsi="SimSun" w:eastAsia="SimSun" w:cs="SimSun"/>
          <w:sz w:val="20"/>
          <w:szCs w:val="20"/>
          <w:spacing w:val="11"/>
        </w:rPr>
        <w:t>干同也、壬干既与火干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同位、而复袭水行之生败墓绝可乎、且临官即禄、顺逆得之、既为壬式所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用、而墓绝等项、何独不然、今改正列于前图之内</w:t>
      </w:r>
    </w:p>
    <w:p>
      <w:pPr>
        <w:ind w:right="89" w:firstLine="440"/>
        <w:spacing w:line="351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8"/>
        </w:rPr>
        <w:t>干奇甲日午行逆，庚日还于未顺行；飞符甲日巳逆转，己日胜光复顺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征。干奇消祸增吉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KaiTi" w:hAnsi="KaiTi" w:eastAsia="KaiTi" w:cs="KaiTi"/>
          <w:sz w:val="20"/>
          <w:szCs w:val="20"/>
          <w:spacing w:val="12"/>
        </w:rPr>
        <w:t>(飞符百事勿举、出行忌、走避出入不可抵向、如月德入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9"/>
        </w:rPr>
        <w:t>传、凶中生吉、若并朱勾凶尤甚)。</w:t>
      </w:r>
    </w:p>
    <w:p>
      <w:pPr>
        <w:ind w:right="92" w:firstLine="440"/>
        <w:spacing w:before="19" w:line="356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1"/>
        </w:rPr>
        <w:t>游都牛鼠虎蛇猴，游都冲处鲁都来；亥申未丑酉日解，卯亥丑未日医流</w:t>
      </w:r>
      <w:r>
        <w:rPr>
          <w:rFonts w:ascii="KaiTi" w:hAnsi="KaiTi" w:eastAsia="KaiTi" w:cs="KaiTi"/>
          <w:sz w:val="20"/>
          <w:szCs w:val="20"/>
          <w:spacing w:val="5"/>
        </w:rPr>
        <w:t xml:space="preserve"> </w:t>
      </w:r>
      <w:r>
        <w:rPr>
          <w:rFonts w:ascii="KaiTi" w:hAnsi="KaiTi" w:eastAsia="KaiTi" w:cs="KaiTi"/>
          <w:sz w:val="20"/>
          <w:szCs w:val="20"/>
          <w:spacing w:val="13"/>
        </w:rPr>
        <w:t>(游都主逢盗贼、如大煞来速、占贼来路出行忌之、鲁都不可漏税、占贼去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8"/>
        </w:rPr>
        <w:t>路出行忌之、日解解凶、日医病用)。</w:t>
      </w:r>
    </w:p>
    <w:p>
      <w:pPr>
        <w:ind w:right="88" w:firstLine="440"/>
        <w:spacing w:line="360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亥酉辰申已奸言，子亥卯申巳盗；伍日贼辰午申亥寅，贤贵丑申寅寅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午。奸淫盗贼俱不言(贤</w:t>
      </w:r>
      <w:r>
        <w:rPr>
          <w:rFonts w:ascii="KaiTi" w:hAnsi="KaiTi" w:eastAsia="KaiTi" w:cs="KaiTi"/>
          <w:sz w:val="20"/>
          <w:szCs w:val="20"/>
          <w:spacing w:val="11"/>
        </w:rPr>
        <w:t>贵立天门、其人可传道、二章以甲己同</w:t>
      </w:r>
      <w:r>
        <w:rPr>
          <w:rFonts w:ascii="KaiTi" w:hAnsi="KaiTi" w:eastAsia="KaiTi" w:cs="KaiTi"/>
          <w:sz w:val="20"/>
          <w:szCs w:val="20"/>
          <w:spacing w:val="10"/>
        </w:rPr>
        <w:t>例起之)。</w:t>
      </w:r>
    </w:p>
    <w:p>
      <w:pPr>
        <w:ind w:firstLine="440"/>
        <w:spacing w:before="1" w:line="3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天煞亥未戌寅巳，日淫午未戌寅巳；文星亥寅午巳申，两言之此法是。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日下大煞凡事忌、文星并龙加子大贵、此章以甲乙同例起之</w:t>
      </w:r>
    </w:p>
    <w:p>
      <w:pPr>
        <w:ind w:right="92" w:firstLine="440"/>
        <w:spacing w:line="349" w:lineRule="auto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甲乙福星子丑取</w:t>
      </w:r>
      <w:r>
        <w:rPr>
          <w:rFonts w:ascii="KaiTi" w:hAnsi="KaiTi" w:eastAsia="KaiTi" w:cs="KaiTi"/>
          <w:sz w:val="20"/>
          <w:szCs w:val="20"/>
          <w:spacing w:val="14"/>
        </w:rPr>
        <w:t>(子未丑取</w:t>
      </w:r>
      <w:r>
        <w:rPr>
          <w:rFonts w:ascii="SimSun" w:hAnsi="SimSun" w:eastAsia="SimSun" w:cs="SimSun"/>
          <w:sz w:val="20"/>
          <w:szCs w:val="20"/>
          <w:spacing w:val="14"/>
        </w:rPr>
        <w:t>),子未丑巳双双语；刑冲支位寄官论，</w:t>
      </w:r>
      <w:r>
        <w:rPr>
          <w:rFonts w:ascii="SimSun" w:hAnsi="SimSun" w:eastAsia="SimSun" w:cs="SimSun"/>
          <w:sz w:val="20"/>
          <w:szCs w:val="20"/>
          <w:spacing w:val="13"/>
        </w:rPr>
        <w:t>癸干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亥逆兼务举 </w:t>
      </w:r>
      <w:r>
        <w:rPr>
          <w:rFonts w:ascii="KaiTi" w:hAnsi="KaiTi" w:eastAsia="KaiTi" w:cs="KaiTi"/>
          <w:sz w:val="20"/>
          <w:szCs w:val="20"/>
          <w:spacing w:val="10"/>
        </w:rPr>
        <w:t>(福星求望吉、刑主人情不美、冲主反覆不宁、举主兼务官职双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</w:rPr>
        <w:t>行)。</w:t>
      </w:r>
    </w:p>
    <w:p>
      <w:pPr>
        <w:ind w:right="20" w:firstLine="440"/>
        <w:spacing w:before="1" w:line="359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1"/>
        </w:rPr>
        <w:t>恩赦之星本十干，禄前羊刃对飞安；进神子午卯兼酉，丑未戌辰返莫难</w:t>
      </w:r>
      <w:r>
        <w:rPr>
          <w:rFonts w:ascii="KaiTi" w:hAnsi="KaiTi" w:eastAsia="KaiTi" w:cs="KaiTi"/>
          <w:sz w:val="20"/>
          <w:szCs w:val="20"/>
          <w:spacing w:val="10"/>
        </w:rPr>
        <w:t xml:space="preserve"> </w:t>
      </w:r>
      <w:r>
        <w:rPr>
          <w:rFonts w:ascii="KaiTi" w:hAnsi="KaiTi" w:eastAsia="KaiTi" w:cs="KaiTi"/>
          <w:sz w:val="20"/>
          <w:szCs w:val="20"/>
          <w:spacing w:val="10"/>
        </w:rPr>
        <w:t>(恩赦吉占、头号刃静吉动凶、又主血光、飞刃血光凶事、进神凡事不可退、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9"/>
        </w:rPr>
        <w:t>退则可惜、退神凡事不可进、进则多阻)。</w:t>
      </w:r>
    </w:p>
    <w:p>
      <w:pPr>
        <w:ind w:left="44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以上干煞载方图上列。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3084"/>
        <w:spacing w:before="104" w:line="233" w:lineRule="auto"/>
        <w:outlineLvl w:val="2"/>
        <w:rPr>
          <w:rFonts w:ascii="KaiTi" w:hAnsi="KaiTi" w:eastAsia="KaiTi" w:cs="KaiTi"/>
          <w:sz w:val="32"/>
          <w:szCs w:val="32"/>
        </w:rPr>
      </w:pPr>
      <w:bookmarkStart w:name="bookmark60" w:id="107"/>
      <w:bookmarkEnd w:id="107"/>
      <w:r>
        <w:rPr>
          <w:rFonts w:ascii="KaiTi" w:hAnsi="KaiTi" w:eastAsia="KaiTi" w:cs="KaiTi"/>
          <w:sz w:val="32"/>
          <w:szCs w:val="32"/>
          <w:b/>
          <w:bCs/>
          <w:spacing w:val="-11"/>
          <w:w w:val="97"/>
        </w:rPr>
        <w:t>支</w:t>
      </w:r>
      <w:r>
        <w:rPr>
          <w:rFonts w:ascii="KaiTi" w:hAnsi="KaiTi" w:eastAsia="KaiTi" w:cs="KaiTi"/>
          <w:sz w:val="32"/>
          <w:szCs w:val="32"/>
          <w:spacing w:val="101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spacing w:val="-11"/>
          <w:w w:val="97"/>
        </w:rPr>
        <w:t>煞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40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支德解凶巳顺支，木三合事有成期；支仪子日午行逆，午日未官又顺</w:t>
      </w:r>
    </w:p>
    <w:p>
      <w:pPr>
        <w:spacing w:line="219" w:lineRule="auto"/>
        <w:sectPr>
          <w:footerReference w:type="default" r:id="rId370"/>
          <w:pgSz w:w="9520" w:h="13260"/>
          <w:pgMar w:top="400" w:right="1039" w:bottom="819" w:left="1400" w:header="0" w:footer="6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spacing w:before="69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之。支德解凶增吉、支合者、寅合亥破、亥合寅就、卯</w:t>
      </w:r>
      <w:r>
        <w:rPr>
          <w:rFonts w:ascii="SimSun" w:hAnsi="SimSun" w:eastAsia="SimSun" w:cs="SimSun"/>
          <w:sz w:val="21"/>
          <w:szCs w:val="21"/>
          <w:spacing w:val="3"/>
        </w:rPr>
        <w:t>合戌新、戌合卯旧、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辰合酉合、酉合辰离、巳合申刑、申合巳疑、午合未虚、未合午晦、丑合子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空、子合丑实、行合者、亥卯未繁冗驳杂、巳酉丑矫革离异、寅午戌</w:t>
      </w:r>
      <w:r>
        <w:rPr>
          <w:rFonts w:ascii="SimSun" w:hAnsi="SimSun" w:eastAsia="SimSun" w:cs="SimSun"/>
          <w:sz w:val="21"/>
          <w:szCs w:val="21"/>
        </w:rPr>
        <w:t>党侣不  </w:t>
      </w:r>
      <w:r>
        <w:rPr>
          <w:rFonts w:ascii="SimSun" w:hAnsi="SimSun" w:eastAsia="SimSun" w:cs="SimSun"/>
          <w:sz w:val="21"/>
          <w:szCs w:val="21"/>
          <w:spacing w:val="2"/>
        </w:rPr>
        <w:t>正、申子辰流动无能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(凡合临日入传、和合成就、权不</w:t>
      </w:r>
      <w:r>
        <w:rPr>
          <w:rFonts w:ascii="KaiTi" w:hAnsi="KaiTi" w:eastAsia="KaiTi" w:cs="KaiTi"/>
          <w:sz w:val="21"/>
          <w:szCs w:val="21"/>
          <w:spacing w:val="1"/>
        </w:rPr>
        <w:t>宜占病讼、又当视其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进退、传进利进、传退利退、支仪解凶增吉</w:t>
      </w:r>
      <w:r>
        <w:rPr>
          <w:rFonts w:ascii="SimSun" w:hAnsi="SimSun" w:eastAsia="SimSun" w:cs="SimSun"/>
          <w:sz w:val="21"/>
          <w:szCs w:val="21"/>
          <w:spacing w:val="-1"/>
        </w:rPr>
        <w:t>)。</w:t>
      </w:r>
    </w:p>
    <w:p>
      <w:pPr>
        <w:ind w:right="95" w:firstLine="430"/>
        <w:spacing w:before="22" w:line="3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酉子卯午门户败，丑辰未戌墙坟坏；亥寅申已破终败，鸡孟蛇仲季牛碎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(支破人情暗中败不完全、宜散凶、不宜成吉、破碎见月煞内)。</w:t>
      </w:r>
    </w:p>
    <w:p>
      <w:pPr>
        <w:ind w:right="64" w:firstLine="430"/>
        <w:spacing w:before="2" w:line="335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"/>
        </w:rPr>
        <w:t>寅巳巳申申刑寅，丑戌戌未未丑寻子，子刑卯上卯刑子，辰午酉亥自相</w:t>
      </w:r>
      <w:r>
        <w:rPr>
          <w:rFonts w:ascii="KaiTi" w:hAnsi="KaiTi" w:eastAsia="KaiTi" w:cs="KaiTi"/>
          <w:sz w:val="21"/>
          <w:szCs w:val="21"/>
          <w:spacing w:val="18"/>
        </w:rPr>
        <w:t xml:space="preserve"> </w:t>
      </w:r>
      <w:r>
        <w:rPr>
          <w:rFonts w:ascii="KaiTi" w:hAnsi="KaiTi" w:eastAsia="KaiTi" w:cs="KaiTi"/>
          <w:sz w:val="21"/>
          <w:szCs w:val="21"/>
          <w:spacing w:val="4"/>
        </w:rPr>
        <w:t>刑(寅刑已、官灾动阻、事复起、巳刑申、仇将恩报、事终支、申刑寅、大</w:t>
      </w:r>
      <w:r>
        <w:rPr>
          <w:rFonts w:ascii="KaiTi" w:hAnsi="KaiTi" w:eastAsia="KaiTi" w:cs="KaiTi"/>
          <w:sz w:val="21"/>
          <w:szCs w:val="21"/>
          <w:spacing w:val="16"/>
        </w:rPr>
        <w:t xml:space="preserve"> </w:t>
      </w:r>
      <w:r>
        <w:rPr>
          <w:rFonts w:ascii="KaiTi" w:hAnsi="KaiTi" w:eastAsia="KaiTi" w:cs="KaiTi"/>
          <w:sz w:val="21"/>
          <w:szCs w:val="21"/>
          <w:spacing w:val="7"/>
        </w:rPr>
        <w:t>鬼相残、各不宁、丑刑戌、尊伤卑贱、忧囚桎、辰刑未、少凌长、主妻财</w:t>
      </w:r>
      <w:r>
        <w:rPr>
          <w:rFonts w:ascii="KaiTi" w:hAnsi="KaiTi" w:eastAsia="KaiTi" w:cs="KaiTi"/>
          <w:sz w:val="21"/>
          <w:szCs w:val="21"/>
          <w:spacing w:val="14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畏、未刑丑、大小不利、丧孝有、子刑卯、门户败淫</w:t>
      </w:r>
      <w:r>
        <w:rPr>
          <w:rFonts w:ascii="KaiTi" w:hAnsi="KaiTi" w:eastAsia="KaiTi" w:cs="KaiTi"/>
          <w:sz w:val="21"/>
          <w:szCs w:val="21"/>
        </w:rPr>
        <w:t>、尊卑搅、卯刑子、水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"/>
        </w:rPr>
        <w:t>路不通、子不轨、自刑自逞其才、妄更改)。</w:t>
      </w:r>
    </w:p>
    <w:p>
      <w:pPr>
        <w:ind w:firstLine="430"/>
        <w:spacing w:before="12" w:line="335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"/>
        </w:rPr>
        <w:t>穿心六害暗相伤，对位支冲散事良；戌火丑金木墓未，辰坟戌土顺支详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spacing w:val="7"/>
        </w:rPr>
        <w:t>(六害暗相伤子卯示、官非口舌、未加子、阻塞有殃、丑加子、疾病</w:t>
      </w:r>
      <w:r>
        <w:rPr>
          <w:rFonts w:ascii="KaiTi" w:hAnsi="KaiTi" w:eastAsia="KaiTi" w:cs="KaiTi"/>
          <w:sz w:val="21"/>
          <w:szCs w:val="21"/>
          <w:spacing w:val="6"/>
        </w:rPr>
        <w:t>不吉、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午加丑、不试不明、已加寅、口舌疑阻、寅加已、进滞</w:t>
      </w:r>
      <w:r>
        <w:rPr>
          <w:rFonts w:ascii="KaiTi" w:hAnsi="KaiTi" w:eastAsia="KaiTi" w:cs="KaiTi"/>
          <w:sz w:val="21"/>
          <w:szCs w:val="21"/>
        </w:rPr>
        <w:t>退良、申加亥、先得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"/>
        </w:rPr>
        <w:t>后阻、亥加申、一事不长、卯辰相加、虚诈争才有阻、酉戌两害、病凶阴小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逃亡</w:t>
      </w:r>
      <w:r>
        <w:rPr>
          <w:rFonts w:ascii="SimSun" w:hAnsi="SimSun" w:eastAsia="SimSun" w:cs="SimSun"/>
          <w:sz w:val="21"/>
          <w:szCs w:val="21"/>
          <w:spacing w:val="1"/>
        </w:rPr>
        <w:t>)、支冲子午道路奔跑、卯酉门户改易</w:t>
      </w:r>
      <w:r>
        <w:rPr>
          <w:rFonts w:ascii="SimSun" w:hAnsi="SimSun" w:eastAsia="SimSun" w:cs="SimSun"/>
          <w:sz w:val="21"/>
          <w:szCs w:val="21"/>
        </w:rPr>
        <w:t>、寅申人鬼伤残、巳亥反复无实、 </w:t>
      </w:r>
      <w:r>
        <w:rPr>
          <w:rFonts w:ascii="SimSun" w:hAnsi="SimSun" w:eastAsia="SimSun" w:cs="SimSun"/>
          <w:sz w:val="21"/>
          <w:szCs w:val="21"/>
          <w:spacing w:val="2"/>
        </w:rPr>
        <w:t>丑未兄弟相持、辰戌奴婢离异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(凡冲日卦动、冲辰宅移、生旺</w:t>
      </w:r>
      <w:r>
        <w:rPr>
          <w:rFonts w:ascii="KaiTi" w:hAnsi="KaiTi" w:eastAsia="KaiTi" w:cs="KaiTi"/>
          <w:sz w:val="21"/>
          <w:szCs w:val="21"/>
          <w:spacing w:val="1"/>
        </w:rPr>
        <w:t>忌冲、凶旺宜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1"/>
        </w:rPr>
        <w:t>冲、丑未主暗昧不通)。</w:t>
      </w:r>
    </w:p>
    <w:p>
      <w:pPr>
        <w:ind w:right="71" w:firstLine="430"/>
        <w:spacing w:before="40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雨师申顺滂沱落，晴朗午官日影灼；辰未戌丑寅卯排，双双雷电空中作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(申为水母、故雨师起焉、此与月煞不同、三位占天时用)。</w:t>
      </w:r>
    </w:p>
    <w:p>
      <w:pPr>
        <w:ind w:right="76" w:firstLine="430"/>
        <w:spacing w:before="1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驿马诸神同岁月，白衣入翰情欣悦；从魁逆转六阴方，庄氏图歌掌内诀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(驿马等详见岁月煞内白衣入翰林、详见吉祥之星)。</w:t>
      </w:r>
    </w:p>
    <w:p>
      <w:pPr>
        <w:ind w:left="43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以上支煞载方图下列。</w:t>
      </w:r>
    </w:p>
    <w:p>
      <w:pPr>
        <w:spacing w:line="220" w:lineRule="auto"/>
        <w:sectPr>
          <w:headerReference w:type="default" r:id="rId371"/>
          <w:footerReference w:type="default" r:id="rId372"/>
          <w:pgSz w:w="9520" w:h="13260"/>
          <w:pgMar w:top="1189" w:right="1204" w:bottom="841" w:left="1259" w:header="943" w:footer="69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876"/>
        <w:spacing w:before="104" w:line="222" w:lineRule="auto"/>
        <w:outlineLvl w:val="2"/>
        <w:rPr>
          <w:rFonts w:ascii="SimHei" w:hAnsi="SimHei" w:eastAsia="SimHei" w:cs="SimHei"/>
          <w:sz w:val="32"/>
          <w:szCs w:val="32"/>
        </w:rPr>
      </w:pPr>
      <w:bookmarkStart w:name="bookmark61" w:id="108"/>
      <w:bookmarkEnd w:id="108"/>
      <w:r>
        <w:rPr>
          <w:rFonts w:ascii="SimHei" w:hAnsi="SimHei" w:eastAsia="SimHei" w:cs="SimHei"/>
          <w:sz w:val="32"/>
          <w:szCs w:val="32"/>
          <w:b/>
          <w:bCs/>
          <w:spacing w:val="-6"/>
        </w:rPr>
        <w:t>神煞辨讹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" w:firstLine="450"/>
        <w:spacing w:before="68" w:line="33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日月二煞，壬式所需，然百家异同，颐驳尤甚。予因博访青襄，详搜秘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史，删芜就简，去谬标真，复参稽之星家历纪选日阴阳，期在符合有征，斯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能用之不爽。如天喜为四季养神</w:t>
      </w:r>
      <w:r>
        <w:rPr>
          <w:rFonts w:ascii="KaiTi" w:hAnsi="KaiTi" w:eastAsia="KaiTi" w:cs="KaiTi"/>
          <w:sz w:val="21"/>
          <w:szCs w:val="21"/>
          <w:spacing w:val="4"/>
        </w:rPr>
        <w:t>(春戌顺四季者是，顺十二者非)</w:t>
      </w:r>
      <w:r>
        <w:rPr>
          <w:rFonts w:ascii="SimSun" w:hAnsi="SimSun" w:eastAsia="SimSun" w:cs="SimSun"/>
          <w:sz w:val="21"/>
          <w:szCs w:val="21"/>
          <w:spacing w:val="4"/>
        </w:rPr>
        <w:t>;大煞为三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合旺气</w:t>
      </w:r>
      <w:r>
        <w:rPr>
          <w:rFonts w:ascii="KaiTi" w:hAnsi="KaiTi" w:eastAsia="KaiTi" w:cs="KaiTi"/>
          <w:sz w:val="21"/>
          <w:szCs w:val="21"/>
          <w:spacing w:val="7"/>
        </w:rPr>
        <w:t>(正午逆四仲者是，逆四季者非</w:t>
      </w:r>
      <w:r>
        <w:rPr>
          <w:rFonts w:ascii="SimSun" w:hAnsi="SimSun" w:eastAsia="SimSun" w:cs="SimSun"/>
          <w:sz w:val="21"/>
          <w:szCs w:val="21"/>
          <w:spacing w:val="7"/>
        </w:rPr>
        <w:t>);雷公风伯，位起先天之震巽(</w:t>
      </w:r>
      <w:r>
        <w:rPr>
          <w:rFonts w:ascii="KaiTi" w:hAnsi="KaiTi" w:eastAsia="KaiTi" w:cs="KaiTi"/>
          <w:sz w:val="21"/>
          <w:szCs w:val="21"/>
          <w:spacing w:val="6"/>
        </w:rPr>
        <w:t>雷公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8"/>
        </w:rPr>
        <w:t>正寅逆四孟者是、风伯正申逆十二者是、余说非)</w:t>
      </w:r>
      <w:r>
        <w:rPr>
          <w:rFonts w:ascii="SimSun" w:hAnsi="SimSun" w:eastAsia="SimSun" w:cs="SimSun"/>
          <w:sz w:val="21"/>
          <w:szCs w:val="21"/>
          <w:spacing w:val="8"/>
        </w:rPr>
        <w:t>;雨师晴</w:t>
      </w:r>
      <w:r>
        <w:rPr>
          <w:rFonts w:ascii="SimSun" w:hAnsi="SimSun" w:eastAsia="SimSun" w:cs="SimSun"/>
          <w:sz w:val="21"/>
          <w:szCs w:val="21"/>
          <w:spacing w:val="7"/>
        </w:rPr>
        <w:t>朗，位起后天之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坎离</w:t>
      </w:r>
      <w:r>
        <w:rPr>
          <w:rFonts w:ascii="KaiTi" w:hAnsi="KaiTi" w:eastAsia="KaiTi" w:cs="KaiTi"/>
          <w:sz w:val="21"/>
          <w:szCs w:val="21"/>
          <w:spacing w:val="5"/>
        </w:rPr>
        <w:t>(雨师正子顺四仲者是、晴朗子日午顺十二者是</w:t>
      </w:r>
      <w:r>
        <w:rPr>
          <w:rFonts w:ascii="KaiTi" w:hAnsi="KaiTi" w:eastAsia="KaiTi" w:cs="KaiTi"/>
          <w:sz w:val="21"/>
          <w:szCs w:val="21"/>
          <w:spacing w:val="4"/>
        </w:rPr>
        <w:t>、余说非</w:t>
      </w:r>
      <w:r>
        <w:rPr>
          <w:rFonts w:ascii="SimSun" w:hAnsi="SimSun" w:eastAsia="SimSun" w:cs="SimSun"/>
          <w:sz w:val="21"/>
          <w:szCs w:val="21"/>
          <w:spacing w:val="4"/>
        </w:rPr>
        <w:t>);雷动风散自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下及上以逆行；雨润日喧由上及下而顺转；又嫩訾次有霹雳雷电之星，析木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次有南箕好风之宿，此雷风二煞所从起也</w:t>
      </w:r>
      <w:r>
        <w:rPr>
          <w:rFonts w:ascii="SimSun" w:hAnsi="SimSun" w:eastAsia="SimSun" w:cs="SimSun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(雷煞正亥逆四孟者是、风煞正寅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8"/>
        </w:rPr>
        <w:t>逆十二者是</w:t>
      </w:r>
      <w:r>
        <w:rPr>
          <w:rFonts w:ascii="SimSun" w:hAnsi="SimSun" w:eastAsia="SimSun" w:cs="SimSun"/>
          <w:sz w:val="21"/>
          <w:szCs w:val="21"/>
          <w:spacing w:val="8"/>
        </w:rPr>
        <w:t>),然雷公风伯，神之号也，是以居乎先天之位</w:t>
      </w:r>
      <w:r>
        <w:rPr>
          <w:rFonts w:ascii="SimSun" w:hAnsi="SimSun" w:eastAsia="SimSun" w:cs="SimSun"/>
          <w:sz w:val="21"/>
          <w:szCs w:val="21"/>
          <w:spacing w:val="7"/>
        </w:rPr>
        <w:t>；而雷煞风煞化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之行也，是以占于有象之星。坎阳陷阴中，故天耳起先天坎位而居</w:t>
      </w:r>
      <w:r>
        <w:rPr>
          <w:rFonts w:ascii="SimSun" w:hAnsi="SimSun" w:eastAsia="SimSun" w:cs="SimSun"/>
          <w:sz w:val="21"/>
          <w:szCs w:val="21"/>
          <w:spacing w:val="1"/>
        </w:rPr>
        <w:t>支，离阴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丽阳中，故天目起先天离位而居干，此耳目二司所由附也。天耳春戌夏丑秋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辰冬未，天日春乙夏丁秋辛冬癸相对者是，然坎离正卦虽定列于东西，而耳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目傍官不得行乎仲位。转煞云者，言物极则必反也；春</w:t>
      </w:r>
      <w:r>
        <w:rPr>
          <w:rFonts w:ascii="KaiTi" w:hAnsi="KaiTi" w:eastAsia="KaiTi" w:cs="KaiTi"/>
          <w:sz w:val="21"/>
          <w:szCs w:val="21"/>
          <w:spacing w:val="-3"/>
        </w:rPr>
        <w:t>(卯顺四仲者是、顺十</w:t>
      </w:r>
      <w:r>
        <w:rPr>
          <w:rFonts w:ascii="KaiTi" w:hAnsi="KaiTi" w:eastAsia="KaiTi" w:cs="KaiTi"/>
          <w:sz w:val="21"/>
          <w:szCs w:val="21"/>
          <w:spacing w:val="5"/>
        </w:rPr>
        <w:t xml:space="preserve">  </w:t>
      </w:r>
      <w:r>
        <w:rPr>
          <w:rFonts w:ascii="STXingkai" w:hAnsi="STXingkai" w:eastAsia="STXingkai" w:cs="STXingkai"/>
          <w:sz w:val="21"/>
          <w:szCs w:val="21"/>
          <w:spacing w:val="4"/>
        </w:rPr>
        <w:t>二者非)。</w:t>
      </w:r>
      <w:r>
        <w:rPr>
          <w:rFonts w:ascii="SimSun" w:hAnsi="SimSun" w:eastAsia="SimSun" w:cs="SimSun"/>
          <w:sz w:val="21"/>
          <w:szCs w:val="21"/>
          <w:spacing w:val="4"/>
        </w:rPr>
        <w:t>四废云者，言囚死而无用也</w:t>
      </w:r>
      <w:r>
        <w:rPr>
          <w:rFonts w:ascii="KaiTi" w:hAnsi="KaiTi" w:eastAsia="KaiTi" w:cs="KaiTi"/>
          <w:sz w:val="21"/>
          <w:szCs w:val="21"/>
          <w:spacing w:val="4"/>
        </w:rPr>
        <w:t>(春酉顺四仲者是、正</w:t>
      </w:r>
      <w:r>
        <w:rPr>
          <w:rFonts w:ascii="KaiTi" w:hAnsi="KaiTi" w:eastAsia="KaiTi" w:cs="KaiTi"/>
          <w:sz w:val="21"/>
          <w:szCs w:val="21"/>
          <w:spacing w:val="3"/>
        </w:rPr>
        <w:t>甲顺十二者丑)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秦野有与鬼尸气，故枯骨起焉</w:t>
      </w:r>
      <w:r>
        <w:rPr>
          <w:rFonts w:ascii="KaiTi" w:hAnsi="KaiTi" w:eastAsia="KaiTi" w:cs="KaiTi"/>
          <w:sz w:val="21"/>
          <w:szCs w:val="21"/>
          <w:spacing w:val="4"/>
        </w:rPr>
        <w:t>(正未顺十二者是、正申正辰俱非)</w:t>
      </w:r>
      <w:r>
        <w:rPr>
          <w:rFonts w:ascii="SimSun" w:hAnsi="SimSun" w:eastAsia="SimSun" w:cs="SimSun"/>
          <w:sz w:val="21"/>
          <w:szCs w:val="21"/>
          <w:spacing w:val="4"/>
        </w:rPr>
        <w:t>;赵次有卷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舌天谗，故天机主焉</w:t>
      </w:r>
      <w:r>
        <w:rPr>
          <w:rFonts w:ascii="KaiTi" w:hAnsi="KaiTi" w:eastAsia="KaiTi" w:cs="KaiTi"/>
          <w:sz w:val="21"/>
          <w:szCs w:val="21"/>
          <w:spacing w:val="1"/>
        </w:rPr>
        <w:t>(正酉顺十二者是、正申逆十二者非)。</w:t>
      </w:r>
      <w:r>
        <w:rPr>
          <w:rFonts w:ascii="SimSun" w:hAnsi="SimSun" w:eastAsia="SimSun" w:cs="SimSun"/>
          <w:sz w:val="21"/>
          <w:szCs w:val="21"/>
          <w:spacing w:val="1"/>
        </w:rPr>
        <w:t>四孟玄胎逢三合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KaiTi" w:hAnsi="KaiTi" w:eastAsia="KaiTi" w:cs="KaiTi"/>
          <w:sz w:val="21"/>
          <w:szCs w:val="21"/>
          <w:spacing w:val="4"/>
        </w:rPr>
        <w:t>绝地非女之灾乎(正亥逆四孟者是、正未顺四孟者非)</w:t>
      </w:r>
      <w:r>
        <w:rPr>
          <w:rFonts w:ascii="SimSun" w:hAnsi="SimSun" w:eastAsia="SimSun" w:cs="SimSun"/>
          <w:sz w:val="21"/>
          <w:szCs w:val="21"/>
          <w:spacing w:val="4"/>
        </w:rPr>
        <w:t>,登明幼子作哭忌飞魂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非鬼之危乎</w:t>
      </w:r>
      <w:r>
        <w:rPr>
          <w:rFonts w:ascii="KaiTi" w:hAnsi="KaiTi" w:eastAsia="KaiTi" w:cs="KaiTi"/>
          <w:sz w:val="21"/>
          <w:szCs w:val="21"/>
          <w:spacing w:val="4"/>
        </w:rPr>
        <w:t>(正亥顺十二者是、逆已亥非</w:t>
      </w:r>
      <w:r>
        <w:rPr>
          <w:rFonts w:ascii="SimSun" w:hAnsi="SimSun" w:eastAsia="SimSun" w:cs="SimSun"/>
          <w:sz w:val="21"/>
          <w:szCs w:val="21"/>
          <w:spacing w:val="4"/>
        </w:rPr>
        <w:t>),四土之神令人昏暗，故曰逢之而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5"/>
        </w:rPr>
        <w:t>迷</w:t>
      </w:r>
      <w:r>
        <w:rPr>
          <w:rFonts w:ascii="SimHei" w:hAnsi="SimHei" w:eastAsia="SimHei" w:cs="SimHei"/>
          <w:sz w:val="21"/>
          <w:szCs w:val="21"/>
          <w:spacing w:val="7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5"/>
        </w:rPr>
        <w:t>(</w:t>
      </w:r>
      <w:r>
        <w:rPr>
          <w:rFonts w:ascii="KaiTi" w:hAnsi="KaiTi" w:eastAsia="KaiTi" w:cs="KaiTi"/>
          <w:sz w:val="21"/>
          <w:szCs w:val="21"/>
          <w:spacing w:val="5"/>
        </w:rPr>
        <w:t>迷惑正丑逆四季者是、逆十二者非</w:t>
      </w:r>
      <w:r>
        <w:rPr>
          <w:rFonts w:ascii="SimSun" w:hAnsi="SimSun" w:eastAsia="SimSun" w:cs="SimSun"/>
          <w:sz w:val="21"/>
          <w:szCs w:val="21"/>
          <w:spacing w:val="5"/>
        </w:rPr>
        <w:t>);夜逢之而梦也(</w:t>
      </w:r>
      <w:r>
        <w:rPr>
          <w:rFonts w:ascii="KaiTi" w:hAnsi="KaiTi" w:eastAsia="KaiTi" w:cs="KaiTi"/>
          <w:sz w:val="21"/>
          <w:szCs w:val="21"/>
          <w:spacing w:val="5"/>
        </w:rPr>
        <w:t>梦神辰戌丑未是、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5"/>
        </w:rPr>
        <w:t>正丑顺十二者不用</w:t>
      </w:r>
      <w:r>
        <w:rPr>
          <w:rFonts w:ascii="SimSun" w:hAnsi="SimSun" w:eastAsia="SimSun" w:cs="SimSun"/>
          <w:sz w:val="21"/>
          <w:szCs w:val="21"/>
          <w:spacing w:val="5"/>
        </w:rPr>
        <w:t>);狴犴之司不敢当阳，故天</w:t>
      </w:r>
      <w:r>
        <w:rPr>
          <w:rFonts w:ascii="SimSun" w:hAnsi="SimSun" w:eastAsia="SimSun" w:cs="SimSun"/>
          <w:sz w:val="21"/>
          <w:szCs w:val="21"/>
          <w:spacing w:val="4"/>
        </w:rPr>
        <w:t>狱居三合绝位</w:t>
      </w:r>
      <w:r>
        <w:rPr>
          <w:rFonts w:ascii="KaiTi" w:hAnsi="KaiTi" w:eastAsia="KaiTi" w:cs="KaiTi"/>
          <w:sz w:val="21"/>
          <w:szCs w:val="21"/>
          <w:spacing w:val="4"/>
        </w:rPr>
        <w:t>(正亥逆四孟者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8"/>
        </w:rPr>
        <w:t>是、余说不用)。地狱居四时墓乡也(春未顺四季者是、余不用)</w:t>
      </w:r>
      <w:r>
        <w:rPr>
          <w:rFonts w:ascii="SimSun" w:hAnsi="SimSun" w:eastAsia="SimSun" w:cs="SimSun"/>
          <w:sz w:val="21"/>
          <w:szCs w:val="21"/>
          <w:spacing w:val="7"/>
        </w:rPr>
        <w:t>,驿马不同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天猴，吉凶异焉</w:t>
      </w:r>
      <w:r>
        <w:rPr>
          <w:rFonts w:ascii="SimSun" w:hAnsi="SimSun" w:eastAsia="SimSun" w:cs="SimSun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spacing w:val="4"/>
        </w:rPr>
        <w:t>(驿马正申逆四孟、犬猴正申逆十二不同</w:t>
      </w:r>
      <w:r>
        <w:rPr>
          <w:rFonts w:ascii="SimSun" w:hAnsi="SimSun" w:eastAsia="SimSun" w:cs="SimSun"/>
          <w:sz w:val="21"/>
          <w:szCs w:val="21"/>
          <w:spacing w:val="4"/>
        </w:rPr>
        <w:t>);天车不同关锁；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占候殊焉</w:t>
      </w:r>
      <w:r>
        <w:rPr>
          <w:rFonts w:ascii="KaiTi" w:hAnsi="KaiTi" w:eastAsia="KaiTi" w:cs="KaiTi"/>
          <w:sz w:val="21"/>
          <w:szCs w:val="21"/>
          <w:spacing w:val="1"/>
        </w:rPr>
        <w:t>(天车春巳夏辰秋未冬酉、关锁春丑夏辰秋未冬戌不同)。</w:t>
      </w:r>
      <w:r>
        <w:rPr>
          <w:rFonts w:ascii="SimSun" w:hAnsi="SimSun" w:eastAsia="SimSun" w:cs="SimSun"/>
          <w:sz w:val="21"/>
          <w:szCs w:val="21"/>
          <w:spacing w:val="1"/>
        </w:rPr>
        <w:t>以至于天</w:t>
      </w:r>
    </w:p>
    <w:p>
      <w:pPr>
        <w:spacing w:line="332" w:lineRule="auto"/>
        <w:sectPr>
          <w:headerReference w:type="default" r:id="rId373"/>
          <w:footerReference w:type="default" r:id="rId374"/>
          <w:pgSz w:w="9520" w:h="13260"/>
          <w:pgMar w:top="1213" w:right="1004" w:bottom="781" w:left="1428" w:header="998" w:footer="63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ind w:left="49"/>
        <w:spacing w:before="68" w:line="334" w:lineRule="auto"/>
        <w:jc w:val="both"/>
        <w:rPr>
          <w:rFonts w:ascii="SimSun" w:hAnsi="SimSun" w:eastAsia="SimSun" w:cs="SimSun"/>
        </w:rPr>
      </w:pPr>
      <w:bookmarkStart w:name="bookmark169" w:id="109"/>
      <w:bookmarkEnd w:id="109"/>
      <w:r>
        <w:rPr>
          <w:rFonts w:ascii="SimSun" w:hAnsi="SimSun" w:eastAsia="SimSun" w:cs="SimSun"/>
          <w:spacing w:val="10"/>
        </w:rPr>
        <w:t>鼠起子，天牛起丑，莫不各以类相从。然鼠畏缩，猴柔贪</w:t>
      </w:r>
      <w:r>
        <w:rPr>
          <w:rFonts w:ascii="SimSun" w:hAnsi="SimSun" w:eastAsia="SimSun" w:cs="SimSun"/>
          <w:spacing w:val="9"/>
        </w:rPr>
        <w:t>，故退而逆行。</w:t>
      </w:r>
      <w:r>
        <w:rPr>
          <w:rFonts w:ascii="SimSun" w:hAnsi="SimSun" w:eastAsia="SimSun" w:cs="SimSun"/>
        </w:rPr>
        <w:t xml:space="preserve"> </w:t>
      </w:r>
      <w:r>
        <w:rPr>
          <w:rFonts w:ascii="KaiTi" w:hAnsi="KaiTi" w:eastAsia="KaiTi" w:cs="KaiTi"/>
          <w:spacing w:val="-1"/>
        </w:rPr>
        <w:t>(顺行者非</w:t>
      </w:r>
      <w:r>
        <w:rPr>
          <w:rFonts w:ascii="SimSun" w:hAnsi="SimSun" w:eastAsia="SimSun" w:cs="SimSun"/>
          <w:spacing w:val="-1"/>
        </w:rPr>
        <w:t>)牛驯顺，羊刚躁，故进而顺转； </w:t>
      </w:r>
      <w:r>
        <w:rPr>
          <w:spacing w:val="-1"/>
        </w:rPr>
        <w:t>( </w:t>
      </w:r>
      <w:r>
        <w:rPr>
          <w:rFonts w:ascii="KaiTi" w:hAnsi="KaiTi" w:eastAsia="KaiTi" w:cs="KaiTi"/>
          <w:spacing w:val="-1"/>
        </w:rPr>
        <w:t>逆行者非</w:t>
      </w:r>
      <w:r>
        <w:rPr>
          <w:rFonts w:ascii="SimSun" w:hAnsi="SimSun" w:eastAsia="SimSun" w:cs="SimSun"/>
          <w:spacing w:val="-1"/>
        </w:rPr>
        <w:t>)聊举数端可推其概，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1"/>
        </w:rPr>
        <w:t>斯理既明，厥数亦符。此皆天地万物自然之化，非有牵强附会于其间也。放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</w:rPr>
        <w:t>订十稔，始获小成，爰次第为韵语；既可运轮于掌</w:t>
      </w:r>
      <w:r>
        <w:rPr>
          <w:rFonts w:ascii="SimSun" w:hAnsi="SimSun" w:eastAsia="SimSun" w:cs="SimSun"/>
          <w:spacing w:val="-1"/>
        </w:rPr>
        <w:t>上，将前歌于掌上，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1"/>
        </w:rPr>
        <w:t>一句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一位，移读便是，复层叠作旋图，更可了彻乎目中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KaiTi" w:hAnsi="KaiTi" w:eastAsia="KaiTi" w:cs="KaiTi"/>
          <w:spacing w:val="2"/>
        </w:rPr>
        <w:t>(转法如子年正月甲午旬</w:t>
      </w:r>
      <w:r>
        <w:rPr>
          <w:rFonts w:ascii="KaiTi" w:hAnsi="KaiTi" w:eastAsia="KaiTi" w:cs="KaiTi"/>
        </w:rPr>
        <w:t xml:space="preserve"> </w:t>
      </w:r>
      <w:r>
        <w:rPr>
          <w:rFonts w:ascii="SimSun" w:hAnsi="SimSun" w:eastAsia="SimSun" w:cs="SimSun"/>
        </w:rPr>
        <w:t>甲子日、先将上位圆图以本岁加子岁驿加寅、仪神加子、奇神加丑、次将下</w:t>
      </w:r>
      <w:r>
        <w:rPr>
          <w:rFonts w:ascii="SimSun" w:hAnsi="SimSun" w:eastAsia="SimSun" w:cs="SimSun"/>
          <w:spacing w:val="6"/>
        </w:rPr>
        <w:t xml:space="preserve">  </w:t>
      </w:r>
      <w:r>
        <w:rPr>
          <w:rFonts w:ascii="SimSun" w:hAnsi="SimSun" w:eastAsia="SimSun" w:cs="SimSun"/>
          <w:spacing w:val="7"/>
        </w:rPr>
        <w:t>位圆图以天喜加戌、月建加寅、月合加亥、月厌加申、成神加巳、天马加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"/>
        </w:rPr>
        <w:t>午、圣心加亥、而圆图所不能载者、则可前</w:t>
      </w:r>
      <w:r>
        <w:rPr>
          <w:rFonts w:ascii="SimSun" w:hAnsi="SimSun" w:eastAsia="SimSun" w:cs="SimSun"/>
        </w:rPr>
        <w:t>列方圆内视之、即此时之岁月旬  </w:t>
      </w:r>
      <w:r>
        <w:rPr>
          <w:rFonts w:ascii="SimSun" w:hAnsi="SimSun" w:eastAsia="SimSun" w:cs="SimSun"/>
          <w:spacing w:val="5"/>
        </w:rPr>
        <w:t>煞也、具日煞则于后列方图内视之、即此日之干</w:t>
      </w:r>
      <w:r>
        <w:rPr>
          <w:rFonts w:ascii="SimSun" w:hAnsi="SimSun" w:eastAsia="SimSun" w:cs="SimSun"/>
          <w:spacing w:val="4"/>
        </w:rPr>
        <w:t>支煞也、余仿此)。虽不免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金根之诮，或可辟三豕之讹。其于壬式，未必无小补焉。云岳山人庄广之再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pacing w:val="-2"/>
        </w:rPr>
        <w:t>识。</w:t>
      </w:r>
    </w:p>
    <w:p>
      <w:pPr>
        <w:spacing w:line="334" w:lineRule="auto"/>
        <w:sectPr>
          <w:headerReference w:type="default" r:id="rId375"/>
          <w:footerReference w:type="default" r:id="rId376"/>
          <w:pgSz w:w="9520" w:h="13260"/>
          <w:pgMar w:top="1190" w:right="1235" w:bottom="841" w:left="1199" w:header="944" w:footer="697" w:gutter="0"/>
        </w:sectPr>
        <w:rPr>
          <w:rFonts w:ascii="SimSun" w:hAnsi="SimSun" w:eastAsia="SimSun" w:cs="SimSun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551"/>
        <w:spacing w:before="211" w:line="225" w:lineRule="auto"/>
        <w:rPr>
          <w:rFonts w:ascii="SimHei" w:hAnsi="SimHei" w:eastAsia="SimHei" w:cs="SimHei"/>
          <w:sz w:val="65"/>
          <w:szCs w:val="65"/>
        </w:rPr>
      </w:pPr>
      <w:bookmarkStart w:name="bookmark170" w:id="110"/>
      <w:bookmarkEnd w:id="110"/>
      <w:r>
        <w:rPr>
          <w:rFonts w:ascii="SimHei" w:hAnsi="SimHei" w:eastAsia="SimHei" w:cs="SimHei"/>
          <w:sz w:val="65"/>
          <w:szCs w:val="65"/>
          <w:b/>
          <w:bCs/>
          <w:spacing w:val="-26"/>
        </w:rPr>
        <w:t>壬</w:t>
      </w:r>
      <w:r>
        <w:rPr>
          <w:rFonts w:ascii="SimHei" w:hAnsi="SimHei" w:eastAsia="SimHei" w:cs="SimHei"/>
          <w:sz w:val="65"/>
          <w:szCs w:val="65"/>
          <w:spacing w:val="29"/>
        </w:rPr>
        <w:t xml:space="preserve">  </w:t>
      </w:r>
      <w:r>
        <w:rPr>
          <w:rFonts w:ascii="SimHei" w:hAnsi="SimHei" w:eastAsia="SimHei" w:cs="SimHei"/>
          <w:sz w:val="65"/>
          <w:szCs w:val="65"/>
          <w:b/>
          <w:bCs/>
          <w:spacing w:val="-26"/>
        </w:rPr>
        <w:t>归</w:t>
      </w:r>
    </w:p>
    <w:p>
      <w:pPr>
        <w:pStyle w:val="BodyText"/>
        <w:spacing w:line="456" w:lineRule="auto"/>
        <w:rPr/>
      </w:pPr>
      <w:r/>
    </w:p>
    <w:p>
      <w:pPr>
        <w:ind w:left="2772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徐伟刚</w:t>
      </w:r>
      <w:r>
        <w:rPr>
          <w:rFonts w:ascii="SimSun" w:hAnsi="SimSun" w:eastAsia="SimSun" w:cs="SimSun"/>
          <w:sz w:val="25"/>
          <w:szCs w:val="25"/>
          <w:spacing w:val="12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点校</w:t>
      </w:r>
    </w:p>
    <w:p>
      <w:pPr>
        <w:spacing w:line="219" w:lineRule="auto"/>
        <w:sectPr>
          <w:headerReference w:type="default" r:id="rId6"/>
          <w:footerReference w:type="default" r:id="rId26"/>
          <w:pgSz w:w="9520" w:h="13260"/>
          <w:pgMar w:top="400" w:right="1428" w:bottom="400" w:left="1428" w:header="0" w:footer="0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rPr/>
      </w:pPr>
      <w:r/>
    </w:p>
    <w:p>
      <w:pPr>
        <w:sectPr>
          <w:pgSz w:w="9520" w:h="13260"/>
          <w:pgMar w:top="0" w:right="0" w:bottom="0" w:left="0" w:header="0" w:footer="0" w:gutter="0"/>
        </w:sectPr>
        <w:rPr/>
      </w:pPr>
    </w:p>
    <w:p>
      <w:pPr>
        <w:spacing w:line="59" w:lineRule="exact"/>
        <w:rPr/>
      </w:pPr>
      <w:r>
        <w:rPr>
          <w:position w:val="-1"/>
        </w:rPr>
        <w:drawing>
          <wp:inline distT="0" distB="0" distL="0" distR="0">
            <wp:extent cx="120662" cy="38058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62" cy="3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151"/>
        <w:spacing w:before="140" w:line="219" w:lineRule="auto"/>
        <w:outlineLvl w:val="0"/>
        <w:rPr>
          <w:rFonts w:ascii="SimSun" w:hAnsi="SimSun" w:eastAsia="SimSun" w:cs="SimSun"/>
          <w:sz w:val="43"/>
          <w:szCs w:val="43"/>
        </w:rPr>
      </w:pPr>
      <w:bookmarkStart w:name="bookmark171" w:id="111"/>
      <w:bookmarkEnd w:id="111"/>
      <w:bookmarkStart w:name="bookmark62" w:id="112"/>
      <w:bookmarkEnd w:id="112"/>
      <w:r>
        <w:rPr>
          <w:rFonts w:ascii="SimSun" w:hAnsi="SimSun" w:eastAsia="SimSun" w:cs="SimSun"/>
          <w:sz w:val="43"/>
          <w:szCs w:val="43"/>
          <w:b/>
          <w:bCs/>
          <w:spacing w:val="20"/>
        </w:rPr>
        <w:t>《壬归》简介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10" w:firstLine="450"/>
        <w:spacing w:before="65" w:line="3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《壬归》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一书，不署作者名氏，从书中行文语言来看，似乎</w:t>
      </w:r>
      <w:r>
        <w:rPr>
          <w:rFonts w:ascii="SimSun" w:hAnsi="SimSun" w:eastAsia="SimSun" w:cs="SimSun"/>
          <w:sz w:val="20"/>
          <w:szCs w:val="20"/>
          <w:spacing w:val="11"/>
        </w:rPr>
        <w:t>当是明清人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所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作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。《壬归》 一书至今仍然以“秘籍”式流行于民间，</w:t>
      </w:r>
      <w:r>
        <w:rPr>
          <w:rFonts w:ascii="SimSun" w:hAnsi="SimSun" w:eastAsia="SimSun" w:cs="SimSun"/>
          <w:sz w:val="20"/>
          <w:szCs w:val="20"/>
          <w:spacing w:val="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《四库全书》、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《古今图书集成》、《四库未收术数类众书》等都未曾收录此书，可见此书之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0"/>
        </w:rPr>
        <w:t>珍贵。</w:t>
      </w:r>
    </w:p>
    <w:p>
      <w:pPr>
        <w:ind w:left="146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《壬归》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一书共分七卷：</w:t>
      </w:r>
    </w:p>
    <w:p>
      <w:pPr>
        <w:ind w:left="1110" w:firstLine="450"/>
        <w:spacing w:before="142" w:line="35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卷一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：提纲例约，基本是述说六壬课传、天将、八煞之基本吉凶准则。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特别是“理气象类说”,更指出壬占“理”“气”“类”“象”之</w:t>
      </w:r>
      <w:r>
        <w:rPr>
          <w:rFonts w:ascii="SimSun" w:hAnsi="SimSun" w:eastAsia="SimSun" w:cs="SimSun"/>
          <w:sz w:val="20"/>
          <w:szCs w:val="20"/>
          <w:spacing w:val="14"/>
        </w:rPr>
        <w:t>间的本质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关系，尤其启迪意义。</w:t>
      </w:r>
    </w:p>
    <w:p>
      <w:pPr>
        <w:ind w:left="1110" w:right="78" w:firstLine="450"/>
        <w:spacing w:before="1" w:line="36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卷二：壬占易简例约。讲述占例“求财”与“扣门”之基本方法，由中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引出壬占方法论之基本思想。</w:t>
      </w:r>
    </w:p>
    <w:p>
      <w:pPr>
        <w:ind w:left="1110" w:right="92" w:firstLine="450"/>
        <w:spacing w:before="2" w:line="3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卷三：谋望门。着重研究“谋望”此一壬占方法，分为“成象”“通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象”“推类”“引申”四块阐述，条分缕析，直指法窍。</w:t>
      </w:r>
    </w:p>
    <w:p>
      <w:pPr>
        <w:ind w:left="1110" w:right="70" w:firstLine="450"/>
        <w:spacing w:before="2" w:line="36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卷四：婚姻门。着重研究“婚姻”此一专题，分为“干支正象”“三传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变象”“品貌根源”等七个部份，纲举目张，研究透彻。</w:t>
      </w:r>
    </w:p>
    <w:p>
      <w:pPr>
        <w:ind w:left="156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卷五：农事门。着重研究农业生产占测方法。</w:t>
      </w:r>
    </w:p>
    <w:p>
      <w:pPr>
        <w:ind w:left="1560"/>
        <w:spacing w:before="1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卷六：出行门。着重研究出行此一专题，尤为精详，理法俱备。</w:t>
      </w:r>
    </w:p>
    <w:p>
      <w:pPr>
        <w:ind w:left="1110" w:right="71" w:firstLine="450"/>
        <w:spacing w:before="143" w:line="3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卷七：三才门。专门讲述壬占变法，以类神三传来占事，活变不离规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矩，方寸尤其见地。</w:t>
      </w:r>
    </w:p>
    <w:p>
      <w:pPr>
        <w:ind w:left="1110" w:right="80" w:firstLine="350"/>
        <w:spacing w:before="34" w:line="3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《壬归》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一书篇幅虽然不是巨大，但其所展现的壬占思想与取象法</w:t>
      </w:r>
      <w:r>
        <w:rPr>
          <w:rFonts w:ascii="SimSun" w:hAnsi="SimSun" w:eastAsia="SimSun" w:cs="SimSun"/>
          <w:sz w:val="20"/>
          <w:szCs w:val="20"/>
          <w:spacing w:val="11"/>
        </w:rPr>
        <w:t>则乃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是古今壬书中第一高明者。《壬归》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一书对壬学基础理论与</w:t>
      </w:r>
      <w:r>
        <w:rPr>
          <w:rFonts w:ascii="SimSun" w:hAnsi="SimSun" w:eastAsia="SimSun" w:cs="SimSun"/>
          <w:sz w:val="20"/>
          <w:szCs w:val="20"/>
          <w:spacing w:val="7"/>
        </w:rPr>
        <w:t>应用这二端之间</w:t>
      </w:r>
    </w:p>
    <w:p>
      <w:pPr>
        <w:spacing w:line="353" w:lineRule="auto"/>
        <w:sectPr>
          <w:footerReference w:type="default" r:id="rId377"/>
          <w:pgSz w:w="9520" w:h="13260"/>
          <w:pgMar w:top="400" w:right="1089" w:bottom="769" w:left="249" w:header="0" w:footer="62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进行了强有力的链接，是研壬者研习六壬的最好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参考书之一。</w:t>
      </w:r>
    </w:p>
    <w:p>
      <w:pPr>
        <w:pStyle w:val="BodyText"/>
        <w:spacing w:line="331" w:lineRule="auto"/>
        <w:rPr/>
      </w:pPr>
      <w:r/>
    </w:p>
    <w:p>
      <w:pPr>
        <w:spacing w:before="69" w:line="222" w:lineRule="auto"/>
        <w:jc w:val="right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8"/>
        </w:rPr>
        <w:t>徐伟刚2010年6月于北京</w:t>
      </w:r>
    </w:p>
    <w:p>
      <w:pPr>
        <w:spacing w:line="222" w:lineRule="auto"/>
        <w:sectPr>
          <w:headerReference w:type="default" r:id="rId379"/>
          <w:footerReference w:type="default" r:id="rId380"/>
          <w:pgSz w:w="9520" w:h="13260"/>
          <w:pgMar w:top="1267" w:right="1190" w:bottom="699" w:left="1259" w:header="1083" w:footer="555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848"/>
        <w:spacing w:before="152" w:line="220" w:lineRule="auto"/>
        <w:outlineLvl w:val="0"/>
        <w:rPr>
          <w:rFonts w:ascii="SimSun" w:hAnsi="SimSun" w:eastAsia="SimSun" w:cs="SimSun"/>
          <w:sz w:val="47"/>
          <w:szCs w:val="47"/>
        </w:rPr>
      </w:pPr>
      <w:bookmarkStart w:name="bookmark63" w:id="113"/>
      <w:bookmarkEnd w:id="113"/>
      <w:r>
        <w:rPr>
          <w:rFonts w:ascii="SimSun" w:hAnsi="SimSun" w:eastAsia="SimSun" w:cs="SimSun"/>
          <w:sz w:val="47"/>
          <w:szCs w:val="47"/>
          <w:b/>
          <w:bCs/>
          <w:spacing w:val="3"/>
        </w:rPr>
        <w:t>卷一</w:t>
      </w:r>
      <w:r>
        <w:rPr>
          <w:rFonts w:ascii="SimSun" w:hAnsi="SimSun" w:eastAsia="SimSun" w:cs="SimSun"/>
          <w:sz w:val="47"/>
          <w:szCs w:val="47"/>
          <w:spacing w:val="3"/>
        </w:rPr>
        <w:t xml:space="preserve">  </w:t>
      </w:r>
      <w:r>
        <w:rPr>
          <w:rFonts w:ascii="SimSun" w:hAnsi="SimSun" w:eastAsia="SimSun" w:cs="SimSun"/>
          <w:sz w:val="47"/>
          <w:szCs w:val="47"/>
          <w:b/>
          <w:bCs/>
          <w:spacing w:val="3"/>
        </w:rPr>
        <w:t>提纲例约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1" w:firstLine="430"/>
        <w:spacing w:before="69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壬之有纲，犹裘之有领，振裘者必挈其领，言壬者当提其纲。维纲云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何?曰四课也，用神也，三传也，天官也，八煞也，如斯而已。虽然知四课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而不知加临之变，不知四课者也；知用神而不知五气之殊，不知用神者也；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知三传而不知制救之情，不知三传者也；知天官为万类之主，而不知三才之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用，不知天官者也；知八煞为经纬之需，而不知制化之妙，不知八煞者也。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操而存之，是为提纲；神而明之，是在人矣。</w:t>
      </w:r>
    </w:p>
    <w:p>
      <w:pPr>
        <w:pStyle w:val="BodyText"/>
        <w:spacing w:line="376" w:lineRule="auto"/>
        <w:rPr/>
      </w:pPr>
      <w:r/>
    </w:p>
    <w:p>
      <w:pPr>
        <w:ind w:left="2246"/>
        <w:spacing w:before="104" w:line="221" w:lineRule="auto"/>
        <w:outlineLvl w:val="1"/>
        <w:rPr>
          <w:rFonts w:ascii="SimHei" w:hAnsi="SimHei" w:eastAsia="SimHei" w:cs="SimHei"/>
          <w:sz w:val="32"/>
          <w:szCs w:val="32"/>
        </w:rPr>
      </w:pPr>
      <w:bookmarkStart w:name="bookmark64" w:id="114"/>
      <w:bookmarkEnd w:id="114"/>
      <w:r>
        <w:rPr>
          <w:rFonts w:ascii="SimHei" w:hAnsi="SimHei" w:eastAsia="SimHei" w:cs="SimHei"/>
          <w:sz w:val="32"/>
          <w:szCs w:val="32"/>
          <w:b/>
          <w:bCs/>
          <w:spacing w:val="-6"/>
        </w:rPr>
        <w:t>一、观四课之加临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1" w:right="93" w:firstLine="430"/>
        <w:spacing w:before="68" w:line="34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凡日上神生日，谓之益气。益气者，有益于我之气也；得之者，遇灾不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凶，凡事皆吉。故曰：上神生我为益气，来扶来助。</w:t>
      </w:r>
    </w:p>
    <w:p>
      <w:pPr>
        <w:ind w:left="21" w:right="93" w:firstLine="430"/>
        <w:spacing w:before="1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凡日生上神，谓之脱气者，脱耗于我之气也；得之者，事多脱赚，得不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偿失。故曰：我生上神为脱气，劳心劳力。</w:t>
      </w:r>
    </w:p>
    <w:p>
      <w:pPr>
        <w:ind w:left="21" w:right="94" w:firstLine="430"/>
        <w:spacing w:before="4" w:line="33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凡日上神克日，谓之损气；损气者，有损于我之气也；昼为人损，</w:t>
      </w:r>
      <w:r>
        <w:rPr>
          <w:rFonts w:ascii="SimSun" w:hAnsi="SimSun" w:eastAsia="SimSun" w:cs="SimSun"/>
          <w:sz w:val="21"/>
          <w:szCs w:val="21"/>
        </w:rPr>
        <w:t>夜为 </w:t>
      </w:r>
      <w:r>
        <w:rPr>
          <w:rFonts w:ascii="SimSun" w:hAnsi="SimSun" w:eastAsia="SimSun" w:cs="SimSun"/>
          <w:sz w:val="21"/>
          <w:szCs w:val="21"/>
          <w:spacing w:val="1"/>
        </w:rPr>
        <w:t>鬼损；旺相犹可，囚死难当。旺相为官而君子得之，则为官星临身，进取求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官反以应吉。</w:t>
      </w:r>
    </w:p>
    <w:p>
      <w:pPr>
        <w:ind w:left="21" w:right="96" w:firstLine="430"/>
        <w:spacing w:before="9" w:line="32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凡日克上神，谓之制气；制气者，受制于我之气也。气为我制则</w:t>
      </w:r>
      <w:r>
        <w:rPr>
          <w:rFonts w:ascii="SimSun" w:hAnsi="SimSun" w:eastAsia="SimSun" w:cs="SimSun"/>
          <w:sz w:val="21"/>
          <w:szCs w:val="21"/>
        </w:rPr>
        <w:t>使令惟 </w:t>
      </w:r>
      <w:r>
        <w:rPr>
          <w:rFonts w:ascii="SimSun" w:hAnsi="SimSun" w:eastAsia="SimSun" w:cs="SimSun"/>
          <w:sz w:val="21"/>
          <w:szCs w:val="21"/>
          <w:spacing w:val="4"/>
        </w:rPr>
        <w:t>命，而惟命是从者，其先于财?故曰：我克者为财，然而得吉神旺相，方可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言财，若将凶神死，内外刑战，则为财神受伤，反主伤财。</w:t>
      </w:r>
    </w:p>
    <w:p>
      <w:pPr>
        <w:spacing w:line="327" w:lineRule="auto"/>
        <w:sectPr>
          <w:headerReference w:type="default" r:id="rId6"/>
          <w:footerReference w:type="default" r:id="rId381"/>
          <w:pgSz w:w="9520" w:h="13260"/>
          <w:pgMar w:top="400" w:right="1004" w:bottom="831" w:left="1428" w:header="0" w:footer="68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42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凡日上神生辰，辰上神生日，谓之人宅相生，彼此受益。</w:t>
      </w:r>
    </w:p>
    <w:p>
      <w:pPr>
        <w:ind w:left="420"/>
        <w:spacing w:before="15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凡日上神克辰，辰上神克日，谓之交克，人宅相伤，宾主不睦。</w:t>
      </w:r>
    </w:p>
    <w:p>
      <w:pPr>
        <w:ind w:right="4" w:firstLine="420"/>
        <w:spacing w:before="133"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凡日辰皆自生其上神，谓之上脱，则彼此被上人脱赚；而上神又生天官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者，则为脱上逢脱，其脱更甚。故曰：脱上逢脱多虚诈。</w:t>
      </w:r>
    </w:p>
    <w:p>
      <w:pPr>
        <w:ind w:right="26"/>
        <w:spacing w:line="21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凡日生辰上之神，辰生日上之神，谓之交</w:t>
      </w:r>
      <w:r>
        <w:rPr>
          <w:rFonts w:ascii="SimSun" w:hAnsi="SimSun" w:eastAsia="SimSun" w:cs="SimSun"/>
          <w:sz w:val="20"/>
          <w:szCs w:val="20"/>
          <w:spacing w:val="10"/>
        </w:rPr>
        <w:t>脱；主东得西失，辗转脱财。</w:t>
      </w:r>
    </w:p>
    <w:p>
      <w:pPr>
        <w:ind w:firstLine="420"/>
        <w:spacing w:before="154" w:line="34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凡日辰上神各与日辰作合，谓之互合，或交互作合，谓之交合；惟宜和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合圆成，不利解脱分散；但合中有刑有害，不可不熟</w:t>
      </w:r>
      <w:r>
        <w:rPr>
          <w:rFonts w:ascii="SimSun" w:hAnsi="SimSun" w:eastAsia="SimSun" w:cs="SimSun"/>
          <w:sz w:val="20"/>
          <w:szCs w:val="20"/>
          <w:spacing w:val="9"/>
        </w:rPr>
        <w:t>审。</w:t>
      </w:r>
    </w:p>
    <w:p>
      <w:pPr>
        <w:ind w:right="6" w:firstLine="420"/>
        <w:spacing w:before="2" w:line="3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凡日上神墓日，谓之本身逢墓。故曰：华盖覆日，如雾暗室；旺墓犹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可，休囚更甚。</w:t>
      </w:r>
    </w:p>
    <w:p>
      <w:pPr>
        <w:ind w:right="7" w:firstLine="420"/>
        <w:spacing w:before="1"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凡辰上神墓辰，谓之家宅逢墓。其家必住墓库阴僻之地，休囚为墓，旺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相为库。</w:t>
      </w:r>
    </w:p>
    <w:p>
      <w:pPr>
        <w:ind w:right="7" w:firstLine="420"/>
        <w:spacing w:before="1"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凡日加日墓之上，谓之将身投墓，有甘心就罪之象，不利有攸往，不往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何灾也?</w:t>
      </w:r>
    </w:p>
    <w:p>
      <w:pPr>
        <w:ind w:right="7" w:firstLine="420"/>
        <w:spacing w:before="2" w:line="3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凡日加辰墓之上，谓之移家就静，有散屋与人之象，舍己以从人，甘就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其侮也。</w:t>
      </w:r>
    </w:p>
    <w:p>
      <w:pPr>
        <w:ind w:left="42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凡日辰上神各与日辰刑者，或交互刑害，则有彼此猜忌之象。</w:t>
      </w:r>
    </w:p>
    <w:p>
      <w:pPr>
        <w:ind w:right="7" w:firstLine="420"/>
        <w:spacing w:before="144"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凡日辰上各见日鬼辰鬼之墓者，则主凡事不明，最为凶兆。如木日以丑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为鬼墓之类，金神克木为鬼，丑盖金之墓神也。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凡辰加日上被日克，所欲不求而自得；财来就人，气旺更吉。</w:t>
      </w:r>
    </w:p>
    <w:p>
      <w:pPr>
        <w:ind w:left="420"/>
        <w:spacing w:before="1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日加辰上被辰克，屈身取侮当自责；自取乱首，咎不在人</w:t>
      </w:r>
      <w:r>
        <w:rPr>
          <w:rFonts w:ascii="SimSun" w:hAnsi="SimSun" w:eastAsia="SimSun" w:cs="SimSun"/>
          <w:sz w:val="20"/>
          <w:szCs w:val="20"/>
          <w:spacing w:val="9"/>
        </w:rPr>
        <w:t>也。</w:t>
      </w:r>
    </w:p>
    <w:p>
      <w:pPr>
        <w:ind w:left="420"/>
        <w:spacing w:before="1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日加辰上辰生日，俯就他人求所得。</w:t>
      </w:r>
    </w:p>
    <w:p>
      <w:pPr>
        <w:ind w:left="420"/>
        <w:spacing w:before="14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辰加日上日生辰，万事徒劳总不成。</w:t>
      </w:r>
    </w:p>
    <w:p>
      <w:pPr>
        <w:ind w:left="420"/>
        <w:spacing w:before="1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辰加日上辰克日，卑下犯上非美德。</w:t>
      </w:r>
    </w:p>
    <w:p>
      <w:pPr>
        <w:ind w:left="420"/>
        <w:spacing w:before="1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日加辰上日克辰，用力于人事始成。</w:t>
      </w:r>
    </w:p>
    <w:p>
      <w:pPr>
        <w:ind w:left="420"/>
        <w:spacing w:before="1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辰加日上辰生日，任意求谋百无失。</w:t>
      </w:r>
    </w:p>
    <w:p>
      <w:pPr>
        <w:ind w:left="420"/>
        <w:spacing w:before="14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日加辰上日生辰，虚费心机百不成。</w:t>
      </w:r>
    </w:p>
    <w:p>
      <w:pPr>
        <w:ind w:left="420"/>
        <w:spacing w:before="1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凡日上神旺日，最宜守旧；如木日以卯为旺神之</w:t>
      </w:r>
      <w:r>
        <w:rPr>
          <w:rFonts w:ascii="SimSun" w:hAnsi="SimSun" w:eastAsia="SimSun" w:cs="SimSun"/>
          <w:sz w:val="20"/>
          <w:szCs w:val="20"/>
          <w:spacing w:val="9"/>
        </w:rPr>
        <w:t>类。</w:t>
      </w:r>
    </w:p>
    <w:p>
      <w:pPr>
        <w:spacing w:line="219" w:lineRule="auto"/>
        <w:sectPr>
          <w:headerReference w:type="default" r:id="rId382"/>
          <w:footerReference w:type="default" r:id="rId383"/>
          <w:pgSz w:w="9520" w:h="13260"/>
          <w:pgMar w:top="1204" w:right="1333" w:bottom="805" w:left="1209" w:header="988" w:footer="6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spacing w:before="52" w:line="223" w:lineRule="auto"/>
        <w:jc w:val="right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0"/>
        </w:rPr>
        <w:t>…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  </w:t>
      </w:r>
      <w:r>
        <w:rPr>
          <w:rFonts w:ascii="SimHei" w:hAnsi="SimHei" w:eastAsia="SimHei" w:cs="SimHei"/>
          <w:sz w:val="16"/>
          <w:szCs w:val="16"/>
          <w:spacing w:val="10"/>
        </w:rPr>
        <w:t>…</w:t>
      </w:r>
      <w:r>
        <w:rPr>
          <w:rFonts w:ascii="SimHei" w:hAnsi="SimHei" w:eastAsia="SimHei" w:cs="SimHei"/>
          <w:sz w:val="16"/>
          <w:szCs w:val="16"/>
          <w:spacing w:val="-53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0"/>
        </w:rPr>
        <w:t>-卷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10"/>
        </w:rPr>
        <w:t>提纲例约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42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日上神为日禄，主有荣名；切不可舍此禄神而别求动用。</w:t>
      </w:r>
    </w:p>
    <w:p>
      <w:pPr>
        <w:ind w:left="422"/>
        <w:spacing w:before="15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日上神为驿马，君子升迁，小人身动。如子日马在寅之类。</w:t>
      </w:r>
    </w:p>
    <w:p>
      <w:pPr>
        <w:ind w:left="422"/>
        <w:spacing w:before="1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日上神为日德，最利进取；如甲日德在寅，支德亦吉，子日德在巳。</w:t>
      </w:r>
    </w:p>
    <w:p>
      <w:pPr>
        <w:ind w:left="422"/>
        <w:spacing w:before="15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日上神为日败，事主败坏，凡事皆凶。如木日败在子，支败亦凶。</w:t>
      </w:r>
    </w:p>
    <w:p>
      <w:pPr>
        <w:ind w:left="422"/>
        <w:spacing w:before="15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日上神为日绝，凡事结绝；如木日绝在申。</w:t>
      </w:r>
    </w:p>
    <w:p>
      <w:pPr>
        <w:ind w:left="422"/>
        <w:spacing w:before="15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辰上见日之禄神，尊屈于卑贵以下贱，权摄不</w:t>
      </w:r>
      <w:r>
        <w:rPr>
          <w:rFonts w:ascii="SimSun" w:hAnsi="SimSun" w:eastAsia="SimSun" w:cs="SimSun"/>
          <w:sz w:val="20"/>
          <w:szCs w:val="20"/>
          <w:spacing w:val="9"/>
        </w:rPr>
        <w:t>正。</w:t>
      </w:r>
    </w:p>
    <w:p>
      <w:pPr>
        <w:ind w:left="422"/>
        <w:spacing w:before="15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辰上见日之官星，贵人进阶，常人招讼。</w:t>
      </w:r>
    </w:p>
    <w:p>
      <w:pPr>
        <w:ind w:left="422"/>
        <w:spacing w:before="1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日辰上神互换相冲，宾主不投人情不美，与反吟同。</w:t>
      </w:r>
    </w:p>
    <w:p>
      <w:pPr>
        <w:ind w:left="422"/>
        <w:spacing w:before="1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四课不合，事不满意，求谋不成。</w:t>
      </w:r>
    </w:p>
    <w:p>
      <w:pPr>
        <w:ind w:left="422"/>
        <w:spacing w:before="15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日上神为日鬼，最为不吉。</w:t>
      </w:r>
    </w:p>
    <w:p>
      <w:pPr>
        <w:ind w:left="422"/>
        <w:spacing w:before="16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日上魁罡，事不由己；辰上魁罡，家宅不宁。</w:t>
      </w:r>
    </w:p>
    <w:p>
      <w:pPr>
        <w:ind w:left="422"/>
        <w:spacing w:before="1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辰上空亡，或见天空，多主戏谑。</w:t>
      </w:r>
    </w:p>
    <w:p>
      <w:pPr>
        <w:ind w:left="422"/>
        <w:spacing w:before="15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日辰上见刑害，人情不美，凡事不宜。</w:t>
      </w:r>
    </w:p>
    <w:p>
      <w:pPr>
        <w:ind w:left="11" w:right="4" w:firstLine="410"/>
        <w:spacing w:before="144" w:line="3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凡日课为主、为尊、为人、为动、为远、为高；辰课为彼、为卑、为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地、为静、为近、为小。上生下则利，我生彼则不利。</w:t>
      </w:r>
    </w:p>
    <w:p>
      <w:pPr>
        <w:ind w:left="422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凡日上神为太阳，身近恩光，最为吉利。</w:t>
      </w:r>
    </w:p>
    <w:p>
      <w:pPr>
        <w:ind w:left="11" w:right="4" w:firstLine="410"/>
        <w:spacing w:before="133" w:line="3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凡辰上见月宿，为凶神入宅。月宿，太阴也。正月起危，二月起奎，三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胃，四毕，五井，六柳，七张，八翌，九角，十房，十一箕，十</w:t>
      </w:r>
      <w:r>
        <w:rPr>
          <w:rFonts w:ascii="SimSun" w:hAnsi="SimSun" w:eastAsia="SimSun" w:cs="SimSun"/>
          <w:sz w:val="20"/>
          <w:szCs w:val="20"/>
          <w:spacing w:val="10"/>
        </w:rPr>
        <w:t>二斗，日行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一宿，遇斗重留，见觜不用。</w:t>
      </w:r>
    </w:p>
    <w:p>
      <w:pPr>
        <w:ind w:left="11" w:right="4" w:firstLine="410"/>
        <w:spacing w:before="1" w:line="3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凡干上有鬼，而辰克去之；辰上有鬼，而干克去之，皆为吉占。又看为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何神以定休咎。</w:t>
      </w:r>
    </w:p>
    <w:p>
      <w:pPr>
        <w:pStyle w:val="BodyText"/>
        <w:spacing w:line="320" w:lineRule="auto"/>
        <w:rPr/>
      </w:pPr>
      <w:r/>
    </w:p>
    <w:p>
      <w:pPr>
        <w:ind w:left="2246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65" w:id="115"/>
      <w:bookmarkEnd w:id="115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二、察用神之生克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42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发用之神，主事之吉凶成败，以旺囚决之</w:t>
      </w:r>
    </w:p>
    <w:p>
      <w:pPr>
        <w:ind w:right="3"/>
        <w:spacing w:before="151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凡用在日上两课，为外事，主远，主去；用在辰上两课，为内事，主</w:t>
      </w:r>
    </w:p>
    <w:p>
      <w:pPr>
        <w:spacing w:line="219" w:lineRule="auto"/>
        <w:sectPr>
          <w:headerReference w:type="default" r:id="rId6"/>
          <w:footerReference w:type="default" r:id="rId384"/>
          <w:pgSz w:w="9520" w:h="13260"/>
          <w:pgMar w:top="400" w:right="1115" w:bottom="781" w:left="1428" w:header="0" w:footer="63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spacing w:before="68" w:line="219" w:lineRule="auto"/>
        <w:rPr>
          <w:rFonts w:ascii="SimSun" w:hAnsi="SimSun" w:eastAsia="SimSun" w:cs="SimSun"/>
          <w:sz w:val="21"/>
          <w:szCs w:val="21"/>
        </w:rPr>
      </w:pPr>
      <w:bookmarkStart w:name="bookmark172" w:id="116"/>
      <w:bookmarkEnd w:id="116"/>
      <w:r>
        <w:rPr>
          <w:rFonts w:ascii="SimSun" w:hAnsi="SimSun" w:eastAsia="SimSun" w:cs="SimSun"/>
          <w:sz w:val="21"/>
          <w:szCs w:val="21"/>
          <w:spacing w:val="1"/>
        </w:rPr>
        <w:t>近，主来。</w:t>
      </w:r>
    </w:p>
    <w:p>
      <w:pPr>
        <w:ind w:left="410"/>
        <w:spacing w:before="12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用起上克下，卑幼有灾，事从外来，占利男子，兵利先起。</w:t>
      </w:r>
    </w:p>
    <w:p>
      <w:pPr>
        <w:ind w:left="410"/>
        <w:spacing w:before="15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用起下贼上，尊长有危，事从内起，占利女人，兵利后应。</w:t>
      </w:r>
    </w:p>
    <w:p>
      <w:pPr>
        <w:ind w:firstLine="410"/>
        <w:spacing w:before="118" w:line="34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凡用得太岁，事在年中；用得月建，事在本月</w:t>
      </w:r>
      <w:r>
        <w:rPr>
          <w:rFonts w:ascii="SimSun" w:hAnsi="SimSun" w:eastAsia="SimSun" w:cs="SimSun"/>
          <w:sz w:val="21"/>
          <w:szCs w:val="21"/>
          <w:spacing w:val="3"/>
        </w:rPr>
        <w:t>；用得旬首，事在本旬；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用得节气中立之首，事在半月之内；用得本日之干，事在本日之内；用得气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首，事在五日之内。</w:t>
      </w:r>
    </w:p>
    <w:p>
      <w:pPr>
        <w:ind w:right="59" w:firstLine="410"/>
        <w:spacing w:before="5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用临死，其事必止。如木用而临在午上也；发用临败</w:t>
      </w:r>
      <w:r>
        <w:rPr>
          <w:rFonts w:ascii="SimSun" w:hAnsi="SimSun" w:eastAsia="SimSun" w:cs="SimSun"/>
          <w:sz w:val="21"/>
          <w:szCs w:val="21"/>
          <w:spacing w:val="1"/>
        </w:rPr>
        <w:t>，其事必败；发用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临绝，事结、人信至、病死；发用临墓，事必隐晦。</w:t>
      </w:r>
    </w:p>
    <w:p>
      <w:pPr>
        <w:ind w:right="87" w:firstLine="410"/>
        <w:spacing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凡用神冲日、破日、刑日、害日，则自不安稳：用神冲辰、</w:t>
      </w:r>
      <w:r>
        <w:rPr>
          <w:rFonts w:ascii="SimSun" w:hAnsi="SimSun" w:eastAsia="SimSun" w:cs="SimSun"/>
          <w:sz w:val="21"/>
          <w:szCs w:val="21"/>
          <w:spacing w:val="7"/>
        </w:rPr>
        <w:t>破辰、刑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辰、害辰，则家不宁静。</w:t>
      </w:r>
    </w:p>
    <w:p>
      <w:pPr>
        <w:ind w:right="59" w:firstLine="410"/>
        <w:spacing w:before="1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若用克四课内之六亲，即以言吉凶。如甲日以土为财</w:t>
      </w:r>
      <w:r>
        <w:rPr>
          <w:rFonts w:ascii="SimSun" w:hAnsi="SimSun" w:eastAsia="SimSun" w:cs="SimSun"/>
          <w:sz w:val="21"/>
          <w:szCs w:val="21"/>
          <w:spacing w:val="1"/>
        </w:rPr>
        <w:t>，四课内有土而用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神寅卯克去之，则无财矣。课内本无其财，则不得言克财，六亲仿此。</w:t>
      </w:r>
    </w:p>
    <w:p>
      <w:pPr>
        <w:ind w:right="88" w:firstLine="410"/>
        <w:spacing w:before="2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凡用神下临克地而上神又来墓用，谓之仰丘俯仇；上神即</w:t>
      </w:r>
      <w:r>
        <w:rPr>
          <w:rFonts w:ascii="SimSun" w:hAnsi="SimSun" w:eastAsia="SimSun" w:cs="SimSun"/>
          <w:sz w:val="21"/>
          <w:szCs w:val="21"/>
        </w:rPr>
        <w:t>中传，即用神 </w:t>
      </w:r>
      <w:r>
        <w:rPr>
          <w:rFonts w:ascii="SimSun" w:hAnsi="SimSun" w:eastAsia="SimSun" w:cs="SimSun"/>
          <w:sz w:val="21"/>
          <w:szCs w:val="21"/>
          <w:spacing w:val="-1"/>
        </w:rPr>
        <w:t>之阴也。</w:t>
      </w:r>
    </w:p>
    <w:p>
      <w:pPr>
        <w:ind w:right="65" w:firstLine="410"/>
        <w:spacing w:before="8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凡用神克太岁，主岁中灾；克月建，主月内灾；克旬首，旬</w:t>
      </w:r>
      <w:r>
        <w:rPr>
          <w:rFonts w:ascii="SimSun" w:hAnsi="SimSun" w:eastAsia="SimSun" w:cs="SimSun"/>
          <w:sz w:val="21"/>
          <w:szCs w:val="21"/>
        </w:rPr>
        <w:t>内灾；克日 </w:t>
      </w:r>
      <w:r>
        <w:rPr>
          <w:rFonts w:ascii="SimSun" w:hAnsi="SimSun" w:eastAsia="SimSun" w:cs="SimSun"/>
          <w:sz w:val="21"/>
          <w:szCs w:val="21"/>
          <w:spacing w:val="1"/>
        </w:rPr>
        <w:t>干，忧己身，主身动及公讼；克日支，忧妻妾卑下及家内不安；克占</w:t>
      </w:r>
      <w:r>
        <w:rPr>
          <w:rFonts w:ascii="SimSun" w:hAnsi="SimSun" w:eastAsia="SimSun" w:cs="SimSun"/>
          <w:sz w:val="21"/>
          <w:szCs w:val="21"/>
        </w:rPr>
        <w:t>时，主 </w:t>
      </w:r>
      <w:r>
        <w:rPr>
          <w:rFonts w:ascii="SimSun" w:hAnsi="SimSun" w:eastAsia="SimSun" w:cs="SimSun"/>
          <w:sz w:val="21"/>
          <w:szCs w:val="21"/>
          <w:spacing w:val="1"/>
        </w:rPr>
        <w:t>心动忧惊；克行年，谋事不成；克本命，命运颠倒。然须视其克</w:t>
      </w:r>
      <w:r>
        <w:rPr>
          <w:rFonts w:ascii="SimSun" w:hAnsi="SimSun" w:eastAsia="SimSun" w:cs="SimSun"/>
          <w:sz w:val="21"/>
          <w:szCs w:val="21"/>
        </w:rPr>
        <w:t>日克年克命 </w:t>
      </w:r>
      <w:r>
        <w:rPr>
          <w:rFonts w:ascii="SimSun" w:hAnsi="SimSun" w:eastAsia="SimSun" w:cs="SimSun"/>
          <w:sz w:val="21"/>
          <w:szCs w:val="21"/>
          <w:spacing w:val="7"/>
        </w:rPr>
        <w:t>之神与日果为何类，若系日鬼则为身灾；为日刑则防刑责之灾；带驿马天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马，则防车舟倾倒扑跌之灾；带血支血忌，则防血光之灾；带官符病符，则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防词讼疾病之灾；带天鬼月厌，则魑魅怪异火独之灾。惟为财所克，则反利 </w:t>
      </w:r>
      <w:r>
        <w:rPr>
          <w:rFonts w:ascii="SimSun" w:hAnsi="SimSun" w:eastAsia="SimSun" w:cs="SimSun"/>
          <w:sz w:val="21"/>
          <w:szCs w:val="21"/>
          <w:spacing w:val="1"/>
        </w:rPr>
        <w:t>求财；日禄所克，则反利于禄。惟刑克两字为壬式关键，惟日干行</w:t>
      </w:r>
      <w:r>
        <w:rPr>
          <w:rFonts w:ascii="SimSun" w:hAnsi="SimSun" w:eastAsia="SimSun" w:cs="SimSun"/>
          <w:sz w:val="21"/>
          <w:szCs w:val="21"/>
        </w:rPr>
        <w:t>年本命为 </w:t>
      </w:r>
      <w:r>
        <w:rPr>
          <w:rFonts w:ascii="SimSun" w:hAnsi="SimSun" w:eastAsia="SimSun" w:cs="SimSun"/>
          <w:sz w:val="21"/>
          <w:szCs w:val="21"/>
          <w:spacing w:val="-1"/>
        </w:rPr>
        <w:t>己身休咎，而岁月旬不过论其灾发之岁月。</w:t>
      </w:r>
    </w:p>
    <w:p>
      <w:pPr>
        <w:ind w:right="73" w:firstLine="410"/>
        <w:spacing w:before="85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凡用神得四时旺气者，主有喜庆；用若临于旺气之上为其所克者，则主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官非，旺气所胜忧县官也；如春占用木则为旺气，如用土临木则</w:t>
      </w:r>
      <w:r>
        <w:rPr>
          <w:rFonts w:ascii="SimSun" w:hAnsi="SimSun" w:eastAsia="SimSun" w:cs="SimSun"/>
          <w:sz w:val="21"/>
          <w:szCs w:val="21"/>
        </w:rPr>
        <w:t>为旺气所胜 </w:t>
      </w:r>
      <w:r>
        <w:rPr>
          <w:rFonts w:ascii="SimSun" w:hAnsi="SimSun" w:eastAsia="SimSun" w:cs="SimSun"/>
          <w:sz w:val="21"/>
          <w:szCs w:val="21"/>
          <w:spacing w:val="1"/>
        </w:rPr>
        <w:t>矣；忧县官者，县为守土之官，古之诸侯也；气旺当建而有侯象</w:t>
      </w:r>
      <w:r>
        <w:rPr>
          <w:rFonts w:ascii="SimSun" w:hAnsi="SimSun" w:eastAsia="SimSun" w:cs="SimSun"/>
          <w:sz w:val="21"/>
          <w:szCs w:val="21"/>
        </w:rPr>
        <w:t>，而谓之建 </w:t>
      </w:r>
      <w:r>
        <w:rPr>
          <w:rFonts w:ascii="SimSun" w:hAnsi="SimSun" w:eastAsia="SimSun" w:cs="SimSun"/>
          <w:sz w:val="21"/>
          <w:szCs w:val="21"/>
          <w:spacing w:val="1"/>
        </w:rPr>
        <w:t>侯也。用为建侯所胜，故有忧也。</w:t>
      </w:r>
    </w:p>
    <w:p>
      <w:pPr>
        <w:ind w:left="410"/>
        <w:spacing w:before="1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凡用神得四时相气，为益财；如春占火用是也。用若临于相气</w:t>
      </w:r>
      <w:r>
        <w:rPr>
          <w:rFonts w:ascii="SimSun" w:hAnsi="SimSun" w:eastAsia="SimSun" w:cs="SimSun"/>
          <w:sz w:val="21"/>
          <w:szCs w:val="21"/>
          <w:spacing w:val="1"/>
        </w:rPr>
        <w:t>之上受其</w:t>
      </w:r>
    </w:p>
    <w:p>
      <w:pPr>
        <w:spacing w:line="219" w:lineRule="auto"/>
        <w:sectPr>
          <w:footerReference w:type="default" r:id="rId385"/>
          <w:pgSz w:w="9520" w:h="13260"/>
          <w:pgMar w:top="400" w:right="1265" w:bottom="754" w:left="1219" w:header="0" w:footer="61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61" w:right="72"/>
        <w:spacing w:before="65" w:line="3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伤克者，则主失财。盖相气为四时子孙生财之神也，故主益财；子孙之气反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来伤用主失财，相气所胜忧钱财也。</w:t>
      </w:r>
    </w:p>
    <w:p>
      <w:pPr>
        <w:ind w:left="61" w:firstLine="430"/>
        <w:spacing w:before="2" w:line="35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凡用神得四时死气者，为绝灭，如春占土用是也。用若临于死</w:t>
      </w:r>
      <w:r>
        <w:rPr>
          <w:rFonts w:ascii="SimSun" w:hAnsi="SimSun" w:eastAsia="SimSun" w:cs="SimSun"/>
          <w:sz w:val="20"/>
          <w:szCs w:val="20"/>
          <w:spacing w:val="10"/>
        </w:rPr>
        <w:t>气之上受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其伤克者，则有丧亡之忧。盖死气即是四时财神，财为养命之源而反伤用；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用事之机也，其机如彼则无以养命矣；故曰死丧，死气所胜忧死丧也。</w:t>
      </w:r>
    </w:p>
    <w:p>
      <w:pPr>
        <w:ind w:left="61" w:right="68" w:firstLine="430"/>
        <w:spacing w:line="35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凡用神得四时囚气者，为败坏，如春占金用是也。用若临于囚</w:t>
      </w:r>
      <w:r>
        <w:rPr>
          <w:rFonts w:ascii="SimSun" w:hAnsi="SimSun" w:eastAsia="SimSun" w:cs="SimSun"/>
          <w:sz w:val="20"/>
          <w:szCs w:val="20"/>
          <w:spacing w:val="10"/>
        </w:rPr>
        <w:t>气之上受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其伤克者，则有刑狱之忧。盖因囚气即是官鬼，官与鬼惟狱讼首畏之；临于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其地而受其所胜能无凶乎?囚气所胜忧刑狱也。</w:t>
      </w:r>
    </w:p>
    <w:p>
      <w:pPr>
        <w:ind w:left="61" w:right="61" w:firstLine="430"/>
        <w:spacing w:before="14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凡用神得四时休气者，为败坏，如春占水用日也。用若临于休</w:t>
      </w:r>
      <w:r>
        <w:rPr>
          <w:rFonts w:ascii="SimSun" w:hAnsi="SimSun" w:eastAsia="SimSun" w:cs="SimSun"/>
          <w:sz w:val="20"/>
          <w:szCs w:val="20"/>
          <w:spacing w:val="10"/>
        </w:rPr>
        <w:t>气之上受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其伤克，则有疾病之忧。盖休气即是四时生神，生乃生身之本而反伤用，则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生无所恃而败坏随之矣，故忧疾病；休气所胜忧疾病也。</w:t>
      </w:r>
    </w:p>
    <w:p>
      <w:pPr>
        <w:ind w:left="61" w:right="64" w:firstLine="430"/>
        <w:spacing w:before="14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故曰：旺发言官事，妻财相气论，死言丧祸至，囚动见官刑，</w:t>
      </w:r>
      <w:r>
        <w:rPr>
          <w:rFonts w:ascii="SimSun" w:hAnsi="SimSun" w:eastAsia="SimSun" w:cs="SimSun"/>
          <w:sz w:val="20"/>
          <w:szCs w:val="20"/>
          <w:spacing w:val="10"/>
        </w:rPr>
        <w:t>休来忧疾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病，诸家卦备陈。若只以用神而言，而不论其所临之地则失之矣；乃有以日 </w:t>
      </w:r>
      <w:r>
        <w:rPr>
          <w:rFonts w:ascii="SimSun" w:hAnsi="SimSun" w:eastAsia="SimSun" w:cs="SimSun"/>
          <w:sz w:val="20"/>
          <w:szCs w:val="20"/>
          <w:spacing w:val="8"/>
        </w:rPr>
        <w:t>干求五气而不从四时者，谬之甚也。</w:t>
      </w:r>
    </w:p>
    <w:p>
      <w:pPr>
        <w:ind w:left="61" w:right="70" w:firstLine="430"/>
        <w:spacing w:before="17"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凡用神得相气为气至，其事将来，宜占进取；用神得休气为气谢</w:t>
      </w:r>
      <w:r>
        <w:rPr>
          <w:rFonts w:ascii="SimSun" w:hAnsi="SimSun" w:eastAsia="SimSun" w:cs="SimSun"/>
          <w:sz w:val="20"/>
          <w:szCs w:val="20"/>
          <w:spacing w:val="10"/>
        </w:rPr>
        <w:t>，其事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已往，宜占既散。</w:t>
      </w:r>
    </w:p>
    <w:p>
      <w:pPr>
        <w:ind w:left="491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凡日鬼为用，事败忧生。若用神自临克地，则不能为灾。</w:t>
      </w:r>
    </w:p>
    <w:p>
      <w:pPr>
        <w:ind w:left="61" w:right="74" w:firstLine="430"/>
        <w:spacing w:before="143" w:line="3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凡日墓为用，凡事不发。若墓为用神下临长生之地，则</w:t>
      </w:r>
      <w:r>
        <w:rPr>
          <w:rFonts w:ascii="SimSun" w:hAnsi="SimSun" w:eastAsia="SimSun" w:cs="SimSun"/>
          <w:sz w:val="20"/>
          <w:szCs w:val="20"/>
          <w:spacing w:val="10"/>
        </w:rPr>
        <w:t>旧事再发。如甲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乙日小吉为用，下临亥水之类是也。</w:t>
      </w:r>
    </w:p>
    <w:p>
      <w:pPr>
        <w:ind w:left="61" w:right="71" w:firstLine="430"/>
        <w:spacing w:line="3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凡日刑发用，百事不利；日冲日破发用，虽得必失；日害发用</w:t>
      </w:r>
      <w:r>
        <w:rPr>
          <w:rFonts w:ascii="SimSun" w:hAnsi="SimSun" w:eastAsia="SimSun" w:cs="SimSun"/>
          <w:sz w:val="20"/>
          <w:szCs w:val="20"/>
          <w:spacing w:val="10"/>
        </w:rPr>
        <w:t>，凡事疑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阻，得不偿失。</w:t>
      </w:r>
    </w:p>
    <w:p>
      <w:pPr>
        <w:ind w:left="61" w:right="69" w:firstLine="430"/>
        <w:spacing w:before="2" w:line="3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凡空亡发用为本身空，忧喜俱不成，托人多诈，闻事不实，求脱忧</w:t>
      </w:r>
      <w:r>
        <w:rPr>
          <w:rFonts w:ascii="SimSun" w:hAnsi="SimSun" w:eastAsia="SimSun" w:cs="SimSun"/>
          <w:sz w:val="20"/>
          <w:szCs w:val="20"/>
          <w:spacing w:val="10"/>
        </w:rPr>
        <w:t>未能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脱，小事出旬可望，大事终久难成。</w:t>
      </w:r>
    </w:p>
    <w:p>
      <w:pPr>
        <w:ind w:left="491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凡日干之同类发用，事多兄弟。用若下临克地，则事不由己。</w:t>
      </w:r>
    </w:p>
    <w:p>
      <w:pPr>
        <w:ind w:left="61" w:right="69" w:firstLine="430"/>
        <w:spacing w:before="142"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凡天官下生用神为得道，得道多助无所不宜。用神上生天官为失道</w:t>
      </w:r>
      <w:r>
        <w:rPr>
          <w:rFonts w:ascii="SimSun" w:hAnsi="SimSun" w:eastAsia="SimSun" w:cs="SimSun"/>
          <w:sz w:val="20"/>
          <w:szCs w:val="20"/>
          <w:spacing w:val="10"/>
        </w:rPr>
        <w:t>，失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道者寡助，所作者违碍。</w:t>
      </w:r>
    </w:p>
    <w:p>
      <w:pPr>
        <w:ind w:left="491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凡用神下临克地，而天官又下克之则为夹克，凡事逼迫不由己身，</w:t>
      </w:r>
      <w:r>
        <w:rPr>
          <w:rFonts w:ascii="SimSun" w:hAnsi="SimSun" w:eastAsia="SimSun" w:cs="SimSun"/>
          <w:sz w:val="20"/>
          <w:szCs w:val="20"/>
          <w:spacing w:val="10"/>
        </w:rPr>
        <w:t>吉不</w:t>
      </w:r>
    </w:p>
    <w:p>
      <w:pPr>
        <w:spacing w:line="219" w:lineRule="auto"/>
        <w:sectPr>
          <w:headerReference w:type="default" r:id="rId386"/>
          <w:footerReference w:type="default" r:id="rId387"/>
          <w:pgSz w:w="9520" w:h="13260"/>
          <w:pgMar w:top="1232" w:right="990" w:bottom="741" w:left="1428" w:header="986" w:footer="59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173" w:id="117"/>
      <w:bookmarkEnd w:id="117"/>
      <w:r>
        <w:rPr>
          <w:rFonts w:ascii="SimSun" w:hAnsi="SimSun" w:eastAsia="SimSun" w:cs="SimSun"/>
          <w:sz w:val="20"/>
          <w:szCs w:val="20"/>
          <w:spacing w:val="9"/>
        </w:rPr>
        <w:t>成吉，凶则大凶；如功曹临申发用上乘白虎之类是也。</w:t>
      </w:r>
    </w:p>
    <w:p>
      <w:pPr>
        <w:ind w:right="67" w:firstLine="430"/>
        <w:spacing w:before="132" w:line="3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凡用神下临生地而天官又下生之则为比和，吉事顺美，凶事有救；如功 </w:t>
      </w:r>
      <w:r>
        <w:rPr>
          <w:rFonts w:ascii="SimSun" w:hAnsi="SimSun" w:eastAsia="SimSun" w:cs="SimSun"/>
          <w:sz w:val="20"/>
          <w:szCs w:val="20"/>
          <w:spacing w:val="8"/>
        </w:rPr>
        <w:t>曹临亥发用上乘天后之类是也。</w:t>
      </w:r>
    </w:p>
    <w:p>
      <w:pPr>
        <w:ind w:right="55" w:firstLine="430"/>
        <w:spacing w:line="3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凡地盘克用神，用神克天官为内战，祸患难解，事从</w:t>
      </w:r>
      <w:r>
        <w:rPr>
          <w:rFonts w:ascii="SimSun" w:hAnsi="SimSun" w:eastAsia="SimSun" w:cs="SimSun"/>
          <w:sz w:val="20"/>
          <w:szCs w:val="20"/>
          <w:spacing w:val="18"/>
        </w:rPr>
        <w:t>内起。天官克用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神，用神克地盘为外战，凶祸易解，事从外来。</w:t>
      </w:r>
    </w:p>
    <w:p>
      <w:pPr>
        <w:ind w:left="43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凡用被下克上乘凶将则凶动，若末能制克用之神，可以反凶为吉。</w:t>
      </w:r>
    </w:p>
    <w:p>
      <w:pPr>
        <w:ind w:left="430"/>
        <w:spacing w:before="15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凡用神空亡而所谋不成，所忧易脱，其事不实，其人不来。</w:t>
      </w:r>
    </w:p>
    <w:p>
      <w:pPr>
        <w:ind w:firstLine="430"/>
        <w:spacing w:before="143" w:line="3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凡以用神与所临之辰相因而言数目，如神后加未为用，子数九未数八，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八九相因而为七十二数之类是也；若发用作空，则当别取类之上下而因之。</w:t>
      </w:r>
    </w:p>
    <w:p>
      <w:pPr>
        <w:ind w:left="43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凡德神发用，事成凶散。</w:t>
      </w:r>
    </w:p>
    <w:p>
      <w:pPr>
        <w:ind w:left="430"/>
        <w:spacing w:before="1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凡日辰之上见凶神恶煞如日鬼日刑之类，而用能克去之，则吉。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424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66" w:id="118"/>
      <w:bookmarkEnd w:id="118"/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三、明三传始终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43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凡初传吉末传凶，事主先易后难；初传凶末传吉，事主先难后易。</w:t>
      </w:r>
    </w:p>
    <w:p>
      <w:pPr>
        <w:ind w:right="71" w:firstLine="430"/>
        <w:spacing w:before="154"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凡占进取，而三传渐见有气者则为吉。如春占初得亥子，木得寅卯之类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是也；若渐见无气，则宜守旧。</w:t>
      </w:r>
    </w:p>
    <w:p>
      <w:pPr>
        <w:ind w:right="71" w:firstLine="430"/>
        <w:spacing w:before="2" w:line="3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凡占脱散，而三传渐见无气者则为吉。如春占初得寅卯，末得亥子之类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是也；若渐见有气，则有事难解。</w:t>
      </w:r>
    </w:p>
    <w:p>
      <w:pPr>
        <w:ind w:right="71" w:firstLine="430"/>
        <w:spacing w:before="1" w:line="3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凡初传在日前一位，末传在日后一位者，谓之前引后从，主有升官迁秩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之喜；引从地支者，则有迁居修宅之庆。</w:t>
      </w:r>
    </w:p>
    <w:p>
      <w:pPr>
        <w:ind w:right="68" w:firstLine="430"/>
        <w:spacing w:before="5" w:line="3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凡三传不离四课者，谓之课内藏，占吉占凶皆有成就之象，故凡病讼忧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产皆忌见也。</w:t>
      </w:r>
    </w:p>
    <w:p>
      <w:pPr>
        <w:ind w:left="43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凡三传与日辰互换作合，事主反复不定牵连不了。</w:t>
      </w:r>
    </w:p>
    <w:p>
      <w:pPr>
        <w:ind w:right="70" w:firstLine="430"/>
        <w:spacing w:before="143" w:line="3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凡三传俱为日干之生者，谓之益气，凡占俱吉。如甲日占，三传申子辰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之类是也。</w:t>
      </w:r>
    </w:p>
    <w:p>
      <w:pPr>
        <w:spacing w:line="335" w:lineRule="auto"/>
        <w:sectPr>
          <w:headerReference w:type="default" r:id="rId388"/>
          <w:footerReference w:type="default" r:id="rId389"/>
          <w:pgSz w:w="9520" w:h="13260"/>
          <w:pgMar w:top="1191" w:right="1309" w:bottom="761" w:left="1160" w:header="1053" w:footer="61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right="63" w:firstLine="419"/>
        <w:spacing w:before="65" w:line="346" w:lineRule="auto"/>
        <w:rPr>
          <w:rFonts w:ascii="SimSun" w:hAnsi="SimSun" w:eastAsia="SimSun" w:cs="SimSun"/>
          <w:sz w:val="20"/>
          <w:szCs w:val="20"/>
        </w:rPr>
      </w:pPr>
      <w:bookmarkStart w:name="bookmark174" w:id="119"/>
      <w:bookmarkEnd w:id="119"/>
      <w:r>
        <w:rPr>
          <w:rFonts w:ascii="SimSun" w:hAnsi="SimSun" w:eastAsia="SimSun" w:cs="SimSun"/>
          <w:sz w:val="20"/>
          <w:szCs w:val="20"/>
          <w:spacing w:val="11"/>
        </w:rPr>
        <w:t>凡三传俱为日干所克，谓之全财，财多反为不美。如甲日占，三传辰戌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丑未之类是也。</w:t>
      </w:r>
    </w:p>
    <w:p>
      <w:pPr>
        <w:ind w:firstLine="419"/>
        <w:spacing w:before="2" w:line="3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凡三传俱克日干，谓之全鬼，鬼多亦为不吉；惟四课上原有制鬼之神，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始可转凶为吉。如甲日，三传酉巳丑之类是也。</w:t>
      </w:r>
    </w:p>
    <w:p>
      <w:pPr>
        <w:ind w:right="59" w:firstLine="419"/>
        <w:spacing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凡三传俱受日干之生者，谓之全脱；请托多虚谎，谋事多不成，忧病未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得脱，干求多费力。如甲日占，三传寅午戌之类是</w:t>
      </w:r>
      <w:r>
        <w:rPr>
          <w:rFonts w:ascii="SimSun" w:hAnsi="SimSun" w:eastAsia="SimSun" w:cs="SimSun"/>
          <w:sz w:val="20"/>
          <w:szCs w:val="20"/>
          <w:spacing w:val="9"/>
        </w:rPr>
        <w:t>也。</w:t>
      </w:r>
    </w:p>
    <w:p>
      <w:pPr>
        <w:ind w:left="41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凡三传与日辰互作三合，而内一神空亡者，谓之空合，吉凶俱主不成。</w:t>
      </w:r>
    </w:p>
    <w:p>
      <w:pPr>
        <w:ind w:right="60" w:firstLine="419"/>
        <w:spacing w:before="153" w:line="3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凡三传俱阳，事必显著;三传俱阴，事必隐秘。子寅辰午申戌为阳，丑 </w:t>
      </w:r>
      <w:r>
        <w:rPr>
          <w:rFonts w:ascii="SimSun" w:hAnsi="SimSun" w:eastAsia="SimSun" w:cs="SimSun"/>
          <w:sz w:val="20"/>
          <w:szCs w:val="20"/>
          <w:spacing w:val="8"/>
        </w:rPr>
        <w:t>卯巳未酉亥为阴。</w:t>
      </w:r>
    </w:p>
    <w:p>
      <w:pPr>
        <w:ind w:right="60" w:firstLine="419"/>
        <w:spacing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凡三传初生中，中生末，末生干；或末生中，中生初，初生日干者，事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必转相提携，委曲成就；逢空亡则仍有名无实。</w:t>
      </w:r>
    </w:p>
    <w:p>
      <w:pPr>
        <w:ind w:right="41" w:firstLine="419"/>
        <w:spacing w:before="3" w:line="35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凡三传末克中，中克初，初克日；或初克中，中克末，末克日干者，则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则必辗转牵扰，递相欺凌；事败、求无、讼刑、病死；虽不克日，亦有其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象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。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凡三传自干上发用传归支上者，必是我托人干事；自支上发用传归干上</w:t>
      </w:r>
    </w:p>
    <w:p>
      <w:pPr>
        <w:ind w:left="2"/>
        <w:spacing w:before="16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者，必是人托我干事。</w:t>
      </w:r>
    </w:p>
    <w:p>
      <w:pPr>
        <w:ind w:right="60" w:firstLine="419"/>
        <w:spacing w:before="146"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凡初为长生末为墓者，事主先易后难，初吉后凶：初为墓神末为长生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者，事主先难后易，初凶终吉；惟三合局有之。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凡三传合住，冲日方动；三传相尾相冲，合日方住。</w:t>
      </w:r>
    </w:p>
    <w:p>
      <w:pPr>
        <w:ind w:right="62" w:firstLine="419"/>
        <w:spacing w:before="153" w:line="3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凡三传传进作事宜进，吉凶亦渐进盛；三传传退作事宜退，吉凶亦渐退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散。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凡三传初末同辰，凡事宜。</w:t>
      </w:r>
    </w:p>
    <w:p>
      <w:pPr>
        <w:ind w:left="419"/>
        <w:spacing w:before="15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凡三传间位，事多阻隔。</w:t>
      </w:r>
    </w:p>
    <w:p>
      <w:pPr>
        <w:ind w:left="419"/>
        <w:spacing w:before="1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凡三传冲开课中之墓为吉兆，然一冲不能破二墓，不可不知。</w:t>
      </w:r>
    </w:p>
    <w:p>
      <w:pPr>
        <w:ind w:left="419"/>
        <w:spacing w:before="1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凡三传不在四课之上者，事必难成。</w:t>
      </w:r>
    </w:p>
    <w:p>
      <w:pPr>
        <w:ind w:left="419"/>
        <w:spacing w:before="1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凡三传魁罡凡事不安，然而魁罡所指鬼神不能为祸。</w:t>
      </w:r>
    </w:p>
    <w:p>
      <w:pPr>
        <w:ind w:left="419"/>
        <w:spacing w:before="15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凡三传同日为身强，同辰为客盛。</w:t>
      </w:r>
    </w:p>
    <w:p>
      <w:pPr>
        <w:spacing w:line="219" w:lineRule="auto"/>
        <w:sectPr>
          <w:headerReference w:type="default" r:id="rId390"/>
          <w:footerReference w:type="default" r:id="rId391"/>
          <w:pgSz w:w="9520" w:h="13260"/>
          <w:pgMar w:top="1167" w:right="1130" w:bottom="801" w:left="1360" w:header="921" w:footer="65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419"/>
        <w:spacing w:before="69" w:line="219" w:lineRule="auto"/>
        <w:rPr>
          <w:rFonts w:ascii="SimSun" w:hAnsi="SimSun" w:eastAsia="SimSun" w:cs="SimSun"/>
          <w:sz w:val="21"/>
          <w:szCs w:val="21"/>
        </w:rPr>
      </w:pPr>
      <w:bookmarkStart w:name="bookmark175" w:id="120"/>
      <w:bookmarkEnd w:id="120"/>
      <w:r>
        <w:rPr>
          <w:rFonts w:ascii="SimSun" w:hAnsi="SimSun" w:eastAsia="SimSun" w:cs="SimSun"/>
          <w:sz w:val="21"/>
          <w:szCs w:val="21"/>
        </w:rPr>
        <w:t>凡三传得见日干者，谓之三传朝日，其吉其凶不能逃避之象。</w:t>
      </w:r>
    </w:p>
    <w:p>
      <w:pPr>
        <w:ind w:right="77" w:firstLine="419"/>
        <w:spacing w:before="121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凡三传见于日辰之中，谓之夹定三传。如乙丑日干上巳，三传寅卯辰之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类是也。凡占者皆有吉不容避凶不可逃之象，病讼产忧产皆忌见之。</w:t>
      </w:r>
    </w:p>
    <w:p>
      <w:pPr>
        <w:ind w:firstLine="419"/>
        <w:spacing w:before="1" w:line="3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不拘日上辰上，但见一空便为空矣；则有将得复</w:t>
      </w:r>
      <w:r>
        <w:rPr>
          <w:rFonts w:ascii="SimSun" w:hAnsi="SimSun" w:eastAsia="SimSun" w:cs="SimSun"/>
          <w:sz w:val="21"/>
          <w:szCs w:val="21"/>
          <w:spacing w:val="3"/>
        </w:rPr>
        <w:t>失主象，凶不至死亡，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吉亦不成大喜。</w:t>
      </w:r>
    </w:p>
    <w:p>
      <w:pPr>
        <w:ind w:firstLine="419"/>
        <w:spacing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凡日辰夹住三传，前后尚虚一位者，谓之虚一，则有小节不完之象</w:t>
      </w:r>
      <w:r>
        <w:rPr>
          <w:rFonts w:ascii="SimSun" w:hAnsi="SimSun" w:eastAsia="SimSun" w:cs="SimSun"/>
          <w:sz w:val="21"/>
          <w:szCs w:val="21"/>
        </w:rPr>
        <w:t>。然 </w:t>
      </w:r>
      <w:r>
        <w:rPr>
          <w:rFonts w:ascii="SimSun" w:hAnsi="SimSun" w:eastAsia="SimSun" w:cs="SimSun"/>
          <w:sz w:val="21"/>
          <w:szCs w:val="21"/>
          <w:spacing w:val="3"/>
        </w:rPr>
        <w:t>须看</w:t>
      </w:r>
      <w:r>
        <w:rPr>
          <w:rFonts w:ascii="SimSun" w:hAnsi="SimSun" w:eastAsia="SimSun" w:cs="SimSun"/>
          <w:sz w:val="21"/>
          <w:szCs w:val="21"/>
          <w:u w:val="single" w:color="auto"/>
          <w:spacing w:val="3"/>
        </w:rPr>
        <w:t>虚上</w:t>
      </w:r>
      <w:r>
        <w:rPr>
          <w:rFonts w:ascii="SimSun" w:hAnsi="SimSun" w:eastAsia="SimSun" w:cs="SimSun"/>
          <w:sz w:val="21"/>
          <w:szCs w:val="21"/>
          <w:spacing w:val="3"/>
        </w:rPr>
        <w:t>所得何神，与日干果为何等亲属兼以天官言之。假如所虚为日财，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则必使钱不到；所虚为父母，必是文书欠缺之类。如丁卯日干上申，三传辰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巳午，虚一未字，未为丁之子孙上乘勾陈，勾陈主田土，必是子孙田土不及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之类是也。若占人年命填而实之，则又不为虚一之类矣。</w:t>
      </w:r>
    </w:p>
    <w:p>
      <w:pPr>
        <w:ind w:right="74" w:firstLine="419"/>
        <w:spacing w:before="24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若日辰之中止有两传，而有一传透出在外，则为透关之格，须观所透者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于日干何等亲属以断之。</w:t>
      </w:r>
    </w:p>
    <w:p>
      <w:pPr>
        <w:ind w:right="74" w:firstLine="419"/>
        <w:spacing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若透出为凶神，凶神去矣；透为吉神，吉亦去矣。如甲子日干上丑，三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传子亥戌，子亥二传居日辰之中，戌则透出在外，戌为日财上乘玄武，主有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失财之事之类是也。凡得透关之格，而中传见日，尤为紧要。</w:t>
      </w:r>
    </w:p>
    <w:p>
      <w:pPr>
        <w:ind w:left="419" w:right="100"/>
        <w:spacing w:before="16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凡初见日干之墓，中见用神之墓，而末能冲之，谓之破墓，可以吉言。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凡初有凶恶，末克去之，则吉；初有凶恶，又克其末者，必凶。</w:t>
      </w:r>
    </w:p>
    <w:p>
      <w:pPr>
        <w:ind w:right="77" w:firstLine="419"/>
        <w:spacing w:before="6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凡中见日墓，事当中止；中见日破、日冲，事必中坏；中见日害，谓之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折腰，事当中阻；中见旬空，谓之断桥，事主中断。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凡末见中传之鬼，谓之传中藏鬼，末为事之结果，最为紧要者也。</w:t>
      </w:r>
    </w:p>
    <w:p>
      <w:pPr>
        <w:ind w:left="419"/>
        <w:spacing w:before="1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凡三传俱空，则百无一实，盖两传空亡，又遇天空也。</w:t>
      </w:r>
    </w:p>
    <w:p>
      <w:pPr>
        <w:ind w:right="75" w:firstLine="419"/>
        <w:spacing w:before="141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凡三传之中二传遇空，只以不空者言事。如初中空，以末传言事之类 </w:t>
      </w:r>
      <w:r>
        <w:rPr>
          <w:rFonts w:ascii="SimSun" w:hAnsi="SimSun" w:eastAsia="SimSun" w:cs="SimSun"/>
          <w:sz w:val="21"/>
          <w:szCs w:val="21"/>
          <w:spacing w:val="-4"/>
        </w:rPr>
        <w:t>也。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凡用神可解日辰上之凶，末传可解发用之凶，行年可解末传之凶。</w:t>
      </w:r>
    </w:p>
    <w:p>
      <w:pPr>
        <w:ind w:left="419"/>
        <w:spacing w:before="12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凡末空谓之传入空亡，吉凶到后皆无实际。</w:t>
      </w:r>
    </w:p>
    <w:p>
      <w:pPr>
        <w:ind w:left="419"/>
        <w:spacing w:before="12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凡三传互刑，则前有凶神而无人制之，皆凶兆也。</w:t>
      </w:r>
    </w:p>
    <w:p>
      <w:pPr>
        <w:ind w:left="419"/>
        <w:spacing w:before="12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凡自死气传生气吉，自生气传死气凶。</w:t>
      </w:r>
    </w:p>
    <w:p>
      <w:pPr>
        <w:spacing w:line="219" w:lineRule="auto"/>
        <w:sectPr>
          <w:headerReference w:type="default" r:id="rId392"/>
          <w:footerReference w:type="default" r:id="rId393"/>
          <w:pgSz w:w="9520" w:h="13260"/>
          <w:pgMar w:top="1175" w:right="1164" w:bottom="761" w:left="1310" w:header="1052" w:footer="61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1" w:right="94" w:firstLine="420"/>
        <w:spacing w:before="68" w:line="34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凡三传所属五行皆当与日干较取六亲，如甲</w:t>
      </w:r>
      <w:r>
        <w:rPr>
          <w:rFonts w:ascii="SimSun" w:hAnsi="SimSun" w:eastAsia="SimSun" w:cs="SimSun"/>
          <w:sz w:val="21"/>
          <w:szCs w:val="21"/>
        </w:rPr>
        <w:t>日见太乙为子孙，见大吉为 </w:t>
      </w:r>
      <w:r>
        <w:rPr>
          <w:rFonts w:ascii="SimSun" w:hAnsi="SimSun" w:eastAsia="SimSun" w:cs="SimSun"/>
          <w:sz w:val="21"/>
          <w:szCs w:val="21"/>
        </w:rPr>
        <w:t>妻财，见登明为父母，见从魁为官星，见太冲为兄弟之类。</w:t>
      </w:r>
    </w:p>
    <w:p>
      <w:pPr>
        <w:ind w:left="11" w:right="85" w:firstLine="420"/>
        <w:spacing w:before="1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凡占须以类神为主，如占失脱则以元武为类，式中不见元武亦当</w:t>
      </w:r>
      <w:r>
        <w:rPr>
          <w:rFonts w:ascii="SimSun" w:hAnsi="SimSun" w:eastAsia="SimSun" w:cs="SimSun"/>
          <w:sz w:val="21"/>
          <w:szCs w:val="21"/>
        </w:rPr>
        <w:t>视之以 </w:t>
      </w:r>
      <w:r>
        <w:rPr>
          <w:rFonts w:ascii="SimSun" w:hAnsi="SimSun" w:eastAsia="SimSun" w:cs="SimSun"/>
          <w:sz w:val="21"/>
          <w:szCs w:val="21"/>
          <w:spacing w:val="-2"/>
        </w:rPr>
        <w:t>言方向色目。故曰：所筮不入仍凭类。</w:t>
      </w:r>
    </w:p>
    <w:p>
      <w:pPr>
        <w:ind w:left="11" w:right="85" w:firstLine="420"/>
        <w:spacing w:before="2" w:line="3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凡类又不宜执着，如占家宅而白虎临寅作鬼，当以栋梁损折断之</w:t>
      </w:r>
      <w:r>
        <w:rPr>
          <w:rFonts w:ascii="SimSun" w:hAnsi="SimSun" w:eastAsia="SimSun" w:cs="SimSun"/>
          <w:sz w:val="21"/>
          <w:szCs w:val="21"/>
        </w:rPr>
        <w:t>；若系 </w:t>
      </w:r>
      <w:r>
        <w:rPr>
          <w:rFonts w:ascii="SimSun" w:hAnsi="SimSun" w:eastAsia="SimSun" w:cs="SimSun"/>
          <w:sz w:val="21"/>
          <w:szCs w:val="21"/>
          <w:spacing w:val="-1"/>
        </w:rPr>
        <w:t>占财则又不当作如是观矣。故曰：非占现类莫</w:t>
      </w:r>
      <w:r>
        <w:rPr>
          <w:rFonts w:ascii="SimSun" w:hAnsi="SimSun" w:eastAsia="SimSun" w:cs="SimSun"/>
          <w:sz w:val="21"/>
          <w:szCs w:val="21"/>
          <w:spacing w:val="-2"/>
        </w:rPr>
        <w:t>言之。</w:t>
      </w:r>
    </w:p>
    <w:p>
      <w:pPr>
        <w:pStyle w:val="BodyText"/>
        <w:spacing w:line="409" w:lineRule="auto"/>
        <w:rPr/>
      </w:pPr>
      <w:r/>
    </w:p>
    <w:p>
      <w:pPr>
        <w:ind w:left="2626"/>
        <w:spacing w:before="100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76" w:id="121"/>
      <w:bookmarkEnd w:id="121"/>
      <w:bookmarkStart w:name="bookmark67" w:id="122"/>
      <w:bookmarkEnd w:id="122"/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四、定贵神吉凶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1" w:firstLine="420"/>
        <w:spacing w:before="69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凡占必以天官为万类之主。如占盗贼视元武，求财视青龙，文书视朱 </w:t>
      </w:r>
      <w:r>
        <w:rPr>
          <w:rFonts w:ascii="SimSun" w:hAnsi="SimSun" w:eastAsia="SimSun" w:cs="SimSun"/>
          <w:sz w:val="21"/>
          <w:szCs w:val="21"/>
        </w:rPr>
        <w:t>雀，干贵视天乙，怪异视螣蛇，争斗视勾陈，疾病视白虎，婚姻视六合，饮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食视太常，奴婢视天空，阴私视太阴，妇女视天后之类，然此特其大略也；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触类而长之，则有不可胜言者在焉。凡类虽以发见为主，见则所求易得也。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若课传无类，亦当视其方位以言吉凶，主其情状则当视其阴神，阳现其象情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归于阴也。</w:t>
      </w:r>
    </w:p>
    <w:p>
      <w:pPr>
        <w:ind w:left="11" w:right="74" w:firstLine="420"/>
        <w:spacing w:before="35" w:line="34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凡天官所乘之神虽吉，若临刑克之地则亦不吉；天官所乘之神既凶，若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临受刑克之地更凶。</w:t>
      </w:r>
    </w:p>
    <w:p>
      <w:pPr>
        <w:ind w:left="11" w:right="88" w:firstLine="420"/>
        <w:spacing w:before="1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故凡天乙临刑，为患非轻。如巳为天乙加临寅上，寅刑巳</w:t>
      </w:r>
      <w:r>
        <w:rPr>
          <w:rFonts w:ascii="SimSun" w:hAnsi="SimSun" w:eastAsia="SimSun" w:cs="SimSun"/>
          <w:sz w:val="21"/>
          <w:szCs w:val="21"/>
          <w:spacing w:val="7"/>
        </w:rPr>
        <w:t>也。天乙临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害，小事成大；如子为天乙加临未，子未相害，未又克子也。天乙坐狱，干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贵必辱，贵履辰戌也。贵人临空，虚喜无功，天乙乘神</w:t>
      </w:r>
      <w:r>
        <w:rPr>
          <w:rFonts w:ascii="SimSun" w:hAnsi="SimSun" w:eastAsia="SimSun" w:cs="SimSun"/>
          <w:sz w:val="21"/>
          <w:szCs w:val="21"/>
        </w:rPr>
        <w:t>加临空地也。惟天乙 </w:t>
      </w:r>
      <w:r>
        <w:rPr>
          <w:rFonts w:ascii="SimSun" w:hAnsi="SimSun" w:eastAsia="SimSun" w:cs="SimSun"/>
          <w:sz w:val="21"/>
          <w:szCs w:val="21"/>
          <w:spacing w:val="-2"/>
        </w:rPr>
        <w:t>临日谓之临身，最吉。</w:t>
      </w:r>
    </w:p>
    <w:p>
      <w:pPr>
        <w:ind w:left="11" w:firstLine="420"/>
        <w:spacing w:before="14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凡天官既凶而又加临死墓绝地者，更凶最不利</w:t>
      </w:r>
      <w:r>
        <w:rPr>
          <w:rFonts w:ascii="SimSun" w:hAnsi="SimSun" w:eastAsia="SimSun" w:cs="SimSun"/>
          <w:sz w:val="21"/>
          <w:szCs w:val="21"/>
          <w:spacing w:val="3"/>
        </w:rPr>
        <w:t>。如白虎凶将临寅为绝、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临子为死、临丑为墓，值此则为祸更深；余凶仿此。</w:t>
      </w:r>
    </w:p>
    <w:p>
      <w:pPr>
        <w:spacing w:line="337" w:lineRule="auto"/>
        <w:sectPr>
          <w:headerReference w:type="default" r:id="rId394"/>
          <w:footerReference w:type="default" r:id="rId395"/>
          <w:pgSz w:w="9520" w:h="13260"/>
          <w:pgMar w:top="1137" w:right="1035" w:bottom="811" w:left="1428" w:header="947" w:footer="6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604"/>
        <w:spacing w:before="100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77" w:id="123"/>
      <w:bookmarkEnd w:id="123"/>
      <w:bookmarkStart w:name="bookmark68" w:id="124"/>
      <w:bookmarkEnd w:id="124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五、判八煞吉凶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firstLine="430"/>
        <w:spacing w:before="65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干有德合鬼墓，支藏破害刑冲；看其旺相空亡，定其往来生克。合</w:t>
      </w:r>
      <w:r>
        <w:rPr>
          <w:rFonts w:ascii="SimSun" w:hAnsi="SimSun" w:eastAsia="SimSun" w:cs="SimSun"/>
          <w:sz w:val="20"/>
          <w:szCs w:val="20"/>
          <w:spacing w:val="10"/>
        </w:rPr>
        <w:t>乃完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成，德为庆会，鬼主伤残，墓多暧昧，破知损坏，害见侵凌，刑分强弱，冲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不安宁。旺相察气于四时，空亡主事于一旬。往来定远近之期，生克分父子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之亲。</w:t>
      </w:r>
    </w:p>
    <w:p>
      <w:pPr>
        <w:ind w:left="43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德神临日，凡凶化吉；发用制之，反为不吉；若遭夹克，谓之灭德。</w:t>
      </w:r>
    </w:p>
    <w:p>
      <w:pPr>
        <w:ind w:left="430"/>
        <w:spacing w:before="15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凡德神临于日鬼之上又与日鬼作合，谓之德化为鬼，反吉为</w:t>
      </w:r>
      <w:r>
        <w:rPr>
          <w:rFonts w:ascii="SimSun" w:hAnsi="SimSun" w:eastAsia="SimSun" w:cs="SimSun"/>
          <w:sz w:val="20"/>
          <w:szCs w:val="20"/>
          <w:spacing w:val="9"/>
        </w:rPr>
        <w:t>凶。</w:t>
      </w:r>
    </w:p>
    <w:p>
      <w:pPr>
        <w:ind w:right="2" w:firstLine="430"/>
        <w:spacing w:before="143" w:line="3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凡德神为空、受制、遭刑、被害，皆不能为福。如甲日用寅为日德</w:t>
      </w:r>
      <w:r>
        <w:rPr>
          <w:rFonts w:ascii="SimSun" w:hAnsi="SimSun" w:eastAsia="SimSun" w:cs="SimSun"/>
          <w:sz w:val="20"/>
          <w:szCs w:val="20"/>
          <w:spacing w:val="10"/>
        </w:rPr>
        <w:t>，而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寅上见巳则为德神被害，见死墓绝者，例亦如此。</w:t>
      </w:r>
    </w:p>
    <w:p>
      <w:pPr>
        <w:ind w:left="43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凡八煞制化，若临陷地则不能为祸福。</w:t>
      </w:r>
    </w:p>
    <w:p>
      <w:pPr>
        <w:spacing w:line="218" w:lineRule="auto"/>
        <w:sectPr>
          <w:headerReference w:type="default" r:id="rId396"/>
          <w:footerReference w:type="default" r:id="rId397"/>
          <w:pgSz w:w="9520" w:h="13260"/>
          <w:pgMar w:top="1176" w:right="1306" w:bottom="824" w:left="1239" w:header="945" w:footer="6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336"/>
        <w:spacing w:before="153" w:line="219" w:lineRule="auto"/>
        <w:outlineLvl w:val="0"/>
        <w:rPr>
          <w:rFonts w:ascii="SimSun" w:hAnsi="SimSun" w:eastAsia="SimSun" w:cs="SimSun"/>
          <w:sz w:val="47"/>
          <w:szCs w:val="47"/>
        </w:rPr>
      </w:pPr>
      <w:bookmarkStart w:name="bookmark178" w:id="125"/>
      <w:bookmarkEnd w:id="125"/>
      <w:bookmarkStart w:name="bookmark69" w:id="126"/>
      <w:bookmarkEnd w:id="126"/>
      <w:r>
        <w:rPr>
          <w:rFonts w:ascii="SimSun" w:hAnsi="SimSun" w:eastAsia="SimSun" w:cs="SimSun"/>
          <w:sz w:val="47"/>
          <w:szCs w:val="47"/>
          <w:b/>
          <w:bCs/>
          <w:spacing w:val="5"/>
        </w:rPr>
        <w:t>卷二</w:t>
      </w:r>
      <w:r>
        <w:rPr>
          <w:rFonts w:ascii="SimSun" w:hAnsi="SimSun" w:eastAsia="SimSun" w:cs="SimSun"/>
          <w:sz w:val="47"/>
          <w:szCs w:val="47"/>
          <w:spacing w:val="5"/>
        </w:rPr>
        <w:t xml:space="preserve">  </w:t>
      </w:r>
      <w:r>
        <w:rPr>
          <w:rFonts w:ascii="SimSun" w:hAnsi="SimSun" w:eastAsia="SimSun" w:cs="SimSun"/>
          <w:sz w:val="47"/>
          <w:szCs w:val="47"/>
          <w:b/>
          <w:bCs/>
          <w:spacing w:val="5"/>
        </w:rPr>
        <w:t>壬占易简例约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2394"/>
        <w:spacing w:before="104" w:line="221" w:lineRule="auto"/>
        <w:outlineLvl w:val="1"/>
        <w:rPr>
          <w:rFonts w:ascii="SimHei" w:hAnsi="SimHei" w:eastAsia="SimHei" w:cs="SimHei"/>
          <w:sz w:val="32"/>
          <w:szCs w:val="32"/>
        </w:rPr>
      </w:pPr>
      <w:bookmarkStart w:name="bookmark70" w:id="127"/>
      <w:bookmarkEnd w:id="127"/>
      <w:r>
        <w:rPr>
          <w:rFonts w:ascii="SimHei" w:hAnsi="SimHei" w:eastAsia="SimHei" w:cs="SimHei"/>
          <w:sz w:val="32"/>
          <w:szCs w:val="32"/>
          <w:b/>
          <w:bCs/>
          <w:spacing w:val="-8"/>
        </w:rPr>
        <w:t>一、理气象类说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right="20" w:firstLine="430"/>
        <w:spacing w:before="68" w:line="3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壬，数学也。易以理著,盖先天地而有，后天地而彰；数则理之所彰，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而万象寓焉。万象者，天地之化体也。天地虽大，咸有一埋，况化体乎?</w:t>
      </w:r>
    </w:p>
    <w:p>
      <w:pPr>
        <w:ind w:firstLine="430"/>
        <w:spacing w:before="3" w:line="34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起于一，终于十者，干之数，天象也。起于一，终于十二者，支之数，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地之象也。扩而充之，象则弥纶于天地间而无一物之遗，谓非象生于数不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可。天尊地卑，天动地静，而尊者为君、为父，卑者为臣、为子；动者为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客，静者为主；动而客者，为身为人；静而主者，为宅为物；种种非一，皆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类也，谓非类生于象不可；是故舍数而言象，象无其本；舍象而言数，数有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终穷；舍理而言数，数不几隘乎?壬以数名，而可仅以数言乎?象与类无物不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赅，而理则简且易，此壬之所以大也。</w:t>
      </w:r>
    </w:p>
    <w:p>
      <w:pPr>
        <w:ind w:right="92" w:firstLine="430"/>
        <w:spacing w:before="6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然而定理之中又有气焉，气者盖权衡于理之圆机也。所以然者，事因有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当然之理，无必然之气；气苟弗应，理亦宜然，象类空悬已耳；谓非理</w:t>
      </w:r>
      <w:r>
        <w:rPr>
          <w:rFonts w:ascii="SimSun" w:hAnsi="SimSun" w:eastAsia="SimSun" w:cs="SimSun"/>
          <w:sz w:val="21"/>
          <w:szCs w:val="21"/>
        </w:rPr>
        <w:t>权于 </w:t>
      </w:r>
      <w:r>
        <w:rPr>
          <w:rFonts w:ascii="SimSun" w:hAnsi="SimSun" w:eastAsia="SimSun" w:cs="SimSun"/>
          <w:sz w:val="21"/>
          <w:szCs w:val="21"/>
          <w:spacing w:val="1"/>
        </w:rPr>
        <w:t>气不可。盖气在两间，而身与万物咸位乎中，故无适而非三才之用，无往而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无覆载之机也。盖凡气之见乎天上者，随四时而递迁曰五气，旺相死休囚是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也；见乎地者，随吾身与应责之类而始定十二气，长生、沐浴、临官、帝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旺、衰病、死墓、绝胎养是也。二者之气，取用虽殊，于理则一；而吾身之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与万类，得气则吉，不得气则凶，两言决耳于戏!</w:t>
      </w:r>
    </w:p>
    <w:p>
      <w:pPr>
        <w:ind w:right="83" w:firstLine="430"/>
        <w:spacing w:before="14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类本象分，象因类著;理以气应，占以理求，壬占之法尽之矣，宁不易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简乎?是故谬列占例，以昭易简之端；引伸触类，神而明之，存乎人矣。</w:t>
      </w:r>
    </w:p>
    <w:p>
      <w:pPr>
        <w:spacing w:line="336" w:lineRule="auto"/>
        <w:sectPr>
          <w:headerReference w:type="default" r:id="rId6"/>
          <w:footerReference w:type="default" r:id="rId398"/>
          <w:pgSz w:w="9520" w:h="13260"/>
          <w:pgMar w:top="400" w:right="1085" w:bottom="898" w:left="1360" w:header="0" w:footer="74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684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79" w:id="128"/>
      <w:bookmarkEnd w:id="128"/>
      <w:bookmarkStart w:name="bookmark71" w:id="129"/>
      <w:bookmarkEnd w:id="129"/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二、</w:t>
      </w:r>
      <w:r>
        <w:rPr>
          <w:rFonts w:ascii="SimHei" w:hAnsi="SimHei" w:eastAsia="SimHei" w:cs="SimHei"/>
          <w:sz w:val="31"/>
          <w:szCs w:val="31"/>
          <w:spacing w:val="-12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占</w:t>
      </w:r>
      <w:r>
        <w:rPr>
          <w:rFonts w:ascii="SimHei" w:hAnsi="SimHei" w:eastAsia="SimHei" w:cs="SimHei"/>
          <w:sz w:val="31"/>
          <w:szCs w:val="31"/>
          <w:spacing w:val="16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例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13"/>
        <w:spacing w:before="69" w:line="221" w:lineRule="auto"/>
        <w:outlineLvl w:val="2"/>
        <w:rPr>
          <w:rFonts w:ascii="SimSun" w:hAnsi="SimSun" w:eastAsia="SimSun" w:cs="SimSun"/>
          <w:sz w:val="21"/>
          <w:szCs w:val="21"/>
        </w:rPr>
      </w:pPr>
      <w:bookmarkStart w:name="bookmark72" w:id="130"/>
      <w:bookmarkEnd w:id="130"/>
      <w:r>
        <w:rPr>
          <w:rFonts w:ascii="SimSun" w:hAnsi="SimSun" w:eastAsia="SimSun" w:cs="SimSun"/>
          <w:sz w:val="21"/>
          <w:szCs w:val="21"/>
          <w:b/>
          <w:bCs/>
          <w:spacing w:val="2"/>
        </w:rPr>
        <w:t>占例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一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：求财</w:t>
      </w:r>
    </w:p>
    <w:p>
      <w:pPr>
        <w:ind w:right="83" w:firstLine="410"/>
        <w:spacing w:before="279" w:line="33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例亦伙矣，而首以财言者；何也?盖财在庶人则为养身亲上之源，在国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家则诚富强生聚之本，谁曰细务?岂遂移之?求而有占，务适宜当理而无后灾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也，岂喻利云乎哉?</w:t>
      </w:r>
    </w:p>
    <w:p>
      <w:pPr>
        <w:ind w:firstLine="410"/>
        <w:spacing w:before="5" w:line="34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求财之占，先以青龙为主而俯仰视之，得气无伤则吉，否则凶；盖龙为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玉帛钱财之类将。求类于将者，法视乘神与将较，若不内外战则神与将和，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将有喜而无忧皆为得气。得气者，将得气也，得气则吉，吉云者何?类能为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吉于人也，吉则可求。凡内外战皆为不和，将则有忧而无喜皆为无气，无气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则凶，凶则不可妄求。然而内战其将者，忧重；外战其神者，忧轻；轻犹可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图，重则难望；忧虽在将，人亦不能无忧也。</w:t>
      </w:r>
    </w:p>
    <w:p>
      <w:pPr>
        <w:ind w:firstLine="410"/>
        <w:spacing w:before="1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类神之气则又在地，类神者，类将所助之神也。故凡类神所临之地有十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二气，而神与其地较旺衰。盖凡下临有气之地则财强，长生、冠带、临官、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帝旺是也，谓之四吉。下临无气之地则财弱，沐浴、衰、病、死、墓、绝、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胎、养是也，谓之八凶。</w:t>
      </w:r>
    </w:p>
    <w:p>
      <w:pPr>
        <w:ind w:right="94" w:firstLine="410"/>
        <w:spacing w:before="34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凡神将既和而又下临吉地方成财象，财象既成，此财可求；神将不和而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又下临凶地，财则无象，财象既无，求之何益?</w:t>
      </w:r>
    </w:p>
    <w:p>
      <w:pPr>
        <w:ind w:right="20" w:firstLine="410"/>
        <w:spacing w:before="23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神凡内战其将者，即下临生旺亦非吉象；盖生旺气神自当之将无与也，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夫以得气之神内战其将，则类将之气益弱，其忧更重，</w:t>
      </w:r>
      <w:r>
        <w:rPr>
          <w:rFonts w:ascii="SimSun" w:hAnsi="SimSun" w:eastAsia="SimSun" w:cs="SimSun"/>
          <w:sz w:val="21"/>
          <w:szCs w:val="21"/>
        </w:rPr>
        <w:t>何吉之有?</w:t>
      </w:r>
    </w:p>
    <w:p>
      <w:pPr>
        <w:ind w:right="93" w:firstLine="410"/>
        <w:spacing w:before="2" w:line="3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神凡下临空地，而所空即为四吉，亦非吉象，</w:t>
      </w:r>
      <w:r>
        <w:rPr>
          <w:rFonts w:ascii="SimSun" w:hAnsi="SimSun" w:eastAsia="SimSun" w:cs="SimSun"/>
          <w:sz w:val="21"/>
          <w:szCs w:val="21"/>
          <w:spacing w:val="8"/>
        </w:rPr>
        <w:t>盖既落空，有财尚当防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损，况本无财而欲往求乎?惟神生其将而神自作空者，尚有出旬之可望；盖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出旬则空者填实，故犹可望也。</w:t>
      </w:r>
    </w:p>
    <w:p>
      <w:pPr>
        <w:ind w:left="410"/>
        <w:spacing w:before="1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地之十二气吉凶于类神者，虽各有象可按，然只吉凶两象而已耳；分而</w:t>
      </w:r>
    </w:p>
    <w:p>
      <w:pPr>
        <w:spacing w:line="219" w:lineRule="auto"/>
        <w:sectPr>
          <w:headerReference w:type="default" r:id="rId399"/>
          <w:footerReference w:type="default" r:id="rId400"/>
          <w:pgSz w:w="9520" w:h="13260"/>
          <w:pgMar w:top="1096" w:right="1264" w:bottom="881" w:left="1189" w:header="942" w:footer="73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311"/>
        <w:spacing w:before="52" w:line="22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21"/>
        </w:rPr>
        <w:t>卷二</w:t>
      </w:r>
      <w:r>
        <w:rPr>
          <w:rFonts w:ascii="SimHei" w:hAnsi="SimHei" w:eastAsia="SimHei" w:cs="SimHei"/>
          <w:sz w:val="16"/>
          <w:szCs w:val="16"/>
          <w:spacing w:val="37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21"/>
        </w:rPr>
        <w:t>王占易筒例约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1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玩之，各有其情，未可漫忽。</w:t>
      </w:r>
    </w:p>
    <w:p>
      <w:pPr>
        <w:ind w:left="11" w:firstLine="440"/>
        <w:spacing w:before="145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盖凡长生则有生生不匮之义，求财皆吉，而将本求息之财更相</w:t>
      </w:r>
      <w:r>
        <w:rPr>
          <w:rFonts w:ascii="SimSun" w:hAnsi="SimSun" w:eastAsia="SimSun" w:cs="SimSun"/>
          <w:sz w:val="21"/>
          <w:szCs w:val="21"/>
        </w:rPr>
        <w:t>宜也。沐  </w:t>
      </w:r>
      <w:r>
        <w:rPr>
          <w:rFonts w:ascii="SimSun" w:hAnsi="SimSun" w:eastAsia="SimSun" w:cs="SimSun"/>
          <w:sz w:val="21"/>
          <w:szCs w:val="21"/>
          <w:spacing w:val="1"/>
        </w:rPr>
        <w:t>浴则有涣荡消除之义，气当其败，无攸利也。冠带则有庄严整饬之义，冠冕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峥嵘之财可图也。临官则有显荣利达之义，官贵公府之财，咸所宜也。帝旺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则有当时乘势之义，财关邦国靡不从心也；惟</w:t>
      </w:r>
      <w:r>
        <w:rPr>
          <w:rFonts w:ascii="SimSun" w:hAnsi="SimSun" w:eastAsia="SimSun" w:cs="SimSun"/>
          <w:sz w:val="21"/>
          <w:szCs w:val="21"/>
          <w:spacing w:val="1"/>
        </w:rPr>
        <w:t>是日中则昃月盈则亏，知者虑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焉，若复悠泄从事则恐坐失机宜，时不可失，悔何及矣!衰有日消月耗之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义，凡财早图或有成机也。病则奄奄困顿，弱何如</w:t>
      </w:r>
      <w:r>
        <w:rPr>
          <w:rFonts w:ascii="SimSun" w:hAnsi="SimSun" w:eastAsia="SimSun" w:cs="SimSun"/>
          <w:sz w:val="21"/>
          <w:szCs w:val="21"/>
          <w:spacing w:val="4"/>
        </w:rPr>
        <w:t>也?死则有去无来，哪有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生理?望宜止也。墓则财神归库，遇有刑冲，库</w:t>
      </w:r>
      <w:r>
        <w:rPr>
          <w:rFonts w:ascii="SimSun" w:hAnsi="SimSun" w:eastAsia="SimSun" w:cs="SimSun"/>
          <w:sz w:val="21"/>
          <w:szCs w:val="21"/>
          <w:spacing w:val="4"/>
        </w:rPr>
        <w:t>藏秘器之财犹可图也。惟绝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则有复生之理，自绝而复生，尚需时日，自非一蹴之可就；而凡割绝之财或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相宜也。至夫胎养之气，则诚微而又微，虽</w:t>
      </w:r>
      <w:r>
        <w:rPr>
          <w:rFonts w:ascii="SimSun" w:hAnsi="SimSun" w:eastAsia="SimSun" w:cs="SimSun"/>
          <w:sz w:val="21"/>
          <w:szCs w:val="21"/>
          <w:spacing w:val="1"/>
        </w:rPr>
        <w:t>有几望，诚不可过赊也。十二气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之所攸关类神，如彼其琐而可漫言乎哉?是则所谓俯察以占地理之何若也。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类地之气虽有其征，而天心在上，正未可知，类</w:t>
      </w:r>
      <w:r>
        <w:rPr>
          <w:rFonts w:ascii="SimSun" w:hAnsi="SimSun" w:eastAsia="SimSun" w:cs="SimSun"/>
          <w:sz w:val="21"/>
          <w:szCs w:val="21"/>
          <w:spacing w:val="1"/>
        </w:rPr>
        <w:t>苟得气，则天不从人，其如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天何?故云须仰视而细察之。盖类神之上各有天神，</w:t>
      </w:r>
      <w:r>
        <w:rPr>
          <w:rFonts w:ascii="SimSun" w:hAnsi="SimSun" w:eastAsia="SimSun" w:cs="SimSun"/>
          <w:sz w:val="21"/>
          <w:szCs w:val="21"/>
          <w:spacing w:val="4"/>
        </w:rPr>
        <w:t>神各有所乘之将，将主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其事而神司吉凶；或吉或凶，天之心也。天不可测</w:t>
      </w:r>
      <w:r>
        <w:rPr>
          <w:rFonts w:ascii="SimSun" w:hAnsi="SimSun" w:eastAsia="SimSun" w:cs="SimSun"/>
          <w:sz w:val="21"/>
          <w:szCs w:val="21"/>
          <w:spacing w:val="7"/>
        </w:rPr>
        <w:t>，而推类上神将是以测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之，故须仰视。盖在天神将，临其类神，紧关休戚，而于</w:t>
      </w:r>
      <w:r>
        <w:rPr>
          <w:rFonts w:ascii="SimSun" w:hAnsi="SimSun" w:eastAsia="SimSun" w:cs="SimSun"/>
          <w:sz w:val="21"/>
          <w:szCs w:val="21"/>
          <w:spacing w:val="3"/>
        </w:rPr>
        <w:t>吾身之吉凶可否，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复有攸关。所以然者，财之有无多寡，虽在类气之得失，而求之可否，身实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主之，从违缓急在我不在龙也。法曰：阳见其象而情归于阴，凡类上之神谓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之阴神，而曰类阴；阴者，事之主、天之心也。盖凡阴</w:t>
      </w:r>
      <w:r>
        <w:rPr>
          <w:rFonts w:ascii="SimSun" w:hAnsi="SimSun" w:eastAsia="SimSun" w:cs="SimSun"/>
          <w:sz w:val="21"/>
          <w:szCs w:val="21"/>
          <w:spacing w:val="1"/>
        </w:rPr>
        <w:t>乘吉将气旺扶龙，则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知天心佑类，而有默扶阴益之雅；阴乘凶将气囚制类，则知天意劫财而有耗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分攘夺之虞；阴生日干及能生合日上神者，取之无咎</w:t>
      </w:r>
      <w:r>
        <w:rPr>
          <w:rFonts w:ascii="SimSun" w:hAnsi="SimSun" w:eastAsia="SimSun" w:cs="SimSun"/>
          <w:sz w:val="21"/>
          <w:szCs w:val="21"/>
          <w:spacing w:val="1"/>
        </w:rPr>
        <w:t>；阴克日干及并刑害日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上神者，妄取必有他殃。欲知殃于何事，即视</w:t>
      </w:r>
      <w:r>
        <w:rPr>
          <w:rFonts w:ascii="SimSun" w:hAnsi="SimSun" w:eastAsia="SimSun" w:cs="SimSun"/>
          <w:sz w:val="21"/>
          <w:szCs w:val="21"/>
          <w:spacing w:val="1"/>
        </w:rPr>
        <w:t>类阴所乘之天官：如虎主疾病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死丧，蛇主惊忧怪异，玄主逃亡盗失，勾主争讼，朱主口舌，天空欺诈之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类，所谓将主其事，神司吉凶也。</w:t>
      </w:r>
    </w:p>
    <w:p>
      <w:pPr>
        <w:ind w:left="11" w:right="91" w:firstLine="420"/>
        <w:spacing w:before="85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类阴之气迟速攸关，旺相休囚四时递转，惟</w:t>
      </w:r>
      <w:r>
        <w:rPr>
          <w:rFonts w:ascii="SimSun" w:hAnsi="SimSun" w:eastAsia="SimSun" w:cs="SimSun"/>
          <w:sz w:val="21"/>
          <w:szCs w:val="21"/>
          <w:spacing w:val="1"/>
        </w:rPr>
        <w:t>气在天，而天实司之，故在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天神将，得以代天而司化，应则化之，所见</w:t>
      </w:r>
      <w:r>
        <w:rPr>
          <w:rFonts w:ascii="SimSun" w:hAnsi="SimSun" w:eastAsia="SimSun" w:cs="SimSun"/>
          <w:sz w:val="21"/>
          <w:szCs w:val="21"/>
          <w:spacing w:val="1"/>
        </w:rPr>
        <w:t>端也。故凡阴乘四时旺气者，吉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凶之应必速，相主方来而尚未来，休为已过，囚死必迟；至空亡之气，迟速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两端俱无足道，是皆仰观以测天心之若。</w:t>
      </w:r>
    </w:p>
    <w:p>
      <w:pPr>
        <w:spacing w:line="326" w:lineRule="auto"/>
        <w:sectPr>
          <w:headerReference w:type="default" r:id="rId6"/>
          <w:footerReference w:type="default" r:id="rId401"/>
          <w:pgSz w:w="9520" w:h="13260"/>
          <w:pgMar w:top="400" w:right="1004" w:bottom="781" w:left="1428" w:header="0" w:footer="63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410"/>
        <w:spacing w:before="68" w:line="219" w:lineRule="auto"/>
        <w:rPr>
          <w:rFonts w:ascii="SimSun" w:hAnsi="SimSun" w:eastAsia="SimSun" w:cs="SimSun"/>
          <w:sz w:val="21"/>
          <w:szCs w:val="21"/>
        </w:rPr>
      </w:pPr>
      <w:bookmarkStart w:name="bookmark180" w:id="131"/>
      <w:bookmarkEnd w:id="131"/>
      <w:r>
        <w:rPr>
          <w:rFonts w:ascii="SimSun" w:hAnsi="SimSun" w:eastAsia="SimSun" w:cs="SimSun"/>
          <w:sz w:val="21"/>
          <w:szCs w:val="21"/>
        </w:rPr>
        <w:t>财与吾身，又须较重。</w:t>
      </w:r>
    </w:p>
    <w:p>
      <w:pPr>
        <w:ind w:right="71" w:firstLine="410"/>
        <w:spacing w:before="79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盖财旺必须身强，身弱财强，财虽满前，无力可取，须待生旺吾身之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时，方才可必。财弱身强，我志虽雄，财犹</w:t>
      </w:r>
      <w:r>
        <w:rPr>
          <w:rFonts w:ascii="SimSun" w:hAnsi="SimSun" w:eastAsia="SimSun" w:cs="SimSun"/>
          <w:sz w:val="21"/>
          <w:szCs w:val="21"/>
          <w:spacing w:val="1"/>
        </w:rPr>
        <w:t>恍惚，亦须待生旺财神之候，始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可言求；对待之象不可不知。</w:t>
      </w:r>
    </w:p>
    <w:p>
      <w:pPr>
        <w:ind w:left="41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盖寄干为求者之心，上实有天，而天心未可料也，是故亦仰观以察之。</w:t>
      </w:r>
    </w:p>
    <w:p>
      <w:pPr>
        <w:ind w:right="89" w:firstLine="410"/>
        <w:spacing w:before="141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盖凡寄干之上乘吉气旺，则身强谓之无伤，伤则身弱；日阴所主者，我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之情思心腹也，与日神交相生旺或能生合日干，则心腹可凭怀思无疚，反身 </w:t>
      </w:r>
      <w:r>
        <w:rPr>
          <w:rFonts w:ascii="SimSun" w:hAnsi="SimSun" w:eastAsia="SimSun" w:cs="SimSun"/>
          <w:sz w:val="21"/>
          <w:szCs w:val="21"/>
          <w:spacing w:val="-1"/>
        </w:rPr>
        <w:t>而诚，无施不可；否则切己之忧，殊可虑也。</w:t>
      </w:r>
    </w:p>
    <w:p>
      <w:pPr>
        <w:ind w:left="4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欲知强弱于吾身者，即视日上神所乘之天官。</w:t>
      </w:r>
    </w:p>
    <w:p>
      <w:pPr>
        <w:ind w:left="410"/>
        <w:spacing w:before="1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欲知所忧于吾身者为何事，即视日阴所乘之天官。</w:t>
      </w:r>
    </w:p>
    <w:p>
      <w:pPr>
        <w:ind w:right="96" w:firstLine="410"/>
        <w:spacing w:before="120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至夫神煞，亦须搜讨；煞历俱在，不可诬也。神煞者，天神所乘之煞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也。</w:t>
      </w:r>
    </w:p>
    <w:p>
      <w:pPr>
        <w:ind w:right="19" w:firstLine="410"/>
        <w:spacing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吉凶可否之实，惟煞主之，故曰：将无神不灵，</w:t>
      </w:r>
      <w:r>
        <w:rPr>
          <w:rFonts w:ascii="SimSun" w:hAnsi="SimSun" w:eastAsia="SimSun" w:cs="SimSun"/>
          <w:sz w:val="21"/>
          <w:szCs w:val="21"/>
          <w:spacing w:val="3"/>
        </w:rPr>
        <w:t>神非煞不显。煞云者，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确实无疑之辞也。顾名思义，象自昭然。</w:t>
      </w:r>
    </w:p>
    <w:p>
      <w:pPr>
        <w:ind w:right="97" w:firstLine="410"/>
        <w:spacing w:before="2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日干所临乃吾身游行之地，凡占有动便须视之。求财动占也，故又当俯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察，以观动之宜否。</w:t>
      </w:r>
    </w:p>
    <w:p>
      <w:pPr>
        <w:ind w:right="96" w:firstLine="410"/>
        <w:spacing w:before="1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盖凡所临之地，不刑不克，非败非空，而且或相生旺则为得气，游身得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气，无往非宜，否则未宜轻举妄动招尤，徒自苦耳。</w:t>
      </w:r>
    </w:p>
    <w:p>
      <w:pPr>
        <w:ind w:right="95" w:firstLine="410"/>
        <w:spacing w:before="3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日支之象与财之人，所乘之天官乃其职事，寻类而求，洞如观火。如太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常之类为尊长、为眷属、为武弁，类推可知也。以其所乘而求五</w:t>
      </w:r>
      <w:r>
        <w:rPr>
          <w:rFonts w:ascii="SimSun" w:hAnsi="SimSun" w:eastAsia="SimSun" w:cs="SimSun"/>
          <w:sz w:val="21"/>
          <w:szCs w:val="21"/>
        </w:rPr>
        <w:t>气，则伊人 </w:t>
      </w:r>
      <w:r>
        <w:rPr>
          <w:rFonts w:ascii="SimSun" w:hAnsi="SimSun" w:eastAsia="SimSun" w:cs="SimSun"/>
          <w:sz w:val="21"/>
          <w:szCs w:val="21"/>
          <w:spacing w:val="1"/>
        </w:rPr>
        <w:t>之贫富贵贱老少晦明，无不可知，而其状貌衣饰亦无</w:t>
      </w:r>
      <w:r>
        <w:rPr>
          <w:rFonts w:ascii="SimSun" w:hAnsi="SimSun" w:eastAsia="SimSun" w:cs="SimSun"/>
          <w:sz w:val="21"/>
          <w:szCs w:val="21"/>
        </w:rPr>
        <w:t>不可知也。例详中黄。</w:t>
      </w:r>
    </w:p>
    <w:p>
      <w:pPr>
        <w:ind w:firstLine="410"/>
        <w:spacing w:before="7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辰阴所主，亦即伊人之怀司心腹，而喜忌系焉，盖凡阴神生旺阳神者，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伊人之喜不难于从事；刑害破冲者，伊人之忌弗克惴裁；欲知喜忌之为何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人，即视其阴所乘之天官。</w:t>
      </w:r>
    </w:p>
    <w:p>
      <w:pPr>
        <w:ind w:firstLine="410"/>
        <w:spacing w:before="2" w:line="32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凡支干为上神所制，或支干上神为其阴神所制者皆为有伤，伤</w:t>
      </w:r>
      <w:r>
        <w:rPr>
          <w:rFonts w:ascii="SimSun" w:hAnsi="SimSun" w:eastAsia="SimSun" w:cs="SimSun"/>
          <w:sz w:val="21"/>
          <w:szCs w:val="21"/>
          <w:spacing w:val="1"/>
        </w:rPr>
        <w:t>则不能无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所畏忌，故曰干伤，则有所畏而不能取，支伤则有所忌</w:t>
      </w:r>
      <w:r>
        <w:rPr>
          <w:rFonts w:ascii="SimSun" w:hAnsi="SimSun" w:eastAsia="SimSun" w:cs="SimSun"/>
          <w:sz w:val="21"/>
          <w:szCs w:val="21"/>
          <w:spacing w:val="3"/>
        </w:rPr>
        <w:t>而不敢与取与之义，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全决于斯也。</w:t>
      </w:r>
    </w:p>
    <w:p>
      <w:pPr>
        <w:spacing w:line="327" w:lineRule="auto"/>
        <w:sectPr>
          <w:headerReference w:type="default" r:id="rId402"/>
          <w:footerReference w:type="default" r:id="rId403"/>
          <w:pgSz w:w="9520" w:h="13260"/>
          <w:pgMar w:top="1187" w:right="1235" w:bottom="761" w:left="1229" w:header="1049" w:footer="61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01" w:lineRule="auto"/>
        <w:rPr/>
      </w:pPr>
      <w:r/>
    </w:p>
    <w:p>
      <w:pPr>
        <w:ind w:left="4419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5"/>
        </w:rPr>
        <w:t>由……--…卷二</w:t>
      </w:r>
      <w:r>
        <w:rPr>
          <w:rFonts w:ascii="SimSun" w:hAnsi="SimSun" w:eastAsia="SimSun" w:cs="SimSun"/>
          <w:sz w:val="16"/>
          <w:szCs w:val="16"/>
          <w:spacing w:val="27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5"/>
        </w:rPr>
        <w:t>王占易简</w:t>
      </w:r>
      <w:r>
        <w:rPr>
          <w:rFonts w:ascii="SimSun" w:hAnsi="SimSun" w:eastAsia="SimSun" w:cs="SimSun"/>
          <w:sz w:val="16"/>
          <w:szCs w:val="16"/>
          <w:spacing w:val="24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5"/>
        </w:rPr>
        <w:t>约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19"/>
        <w:spacing w:before="68" w:line="219" w:lineRule="auto"/>
        <w:rPr>
          <w:rFonts w:ascii="SimSun" w:hAnsi="SimSun" w:eastAsia="SimSun" w:cs="SimSun"/>
          <w:sz w:val="21"/>
          <w:szCs w:val="21"/>
        </w:rPr>
      </w:pPr>
      <w:bookmarkStart w:name="bookmark181" w:id="132"/>
      <w:bookmarkEnd w:id="132"/>
      <w:r>
        <w:rPr>
          <w:rFonts w:ascii="SimSun" w:hAnsi="SimSun" w:eastAsia="SimSun" w:cs="SimSun"/>
          <w:sz w:val="21"/>
          <w:szCs w:val="21"/>
        </w:rPr>
        <w:t>迟速之应，决于三传；传不逢财，惟用是责。</w:t>
      </w:r>
    </w:p>
    <w:p>
      <w:pPr>
        <w:ind w:right="76" w:firstLine="419"/>
        <w:spacing w:before="102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凡财神得气无伤，而且见于三传中者，法以次第传之，末传是应期。应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期者，克应之期也。</w:t>
      </w:r>
    </w:p>
    <w:p>
      <w:pPr>
        <w:ind w:right="74" w:firstLine="419"/>
        <w:spacing w:before="2" w:line="34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盖初为发端，类见必速；而乘四时旺气者，</w:t>
      </w:r>
      <w:r>
        <w:rPr>
          <w:rFonts w:ascii="SimSun" w:hAnsi="SimSun" w:eastAsia="SimSun" w:cs="SimSun"/>
          <w:sz w:val="21"/>
          <w:szCs w:val="21"/>
          <w:spacing w:val="8"/>
        </w:rPr>
        <w:t>更速。相则稍缓，死囚休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气，亦以迟言。中为移易，类见而旺，其应亦缓。末为归计，类见而旺，其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应必迟。然若传归日干之上，而或入宅临门者，反当以速期之。是故迟中有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速，速有有迟，不可不察也。</w:t>
      </w:r>
    </w:p>
    <w:p>
      <w:pPr>
        <w:ind w:right="65" w:firstLine="419"/>
        <w:spacing w:line="33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凡财不入传而第责龙神于闲处者，则当寻视</w:t>
      </w:r>
      <w:r>
        <w:rPr>
          <w:rFonts w:ascii="SimSun" w:hAnsi="SimSun" w:eastAsia="SimSun" w:cs="SimSun"/>
          <w:sz w:val="21"/>
          <w:szCs w:val="21"/>
          <w:spacing w:val="1"/>
        </w:rPr>
        <w:t>发用。盖用者，实事机之先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兆也。凡用为岁建，则从岁取期；用为月建，则从月取期</w:t>
      </w:r>
      <w:r>
        <w:rPr>
          <w:rFonts w:ascii="SimSun" w:hAnsi="SimSun" w:eastAsia="SimSun" w:cs="SimSun"/>
          <w:sz w:val="21"/>
          <w:szCs w:val="21"/>
          <w:spacing w:val="1"/>
        </w:rPr>
        <w:t>；日时亦然，气旬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候首，无不皆然。所谓起岁年华间，逢蟾月里寻，云云者也。</w:t>
      </w:r>
    </w:p>
    <w:p>
      <w:pPr>
        <w:ind w:right="19" w:firstLine="419"/>
        <w:spacing w:before="3" w:line="33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然以岁期者，尚当有所应之月；以月气旬候期者，尚当有所</w:t>
      </w:r>
      <w:r>
        <w:rPr>
          <w:rFonts w:ascii="SimSun" w:hAnsi="SimSun" w:eastAsia="SimSun" w:cs="SimSun"/>
          <w:sz w:val="21"/>
          <w:szCs w:val="21"/>
          <w:spacing w:val="1"/>
        </w:rPr>
        <w:t>应之日；以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日期者，尚当有所应之时，而可不知乎?然而又有说焉。财弱者，宜从财言； </w:t>
      </w:r>
      <w:r>
        <w:rPr>
          <w:rFonts w:ascii="SimSun" w:hAnsi="SimSun" w:eastAsia="SimSun" w:cs="SimSun"/>
          <w:sz w:val="21"/>
          <w:szCs w:val="21"/>
        </w:rPr>
        <w:t>身弱者，当以身论；分而求之，应期确矣。</w:t>
      </w:r>
    </w:p>
    <w:p>
      <w:pPr>
        <w:ind w:left="41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数目之端，先天是责；新旧之故，孟仲季言。</w:t>
      </w:r>
    </w:p>
    <w:p>
      <w:pPr>
        <w:ind w:right="60" w:firstLine="419"/>
        <w:spacing w:before="130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凡此四者，法以类神与所临之地较之。盖数目者，财之数目也；新旧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者，财之新旧也；故不必他求，而惟类是责，地即财</w:t>
      </w:r>
      <w:r>
        <w:rPr>
          <w:rFonts w:ascii="SimSun" w:hAnsi="SimSun" w:eastAsia="SimSun" w:cs="SimSun"/>
          <w:sz w:val="21"/>
          <w:szCs w:val="21"/>
          <w:spacing w:val="1"/>
        </w:rPr>
        <w:t>之着落处，故须与地相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较。</w:t>
      </w:r>
    </w:p>
    <w:p>
      <w:pPr>
        <w:ind w:firstLine="419"/>
        <w:spacing w:before="3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甲己子午九者，先天之数目也；相因而言，乘除之定理也。财旺则相因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而倍进，财相则计其所因以为数，休则计其应得之成数而不因，囚死则不惟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不因，而且减其成数之半，是又先天之活法</w:t>
      </w:r>
      <w:r>
        <w:rPr>
          <w:rFonts w:ascii="SimSun" w:hAnsi="SimSun" w:eastAsia="SimSun" w:cs="SimSun"/>
          <w:sz w:val="21"/>
          <w:szCs w:val="21"/>
        </w:rPr>
        <w:t>也。因法云何?如财神之数为九， </w:t>
      </w:r>
      <w:r>
        <w:rPr>
          <w:rFonts w:ascii="SimSun" w:hAnsi="SimSun" w:eastAsia="SimSun" w:cs="SimSun"/>
          <w:sz w:val="21"/>
          <w:szCs w:val="21"/>
          <w:spacing w:val="1"/>
        </w:rPr>
        <w:t>财地之数为八，八九相因为七十二之类；类推可也。至于财神财地各有应建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之干，计其成数而与财神财地应得之数，合而计之数可知也。</w:t>
      </w:r>
    </w:p>
    <w:p>
      <w:pPr>
        <w:ind w:right="65" w:firstLine="419"/>
        <w:spacing w:before="15" w:line="32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建干惟日，不须复建，盖日者吾身也，财则吾之所求也；多寡有无，皆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吾身气类使然。建实吾身之气数，自无而有，故当计及。至夫复建，第求鬼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之党救于时中，非为求财设也；所以财之数目不在复建，</w:t>
      </w:r>
      <w:r>
        <w:rPr>
          <w:rFonts w:ascii="SimSun" w:hAnsi="SimSun" w:eastAsia="SimSun" w:cs="SimSun"/>
          <w:sz w:val="21"/>
          <w:szCs w:val="21"/>
          <w:spacing w:val="1"/>
        </w:rPr>
        <w:t>年财暗财，皆所当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知。</w:t>
      </w:r>
    </w:p>
    <w:p>
      <w:pPr>
        <w:ind w:left="419"/>
        <w:spacing w:before="4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年财者，行年上所见之财也。凡年上神为年所克，谓之年财；盖即年中</w:t>
      </w:r>
    </w:p>
    <w:p>
      <w:pPr>
        <w:spacing w:line="219" w:lineRule="auto"/>
        <w:sectPr>
          <w:headerReference w:type="default" r:id="rId6"/>
          <w:footerReference w:type="default" r:id="rId404"/>
          <w:pgSz w:w="9520" w:h="13260"/>
          <w:pgMar w:top="400" w:right="1104" w:bottom="951" w:left="1360" w:header="0" w:footer="80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42" w:lineRule="auto"/>
        <w:rPr/>
      </w:pPr>
      <w:r/>
    </w:p>
    <w:p>
      <w:pPr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六于经典汇要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spacing w:before="68" w:line="339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182" w:id="133"/>
      <w:bookmarkEnd w:id="133"/>
      <w:r>
        <w:rPr>
          <w:rFonts w:ascii="SimSun" w:hAnsi="SimSun" w:eastAsia="SimSun" w:cs="SimSun"/>
          <w:sz w:val="21"/>
          <w:szCs w:val="21"/>
          <w:spacing w:val="4"/>
        </w:rPr>
        <w:t>应得之财也。然惟乘龙得气旺相不空方有是象，故曰求财视龙，旺相相逢；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日年传用，此外难同。又曰：日克青龙为财，年克青龙为尤利。盖日与行年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互相表里，故兵占每言日年而不言命。凡龙神所建之干谓之暗财，而中黄反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以真财目之，所谓自然而有紧关吾身之气数</w:t>
      </w:r>
      <w:r>
        <w:rPr>
          <w:rFonts w:ascii="SimSun" w:hAnsi="SimSun" w:eastAsia="SimSun" w:cs="SimSun"/>
          <w:sz w:val="21"/>
          <w:szCs w:val="21"/>
        </w:rPr>
        <w:t>者也，何可不求?故《神书》云： </w:t>
      </w:r>
      <w:r>
        <w:rPr>
          <w:rFonts w:ascii="SimSun" w:hAnsi="SimSun" w:eastAsia="SimSun" w:cs="SimSun"/>
          <w:sz w:val="21"/>
          <w:szCs w:val="21"/>
        </w:rPr>
        <w:t>明无财神而暗建为财，则亦可以求财。</w:t>
      </w:r>
    </w:p>
    <w:p>
      <w:pPr>
        <w:ind w:right="82" w:firstLine="440"/>
        <w:spacing w:before="2" w:line="34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至以生旺墓皆为暗藏之财，则谬矣；何也?明莫明</w:t>
      </w:r>
      <w:r>
        <w:rPr>
          <w:rFonts w:ascii="SimSun" w:hAnsi="SimSun" w:eastAsia="SimSun" w:cs="SimSun"/>
          <w:sz w:val="21"/>
          <w:szCs w:val="21"/>
          <w:spacing w:val="4"/>
        </w:rPr>
        <w:t>于旺，旺既为财彰明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较著,而可暗言藏财乎?惟库墓两神，暗藏之象始确，然其间</w:t>
      </w:r>
      <w:r>
        <w:rPr>
          <w:rFonts w:ascii="SimSun" w:hAnsi="SimSun" w:eastAsia="SimSun" w:cs="SimSun"/>
          <w:sz w:val="21"/>
          <w:szCs w:val="21"/>
          <w:spacing w:val="7"/>
        </w:rPr>
        <w:t>又有生克制化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之不齐，步移形换而可即言暗藏乎?</w:t>
      </w:r>
    </w:p>
    <w:p>
      <w:pPr>
        <w:ind w:right="95" w:firstLine="440"/>
        <w:spacing w:before="3" w:line="33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如甲日求财，以土为财神，青龙为类将。丑土为贵人，丑贵顺龙</w:t>
      </w:r>
      <w:r>
        <w:rPr>
          <w:rFonts w:ascii="SimSun" w:hAnsi="SimSun" w:eastAsia="SimSun" w:cs="SimSun"/>
          <w:sz w:val="21"/>
          <w:szCs w:val="21"/>
          <w:spacing w:val="7"/>
        </w:rPr>
        <w:t>乘胜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光，逆则龙乘传送；未贵须龙乘神后，逆则龙乘功曹；终无土龙之时，龙非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明财而责暗藏之财于生墓非法也，责真财于初建之干亦</w:t>
      </w:r>
      <w:r>
        <w:rPr>
          <w:rFonts w:ascii="SimSun" w:hAnsi="SimSun" w:eastAsia="SimSun" w:cs="SimSun"/>
          <w:sz w:val="21"/>
          <w:szCs w:val="21"/>
        </w:rPr>
        <w:t>非法也。</w:t>
      </w:r>
    </w:p>
    <w:p>
      <w:pPr>
        <w:ind w:right="77" w:firstLine="440"/>
        <w:spacing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以财之生处言，则土生在申，而传送乘龙既战青龙，又日干反遭类神所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刑克破冲空，凶极矣，患莫大在焉，财生之乡，其可恃乎?</w:t>
      </w:r>
    </w:p>
    <w:p>
      <w:pPr>
        <w:ind w:firstLine="440"/>
        <w:spacing w:before="7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以财之旺处言，则神后乘龙有生无战，类将有喜而无忧，类神神后遥生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甲木，日干无凶而有吉，且神后建甲比旺助日，公而不私，尚可目为暗财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乎?惟是财神带败，末免小疵，盖神后子水也，甲</w:t>
      </w:r>
      <w:r>
        <w:rPr>
          <w:rFonts w:ascii="SimSun" w:hAnsi="SimSun" w:eastAsia="SimSun" w:cs="SimSun"/>
          <w:sz w:val="21"/>
          <w:szCs w:val="21"/>
          <w:spacing w:val="4"/>
        </w:rPr>
        <w:t>与青龙咸败于子，因防而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数防焉，则得之矣。或曰：神后在天，随四时而观五气，哪可言败?呜呼，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气虽两端，其利则一。《金绳》云：苟得其同，虽远必合；苟失其同，虽近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不亲。如甲日求财，龙居水火而见用于中，虽近不亲也。盖水即</w:t>
      </w:r>
      <w:r>
        <w:rPr>
          <w:rFonts w:ascii="SimSun" w:hAnsi="SimSun" w:eastAsia="SimSun" w:cs="SimSun"/>
          <w:sz w:val="21"/>
          <w:szCs w:val="21"/>
          <w:spacing w:val="1"/>
        </w:rPr>
        <w:t>神后，火即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胜光也，木败于子死于午，虽见用而不亲，气化圆通，妙理自出，岂可胶视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乎?</w:t>
      </w:r>
    </w:p>
    <w:p>
      <w:pPr>
        <w:ind w:firstLine="440"/>
        <w:spacing w:before="33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以财之墓处言，则土墓在辰，甲日无乘罡之龙，有是理无是象。法曰：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万物不离生旺墓，盖生旺墓五行之三合也，五行不能离三</w:t>
      </w:r>
      <w:r>
        <w:rPr>
          <w:rFonts w:ascii="SimSun" w:hAnsi="SimSun" w:eastAsia="SimSun" w:cs="SimSun"/>
          <w:sz w:val="21"/>
          <w:szCs w:val="21"/>
          <w:spacing w:val="3"/>
        </w:rPr>
        <w:t>合而收化育之功；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万物化育于五行者也，能不从三合而责类乎?气二而理一，可胶视乎?</w:t>
      </w:r>
    </w:p>
    <w:p>
      <w:pPr>
        <w:ind w:left="44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财虽类龙，占情非一；情类阴阳，兼求不失。</w:t>
      </w:r>
    </w:p>
    <w:p>
      <w:pPr>
        <w:ind w:firstLine="440"/>
        <w:spacing w:before="139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盖青龙财帛之通类也，其余天官辨物之分类也。通类为主，分类为宾；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阳见其象，情归于阴；故当兼求。按《金绳书》云：求财专视青龙则失之</w:t>
      </w:r>
    </w:p>
    <w:p>
      <w:pPr>
        <w:spacing w:line="336" w:lineRule="auto"/>
        <w:sectPr>
          <w:footerReference w:type="default" r:id="rId405"/>
          <w:pgSz w:w="9520" w:h="13260"/>
          <w:pgMar w:top="400" w:right="1185" w:bottom="911" w:left="1259" w:header="0" w:footer="7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69" w:lineRule="auto"/>
        <w:rPr/>
      </w:pPr>
      <w:r/>
    </w:p>
    <w:p>
      <w:pPr>
        <w:ind w:left="5289"/>
        <w:spacing w:before="65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卷二</w:t>
      </w:r>
      <w:r>
        <w:rPr>
          <w:rFonts w:ascii="SimSun" w:hAnsi="SimSun" w:eastAsia="SimSun" w:cs="SimSun"/>
          <w:sz w:val="20"/>
          <w:szCs w:val="20"/>
          <w:spacing w:val="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壬占易简例约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拘，遍推寻而无所主则失之荡，合阴阳之感，通宾主情分，庶几得之。呜</w:t>
      </w:r>
    </w:p>
    <w:p>
      <w:pPr>
        <w:spacing w:before="18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呼，占财之法，尽乎此矣!</w:t>
      </w:r>
    </w:p>
    <w:p>
      <w:pPr>
        <w:ind w:right="90" w:firstLine="419"/>
        <w:spacing w:before="123" w:line="35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盖其所求者，贵人之财则兼视天乙，炉冶之财视螣蛇，文书之财视朱 </w:t>
      </w:r>
      <w:r>
        <w:rPr>
          <w:rFonts w:ascii="SimSun" w:hAnsi="SimSun" w:eastAsia="SimSun" w:cs="SimSun"/>
          <w:sz w:val="20"/>
          <w:szCs w:val="20"/>
          <w:spacing w:val="11"/>
        </w:rPr>
        <w:t>雀，交易之财视六合，争讼之财视勾陈，欺绐之财视天空，疾病死丧之财视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白虎，尊长之财视太常，不正之财视玄武，阴私嘱托之财视太阴，妇女之财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视天后；至于将本求利之财，惟视青龙可耳。</w:t>
      </w:r>
    </w:p>
    <w:p>
      <w:pPr>
        <w:ind w:right="85" w:firstLine="419"/>
        <w:spacing w:before="2" w:line="35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此以青龙为主，将为宾，主既得气而宾亦无伤，所</w:t>
      </w:r>
      <w:r>
        <w:rPr>
          <w:rFonts w:ascii="SimSun" w:hAnsi="SimSun" w:eastAsia="SimSun" w:cs="SimSun"/>
          <w:sz w:val="20"/>
          <w:szCs w:val="20"/>
          <w:spacing w:val="11"/>
        </w:rPr>
        <w:t>乘之财方能类应。如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以文书之财而言，青龙不拘藏现得气无伤，而朱雀恰为发用，即非发用而居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有气之乡，不伤日年，是能为吉于人也；朱雀之阴不伤朱雀，是阴阳和合文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书有气也；阴神不伤日干是身与类和，文书之财可取终无他患也。若三传递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生朱神，而朱神恰为日年之财，则众力相扶，财必丰厚。</w:t>
      </w:r>
    </w:p>
    <w:p>
      <w:pPr>
        <w:ind w:firstLine="419"/>
        <w:spacing w:before="36" w:line="35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若朱神虽能生旺日年，虽能为日年财神，而其阴神反伤</w:t>
      </w:r>
      <w:r>
        <w:rPr>
          <w:rFonts w:ascii="SimSun" w:hAnsi="SimSun" w:eastAsia="SimSun" w:cs="SimSun"/>
          <w:sz w:val="20"/>
          <w:szCs w:val="20"/>
          <w:spacing w:val="11"/>
        </w:rPr>
        <w:t>日年者，其财必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不可轻取之，必有他殃。欲知殃于何事，视其天官；欲知取与，分视日辰。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辰伤则其人必有所忌而不敢与，日伤则吾身</w:t>
      </w:r>
      <w:r>
        <w:rPr>
          <w:rFonts w:ascii="SimSun" w:hAnsi="SimSun" w:eastAsia="SimSun" w:cs="SimSun"/>
          <w:sz w:val="20"/>
          <w:szCs w:val="20"/>
          <w:spacing w:val="11"/>
        </w:rPr>
        <w:t>必有所畏而不敢取。凡类皆当作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如是观，不独文书之财为然也；畏忌见前，兹不重出。</w:t>
      </w:r>
    </w:p>
    <w:p>
      <w:pPr>
        <w:ind w:right="84" w:firstLine="419"/>
        <w:spacing w:before="5" w:line="36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约而言之，首责青龙为财将，次责明暗财神，又次责所求物类。若财将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所乘之神恰作日年明暗之财，而气旺无伤自强无患者，求之必得，取之无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患。取与之机视四课，克应之诀决于三传。气旺则财大而速，囚死则财少而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迟。财现则易，财藏则难。财落空亡，不惟难求，且防失耗。孟仲季关新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旧，数目当问先天，易简之道，尽乎此矣；理气象</w:t>
      </w:r>
      <w:r>
        <w:rPr>
          <w:rFonts w:ascii="SimSun" w:hAnsi="SimSun" w:eastAsia="SimSun" w:cs="SimSun"/>
          <w:sz w:val="20"/>
          <w:szCs w:val="20"/>
          <w:spacing w:val="14"/>
        </w:rPr>
        <w:t>类，宁有他哉?至于财神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乘马带丁，最利远动之类，皆以煞言矣。煞历俱在，无庸赘及矣。</w:t>
      </w:r>
    </w:p>
    <w:p>
      <w:pPr>
        <w:pStyle w:val="BodyText"/>
        <w:spacing w:line="424" w:lineRule="auto"/>
        <w:rPr/>
      </w:pPr>
      <w:r/>
    </w:p>
    <w:p>
      <w:pPr>
        <w:ind w:left="473"/>
        <w:spacing w:before="79" w:line="221" w:lineRule="auto"/>
        <w:outlineLvl w:val="2"/>
        <w:rPr>
          <w:rFonts w:ascii="SimSun" w:hAnsi="SimSun" w:eastAsia="SimSun" w:cs="SimSun"/>
          <w:sz w:val="24"/>
          <w:szCs w:val="24"/>
        </w:rPr>
      </w:pPr>
      <w:bookmarkStart w:name="bookmark73" w:id="134"/>
      <w:bookmarkEnd w:id="134"/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占例二：琐占约云</w:t>
      </w:r>
    </w:p>
    <w:p>
      <w:pPr>
        <w:ind w:right="91" w:firstLine="419"/>
        <w:spacing w:before="292" w:line="3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求财视龙，旺相相逢；日辰年用，此外难同；财神虽现，财阴须善；龙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财旺方，往来诚便。</w:t>
      </w:r>
    </w:p>
    <w:p>
      <w:pPr>
        <w:ind w:left="419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凡占求财，首视青龙者，龙为旺财之官也。龙乘旺相气，见于日辰年</w:t>
      </w:r>
    </w:p>
    <w:p>
      <w:pPr>
        <w:spacing w:line="219" w:lineRule="auto"/>
        <w:sectPr>
          <w:footerReference w:type="default" r:id="rId406"/>
          <w:pgSz w:w="9520" w:h="13260"/>
          <w:pgMar w:top="400" w:right="1099" w:bottom="829" w:left="1350" w:header="0" w:footer="6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94"/>
        <w:spacing w:before="68" w:line="33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用，方为入式，旺龙入式，求必遂意；故曰相逢。现于中末，应则差缓，见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于闲处，迟而且难，故曰难同。相逢即是类见，日辰年用即是类见之方。难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同，即类阴神见之难同，盖言不可同日语也。</w:t>
      </w:r>
    </w:p>
    <w:p>
      <w:pPr>
        <w:ind w:right="96" w:firstLine="420"/>
        <w:spacing w:before="1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若龙不入式而其所乘神与日生合，则亦谓之有路，有路而气旺，所临之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地又不空伤，龙之阴且复有益于日无损于龙，求之可</w:t>
      </w:r>
      <w:r>
        <w:rPr>
          <w:rFonts w:ascii="SimSun" w:hAnsi="SimSun" w:eastAsia="SimSun" w:cs="SimSun"/>
          <w:sz w:val="21"/>
          <w:szCs w:val="21"/>
        </w:rPr>
        <w:t>得也。</w:t>
      </w:r>
    </w:p>
    <w:p>
      <w:pPr>
        <w:ind w:right="69" w:firstLine="420"/>
        <w:spacing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然须财透露旺相不空，方可必得，而惟财之阴神益日者，方堪进取，否 </w:t>
      </w:r>
      <w:r>
        <w:rPr>
          <w:rFonts w:ascii="SimSun" w:hAnsi="SimSun" w:eastAsia="SimSun" w:cs="SimSun"/>
          <w:sz w:val="21"/>
          <w:szCs w:val="21"/>
          <w:spacing w:val="1"/>
        </w:rPr>
        <w:t>则皆为妄求；妄以求之，反生他患，若青龙更作财神者</w:t>
      </w:r>
      <w:r>
        <w:rPr>
          <w:rFonts w:ascii="SimSun" w:hAnsi="SimSun" w:eastAsia="SimSun" w:cs="SimSun"/>
          <w:sz w:val="21"/>
          <w:szCs w:val="21"/>
        </w:rPr>
        <w:t>，求之尤易。</w:t>
      </w:r>
    </w:p>
    <w:p>
      <w:pPr>
        <w:ind w:right="107" w:firstLine="420"/>
        <w:spacing w:before="1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日克青龙为财，年克青龙为尤利，故青龙若作财神者，求之</w:t>
      </w:r>
      <w:r>
        <w:rPr>
          <w:rFonts w:ascii="SimSun" w:hAnsi="SimSun" w:eastAsia="SimSun" w:cs="SimSun"/>
          <w:sz w:val="21"/>
          <w:szCs w:val="21"/>
        </w:rPr>
        <w:t>尤易也，日 </w:t>
      </w:r>
      <w:r>
        <w:rPr>
          <w:rFonts w:ascii="SimSun" w:hAnsi="SimSun" w:eastAsia="SimSun" w:cs="SimSun"/>
          <w:sz w:val="21"/>
          <w:szCs w:val="21"/>
          <w:spacing w:val="-2"/>
        </w:rPr>
        <w:t>年顾可分视乎?</w:t>
      </w:r>
    </w:p>
    <w:p>
      <w:pPr>
        <w:ind w:right="96" w:firstLine="420"/>
        <w:spacing w:before="4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兵法云：日年制武利用兵者，亦此；然其间亦有远近巨细之不齐，盖年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远而巨，日近而少也。</w:t>
      </w:r>
    </w:p>
    <w:p>
      <w:pPr>
        <w:ind w:right="95" w:firstLine="420"/>
        <w:spacing w:line="32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亦须视其所求者，果属何类，类若凶伤，总非吉象。如欲谒贵求财而天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乙处非其地，求之何益?即令得地得时，而于我却不相投，亦无益也。</w:t>
      </w:r>
    </w:p>
    <w:p>
      <w:pPr>
        <w:ind w:right="86" w:firstLine="420"/>
        <w:spacing w:before="3" w:line="34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若或无财现而遁得财干，财干所乘之神与我作合，而子孙得地，无伤则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易可以往求。龙财旺相之方，即其宜往之地，故曰：求财须向龙行处，龙若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休伤枉费心。</w:t>
      </w:r>
    </w:p>
    <w:p>
      <w:pPr>
        <w:ind w:right="83" w:firstLine="420"/>
        <w:spacing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入手之期即视财气。凡财乘四时旺气，则以财</w:t>
      </w:r>
      <w:r>
        <w:rPr>
          <w:rFonts w:ascii="SimSun" w:hAnsi="SimSun" w:eastAsia="SimSun" w:cs="SimSun"/>
          <w:sz w:val="21"/>
          <w:szCs w:val="21"/>
          <w:spacing w:val="1"/>
        </w:rPr>
        <w:t>神墓绝之日取期；财乘四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时休气，则以财神生旺之日取期。</w:t>
      </w:r>
    </w:p>
    <w:p>
      <w:pPr>
        <w:ind w:firstLine="420"/>
        <w:spacing w:before="2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财有生旺墓之不同，不可不察。盖旺即财神，无烦说矣。惟生墓两神，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人尝忽过，生为财源，墓乃财库，源宜流，库存宜冲，两言而尽矣。盖源中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财，疏之则流；库中财，冲斯动矣。</w:t>
      </w:r>
    </w:p>
    <w:p>
      <w:pPr>
        <w:ind w:left="420"/>
        <w:spacing w:before="1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财神有五，而年上不与焉；五财者，时用日辰命也。</w:t>
      </w:r>
    </w:p>
    <w:p>
      <w:pPr>
        <w:ind w:firstLine="420"/>
        <w:spacing w:before="120" w:line="3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时为日财，为时下近小之财。用为日财，为开手便见之财；乘吉旺相，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则取期从速，为数必多；乘吉化衰，则取期缓，为数亦少。日上见财，为就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身之外财，亦为己财；辰上见财，为现成之内财，亦为彼财。内财见于日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上，宜出财经商；外财见于辰上，宜入财坐贾。命上见财为命中固有之财，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取之不穷。日上神制命上为财，乃谋运生发之财，图之最易。故曰：求</w:t>
      </w:r>
      <w:r>
        <w:rPr>
          <w:rFonts w:ascii="SimSun" w:hAnsi="SimSun" w:eastAsia="SimSun" w:cs="SimSun"/>
          <w:sz w:val="21"/>
          <w:szCs w:val="21"/>
          <w:spacing w:val="1"/>
        </w:rPr>
        <w:t>财切</w:t>
      </w:r>
    </w:p>
    <w:p>
      <w:pPr>
        <w:spacing w:line="335" w:lineRule="auto"/>
        <w:sectPr>
          <w:headerReference w:type="default" r:id="rId407"/>
          <w:footerReference w:type="default" r:id="rId408"/>
          <w:pgSz w:w="9520" w:h="13260"/>
          <w:pgMar w:top="1186" w:right="1164" w:bottom="834" w:left="1289" w:header="955" w:footer="69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right="97"/>
        <w:spacing w:before="69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紧视三财，日辰命上细推排。又曰：财临辰命最可喜，二德生逢兼与比；此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去求财财必多，上神与日皆堪拟。</w:t>
      </w:r>
    </w:p>
    <w:p>
      <w:pPr>
        <w:ind w:right="95" w:firstLine="430"/>
        <w:spacing w:before="2" w:line="34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岁月建为日财，其财必大。二马六丁为日财，其财必远。财作</w:t>
      </w:r>
      <w:r>
        <w:rPr>
          <w:rFonts w:ascii="SimSun" w:hAnsi="SimSun" w:eastAsia="SimSun" w:cs="SimSun"/>
          <w:sz w:val="21"/>
          <w:szCs w:val="21"/>
        </w:rPr>
        <w:t>空亡，近 </w:t>
      </w:r>
      <w:r>
        <w:rPr>
          <w:rFonts w:ascii="SimSun" w:hAnsi="SimSun" w:eastAsia="SimSun" w:cs="SimSun"/>
          <w:sz w:val="21"/>
          <w:szCs w:val="21"/>
          <w:spacing w:val="1"/>
        </w:rPr>
        <w:t>小虽出旬可冀，求难满望，远大则财空可虑，到底无形也。财在岁月建上发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用者，即以岁月取期，旬候日时类推可也。</w:t>
      </w:r>
    </w:p>
    <w:p>
      <w:pPr>
        <w:ind w:firstLine="430"/>
        <w:spacing w:before="7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财上天官主财之类，财阴神将休咎之根；辰上天官与财之人，辰</w:t>
      </w:r>
      <w:r>
        <w:rPr>
          <w:rFonts w:ascii="SimSun" w:hAnsi="SimSun" w:eastAsia="SimSun" w:cs="SimSun"/>
          <w:sz w:val="21"/>
          <w:szCs w:val="21"/>
        </w:rPr>
        <w:t>阴神将  </w:t>
      </w:r>
      <w:r>
        <w:rPr>
          <w:rFonts w:ascii="SimSun" w:hAnsi="SimSun" w:eastAsia="SimSun" w:cs="SimSun"/>
          <w:sz w:val="21"/>
          <w:szCs w:val="21"/>
          <w:spacing w:val="1"/>
        </w:rPr>
        <w:t>喜忌之本。盖凡财神发用，而欲知其为何如之财，则视财上所乘之天官，财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之阴神生合，则吉无不利；若财阴伤财，当防分夺，财阴克日，后必有灾；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欲知灾于何事，则视财阴所乘之天官。辰为他人类位，</w:t>
      </w:r>
      <w:r>
        <w:rPr>
          <w:rFonts w:ascii="SimSun" w:hAnsi="SimSun" w:eastAsia="SimSun" w:cs="SimSun"/>
          <w:sz w:val="21"/>
          <w:szCs w:val="21"/>
          <w:spacing w:val="7"/>
        </w:rPr>
        <w:t>故视辰上所乘之天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官，未必皆吉神。辰上天官即其与财之人也，辰上阴神又其人之喜忌所关。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若辰上神为辰阴所伤，则有所惧而不敢与；欲知惧于何事，则视辰阴所乘之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天官也。</w:t>
      </w:r>
    </w:p>
    <w:p>
      <w:pPr>
        <w:ind w:right="76" w:firstLine="430"/>
        <w:spacing w:before="24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约而言之，首视青龙，次视财神，又次视类神；以及发用、日辰、年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命、课体，皆所当求者也。龙神喜其生旺，忌见刑战，日辰喜其生合，忌见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刑冲；用神喜其吉旺，忌其凶衰，年命课体喜其扶救，忌其伤残；至于龙财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用类之阴，则皆互有关节，不可忽也。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33"/>
        <w:spacing w:before="68" w:line="221" w:lineRule="auto"/>
        <w:outlineLvl w:val="2"/>
        <w:rPr>
          <w:rFonts w:ascii="SimSun" w:hAnsi="SimSun" w:eastAsia="SimSun" w:cs="SimSun"/>
          <w:sz w:val="21"/>
          <w:szCs w:val="21"/>
        </w:rPr>
      </w:pPr>
      <w:bookmarkStart w:name="bookmark74" w:id="135"/>
      <w:bookmarkEnd w:id="135"/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占例三：叩门占</w:t>
      </w:r>
    </w:p>
    <w:p>
      <w:pPr>
        <w:ind w:right="94" w:firstLine="430"/>
        <w:spacing w:before="299" w:line="3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凡以日干为叩门之人，而视其上神以观其之善恶。盖日干主动，动</w:t>
      </w:r>
      <w:r>
        <w:rPr>
          <w:rFonts w:ascii="SimSun" w:hAnsi="SimSun" w:eastAsia="SimSun" w:cs="SimSun"/>
          <w:sz w:val="21"/>
          <w:szCs w:val="21"/>
        </w:rPr>
        <w:t>者为 </w:t>
      </w:r>
      <w:r>
        <w:rPr>
          <w:rFonts w:ascii="SimSun" w:hAnsi="SimSun" w:eastAsia="SimSun" w:cs="SimSun"/>
          <w:sz w:val="21"/>
          <w:szCs w:val="21"/>
        </w:rPr>
        <w:t>客，日上神将有善有恶，客固不能自掩而欺人者也，故以责之。</w:t>
      </w:r>
    </w:p>
    <w:p>
      <w:pPr>
        <w:ind w:firstLine="430"/>
        <w:spacing w:before="23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凡以行年上神为我，而与日上之神较论休咎。行年者，吾身之年运也。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日上既属叩门之人，则年固属我，为休为咎，相关</w:t>
      </w:r>
      <w:r>
        <w:rPr>
          <w:rFonts w:ascii="SimSun" w:hAnsi="SimSun" w:eastAsia="SimSun" w:cs="SimSun"/>
          <w:sz w:val="21"/>
          <w:szCs w:val="21"/>
          <w:spacing w:val="-1"/>
        </w:rPr>
        <w:t>最切，故须较论。不责辰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而责年者，辰泛而行年则专也。</w:t>
      </w:r>
    </w:p>
    <w:p>
      <w:pPr>
        <w:ind w:right="86" w:firstLine="430"/>
        <w:spacing w:before="5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盖凡日上吉旺则为善人，而又生合年神则必有益而无损；日上凶衰</w:t>
      </w:r>
      <w:r>
        <w:rPr>
          <w:rFonts w:ascii="SimSun" w:hAnsi="SimSun" w:eastAsia="SimSun" w:cs="SimSun"/>
          <w:sz w:val="21"/>
          <w:szCs w:val="21"/>
        </w:rPr>
        <w:t>则为 </w:t>
      </w:r>
      <w:r>
        <w:rPr>
          <w:rFonts w:ascii="SimSun" w:hAnsi="SimSun" w:eastAsia="SimSun" w:cs="SimSun"/>
          <w:sz w:val="21"/>
          <w:szCs w:val="21"/>
          <w:spacing w:val="1"/>
        </w:rPr>
        <w:t>凶人，而又刑克年神则必无补而有伤。若更究其所乘之天官所遁之天干，则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喜恶之故，与夫衣饰行状皆可悉也，然须考诸用传，方无遗漏。</w:t>
      </w:r>
    </w:p>
    <w:p>
      <w:pPr>
        <w:spacing w:line="326" w:lineRule="auto"/>
        <w:sectPr>
          <w:headerReference w:type="default" r:id="rId409"/>
          <w:footerReference w:type="default" r:id="rId410"/>
          <w:pgSz w:w="9520" w:h="13260"/>
          <w:pgMar w:top="1158" w:right="1154" w:bottom="802" w:left="1299" w:header="928" w:footer="6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066"/>
        <w:spacing w:before="150" w:line="219" w:lineRule="auto"/>
        <w:outlineLvl w:val="0"/>
        <w:rPr>
          <w:rFonts w:ascii="SimSun" w:hAnsi="SimSun" w:eastAsia="SimSun" w:cs="SimSun"/>
          <w:sz w:val="46"/>
          <w:szCs w:val="46"/>
        </w:rPr>
      </w:pPr>
      <w:bookmarkStart w:name="bookmark75" w:id="136"/>
      <w:bookmarkEnd w:id="136"/>
      <w:r>
        <w:rPr>
          <w:rFonts w:ascii="SimSun" w:hAnsi="SimSun" w:eastAsia="SimSun" w:cs="SimSun"/>
          <w:sz w:val="46"/>
          <w:szCs w:val="46"/>
          <w:b/>
          <w:bCs/>
          <w:spacing w:val="3"/>
        </w:rPr>
        <w:t>卷三</w:t>
      </w:r>
      <w:r>
        <w:rPr>
          <w:rFonts w:ascii="SimSun" w:hAnsi="SimSun" w:eastAsia="SimSun" w:cs="SimSun"/>
          <w:sz w:val="46"/>
          <w:szCs w:val="46"/>
          <w:spacing w:val="39"/>
        </w:rPr>
        <w:t xml:space="preserve">  </w:t>
      </w:r>
      <w:r>
        <w:rPr>
          <w:rFonts w:ascii="SimSun" w:hAnsi="SimSun" w:eastAsia="SimSun" w:cs="SimSun"/>
          <w:sz w:val="46"/>
          <w:szCs w:val="46"/>
          <w:b/>
          <w:bCs/>
          <w:spacing w:val="3"/>
        </w:rPr>
        <w:t>谋望门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2534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76" w:id="137"/>
      <w:bookmarkEnd w:id="137"/>
      <w:r>
        <w:rPr>
          <w:rFonts w:ascii="SimHei" w:hAnsi="SimHei" w:eastAsia="SimHei" w:cs="SimHei"/>
          <w:sz w:val="31"/>
          <w:szCs w:val="31"/>
          <w:b/>
          <w:bCs/>
          <w:spacing w:val="-13"/>
        </w:rPr>
        <w:t>一</w:t>
      </w:r>
      <w:r>
        <w:rPr>
          <w:rFonts w:ascii="SimHei" w:hAnsi="SimHei" w:eastAsia="SimHei" w:cs="SimHei"/>
          <w:sz w:val="31"/>
          <w:szCs w:val="31"/>
          <w:spacing w:val="-7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3"/>
        </w:rPr>
        <w:t>、干贵求财</w:t>
      </w:r>
    </w:p>
    <w:p>
      <w:pPr>
        <w:pStyle w:val="BodyText"/>
        <w:spacing w:line="322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ind w:right="39" w:firstLine="430"/>
        <w:spacing w:before="68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谋望之占，种种不一；占情物类，各有其宜</w:t>
      </w:r>
      <w:r>
        <w:rPr>
          <w:rFonts w:ascii="SimSun" w:hAnsi="SimSun" w:eastAsia="SimSun" w:cs="SimSun"/>
          <w:sz w:val="21"/>
          <w:szCs w:val="21"/>
        </w:rPr>
        <w:t>；循类察情，无烦说矣。然 </w:t>
      </w:r>
      <w:r>
        <w:rPr>
          <w:rFonts w:ascii="SimSun" w:hAnsi="SimSun" w:eastAsia="SimSun" w:cs="SimSun"/>
          <w:sz w:val="21"/>
          <w:szCs w:val="21"/>
          <w:spacing w:val="2"/>
        </w:rPr>
        <w:t>惟势利两字，诚世道之所独先，谋望之所最急者</w:t>
      </w:r>
      <w:r>
        <w:rPr>
          <w:rFonts w:ascii="SimSun" w:hAnsi="SimSun" w:eastAsia="SimSun" w:cs="SimSun"/>
          <w:sz w:val="21"/>
          <w:szCs w:val="21"/>
          <w:spacing w:val="1"/>
        </w:rPr>
        <w:t>也，故又于干贵求财，首出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而致详焉；苟能握其关键，悉其肯繁，则一纲举而万目张，诸占自无棘手处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矣；引伸触类，其在人乎?</w:t>
      </w:r>
    </w:p>
    <w:p>
      <w:pPr>
        <w:ind w:right="51" w:firstLine="430"/>
        <w:spacing w:before="3" w:line="35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夫以干言，干亦有人，非徒干也；以求言，求亦有人，非漫求</w:t>
      </w:r>
      <w:r>
        <w:rPr>
          <w:rFonts w:ascii="SimSun" w:hAnsi="SimSun" w:eastAsia="SimSun" w:cs="SimSun"/>
          <w:sz w:val="21"/>
          <w:szCs w:val="21"/>
        </w:rPr>
        <w:t>也。人我 </w:t>
      </w:r>
      <w:r>
        <w:rPr>
          <w:rFonts w:ascii="SimSun" w:hAnsi="SimSun" w:eastAsia="SimSun" w:cs="SimSun"/>
          <w:sz w:val="21"/>
          <w:szCs w:val="21"/>
          <w:spacing w:val="7"/>
        </w:rPr>
        <w:t>错陈，则对待有象，吉凶可否，当从成象间首求之矣。成象之端，先于日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辰，而用传年命则又扶救始终之通象也。以贵言，贵有其类；以财言，财亦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有类；而无气有气则又克应之所必需者也。</w:t>
      </w:r>
    </w:p>
    <w:p>
      <w:pPr>
        <w:pStyle w:val="BodyText"/>
        <w:spacing w:line="362" w:lineRule="auto"/>
        <w:rPr/>
      </w:pPr>
      <w:r/>
    </w:p>
    <w:p>
      <w:pPr>
        <w:ind w:left="2724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77" w:id="138"/>
      <w:bookmarkEnd w:id="138"/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二、成</w:t>
      </w:r>
      <w:r>
        <w:rPr>
          <w:rFonts w:ascii="SimHei" w:hAnsi="SimHei" w:eastAsia="SimHei" w:cs="SimHei"/>
          <w:sz w:val="31"/>
          <w:szCs w:val="31"/>
          <w:spacing w:val="25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象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43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日动为我，辰静为人；辰上神以之观人，日上神爰</w:t>
      </w:r>
      <w:r>
        <w:rPr>
          <w:rFonts w:ascii="SimSun" w:hAnsi="SimSun" w:eastAsia="SimSun" w:cs="SimSun"/>
          <w:sz w:val="21"/>
          <w:szCs w:val="21"/>
          <w:spacing w:val="2"/>
        </w:rPr>
        <w:t>以观我。我往干人，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动象也，故为干，生合则吉，而将吉气吉者更吉；战克则凶，而将凶气休者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更凶；相刑则不投，相冲则难合，害则有阻</w:t>
      </w:r>
      <w:r>
        <w:rPr>
          <w:rFonts w:ascii="SimSun" w:hAnsi="SimSun" w:eastAsia="SimSun" w:cs="SimSun"/>
          <w:sz w:val="21"/>
          <w:szCs w:val="21"/>
          <w:spacing w:val="1"/>
        </w:rPr>
        <w:t>，破则无成；乘临固所当详，阴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神亦须兼视(旺休以五气言，即神将言)。</w:t>
      </w:r>
    </w:p>
    <w:p>
      <w:pPr>
        <w:ind w:firstLine="430"/>
        <w:spacing w:before="25" w:line="3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盖辰伤则彼身正当偃蹇，安能舍己从人，若更囚死</w:t>
      </w:r>
      <w:r>
        <w:rPr>
          <w:rFonts w:ascii="SimSun" w:hAnsi="SimSun" w:eastAsia="SimSun" w:cs="SimSun"/>
          <w:sz w:val="21"/>
          <w:szCs w:val="21"/>
          <w:spacing w:val="2"/>
        </w:rPr>
        <w:t>空亡而或脱伤互见，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往无益也；日伤则我事方切乖张，何暇洁身他往?若更凶空无气而或刑</w:t>
      </w:r>
      <w:r>
        <w:rPr>
          <w:rFonts w:ascii="SimSun" w:hAnsi="SimSun" w:eastAsia="SimSun" w:cs="SimSun"/>
          <w:sz w:val="21"/>
          <w:szCs w:val="21"/>
          <w:spacing w:val="4"/>
        </w:rPr>
        <w:t>害交</w:t>
      </w:r>
    </w:p>
    <w:p>
      <w:pPr>
        <w:spacing w:line="345" w:lineRule="auto"/>
        <w:sectPr>
          <w:headerReference w:type="default" r:id="rId6"/>
          <w:footerReference w:type="default" r:id="rId411"/>
          <w:pgSz w:w="9520" w:h="13260"/>
          <w:pgMar w:top="400" w:right="1194" w:bottom="789" w:left="1299" w:header="0" w:footer="64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860"/>
        <w:spacing w:before="55" w:line="219" w:lineRule="auto"/>
        <w:rPr>
          <w:rFonts w:ascii="SimSun" w:hAnsi="SimSun" w:eastAsia="SimSun" w:cs="SimSun"/>
          <w:sz w:val="17"/>
          <w:szCs w:val="17"/>
        </w:rPr>
      </w:pPr>
      <w:bookmarkStart w:name="bookmark183" w:id="139"/>
      <w:bookmarkEnd w:id="139"/>
      <w:r>
        <w:rPr>
          <w:rFonts w:ascii="SimSun" w:hAnsi="SimSun" w:eastAsia="SimSun" w:cs="SimSun"/>
          <w:sz w:val="17"/>
          <w:szCs w:val="17"/>
          <w:spacing w:val="8"/>
        </w:rPr>
        <w:t>卷三</w:t>
      </w:r>
      <w:r>
        <w:rPr>
          <w:rFonts w:ascii="SimSun" w:hAnsi="SimSun" w:eastAsia="SimSun" w:cs="SimSun"/>
          <w:sz w:val="17"/>
          <w:szCs w:val="17"/>
          <w:spacing w:val="2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谋望门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陈，徒自惫也。</w:t>
      </w:r>
    </w:p>
    <w:p>
      <w:pPr>
        <w:ind w:firstLine="420"/>
        <w:spacing w:before="114" w:line="35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若辰上神生合日干而阴制之，则其人虽有相为之心，返我畏忌而不果，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未可恃也；辰阴所乘之天官即其所畏主人所忌之事。如阴乘太常则有父母尊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长之畏，乘天后则有妇女之畏，乘太阴则有兄弟之畏，乘勾陈忌争斗之事，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乘朱雀忌口舌之事之类是也。若辰阴生比辰阳而与日干作合，则彼中必有相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为之人暗中撮合可之恃也，撮合之人，亦即视之所乘之天官。</w:t>
      </w:r>
    </w:p>
    <w:p>
      <w:pPr>
        <w:ind w:right="89" w:firstLine="420"/>
        <w:spacing w:before="3" w:line="35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此诚对待大体，理所当然而势所必致者也，故为成象。凡事关人我而有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对待之象者，皆当从此求之，宁惟谋望哉?盖大体之吉凶既定，然后可求通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象，以言扶救，以决始终，故用传命年继夫成象而遂及之也。</w:t>
      </w:r>
    </w:p>
    <w:p>
      <w:pPr>
        <w:pStyle w:val="BodyText"/>
        <w:spacing w:line="394" w:lineRule="auto"/>
        <w:rPr/>
      </w:pPr>
      <w:r/>
    </w:p>
    <w:p>
      <w:pPr>
        <w:ind w:left="2714"/>
        <w:spacing w:before="100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78" w:id="140"/>
      <w:bookmarkEnd w:id="140"/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三、通</w:t>
      </w:r>
      <w:r>
        <w:rPr>
          <w:rFonts w:ascii="SimHei" w:hAnsi="SimHei" w:eastAsia="SimHei" w:cs="SimHei"/>
          <w:sz w:val="31"/>
          <w:szCs w:val="31"/>
          <w:spacing w:val="20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象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right="89" w:firstLine="420"/>
        <w:spacing w:before="65" w:line="35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休咎之几，关于发用；转移之妙，乃属中传；末为底止之乡，式中所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系；传有出入之异，生咎攸兮。扶救虽在用传，紧关则由年命；凡占皆当详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所以谓之通象。</w:t>
      </w:r>
    </w:p>
    <w:p>
      <w:pPr>
        <w:ind w:right="86" w:firstLine="420"/>
        <w:spacing w:before="1" w:line="35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盖发用之神乘吉气旺，而又别无伤损则以吉应，其所应者当以速言，气 </w:t>
      </w:r>
      <w:r>
        <w:rPr>
          <w:rFonts w:ascii="SimSun" w:hAnsi="SimSun" w:eastAsia="SimSun" w:cs="SimSun"/>
          <w:sz w:val="20"/>
          <w:szCs w:val="20"/>
          <w:spacing w:val="18"/>
        </w:rPr>
        <w:t>旺故也；囚死乘凶而乃遂遭战克，则以凶应，其所应</w:t>
      </w:r>
      <w:r>
        <w:rPr>
          <w:rFonts w:ascii="SimSun" w:hAnsi="SimSun" w:eastAsia="SimSun" w:cs="SimSun"/>
          <w:sz w:val="20"/>
          <w:szCs w:val="20"/>
          <w:spacing w:val="17"/>
        </w:rPr>
        <w:t>者当以迟言，气休故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也。吉则从之，凶则违之，空则靡象，吉凶无成，非所论矣。气之衰旺，亦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是五气；用之战克，亦是神将。</w:t>
      </w:r>
    </w:p>
    <w:p>
      <w:pPr>
        <w:ind w:right="68" w:firstLine="420"/>
        <w:spacing w:line="35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生合日支而刑伤日干，则利在彼害在我身；合日干而刑伤日支，则</w:t>
      </w:r>
      <w:r>
        <w:rPr>
          <w:rFonts w:ascii="SimSun" w:hAnsi="SimSun" w:eastAsia="SimSun" w:cs="SimSun"/>
          <w:sz w:val="20"/>
          <w:szCs w:val="20"/>
          <w:spacing w:val="11"/>
        </w:rPr>
        <w:t>利在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我而害在彼；害在彼者不利有攸往，害在我者不往何灾也，所谓休咎之机关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于发用也。</w:t>
      </w:r>
    </w:p>
    <w:p>
      <w:pPr>
        <w:ind w:right="20" w:firstLine="420"/>
        <w:spacing w:before="25" w:line="34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用虽为吉于日，而阴遂伤用，则用神主力较微，用</w:t>
      </w:r>
      <w:r>
        <w:rPr>
          <w:rFonts w:ascii="SimSun" w:hAnsi="SimSun" w:eastAsia="SimSun" w:cs="SimSun"/>
          <w:sz w:val="20"/>
          <w:szCs w:val="20"/>
          <w:spacing w:val="11"/>
        </w:rPr>
        <w:t>虽吉未可恃也。惟用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凶于日者，则反利其阴之制，却能反吉而靡凶，用虽为吉于日而阴遂墓空，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则有中杜难行之象，事宜速图不可缓也，所谓转移之方属中传也。</w:t>
      </w:r>
    </w:p>
    <w:p>
      <w:pPr>
        <w:ind w:right="20"/>
        <w:spacing w:before="16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自墓传生而末逢吉旺，则到底能成，自生传墓而末遇凶休，终当止息。</w:t>
      </w:r>
    </w:p>
    <w:p>
      <w:pPr>
        <w:spacing w:line="219" w:lineRule="auto"/>
        <w:sectPr>
          <w:footerReference w:type="default" r:id="rId412"/>
          <w:pgSz w:w="9520" w:h="13260"/>
          <w:pgMar w:top="400" w:right="1200" w:bottom="808" w:left="1259" w:header="0" w:footer="65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spacing w:before="68" w:line="219" w:lineRule="auto"/>
        <w:rPr>
          <w:rFonts w:ascii="SimSun" w:hAnsi="SimSun" w:eastAsia="SimSun" w:cs="SimSun"/>
          <w:sz w:val="21"/>
          <w:szCs w:val="21"/>
        </w:rPr>
      </w:pPr>
      <w:bookmarkStart w:name="bookmark184" w:id="141"/>
      <w:bookmarkEnd w:id="141"/>
      <w:r>
        <w:rPr>
          <w:rFonts w:ascii="SimSun" w:hAnsi="SimSun" w:eastAsia="SimSun" w:cs="SimSun"/>
          <w:sz w:val="21"/>
          <w:szCs w:val="21"/>
          <w:spacing w:val="-1"/>
        </w:rPr>
        <w:t>吉于辰者，彼当其利，吉于日者，我获其功。</w:t>
      </w:r>
    </w:p>
    <w:p>
      <w:pPr>
        <w:ind w:right="94" w:firstLine="420"/>
        <w:spacing w:before="119" w:line="3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凡初递克末而末克日干者，用虽生干不可恃也；然为患于日也颇迟，见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之宜速，以就用神之生。</w:t>
      </w:r>
    </w:p>
    <w:p>
      <w:pPr>
        <w:ind w:right="94" w:firstLine="420"/>
        <w:spacing w:before="14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末递克初，初克日干者，生虽末见不可恃也；然其为患于日也必速，见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之宜早，以避用神之克。</w:t>
      </w:r>
    </w:p>
    <w:p>
      <w:pPr>
        <w:ind w:right="93" w:firstLine="420"/>
        <w:spacing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凡日生初传而初传递生末传，终非所利，盖不惟源消根断，而且鬼在末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也。</w:t>
      </w:r>
    </w:p>
    <w:p>
      <w:pPr>
        <w:ind w:right="93" w:firstLine="420"/>
        <w:spacing w:before="2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凡末递生初而初生日干者，凡事有成，盖不惟众力相扶，而且财在末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也。</w:t>
      </w:r>
    </w:p>
    <w:p>
      <w:pPr>
        <w:ind w:right="20" w:firstLine="420"/>
        <w:spacing w:before="2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凡自支上发用传出干上，而能生合日干者，人</w:t>
      </w:r>
      <w:r>
        <w:rPr>
          <w:rFonts w:ascii="SimSun" w:hAnsi="SimSun" w:eastAsia="SimSun" w:cs="SimSun"/>
          <w:sz w:val="21"/>
          <w:szCs w:val="21"/>
          <w:spacing w:val="3"/>
        </w:rPr>
        <w:t>有就我之心，干之可也；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自干上发用传入支上而又与之生合者，我有就彼之象，进无咎也；所谓出入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之异，去就攸分也。</w:t>
      </w:r>
    </w:p>
    <w:p>
      <w:pPr>
        <w:ind w:right="88" w:firstLine="420"/>
        <w:spacing w:before="3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命主生平，年关气运；虽其久暂不同，实为占人所独。盖本课传而分 </w:t>
      </w:r>
      <w:r>
        <w:rPr>
          <w:rFonts w:ascii="SimSun" w:hAnsi="SimSun" w:eastAsia="SimSun" w:cs="SimSun"/>
          <w:sz w:val="21"/>
          <w:szCs w:val="21"/>
          <w:spacing w:val="1"/>
        </w:rPr>
        <w:t>视，各有专司；合命年而较求，方为切己。是故日用不可伤残，命年最宜和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好。日年交制，自启乖违；命被辰伤，却非我利；惟命制类，亦可言财；类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制命年，当同鬼论。所谓扶救虽有三传，紧关则由年命也。</w:t>
      </w:r>
    </w:p>
    <w:p>
      <w:pPr>
        <w:pStyle w:val="BodyText"/>
        <w:spacing w:line="370" w:lineRule="auto"/>
        <w:rPr/>
      </w:pPr>
      <w:r/>
    </w:p>
    <w:p>
      <w:pPr>
        <w:ind w:left="2724"/>
        <w:spacing w:before="102" w:line="221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79" w:id="142"/>
      <w:bookmarkEnd w:id="142"/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四、推</w:t>
      </w:r>
      <w:r>
        <w:rPr>
          <w:rFonts w:ascii="SimHei" w:hAnsi="SimHei" w:eastAsia="SimHei" w:cs="SimHei"/>
          <w:sz w:val="31"/>
          <w:szCs w:val="31"/>
          <w:spacing w:val="20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类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20" w:firstLine="420"/>
        <w:spacing w:before="69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事涉干求，可否虽操于象内；情关得失，吉凶</w:t>
      </w:r>
      <w:r>
        <w:rPr>
          <w:rFonts w:ascii="SimSun" w:hAnsi="SimSun" w:eastAsia="SimSun" w:cs="SimSun"/>
          <w:sz w:val="21"/>
          <w:szCs w:val="21"/>
          <w:spacing w:val="3"/>
        </w:rPr>
        <w:t>更出于类中。象吉类凶，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象难全恃；类吉象凶，类亦难凭；相需并用，占法斯全。有吉无凶，主堪进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取，吉凶可否，岂易言哉。</w:t>
      </w:r>
    </w:p>
    <w:p>
      <w:pPr>
        <w:ind w:right="74" w:firstLine="420"/>
        <w:spacing w:before="11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所干者既为贵人，则所类者天乙也；上乘吉旺则为乘时，又履吉</w:t>
      </w:r>
      <w:r>
        <w:rPr>
          <w:rFonts w:ascii="SimSun" w:hAnsi="SimSun" w:eastAsia="SimSun" w:cs="SimSun"/>
          <w:sz w:val="21"/>
          <w:szCs w:val="21"/>
          <w:spacing w:val="1"/>
        </w:rPr>
        <w:t>旺则为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得地；既乘天时又乘地利而与日干生合，则贵正当权势诚在我，其心实能相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制，其力足以从心，若贵阴两建又见生扶，则更全吉，反此则不宜妄求。</w:t>
      </w:r>
    </w:p>
    <w:p>
      <w:pPr>
        <w:spacing w:before="4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所求者既为财帛，则所类者青龙也，日克之神也。财神财将既不深藏，</w:t>
      </w:r>
    </w:p>
    <w:p>
      <w:pPr>
        <w:spacing w:line="219" w:lineRule="auto"/>
        <w:sectPr>
          <w:headerReference w:type="default" r:id="rId413"/>
          <w:footerReference w:type="default" r:id="rId414"/>
          <w:pgSz w:w="9520" w:h="13260"/>
          <w:pgMar w:top="1165" w:right="1054" w:bottom="852" w:left="1400" w:header="965" w:footer="71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13" w:lineRule="auto"/>
        <w:rPr/>
      </w:pPr>
      <w:r/>
    </w:p>
    <w:p>
      <w:pPr>
        <w:spacing w:before="52" w:line="238" w:lineRule="auto"/>
        <w:jc w:val="right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3"/>
        </w:rPr>
        <w:t>巷三</w:t>
      </w:r>
      <w:r>
        <w:rPr>
          <w:rFonts w:ascii="SimHei" w:hAnsi="SimHei" w:eastAsia="SimHei" w:cs="SimHei"/>
          <w:sz w:val="16"/>
          <w:szCs w:val="16"/>
          <w:spacing w:val="35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3"/>
        </w:rPr>
        <w:t>谋</w:t>
      </w:r>
      <w:r>
        <w:rPr>
          <w:rFonts w:ascii="SimHei" w:hAnsi="SimHei" w:eastAsia="SimHei" w:cs="SimHei"/>
          <w:sz w:val="16"/>
          <w:szCs w:val="16"/>
          <w:spacing w:val="-33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3"/>
        </w:rPr>
        <w:t>望</w:t>
      </w:r>
      <w:r>
        <w:rPr>
          <w:rFonts w:ascii="SimHei" w:hAnsi="SimHei" w:eastAsia="SimHei" w:cs="SimHei"/>
          <w:sz w:val="16"/>
          <w:szCs w:val="16"/>
          <w:spacing w:val="-28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3"/>
        </w:rPr>
        <w:t>门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right="7"/>
        <w:spacing w:before="68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又不内外刑战上下空休，而财阴两建又与干生合，所望虽奢，求之可得，无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他患也，反此则不宜妄求。</w:t>
      </w:r>
    </w:p>
    <w:p>
      <w:pPr>
        <w:pStyle w:val="BodyText"/>
        <w:spacing w:line="382" w:lineRule="auto"/>
        <w:rPr/>
      </w:pPr>
      <w:r/>
    </w:p>
    <w:p>
      <w:pPr>
        <w:ind w:left="2654"/>
        <w:spacing w:before="98" w:line="223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85" w:id="143"/>
      <w:bookmarkEnd w:id="143"/>
      <w:bookmarkStart w:name="bookmark80" w:id="144"/>
      <w:bookmarkEnd w:id="144"/>
      <w:r>
        <w:rPr>
          <w:rFonts w:ascii="SimHei" w:hAnsi="SimHei" w:eastAsia="SimHei" w:cs="SimHei"/>
          <w:sz w:val="30"/>
          <w:szCs w:val="30"/>
          <w:b/>
          <w:bCs/>
          <w:spacing w:val="-24"/>
        </w:rPr>
        <w:t>五</w:t>
      </w:r>
      <w:r>
        <w:rPr>
          <w:rFonts w:ascii="SimHei" w:hAnsi="SimHei" w:eastAsia="SimHei" w:cs="SimHei"/>
          <w:sz w:val="30"/>
          <w:szCs w:val="30"/>
          <w:spacing w:val="-76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24"/>
        </w:rPr>
        <w:t>、引</w:t>
      </w:r>
      <w:r>
        <w:rPr>
          <w:rFonts w:ascii="SimHei" w:hAnsi="SimHei" w:eastAsia="SimHei" w:cs="SimHei"/>
          <w:sz w:val="30"/>
          <w:szCs w:val="30"/>
          <w:spacing w:val="29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24"/>
        </w:rPr>
        <w:t>伸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5" w:firstLine="42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类阴得吉，宜往干矣。干之必有所求，求必</w:t>
      </w:r>
      <w:r>
        <w:rPr>
          <w:rFonts w:ascii="SimSun" w:hAnsi="SimSun" w:eastAsia="SimSun" w:cs="SimSun"/>
          <w:sz w:val="21"/>
          <w:szCs w:val="21"/>
          <w:spacing w:val="1"/>
        </w:rPr>
        <w:t>有类。凡向贵人而有文书主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权者，虽既视贵人，又当分视朱雀。有情分之求者，分视太阴；有衣帛谷粟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之求者，分视太常；有恩泽妇女之求者，分视天后；所谓类将也。有珠玉之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求者视从魁，有弓矢剑戟之求者视传送，有图书伞盖之求者视登明，有书籍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之求者视功曹，有雁羊酒食之求者视小吉，有墓田之求者视大吉，有鱼盐之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求者视天罡，有犬马之求者视天魁胜光，所谓类神也。</w:t>
      </w:r>
    </w:p>
    <w:p>
      <w:pPr>
        <w:ind w:firstLine="420"/>
        <w:spacing w:before="32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视类将者，吉凶在所乘神。若神克其将，将则无权，力斯减矣；神伤日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干，将亦从而伤之，类神凶矣，非徒无益而且有损，求之何为?</w:t>
      </w:r>
      <w:r>
        <w:rPr>
          <w:rFonts w:ascii="SimSun" w:hAnsi="SimSun" w:eastAsia="SimSun" w:cs="SimSun"/>
          <w:sz w:val="21"/>
          <w:szCs w:val="21"/>
          <w:spacing w:val="4"/>
        </w:rPr>
        <w:t>视类神精神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虽在天官，力量却由气地；天官即非凶恶，而气与地却值凶休者，类神虽现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无足取也。</w:t>
      </w:r>
    </w:p>
    <w:p>
      <w:pPr>
        <w:ind w:right="6" w:firstLine="420"/>
        <w:spacing w:before="24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凡干君王者，当视太岁之上下；干省府者，当视月建之上下；干尊长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者，当视日德之上下。若即乘时得地而又生合</w:t>
      </w:r>
      <w:r>
        <w:rPr>
          <w:rFonts w:ascii="SimSun" w:hAnsi="SimSun" w:eastAsia="SimSun" w:cs="SimSun"/>
          <w:sz w:val="21"/>
          <w:szCs w:val="21"/>
          <w:spacing w:val="7"/>
        </w:rPr>
        <w:t>日干，则信任必专而恩施自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厚，往干可也；反此则有求荣得辱之患，干之何益?</w:t>
      </w:r>
    </w:p>
    <w:p>
      <w:pPr>
        <w:ind w:right="5" w:firstLine="420"/>
        <w:spacing w:before="7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至夫吉凶诸煞，虽为克应之所必需，实因众</w:t>
      </w:r>
      <w:r>
        <w:rPr>
          <w:rFonts w:ascii="SimSun" w:hAnsi="SimSun" w:eastAsia="SimSun" w:cs="SimSun"/>
          <w:sz w:val="21"/>
          <w:szCs w:val="21"/>
          <w:spacing w:val="1"/>
        </w:rPr>
        <w:t>象而各有相能之用，未可胶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视之者也。煞历具在，无烦赘及矣。</w:t>
      </w:r>
    </w:p>
    <w:p>
      <w:pPr>
        <w:ind w:right="6" w:firstLine="420"/>
        <w:spacing w:before="5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约而言之，则不过四课定人我之情，三传决始终之要；类神类将指事而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专求，本命行年相参而比较，诸神煞关乎克应；精诚自可</w:t>
      </w:r>
      <w:r>
        <w:rPr>
          <w:rFonts w:ascii="SimSun" w:hAnsi="SimSun" w:eastAsia="SimSun" w:cs="SimSun"/>
          <w:sz w:val="21"/>
          <w:szCs w:val="21"/>
        </w:rPr>
        <w:t>通灵，吁尽之矣!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至于明吉而遁凶，是必防其暗损；明凶而遁吉，尚有与其默益。</w:t>
      </w:r>
    </w:p>
    <w:p>
      <w:pPr>
        <w:ind w:right="7" w:firstLine="420"/>
        <w:spacing w:before="124" w:line="3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阴神休咎，所系非轻；气地兴衰，相关最切；生克制化之妙，易地而殊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形；轻重虚实之微，骑墙而幻影；此皆占情之所易忽，而此事之所当详者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也。故于归约之末，遂表而出焉!</w:t>
      </w:r>
    </w:p>
    <w:p>
      <w:pPr>
        <w:spacing w:line="335" w:lineRule="auto"/>
        <w:sectPr>
          <w:headerReference w:type="default" r:id="rId6"/>
          <w:footerReference w:type="default" r:id="rId415"/>
          <w:pgSz w:w="9520" w:h="13260"/>
          <w:pgMar w:top="400" w:right="1123" w:bottom="911" w:left="1410" w:header="0" w:footer="7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066"/>
        <w:spacing w:before="149" w:line="219" w:lineRule="auto"/>
        <w:outlineLvl w:val="0"/>
        <w:rPr>
          <w:rFonts w:ascii="SimSun" w:hAnsi="SimSun" w:eastAsia="SimSun" w:cs="SimSun"/>
          <w:sz w:val="46"/>
          <w:szCs w:val="46"/>
        </w:rPr>
      </w:pPr>
      <w:bookmarkStart w:name="bookmark186" w:id="145"/>
      <w:bookmarkEnd w:id="145"/>
      <w:bookmarkStart w:name="bookmark81" w:id="146"/>
      <w:bookmarkEnd w:id="146"/>
      <w:r>
        <w:rPr>
          <w:rFonts w:ascii="SimSun" w:hAnsi="SimSun" w:eastAsia="SimSun" w:cs="SimSun"/>
          <w:sz w:val="46"/>
          <w:szCs w:val="46"/>
          <w:b/>
          <w:bCs/>
          <w:spacing w:val="11"/>
        </w:rPr>
        <w:t>卷四</w:t>
      </w:r>
      <w:r>
        <w:rPr>
          <w:rFonts w:ascii="SimSun" w:hAnsi="SimSun" w:eastAsia="SimSun" w:cs="SimSun"/>
          <w:sz w:val="46"/>
          <w:szCs w:val="46"/>
          <w:spacing w:val="24"/>
        </w:rPr>
        <w:t xml:space="preserve">  </w:t>
      </w:r>
      <w:r>
        <w:rPr>
          <w:rFonts w:ascii="SimSun" w:hAnsi="SimSun" w:eastAsia="SimSun" w:cs="SimSun"/>
          <w:sz w:val="46"/>
          <w:szCs w:val="46"/>
          <w:b/>
          <w:bCs/>
          <w:spacing w:val="11"/>
        </w:rPr>
        <w:t>婚姻门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2704"/>
        <w:spacing w:before="101" w:line="223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82" w:id="147"/>
      <w:bookmarkEnd w:id="147"/>
      <w:r>
        <w:rPr>
          <w:rFonts w:ascii="SimHei" w:hAnsi="SimHei" w:eastAsia="SimHei" w:cs="SimHei"/>
          <w:sz w:val="31"/>
          <w:szCs w:val="31"/>
          <w:b/>
          <w:bCs/>
          <w:spacing w:val="-23"/>
        </w:rPr>
        <w:t>一</w:t>
      </w:r>
      <w:r>
        <w:rPr>
          <w:rFonts w:ascii="SimHei" w:hAnsi="SimHei" w:eastAsia="SimHei" w:cs="SimHei"/>
          <w:sz w:val="31"/>
          <w:szCs w:val="31"/>
          <w:spacing w:val="-7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23"/>
        </w:rPr>
        <w:t>、例</w:t>
      </w:r>
      <w:r>
        <w:rPr>
          <w:rFonts w:ascii="SimHei" w:hAnsi="SimHei" w:eastAsia="SimHei" w:cs="SimHei"/>
          <w:sz w:val="31"/>
          <w:szCs w:val="31"/>
          <w:spacing w:val="14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23"/>
        </w:rPr>
        <w:t>约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right="18" w:firstLine="420"/>
        <w:spacing w:before="69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欲卜婚姻，须分男女；'既详四课，亦视三传。以天官察其类神，从五气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辨夫休旺。明神暗煞，皆所当求；破害刑冲，尽非吉体。品貌之分详，根源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有自；命年之互用，关系非轻。成与不成，两言可决；得与不得，中有微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机。孟仲罡加，亦关可否；始终迟速，尤贵得</w:t>
      </w:r>
      <w:r>
        <w:rPr>
          <w:rFonts w:ascii="SimSun" w:hAnsi="SimSun" w:eastAsia="SimSun" w:cs="SimSun"/>
          <w:sz w:val="21"/>
          <w:szCs w:val="21"/>
          <w:spacing w:val="1"/>
        </w:rPr>
        <w:t>实。而古今占验，则有前贤已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试之成法，即心法也。</w:t>
      </w:r>
    </w:p>
    <w:p>
      <w:pPr>
        <w:pStyle w:val="BodyText"/>
        <w:spacing w:line="399" w:lineRule="auto"/>
        <w:rPr/>
      </w:pPr>
      <w:r/>
    </w:p>
    <w:p>
      <w:pPr>
        <w:ind w:left="2554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83" w:id="148"/>
      <w:bookmarkEnd w:id="148"/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二、干支正象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firstLine="470"/>
        <w:spacing w:before="69" w:line="35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日干之象，为阳为天，夫星是主；日支之象，为</w:t>
      </w:r>
      <w:r>
        <w:rPr>
          <w:rFonts w:ascii="SimSun" w:hAnsi="SimSun" w:eastAsia="SimSun" w:cs="SimSun"/>
          <w:sz w:val="21"/>
          <w:szCs w:val="21"/>
        </w:rPr>
        <w:t>阴为地，妇位攸关。喜 </w:t>
      </w:r>
      <w:r>
        <w:rPr>
          <w:rFonts w:ascii="SimSun" w:hAnsi="SimSun" w:eastAsia="SimSun" w:cs="SimSun"/>
          <w:sz w:val="21"/>
          <w:szCs w:val="21"/>
        </w:rPr>
        <w:t>其互合交生，恶其明刑暗克。</w:t>
      </w:r>
    </w:p>
    <w:p>
      <w:pPr>
        <w:ind w:right="18" w:firstLine="420"/>
        <w:spacing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若其旺相生合，而所乘者又为贵合龙常，则姻缘之吉</w:t>
      </w:r>
      <w:r>
        <w:rPr>
          <w:rFonts w:ascii="SimSun" w:hAnsi="SimSun" w:eastAsia="SimSun" w:cs="SimSun"/>
          <w:sz w:val="21"/>
          <w:szCs w:val="21"/>
          <w:spacing w:val="8"/>
        </w:rPr>
        <w:t>庆可知，投求亦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易。</w:t>
      </w:r>
    </w:p>
    <w:p>
      <w:pPr>
        <w:ind w:right="23" w:firstLine="420"/>
        <w:spacing w:before="20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若果休囚刑克，而所乘者又见空玄蛇虎，则彼此之乖违可虑，勉强非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宜。</w:t>
      </w:r>
    </w:p>
    <w:p>
      <w:pPr>
        <w:ind w:left="4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且阴阳之气不宜偏胜，而阳胜其阴者，尚有可为。</w:t>
      </w:r>
    </w:p>
    <w:p>
      <w:pPr>
        <w:ind w:left="420"/>
        <w:spacing w:before="12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至上下之乘不可刑战，而内战其外者，尤无可取。</w:t>
      </w:r>
    </w:p>
    <w:p>
      <w:pPr>
        <w:ind w:left="420"/>
        <w:spacing w:before="12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中多阻挠，必阴神之制伤；有口无心，必明生而暗鬼。</w:t>
      </w:r>
    </w:p>
    <w:p>
      <w:pPr>
        <w:spacing w:line="219" w:lineRule="auto"/>
        <w:sectPr>
          <w:footerReference w:type="default" r:id="rId416"/>
          <w:pgSz w:w="9520" w:h="13260"/>
          <w:pgMar w:top="400" w:right="1257" w:bottom="891" w:left="1259" w:header="0" w:footer="7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right="71" w:firstLine="409"/>
        <w:spacing w:before="65" w:line="36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若夫男家气运，总属干类；女宅根基，亦归支上。视其天官神煞，纤毫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自可毕陈；审其上下乘临，凶吉何难立辨。</w:t>
      </w:r>
    </w:p>
    <w:p>
      <w:pPr>
        <w:ind w:right="92" w:firstLine="409"/>
        <w:spacing w:before="1" w:line="35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盖惟旺相吉生而带吉煞者，必富贵慈祥，时臻吉庆；休囚凶克而带凶煞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者，必衰微鄙吝，日见乖张。</w:t>
      </w:r>
    </w:p>
    <w:p>
      <w:pPr>
        <w:pStyle w:val="BodyText"/>
        <w:spacing w:line="370" w:lineRule="auto"/>
        <w:rPr/>
      </w:pPr>
      <w:r/>
    </w:p>
    <w:p>
      <w:pPr>
        <w:ind w:left="2564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87" w:id="149"/>
      <w:bookmarkEnd w:id="149"/>
      <w:bookmarkStart w:name="bookmark84" w:id="150"/>
      <w:bookmarkEnd w:id="150"/>
      <w:r>
        <w:rPr>
          <w:rFonts w:ascii="SimHei" w:hAnsi="SimHei" w:eastAsia="SimHei" w:cs="SimHei"/>
          <w:sz w:val="31"/>
          <w:szCs w:val="31"/>
          <w:b/>
          <w:bCs/>
          <w:spacing w:val="-3"/>
        </w:rPr>
        <w:t>三、用传变象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firstLine="409"/>
        <w:spacing w:before="65" w:line="34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以三传之变象而言，则初男末女，亦喜相生；而媒妁居中，最宜乘吉；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天空元武带漫戏而不情，勾虎战刑必姻媒而</w:t>
      </w:r>
      <w:r>
        <w:rPr>
          <w:rFonts w:ascii="SimSun" w:hAnsi="SimSun" w:eastAsia="SimSun" w:cs="SimSun"/>
          <w:sz w:val="20"/>
          <w:szCs w:val="20"/>
          <w:spacing w:val="10"/>
        </w:rPr>
        <w:t>启竞。</w:t>
      </w:r>
    </w:p>
    <w:p>
      <w:pPr>
        <w:ind w:right="78" w:firstLine="409"/>
        <w:spacing w:before="2" w:line="3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初见凶神，末乘吉将，则必女旺而男衰；末见凶休，初逢吉旺，定</w:t>
      </w:r>
      <w:r>
        <w:rPr>
          <w:rFonts w:ascii="SimSun" w:hAnsi="SimSun" w:eastAsia="SimSun" w:cs="SimSun"/>
          <w:sz w:val="20"/>
          <w:szCs w:val="20"/>
          <w:spacing w:val="11"/>
        </w:rPr>
        <w:t>属男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强而女弱。</w:t>
      </w:r>
    </w:p>
    <w:p>
      <w:pPr>
        <w:ind w:right="90" w:firstLine="409"/>
        <w:spacing w:before="1" w:line="3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初传克末，必男欲计图其女，亦知男性之过刚；末克初传，则女氏乐有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其男，亦知妇怀之匪淑。</w:t>
      </w:r>
    </w:p>
    <w:p>
      <w:pPr>
        <w:ind w:firstLine="409"/>
        <w:spacing w:before="9" w:line="34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夫男欠佳，初见虎勾；妇女不良，末乘元合。因亲缔眷，三合旺相以为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传；以故联新，六合初终而生日。联茹而乘合虎螣蛇，必带子以亲</w:t>
      </w:r>
      <w:r>
        <w:rPr>
          <w:rFonts w:ascii="SimSun" w:hAnsi="SimSun" w:eastAsia="SimSun" w:cs="SimSun"/>
          <w:sz w:val="20"/>
          <w:szCs w:val="20"/>
          <w:spacing w:val="11"/>
        </w:rPr>
        <w:t>，否则定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为怀胎之妇女；三交而见空阴太乙，必以贱而配偶，否则必系婢仆</w:t>
      </w:r>
      <w:r>
        <w:rPr>
          <w:rFonts w:ascii="SimSun" w:hAnsi="SimSun" w:eastAsia="SimSun" w:cs="SimSun"/>
          <w:sz w:val="20"/>
          <w:szCs w:val="20"/>
          <w:spacing w:val="13"/>
        </w:rPr>
        <w:t>之姻缘。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末见空玄，何难改日移时，斯系年庚之非实，而命头见者同占。终逢</w:t>
      </w:r>
      <w:r>
        <w:rPr>
          <w:rFonts w:ascii="SimSun" w:hAnsi="SimSun" w:eastAsia="SimSun" w:cs="SimSun"/>
          <w:sz w:val="20"/>
          <w:szCs w:val="20"/>
          <w:spacing w:val="13"/>
        </w:rPr>
        <w:t>蛇虎，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是必阴残颓废，定多灾疾之可虞；而年上见者同断。后合初终，有后娶先奸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之象；天孤地寡，有男鳏女寡之灾，未可言成。故曰“空</w:t>
      </w:r>
      <w:r>
        <w:rPr>
          <w:rFonts w:ascii="SimSun" w:hAnsi="SimSun" w:eastAsia="SimSun" w:cs="SimSun"/>
          <w:sz w:val="20"/>
          <w:szCs w:val="20"/>
          <w:spacing w:val="11"/>
        </w:rPr>
        <w:t>亡若值支干上，婚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娶多为孤寡人；男占女卜皆非吉，纵到成时也不</w:t>
      </w:r>
      <w:r>
        <w:rPr>
          <w:rFonts w:ascii="SimSun" w:hAnsi="SimSun" w:eastAsia="SimSun" w:cs="SimSun"/>
          <w:sz w:val="20"/>
          <w:szCs w:val="20"/>
          <w:spacing w:val="7"/>
        </w:rPr>
        <w:t>成”。不备八专，或经已聘；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反吟别责，或属重婚。凡日上发用青龙发支，则男家有欲娶之心，反阳缓而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阴急；辰上发用，天后克干，则女家动欲嫁之念，虽欲晦而尽彰。</w:t>
      </w:r>
    </w:p>
    <w:p>
      <w:pPr>
        <w:pStyle w:val="BodyText"/>
        <w:spacing w:line="401" w:lineRule="auto"/>
        <w:rPr/>
      </w:pPr>
      <w:r/>
    </w:p>
    <w:p>
      <w:pPr>
        <w:ind w:left="2564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85" w:id="151"/>
      <w:bookmarkEnd w:id="151"/>
      <w:r>
        <w:rPr>
          <w:rFonts w:ascii="SimHei" w:hAnsi="SimHei" w:eastAsia="SimHei" w:cs="SimHei"/>
          <w:sz w:val="31"/>
          <w:szCs w:val="31"/>
          <w:b/>
          <w:bCs/>
          <w:spacing w:val="-3"/>
        </w:rPr>
        <w:t>四、类神定象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40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以类神之定象而言，则龙亦为男，后亦为女；惟其所履之分，原俱喜合</w:t>
      </w:r>
    </w:p>
    <w:p>
      <w:pPr>
        <w:spacing w:line="219" w:lineRule="auto"/>
        <w:sectPr>
          <w:headerReference w:type="default" r:id="rId417"/>
          <w:footerReference w:type="default" r:id="rId418"/>
          <w:pgSz w:w="9520" w:h="13260"/>
          <w:pgMar w:top="1094" w:right="1089" w:bottom="891" w:left="1370" w:header="848" w:footer="74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30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188" w:id="152"/>
      <w:bookmarkEnd w:id="152"/>
      <w:r>
        <w:rPr>
          <w:rFonts w:ascii="SimSun" w:hAnsi="SimSun" w:eastAsia="SimSun" w:cs="SimSun"/>
          <w:sz w:val="20"/>
          <w:szCs w:val="20"/>
          <w:spacing w:val="-5"/>
        </w:rPr>
        <w:t>六王经典 要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而忌冲，则其所乘之神未可论刑而较克。</w:t>
      </w:r>
    </w:p>
    <w:p>
      <w:pPr>
        <w:ind w:left="400"/>
        <w:spacing w:before="1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但当即类而观其刑休，则精神气概绰有成规。</w:t>
      </w:r>
    </w:p>
    <w:p>
      <w:pPr>
        <w:ind w:left="400"/>
        <w:spacing w:before="14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若以对待而责其乘临，则可否从违反无定见。</w:t>
      </w:r>
    </w:p>
    <w:p>
      <w:pPr>
        <w:ind w:right="89" w:firstLine="400"/>
        <w:spacing w:before="142"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盖惟龙所乘临既当旺相生扶，且不内外刑战，则伊男允为男子而乘龙叶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庆，抑又何疑?</w:t>
      </w:r>
    </w:p>
    <w:p>
      <w:pPr>
        <w:ind w:right="91" w:firstLine="400"/>
        <w:spacing w:before="1"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至于后得乘临亦不休囚空墓，且逢上下生合，则其女属佳人而跨风缘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深，岂庸再卜?</w:t>
      </w:r>
    </w:p>
    <w:p>
      <w:pPr>
        <w:ind w:right="90" w:firstLine="400"/>
        <w:spacing w:before="2" w:line="3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若龙克其辰而在女家当之，自难必其首肯；然而以顺为正，固妾妇之道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也，何伤乎?惟为招赘之占，则第防辰本之遭龙制，恐终绐累乎邱山。</w:t>
      </w:r>
    </w:p>
    <w:p>
      <w:pPr>
        <w:ind w:right="85" w:firstLine="400"/>
        <w:spacing w:before="1" w:line="3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若后克其日而在男家得之，已难轻信人言；抑且阳</w:t>
      </w:r>
      <w:r>
        <w:rPr>
          <w:rFonts w:ascii="SimSun" w:hAnsi="SimSun" w:eastAsia="SimSun" w:cs="SimSun"/>
          <w:sz w:val="20"/>
          <w:szCs w:val="20"/>
          <w:spacing w:val="11"/>
        </w:rPr>
        <w:t>制于阴，岂丈夫之利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哉?无益矣。倘属于归之筮是更忌。日本之被后伤，恐致祸延于舅姑。</w:t>
      </w:r>
    </w:p>
    <w:p>
      <w:pPr>
        <w:ind w:left="40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六合为媒，长男成象；老成练达，撮合通神。</w:t>
      </w:r>
    </w:p>
    <w:p>
      <w:pPr>
        <w:ind w:right="62" w:firstLine="400"/>
        <w:spacing w:before="163" w:line="35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旺相则年轻家富而多能，休囚则年迈身贫而鲜力。乘阴为女，阳则为 </w:t>
      </w:r>
      <w:r>
        <w:rPr>
          <w:rFonts w:ascii="SimSun" w:hAnsi="SimSun" w:eastAsia="SimSun" w:cs="SimSun"/>
          <w:sz w:val="20"/>
          <w:szCs w:val="20"/>
          <w:spacing w:val="12"/>
        </w:rPr>
        <w:t>男。合身扶龙，则为男氏之念；偏阴亦即是伊瓜葛。</w:t>
      </w:r>
      <w:r>
        <w:rPr>
          <w:rFonts w:ascii="SimSun" w:hAnsi="SimSun" w:eastAsia="SimSun" w:cs="SimSun"/>
          <w:sz w:val="20"/>
          <w:szCs w:val="20"/>
          <w:spacing w:val="11"/>
        </w:rPr>
        <w:t>生支党后，则向女家之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心较甚；亦即是彼宗亲。阴见谩语天空，必</w:t>
      </w:r>
      <w:r>
        <w:rPr>
          <w:rFonts w:ascii="SimSun" w:hAnsi="SimSun" w:eastAsia="SimSun" w:cs="SimSun"/>
          <w:sz w:val="20"/>
          <w:szCs w:val="20"/>
          <w:spacing w:val="11"/>
        </w:rPr>
        <w:t>多虚而少实；下临空亡败绝，自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贫薄而空微。</w:t>
      </w:r>
    </w:p>
    <w:p>
      <w:pPr>
        <w:ind w:right="88" w:firstLine="400"/>
        <w:spacing w:before="15" w:line="3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若问妆奁，惟财是类。丰因实旺，歉则空衰</w:t>
      </w:r>
      <w:r>
        <w:rPr>
          <w:rFonts w:ascii="SimSun" w:hAnsi="SimSun" w:eastAsia="SimSun" w:cs="SimSun"/>
          <w:sz w:val="20"/>
          <w:szCs w:val="20"/>
          <w:spacing w:val="11"/>
        </w:rPr>
        <w:t>；最喜遁合遁生，不宜化官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化鬼。</w:t>
      </w:r>
    </w:p>
    <w:p>
      <w:pPr>
        <w:ind w:right="88" w:firstLine="400"/>
        <w:spacing w:before="6" w:line="3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三传天后，毋刑克休囚；天喜一神，亦忌空</w:t>
      </w:r>
      <w:r>
        <w:rPr>
          <w:rFonts w:ascii="SimSun" w:hAnsi="SimSun" w:eastAsia="SimSun" w:cs="SimSun"/>
          <w:sz w:val="20"/>
          <w:szCs w:val="20"/>
          <w:spacing w:val="11"/>
        </w:rPr>
        <w:t>亡墓绝。天空元武，总属虚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花；生气生神，定臻实重。</w:t>
      </w:r>
    </w:p>
    <w:p>
      <w:pPr>
        <w:ind w:right="88" w:firstLine="400"/>
        <w:spacing w:before="5" w:line="3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官爻亦类夫星，六合原为子息。天后不宜制</w:t>
      </w:r>
      <w:r>
        <w:rPr>
          <w:rFonts w:ascii="SimSun" w:hAnsi="SimSun" w:eastAsia="SimSun" w:cs="SimSun"/>
          <w:sz w:val="20"/>
          <w:szCs w:val="20"/>
          <w:spacing w:val="11"/>
        </w:rPr>
        <w:t>合，制则子息维艰。乘神不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可伤官，伤则夫星欠利。</w:t>
      </w:r>
    </w:p>
    <w:p>
      <w:pPr>
        <w:ind w:right="121" w:firstLine="400"/>
        <w:spacing w:before="5" w:line="34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日本生辰，乃翁姑之定类；丈人岳母，取象于生辰。天后青龙，于斯较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论；休囚克害，婚皆不宜。</w:t>
      </w:r>
    </w:p>
    <w:p>
      <w:pPr>
        <w:ind w:right="30" w:firstLine="400"/>
        <w:spacing w:before="2" w:line="36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子缠女宿，丑度牵女，天后妻星，贵神夫象，二神相会，为牛女之交；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两相恰逢，正夫妻之好合。</w:t>
      </w:r>
    </w:p>
    <w:p>
      <w:pPr>
        <w:spacing w:before="7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惟甲戊庚日神后作天后、大吉作贵人而格为联茹，不拘进退皆其象也，</w:t>
      </w:r>
    </w:p>
    <w:p>
      <w:pPr>
        <w:spacing w:line="219" w:lineRule="auto"/>
        <w:sectPr>
          <w:headerReference w:type="default" r:id="rId6"/>
          <w:footerReference w:type="default" r:id="rId419"/>
          <w:pgSz w:w="9520" w:h="13260"/>
          <w:pgMar w:top="400" w:right="1209" w:bottom="894" w:left="1259" w:header="0" w:footer="7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182"/>
        <w:spacing w:before="36" w:line="173" w:lineRule="exact"/>
        <w:rPr>
          <w:rFonts w:ascii="SimSun" w:hAnsi="SimSun" w:eastAsia="SimSun" w:cs="SimSun"/>
          <w:sz w:val="11"/>
          <w:szCs w:val="11"/>
        </w:rPr>
      </w:pPr>
      <w:r>
        <w:pict>
          <v:shape id="_x0000_s454" style="position:absolute;margin-left:276.598pt;margin-top:-0.637697pt;mso-position-vertical-relative:text;mso-position-horizontal-relative:text;width:75.45pt;height:11.55pt;z-index:252926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19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-14"/>
                      <w:position w:val="1"/>
                    </w:rPr>
                    <w:t>…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-14"/>
                      <w:position w:val="1"/>
                    </w:rPr>
                    <w:t>·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4"/>
                    </w:rPr>
                    <w:t>卷 四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4"/>
                    </w:rPr>
                    <w:t>婚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4"/>
                    </w:rPr>
                    <w:t>姻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4"/>
                    </w:rPr>
                    <w:t>门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1"/>
          <w:szCs w:val="11"/>
          <w:position w:val="1"/>
        </w:rPr>
        <w:t>…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2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得之者吉无不利。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586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89" w:id="153"/>
      <w:bookmarkEnd w:id="153"/>
      <w:bookmarkStart w:name="bookmark86" w:id="154"/>
      <w:bookmarkEnd w:id="154"/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五、品貌根源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45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欲知女貌之妍媸，须视后乘为禀受；欲识迩来之色相，凭年上为转移。</w:t>
      </w:r>
    </w:p>
    <w:p>
      <w:pPr>
        <w:ind w:left="21" w:right="66" w:firstLine="430"/>
        <w:spacing w:before="151" w:line="36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故凡后乘无战气正当时，而又下履生旺之地，上乘生旺之天者，则其本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来面目当秀丽端正，无烦辞说矣。惟是天命靡常，韶光</w:t>
      </w:r>
      <w:r>
        <w:rPr>
          <w:rFonts w:ascii="SimSun" w:hAnsi="SimSun" w:eastAsia="SimSun" w:cs="SimSun"/>
          <w:sz w:val="20"/>
          <w:szCs w:val="20"/>
          <w:spacing w:val="11"/>
        </w:rPr>
        <w:t>日逝，年神既遂气化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而不齐，色相自随年运而迁变。故年上将神堪占颜色，而天官神煞可验吉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凶。若果年神旺相不空而无内外战刑，则水清金白绰有</w:t>
      </w:r>
      <w:r>
        <w:rPr>
          <w:rFonts w:ascii="SimSun" w:hAnsi="SimSun" w:eastAsia="SimSun" w:cs="SimSun"/>
          <w:sz w:val="20"/>
          <w:szCs w:val="20"/>
          <w:spacing w:val="11"/>
        </w:rPr>
        <w:t>可凭，土重火红皆堪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指责，木主清瘤而柔善。魁罹急躁而粗顽，月厌咸池难</w:t>
      </w:r>
      <w:r>
        <w:rPr>
          <w:rFonts w:ascii="SimSun" w:hAnsi="SimSun" w:eastAsia="SimSun" w:cs="SimSun"/>
          <w:sz w:val="20"/>
          <w:szCs w:val="20"/>
          <w:spacing w:val="11"/>
        </w:rPr>
        <w:t>言贵重，天空元武淫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贱无疑。蛇虎争战而带病符，伤残是虑；勾朱刑害而兼</w:t>
      </w:r>
      <w:r>
        <w:rPr>
          <w:rFonts w:ascii="SimSun" w:hAnsi="SimSun" w:eastAsia="SimSun" w:cs="SimSun"/>
          <w:sz w:val="20"/>
          <w:szCs w:val="20"/>
          <w:spacing w:val="11"/>
        </w:rPr>
        <w:t>谩语，唇舌滋多；此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其定象也。</w:t>
      </w:r>
    </w:p>
    <w:p>
      <w:pPr>
        <w:ind w:left="21" w:firstLine="430"/>
        <w:spacing w:before="13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若以五行相配言之，则年上下未可或遗，而生克旺休亦当兼视。盖水木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有相生之雅，火金有克战之嫌，木土见而脾胃欠安，金火</w:t>
      </w:r>
      <w:r>
        <w:rPr>
          <w:rFonts w:ascii="SimSun" w:hAnsi="SimSun" w:eastAsia="SimSun" w:cs="SimSun"/>
          <w:sz w:val="20"/>
          <w:szCs w:val="20"/>
          <w:spacing w:val="11"/>
        </w:rPr>
        <w:t>逢而肺肠兼患。木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金虑损，土水经愆；吉凶须视天后，克应详夫神煞。害逢丑午，眸子</w:t>
      </w:r>
      <w:r>
        <w:rPr>
          <w:rFonts w:ascii="SimSun" w:hAnsi="SimSun" w:eastAsia="SimSun" w:cs="SimSun"/>
          <w:sz w:val="20"/>
          <w:szCs w:val="20"/>
          <w:spacing w:val="13"/>
        </w:rPr>
        <w:t>应灾；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若逢卯辰，患归手足；朱乘亥子，定麻其面；雀生寅申，</w:t>
      </w:r>
      <w:r>
        <w:rPr>
          <w:rFonts w:ascii="SimSun" w:hAnsi="SimSun" w:eastAsia="SimSun" w:cs="SimSun"/>
          <w:sz w:val="20"/>
          <w:szCs w:val="20"/>
          <w:spacing w:val="11"/>
        </w:rPr>
        <w:t>须知发稀；乘四土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为雀斑，临巳午主能文。</w:t>
      </w:r>
    </w:p>
    <w:p>
      <w:pPr>
        <w:pStyle w:val="BodyText"/>
        <w:spacing w:line="412" w:lineRule="auto"/>
        <w:rPr/>
      </w:pPr>
      <w:r/>
    </w:p>
    <w:p>
      <w:pPr>
        <w:ind w:left="2586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87" w:id="155"/>
      <w:bookmarkEnd w:id="155"/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六</w:t>
      </w:r>
      <w:r>
        <w:rPr>
          <w:rFonts w:ascii="SimHei" w:hAnsi="SimHei" w:eastAsia="SimHei" w:cs="SimHei"/>
          <w:sz w:val="31"/>
          <w:szCs w:val="31"/>
          <w:spacing w:val="-7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、命年关系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1" w:right="71" w:firstLine="430"/>
        <w:spacing w:before="66" w:line="3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男年女命虽各视其乘临，以言休咎；而彼此相求具可详其成败，以决疑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违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。</w:t>
      </w:r>
    </w:p>
    <w:p>
      <w:pPr>
        <w:ind w:left="21" w:right="70" w:firstLine="430"/>
        <w:spacing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若为用度交加而无战刑，则赤绳之系业经前定，虽遐必成；即见异方遥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合而当旺相，则有青鸟之传自必易孚，既成且速。若女年</w:t>
      </w:r>
      <w:r>
        <w:rPr>
          <w:rFonts w:ascii="SimSun" w:hAnsi="SimSun" w:eastAsia="SimSun" w:cs="SimSun"/>
          <w:sz w:val="20"/>
          <w:szCs w:val="20"/>
          <w:spacing w:val="11"/>
        </w:rPr>
        <w:t>克其男命，而后且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克日、克官，龙则反居鬼空无气之乡者，女必伤夫。若</w:t>
      </w:r>
      <w:r>
        <w:rPr>
          <w:rFonts w:ascii="SimSun" w:hAnsi="SimSun" w:eastAsia="SimSun" w:cs="SimSun"/>
          <w:sz w:val="20"/>
          <w:szCs w:val="20"/>
          <w:spacing w:val="11"/>
        </w:rPr>
        <w:t>男命克其女年，而龙</w:t>
      </w:r>
    </w:p>
    <w:p>
      <w:pPr>
        <w:spacing w:line="352" w:lineRule="auto"/>
        <w:sectPr>
          <w:footerReference w:type="default" r:id="rId420"/>
          <w:pgSz w:w="9520" w:h="13260"/>
          <w:pgMar w:top="400" w:right="1009" w:bottom="871" w:left="1428" w:header="0" w:footer="7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更克辰、克财，后则复陷废休伤害之地者，行将损妇。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924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88" w:id="156"/>
      <w:bookmarkEnd w:id="156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七、成后迟速始终琐象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2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成不成，莫相刑，以二后之与日上较言也。</w:t>
      </w:r>
    </w:p>
    <w:p>
      <w:pPr>
        <w:ind w:right="77" w:firstLine="420"/>
        <w:spacing w:before="130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凡日上神与后所乘神相刑则不成，否则宜成，两言决之耳。盖不惟日辰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之上下，彼此不宜相刑，即后之所乘亦不宜与日上相刑，刑其日上之神犹之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乎刑日也，刑日则已不利于男，何可成也?</w:t>
      </w:r>
    </w:p>
    <w:p>
      <w:pPr>
        <w:ind w:right="94" w:firstLine="420"/>
        <w:spacing w:before="1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得不得，制其物。以干上神能制支上神，否则异方三合之神得之，上能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制支辰也。</w:t>
      </w:r>
    </w:p>
    <w:p>
      <w:pPr>
        <w:ind w:firstLine="420"/>
        <w:spacing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凡日上神能制支上神，或异方三合之神加支而制其支则易得，否则难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得；亦两言决之耳。物云者，支为物也，如甲子日戌加子之类。按此二法，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只因支干上下无交生互合之象，特变通而次第求之，以占成与得之可否耳。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然成得两字者，则有所指不可漫然忽过。盖成则坦怀而无虑，故但视刑。得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则着意而有为，故须求制。</w:t>
      </w:r>
    </w:p>
    <w:p>
      <w:pPr>
        <w:ind w:right="95" w:firstLine="420"/>
        <w:spacing w:before="25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至于天罡之加，则又不得已而视之以决疑耳，非真有关于男女之休咎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也。</w:t>
      </w:r>
    </w:p>
    <w:p>
      <w:pPr>
        <w:ind w:firstLine="420"/>
        <w:spacing w:before="2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盖孟为事始，虚则未实，故难言成；仲介事中</w:t>
      </w:r>
      <w:r>
        <w:rPr>
          <w:rFonts w:ascii="SimSun" w:hAnsi="SimSun" w:eastAsia="SimSun" w:cs="SimSun"/>
          <w:sz w:val="21"/>
          <w:szCs w:val="21"/>
          <w:spacing w:val="4"/>
        </w:rPr>
        <w:t>，骑墙莫决，故亦难必；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季则实为事之终，故可得而成也。</w:t>
      </w:r>
    </w:p>
    <w:p>
      <w:pPr>
        <w:ind w:left="42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迟速之机，则观休旺。旺相则宜速就，休囚惟利迟成。</w:t>
      </w:r>
    </w:p>
    <w:p>
      <w:pPr>
        <w:ind w:right="82" w:firstLine="420"/>
        <w:spacing w:before="141" w:line="3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始终之义，则视三传。初吉末凶则有始无终，初凶末吉则先难后易。中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凶多变，中吉无亏。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三传俱吉而递生日辰者，百年可与其齐眉。</w:t>
      </w:r>
    </w:p>
    <w:p>
      <w:pPr>
        <w:ind w:left="420"/>
        <w:spacing w:before="1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龙后休囚而传递克之者，二姓恐难于偕老。</w:t>
      </w:r>
    </w:p>
    <w:p>
      <w:pPr>
        <w:spacing w:line="219" w:lineRule="auto"/>
        <w:sectPr>
          <w:headerReference w:type="default" r:id="rId421"/>
          <w:footerReference w:type="default" r:id="rId422"/>
          <w:pgSz w:w="9520" w:h="13260"/>
          <w:pgMar w:top="1100" w:right="1264" w:bottom="931" w:left="1180" w:header="854" w:footer="78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91" w:lineRule="auto"/>
        <w:rPr/>
      </w:pPr>
      <w:r/>
    </w:p>
    <w:p>
      <w:pPr>
        <w:ind w:left="5922"/>
        <w:spacing w:before="65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4"/>
        </w:rPr>
        <w:t>卷四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14"/>
        </w:rPr>
        <w:t>婚姻门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596"/>
        <w:spacing w:before="100" w:line="219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90" w:id="157"/>
      <w:bookmarkEnd w:id="157"/>
      <w:bookmarkStart w:name="bookmark89" w:id="158"/>
      <w:bookmarkEnd w:id="158"/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八、古今占验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61" w:firstLine="400"/>
        <w:spacing w:before="65" w:line="36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婚姻为人伦之首，即关风化，更切宗桃，而百年休咎全在于此，诚非细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务也。乃古今占验独不多存，其故为秘惜而不轻示人耶?抑理数玄微成法，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未可尽拘，正不必多存也?然而引伸触类取用方可不穷，而刻舟求剑识见反 </w:t>
      </w:r>
      <w:r>
        <w:rPr>
          <w:rFonts w:ascii="SimSun" w:hAnsi="SimSun" w:eastAsia="SimSun" w:cs="SimSun"/>
          <w:sz w:val="20"/>
          <w:szCs w:val="20"/>
          <w:spacing w:val="9"/>
        </w:rPr>
        <w:t>多窒隘，虽多亦奚以为?</w:t>
      </w:r>
    </w:p>
    <w:p>
      <w:pPr>
        <w:pStyle w:val="BodyText"/>
        <w:spacing w:line="284" w:lineRule="auto"/>
        <w:rPr/>
      </w:pPr>
      <w:r/>
    </w:p>
    <w:p>
      <w:pPr>
        <w:ind w:left="61" w:right="58" w:firstLine="402"/>
        <w:spacing w:before="65" w:line="36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1"/>
        </w:rPr>
        <w:t>例</w:t>
      </w:r>
      <w:r>
        <w:rPr>
          <w:rFonts w:ascii="SimHei" w:hAnsi="SimHei" w:eastAsia="SimHei" w:cs="SimHei"/>
          <w:sz w:val="20"/>
          <w:szCs w:val="20"/>
          <w:spacing w:val="-5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1"/>
        </w:rPr>
        <w:t>一：</w:t>
      </w:r>
      <w:r>
        <w:rPr>
          <w:rFonts w:ascii="SimHei" w:hAnsi="SimHei" w:eastAsia="SimHei" w:cs="SimHei"/>
          <w:sz w:val="20"/>
          <w:szCs w:val="20"/>
          <w:spacing w:val="11"/>
        </w:rPr>
        <w:t>己酉年三月己卯日戌将辰时，男戊辰</w:t>
      </w:r>
      <w:r>
        <w:rPr>
          <w:rFonts w:ascii="SimHei" w:hAnsi="SimHei" w:eastAsia="SimHei" w:cs="SimHei"/>
          <w:sz w:val="20"/>
          <w:szCs w:val="20"/>
          <w:spacing w:val="10"/>
        </w:rPr>
        <w:t>生四十二岁，女己丑年生二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十一岁，申酉空，寅卯落空。</w:t>
      </w:r>
    </w:p>
    <w:p>
      <w:pPr>
        <w:ind w:left="3151" w:right="3144"/>
        <w:spacing w:before="2" w:line="302" w:lineRule="auto"/>
        <w:jc w:val="both"/>
        <w:rPr>
          <w:rFonts w:ascii="STXingkai" w:hAnsi="STXingkai" w:eastAsia="STXingkai" w:cs="STXingkai"/>
          <w:sz w:val="20"/>
          <w:szCs w:val="20"/>
        </w:rPr>
      </w:pPr>
      <w:r>
        <w:rPr>
          <w:rFonts w:ascii="STXingkai" w:hAnsi="STXingkai" w:eastAsia="STXingkai" w:cs="STXingkai"/>
          <w:sz w:val="20"/>
          <w:szCs w:val="20"/>
          <w:spacing w:val="-31"/>
        </w:rPr>
        <w:t>官</w:t>
      </w:r>
      <w:r>
        <w:rPr>
          <w:rFonts w:ascii="STXingkai" w:hAnsi="STXingkai" w:eastAsia="STXingkai" w:cs="STXingkai"/>
          <w:sz w:val="20"/>
          <w:szCs w:val="20"/>
          <w:spacing w:val="2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spacing w:val="-31"/>
        </w:rPr>
        <w:t>卯</w:t>
      </w:r>
      <w:r>
        <w:rPr>
          <w:rFonts w:ascii="STXingkai" w:hAnsi="STXingkai" w:eastAsia="STXingkai" w:cs="STXingkai"/>
          <w:sz w:val="20"/>
          <w:szCs w:val="20"/>
          <w:spacing w:val="23"/>
          <w:w w:val="101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spacing w:val="-31"/>
        </w:rPr>
        <w:t>玄</w:t>
      </w:r>
      <w:r>
        <w:rPr>
          <w:rFonts w:ascii="STXingkai" w:hAnsi="STXingkai" w:eastAsia="STXingkai" w:cs="STXingka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0"/>
        </w:rPr>
        <w:t>子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0"/>
        </w:rPr>
        <w:t>酉</w:t>
      </w:r>
      <w:r>
        <w:rPr>
          <w:rFonts w:ascii="KaiTi" w:hAnsi="KaiTi" w:eastAsia="KaiTi" w:cs="KaiTi"/>
          <w:sz w:val="20"/>
          <w:szCs w:val="20"/>
          <w:spacing w:val="-1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0"/>
        </w:rPr>
        <w:t>合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STXingkai" w:hAnsi="STXingkai" w:eastAsia="STXingkai" w:cs="STXingkai"/>
          <w:sz w:val="20"/>
          <w:szCs w:val="20"/>
          <w:spacing w:val="-31"/>
        </w:rPr>
        <w:t>官</w:t>
      </w:r>
      <w:r>
        <w:rPr>
          <w:rFonts w:ascii="STXingkai" w:hAnsi="STXingkai" w:eastAsia="STXingkai" w:cs="STXingkai"/>
          <w:sz w:val="20"/>
          <w:szCs w:val="20"/>
          <w:spacing w:val="2"/>
        </w:rPr>
        <w:t xml:space="preserve">   </w:t>
      </w:r>
      <w:r>
        <w:rPr>
          <w:rFonts w:ascii="STXingkai" w:hAnsi="STXingkai" w:eastAsia="STXingkai" w:cs="STXingkai"/>
          <w:sz w:val="20"/>
          <w:szCs w:val="20"/>
          <w:spacing w:val="-31"/>
        </w:rPr>
        <w:t>卯</w:t>
      </w:r>
      <w:r>
        <w:rPr>
          <w:rFonts w:ascii="STXingkai" w:hAnsi="STXingkai" w:eastAsia="STXingkai" w:cs="STXingkai"/>
          <w:sz w:val="20"/>
          <w:szCs w:val="20"/>
          <w:spacing w:val="23"/>
          <w:w w:val="101"/>
        </w:rPr>
        <w:t xml:space="preserve">  </w:t>
      </w:r>
      <w:r>
        <w:rPr>
          <w:rFonts w:ascii="STXingkai" w:hAnsi="STXingkai" w:eastAsia="STXingkai" w:cs="STXingkai"/>
          <w:sz w:val="20"/>
          <w:szCs w:val="20"/>
          <w:spacing w:val="-31"/>
        </w:rPr>
        <w:t>玄</w:t>
      </w:r>
    </w:p>
    <w:p>
      <w:pPr>
        <w:pStyle w:val="BodyText"/>
        <w:spacing w:line="262" w:lineRule="auto"/>
        <w:rPr/>
      </w:pPr>
      <w:r>
        <w:pict>
          <v:shape id="_x0000_s456" style="position:absolute;margin-left:142.701pt;margin-top:5.37427pt;mso-position-vertical-relative:text;mso-position-horizontal-relative:text;width:13.7pt;height:116.45pt;z-index:25294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己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4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4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申</w:t>
                  </w:r>
                </w:p>
              </w:txbxContent>
            </v:textbox>
          </v:shape>
        </w:pict>
      </w:r>
      <w:r>
        <w:pict>
          <v:shape id="_x0000_s458" style="position:absolute;margin-left:159.497pt;margin-top:5.37427pt;mso-position-vertical-relative:text;mso-position-horizontal-relative:text;width:14.6pt;height:116.45pt;z-index:25294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4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5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  <w:position w:val="-1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460" style="position:absolute;margin-left:177.476pt;margin-top:5.37427pt;mso-position-vertical-relative:text;mso-position-horizontal-relative:text;width:14.45pt;height:116.45pt;z-index:25294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4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>合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4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丑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5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  <w:position w:val="-1"/>
                    </w:rPr>
                    <w:t>午</w:t>
                  </w:r>
                </w:p>
              </w:txbxContent>
            </v:textbox>
          </v:shape>
        </w:pict>
      </w:r>
      <w:r>
        <w:pict>
          <v:shape id="_x0000_s462" style="position:absolute;margin-left:195.152pt;margin-top:5.37427pt;mso-position-vertical-relative:text;mso-position-horizontal-relative:text;width:14.65pt;height:116.45pt;z-index:25294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7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1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4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4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  <w:position w:val="-1"/>
                    </w:rPr>
                    <w:t>辰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34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  <w:spacing w:val="1"/>
                    </w:rPr>
                    <w:t>巳</w:t>
                  </w:r>
                </w:p>
              </w:txbxContent>
            </v:textbox>
          </v:shape>
        </w:pict>
      </w: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61" w:right="30" w:firstLine="460"/>
        <w:spacing w:before="65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占云：此课求亲，不必用媒，私情业已相通矣，事在必成；但非真女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耳。盖凡占婚以日为夫宫，辰为女位，龙则象夫，</w:t>
      </w:r>
      <w:r>
        <w:rPr>
          <w:rFonts w:ascii="SimSun" w:hAnsi="SimSun" w:eastAsia="SimSun" w:cs="SimSun"/>
          <w:sz w:val="20"/>
          <w:szCs w:val="20"/>
          <w:spacing w:val="11"/>
        </w:rPr>
        <w:t>后则象女；年命相加为必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成，神煞无良则淫贱。</w:t>
      </w:r>
    </w:p>
    <w:p>
      <w:pPr>
        <w:ind w:left="61" w:right="58" w:firstLine="400"/>
        <w:spacing w:before="5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按此占，丑作天后加于日上，而大吉即为女命，是则妇临夫位，男则先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有其女矣。未作青龙加于女命之上，而小吉即是男身，女之命中则亦素有其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男矣；又何必媒妁之言父母之命而后可也?故主必成。</w:t>
      </w:r>
    </w:p>
    <w:p>
      <w:pPr>
        <w:spacing w:line="352" w:lineRule="auto"/>
        <w:sectPr>
          <w:headerReference w:type="default" r:id="rId6"/>
          <w:footerReference w:type="default" r:id="rId423"/>
          <w:pgSz w:w="9520" w:h="13260"/>
          <w:pgMar w:top="400" w:right="990" w:bottom="919" w:left="1428" w:header="0" w:footer="7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76" w:firstLine="420"/>
        <w:spacing w:before="68" w:line="336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191" w:id="159"/>
      <w:bookmarkEnd w:id="159"/>
      <w:r>
        <w:rPr>
          <w:rFonts w:ascii="SimSun" w:hAnsi="SimSun" w:eastAsia="SimSun" w:cs="SimSun"/>
          <w:sz w:val="21"/>
          <w:szCs w:val="21"/>
          <w:spacing w:val="2"/>
        </w:rPr>
        <w:t>玄合悉为不正，而乃妇位全逢，女年之上复见本命咸池，是</w:t>
      </w:r>
      <w:r>
        <w:rPr>
          <w:rFonts w:ascii="SimSun" w:hAnsi="SimSun" w:eastAsia="SimSun" w:cs="SimSun"/>
          <w:sz w:val="21"/>
          <w:szCs w:val="21"/>
          <w:spacing w:val="1"/>
        </w:rPr>
        <w:t>以知其非真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女也。况门户相加而传又见之，私通往复，宁止一次哉?婚虽必成</w:t>
      </w:r>
      <w:r>
        <w:rPr>
          <w:rFonts w:ascii="SimSun" w:hAnsi="SimSun" w:eastAsia="SimSun" w:cs="SimSun"/>
          <w:sz w:val="21"/>
          <w:szCs w:val="21"/>
          <w:spacing w:val="4"/>
        </w:rPr>
        <w:t>，亦可耻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矣。</w:t>
      </w:r>
    </w:p>
    <w:p>
      <w:pPr>
        <w:pStyle w:val="BodyText"/>
        <w:spacing w:line="303" w:lineRule="auto"/>
        <w:rPr/>
      </w:pPr>
      <w:r/>
    </w:p>
    <w:p>
      <w:pPr>
        <w:ind w:left="420"/>
        <w:spacing w:before="68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例二：己丑年四月癸酉日酉将戌时占婚姻。</w:t>
      </w:r>
    </w:p>
    <w:p>
      <w:pPr>
        <w:ind w:left="3099" w:right="3166"/>
        <w:spacing w:before="236" w:line="28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25"/>
        </w:rPr>
        <w:t>官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5"/>
        </w:rPr>
        <w:t>未</w:t>
      </w:r>
      <w:r>
        <w:rPr>
          <w:rFonts w:ascii="KaiTi" w:hAnsi="KaiTi" w:eastAsia="KaiTi" w:cs="KaiTi"/>
          <w:sz w:val="21"/>
          <w:szCs w:val="21"/>
          <w:spacing w:val="24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5"/>
        </w:rPr>
        <w:t>阴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9"/>
        </w:rPr>
        <w:t>财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spacing w:val="-9"/>
        </w:rPr>
        <w:t>午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spacing w:val="-9"/>
        </w:rPr>
        <w:t>后</w:t>
      </w:r>
    </w:p>
    <w:p>
      <w:pPr>
        <w:ind w:left="3099"/>
        <w:spacing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16"/>
        </w:rPr>
        <w:t>财</w:t>
      </w:r>
      <w:r>
        <w:rPr>
          <w:rFonts w:ascii="KaiTi" w:hAnsi="KaiTi" w:eastAsia="KaiTi" w:cs="KaiTi"/>
          <w:sz w:val="21"/>
          <w:szCs w:val="21"/>
          <w:spacing w:val="1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6"/>
        </w:rPr>
        <w:t>巳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6"/>
        </w:rPr>
        <w:t>贵</w:t>
      </w:r>
    </w:p>
    <w:p>
      <w:pPr>
        <w:pStyle w:val="BodyText"/>
        <w:spacing w:line="247" w:lineRule="auto"/>
        <w:rPr/>
      </w:pPr>
      <w:r>
        <w:pict>
          <v:shape id="_x0000_s464" style="position:absolute;margin-left:139.426pt;margin-top:10.4385pt;mso-position-vertical-relative:text;mso-position-horizontal-relative:text;width:14.45pt;height:116.9pt;z-index:25295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3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>龙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6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6"/>
                    </w:rPr>
                    <w:t>癸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5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6"/>
                    </w:rPr>
                    <w:t>辰卯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6"/>
                    </w:rPr>
                    <w:t>寅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6"/>
                    </w:rPr>
                    <w:t>丑</w:t>
                  </w:r>
                </w:p>
              </w:txbxContent>
            </v:textbox>
          </v:shape>
        </w:pict>
      </w:r>
      <w:r>
        <w:pict>
          <v:shape id="_x0000_s466" style="position:absolute;margin-left:157.073pt;margin-top:10.4385pt;mso-position-vertical-relative:text;mso-position-horizontal-relative:text;width:14.6pt;height:116.9pt;z-index:25295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6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空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亥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子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5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1"/>
                    </w:rPr>
                    <w:t>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2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子</w:t>
                  </w:r>
                </w:p>
              </w:txbxContent>
            </v:textbox>
          </v:shape>
        </w:pict>
      </w:r>
      <w:r>
        <w:pict>
          <v:shape id="_x0000_s468" style="position:absolute;margin-left:174.645pt;margin-top:10.4385pt;mso-position-vertical-relative:text;mso-position-horizontal-relative:text;width:14.8pt;height:116.9pt;z-index:25294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9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"/>
                    </w:rPr>
                    <w:t>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5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午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2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  <w:position w:val="-1"/>
                    </w:rPr>
                    <w:t>亥</w:t>
                  </w:r>
                </w:p>
              </w:txbxContent>
            </v:textbox>
          </v:shape>
        </w:pict>
      </w:r>
      <w:r>
        <w:pict>
          <v:shape id="_x0000_s470" style="position:absolute;margin-left:192.092pt;margin-top:10.4385pt;mso-position-vertical-relative:text;mso-position-horizontal-relative:text;width:15.15pt;height:116.9pt;z-index:25294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</w:rPr>
                    <w:t>阴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6"/>
                      <w:position w:val="-1"/>
                    </w:rPr>
                    <w:t>未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6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6"/>
                      <w:position w:val="1"/>
                    </w:rPr>
                    <w:t>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5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6"/>
                    </w:rPr>
                    <w:t>未申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6"/>
                    </w:rPr>
                    <w:t>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6"/>
                      <w:position w:val="-1"/>
                    </w:rPr>
                    <w:t>戌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96" w:firstLine="420"/>
        <w:spacing w:before="69" w:line="3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占云：婚必成，后必有讼；助夫益子，自可齐眉，财官旺相，夫妻安享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者也。媒亦得力，当为女家之亲。女必清白修长，出身微贱。</w:t>
      </w:r>
    </w:p>
    <w:p>
      <w:pPr>
        <w:ind w:firstLine="420"/>
        <w:spacing w:before="2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盖干支上下金水相生，故主必成。罗网之局，末助初鬼，故主有讼。干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为夫支为妇，干乘仪禄支乘长生，故主齐眉安享。初为男末为女，末生初，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故主助夫。日上遁甲为子，而辰上遁壬生甲，故主益子。</w:t>
      </w:r>
      <w:r>
        <w:rPr>
          <w:rFonts w:ascii="SimSun" w:hAnsi="SimSun" w:eastAsia="SimSun" w:cs="SimSun"/>
          <w:sz w:val="21"/>
          <w:szCs w:val="21"/>
          <w:spacing w:val="7"/>
        </w:rPr>
        <w:t>法以六合为媒而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藏，则视中传，中见胜光与妻财同类，故为女家之亲。火生初传男未之上，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故主得力。即以纳音为媒而责之，则癸酉纳音金而与支辰同类，当为女家亲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也。金生水，亦主得力。女必清白修长者，亦以支上</w:t>
      </w:r>
      <w:r>
        <w:rPr>
          <w:rFonts w:ascii="SimSun" w:hAnsi="SimSun" w:eastAsia="SimSun" w:cs="SimSun"/>
          <w:sz w:val="21"/>
          <w:szCs w:val="21"/>
          <w:spacing w:val="7"/>
        </w:rPr>
        <w:t>言之也。盖凡女命得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实，则从年上言其色相，后之所乘观其本来面目</w:t>
      </w:r>
      <w:r>
        <w:rPr>
          <w:rFonts w:ascii="SimSun" w:hAnsi="SimSun" w:eastAsia="SimSun" w:cs="SimSun"/>
          <w:sz w:val="21"/>
          <w:szCs w:val="21"/>
          <w:spacing w:val="1"/>
        </w:rPr>
        <w:t>，则第从辰上观之可耳。出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身微贱，以后乘咸池，辰上得元阴也。官鬼两见而相刑，斯其再醮者乎?讼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端之所起亦，当在是矣。果为前夫之弟所讼。验甚!确甚!</w:t>
      </w:r>
    </w:p>
    <w:p>
      <w:pPr>
        <w:ind w:left="420"/>
        <w:spacing w:before="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凡以纳音为媒位者当分阴阳，癸酉为阴金，法当责酉为媒位而其上神何</w:t>
      </w:r>
    </w:p>
    <w:p>
      <w:pPr>
        <w:spacing w:line="219" w:lineRule="auto"/>
        <w:sectPr>
          <w:headerReference w:type="default" r:id="rId424"/>
          <w:footerReference w:type="default" r:id="rId425"/>
          <w:pgSz w:w="9520" w:h="13260"/>
          <w:pgMar w:top="1115" w:right="1304" w:bottom="924" w:left="1150" w:header="792" w:footer="7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如，故此占取申也。</w:t>
      </w:r>
    </w:p>
    <w:p>
      <w:pPr>
        <w:pStyle w:val="BodyText"/>
        <w:spacing w:line="428" w:lineRule="auto"/>
        <w:rPr/>
      </w:pPr>
      <w:r/>
    </w:p>
    <w:p>
      <w:pPr>
        <w:ind w:left="514"/>
        <w:spacing w:before="69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</w:rPr>
        <w:t>例三：</w:t>
      </w:r>
      <w:r>
        <w:rPr>
          <w:rFonts w:ascii="SimHei" w:hAnsi="SimHei" w:eastAsia="SimHei" w:cs="SimHei"/>
          <w:sz w:val="21"/>
          <w:szCs w:val="21"/>
        </w:rPr>
        <w:t>五月甲戌日未将卯时，妇人三十五岁占。</w:t>
      </w:r>
    </w:p>
    <w:p>
      <w:pPr>
        <w:ind w:left="3184"/>
        <w:spacing w:before="235" w:line="227" w:lineRule="auto"/>
        <w:rPr>
          <w:rFonts w:ascii="KaiTi" w:hAnsi="KaiTi" w:eastAsia="KaiTi" w:cs="KaiTi"/>
          <w:sz w:val="21"/>
          <w:szCs w:val="21"/>
        </w:rPr>
      </w:pPr>
      <w:bookmarkStart w:name="bookmark192" w:id="160"/>
      <w:bookmarkEnd w:id="160"/>
      <w:r>
        <w:rPr>
          <w:rFonts w:ascii="KaiTi" w:hAnsi="KaiTi" w:eastAsia="KaiTi" w:cs="KaiTi"/>
          <w:sz w:val="21"/>
          <w:szCs w:val="21"/>
          <w:b/>
          <w:bCs/>
          <w:spacing w:val="-16"/>
        </w:rPr>
        <w:t>兄</w:t>
      </w:r>
      <w:r>
        <w:rPr>
          <w:rFonts w:ascii="KaiTi" w:hAnsi="KaiTi" w:eastAsia="KaiTi" w:cs="KaiTi"/>
          <w:sz w:val="21"/>
          <w:szCs w:val="21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寅</w:t>
      </w:r>
      <w:r>
        <w:rPr>
          <w:rFonts w:ascii="KaiTi" w:hAnsi="KaiTi" w:eastAsia="KaiTi" w:cs="KaiTi"/>
          <w:sz w:val="21"/>
          <w:szCs w:val="21"/>
          <w:spacing w:val="-1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6"/>
        </w:rPr>
        <w:t>后</w:t>
      </w:r>
    </w:p>
    <w:p>
      <w:pPr>
        <w:ind w:left="3181"/>
        <w:spacing w:before="79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7"/>
        </w:rPr>
        <w:t>子</w:t>
      </w:r>
      <w:r>
        <w:rPr>
          <w:rFonts w:ascii="KaiTi" w:hAnsi="KaiTi" w:eastAsia="KaiTi" w:cs="KaiTi"/>
          <w:sz w:val="21"/>
          <w:szCs w:val="21"/>
          <w:spacing w:val="-7"/>
        </w:rPr>
        <w:t xml:space="preserve"> </w:t>
      </w:r>
      <w:r>
        <w:rPr>
          <w:rFonts w:ascii="KaiTi" w:hAnsi="KaiTi" w:eastAsia="KaiTi" w:cs="KaiTi"/>
          <w:sz w:val="21"/>
          <w:szCs w:val="21"/>
          <w:spacing w:val="-7"/>
        </w:rPr>
        <w:t>午</w:t>
      </w:r>
      <w:r>
        <w:rPr>
          <w:rFonts w:ascii="KaiTi" w:hAnsi="KaiTi" w:eastAsia="KaiTi" w:cs="KaiTi"/>
          <w:sz w:val="21"/>
          <w:szCs w:val="21"/>
          <w:spacing w:val="-7"/>
        </w:rPr>
        <w:t xml:space="preserve"> </w:t>
      </w:r>
      <w:r>
        <w:rPr>
          <w:rFonts w:ascii="KaiTi" w:hAnsi="KaiTi" w:eastAsia="KaiTi" w:cs="KaiTi"/>
          <w:sz w:val="21"/>
          <w:szCs w:val="21"/>
          <w:spacing w:val="-7"/>
        </w:rPr>
        <w:t>虎</w:t>
      </w:r>
    </w:p>
    <w:p>
      <w:pPr>
        <w:ind w:left="3184"/>
        <w:spacing w:before="91" w:line="22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9"/>
        </w:rPr>
        <w:t>财</w:t>
      </w:r>
      <w:r>
        <w:rPr>
          <w:rFonts w:ascii="KaiTi" w:hAnsi="KaiTi" w:eastAsia="KaiTi" w:cs="KaiTi"/>
          <w:sz w:val="21"/>
          <w:szCs w:val="21"/>
          <w:spacing w:val="-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戌</w:t>
      </w:r>
      <w:r>
        <w:rPr>
          <w:rFonts w:ascii="KaiTi" w:hAnsi="KaiTi" w:eastAsia="KaiTi" w:cs="KaiTi"/>
          <w:sz w:val="21"/>
          <w:szCs w:val="21"/>
          <w:spacing w:val="-2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合</w:t>
      </w:r>
    </w:p>
    <w:p>
      <w:pPr>
        <w:ind w:left="2924" w:right="2955"/>
        <w:spacing w:before="225" w:line="29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虎</w:t>
      </w:r>
      <w:r>
        <w:rPr>
          <w:rFonts w:ascii="SimHei" w:hAnsi="SimHei" w:eastAsia="SimHei" w:cs="SimHei"/>
          <w:sz w:val="21"/>
          <w:szCs w:val="21"/>
          <w:spacing w:val="4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合</w:t>
      </w:r>
      <w:r>
        <w:rPr>
          <w:rFonts w:ascii="SimHei" w:hAnsi="SimHei" w:eastAsia="SimHei" w:cs="SimHei"/>
          <w:sz w:val="21"/>
          <w:szCs w:val="21"/>
          <w:spacing w:val="4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后</w:t>
      </w:r>
      <w:r>
        <w:rPr>
          <w:rFonts w:ascii="SimHei" w:hAnsi="SimHei" w:eastAsia="SimHei" w:cs="SimHei"/>
          <w:sz w:val="21"/>
          <w:szCs w:val="21"/>
          <w:spacing w:val="4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虎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戌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</w:p>
    <w:p>
      <w:pPr>
        <w:ind w:left="2924"/>
        <w:spacing w:before="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甲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午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戌</w:t>
      </w:r>
      <w:r>
        <w:rPr>
          <w:rFonts w:ascii="SimHei" w:hAnsi="SimHei" w:eastAsia="SimHei" w:cs="SimHei"/>
          <w:sz w:val="21"/>
          <w:szCs w:val="21"/>
          <w:spacing w:val="-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</w:p>
    <w:p>
      <w:pPr>
        <w:ind w:left="2924"/>
        <w:spacing w:before="239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酉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戌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亥</w:t>
      </w:r>
      <w:r>
        <w:rPr>
          <w:rFonts w:ascii="SimHei" w:hAnsi="SimHei" w:eastAsia="SimHei" w:cs="SimHei"/>
          <w:sz w:val="21"/>
          <w:szCs w:val="21"/>
          <w:spacing w:val="6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子</w:t>
      </w:r>
    </w:p>
    <w:p>
      <w:pPr>
        <w:ind w:left="2921"/>
        <w:spacing w:before="23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3"/>
        </w:rPr>
        <w:t>申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 </w:t>
      </w:r>
      <w:r>
        <w:rPr>
          <w:rFonts w:ascii="SimHei" w:hAnsi="SimHei" w:eastAsia="SimHei" w:cs="SimHei"/>
          <w:sz w:val="21"/>
          <w:szCs w:val="21"/>
          <w:spacing w:val="-13"/>
        </w:rPr>
        <w:t>丑</w:t>
      </w:r>
    </w:p>
    <w:p>
      <w:pPr>
        <w:ind w:left="2924" w:right="2951"/>
        <w:spacing w:before="75" w:line="29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未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午</w:t>
      </w:r>
      <w:r>
        <w:rPr>
          <w:rFonts w:ascii="SimHei" w:hAnsi="SimHei" w:eastAsia="SimHei" w:cs="SimHei"/>
          <w:sz w:val="21"/>
          <w:szCs w:val="21"/>
          <w:spacing w:val="6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巳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辰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卯</w:t>
      </w:r>
    </w:p>
    <w:p>
      <w:pPr>
        <w:ind w:left="61" w:right="76" w:firstLine="450"/>
        <w:spacing w:before="155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占云：汝有二夫，正夫不告而去，偏夫已入贼中，音信不通。今求改 </w:t>
      </w:r>
      <w:r>
        <w:rPr>
          <w:rFonts w:ascii="SimSun" w:hAnsi="SimSun" w:eastAsia="SimSun" w:cs="SimSun"/>
          <w:sz w:val="21"/>
          <w:szCs w:val="21"/>
        </w:rPr>
        <w:t>适，邻仆作媒，必有新喜，请成之。</w:t>
      </w:r>
    </w:p>
    <w:p>
      <w:pPr>
        <w:ind w:left="61" w:firstLine="450"/>
        <w:spacing w:before="10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盖阴不备者必是二阳而一阴，故主不贞而有二夫。法以青龙</w:t>
      </w:r>
      <w:r>
        <w:rPr>
          <w:rFonts w:ascii="SimSun" w:hAnsi="SimSun" w:eastAsia="SimSun" w:cs="SimSun"/>
          <w:sz w:val="21"/>
          <w:szCs w:val="21"/>
          <w:spacing w:val="1"/>
        </w:rPr>
        <w:t>为夫，乘申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遥克其日而空，龙又乘马见于天关之上，象为逃亡，故主不告而去。青龙之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阴为偏夫，乃蛇乘子则有阴私蔽匿，盗贼缠绕之象，再传而子上得辰，辰上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乘元武贼盗之将，自旺投墓，故曰入党。课变炎上在夏，当旺为新，三传合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欢则为喜，故曰新喜。法以六合为媒，乘戌故主奴仆；</w:t>
      </w:r>
      <w:r>
        <w:rPr>
          <w:rFonts w:ascii="SimSun" w:hAnsi="SimSun" w:eastAsia="SimSun" w:cs="SimSun"/>
          <w:sz w:val="21"/>
          <w:szCs w:val="21"/>
          <w:spacing w:val="3"/>
        </w:rPr>
        <w:t>即以纳音为媒言之，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甲戌纳音属火，当取午为媒位，午上河魁亦恰为奴仆。支</w:t>
      </w:r>
      <w:r>
        <w:rPr>
          <w:rFonts w:ascii="SimSun" w:hAnsi="SimSun" w:eastAsia="SimSun" w:cs="SimSun"/>
          <w:sz w:val="21"/>
          <w:szCs w:val="21"/>
          <w:spacing w:val="3"/>
        </w:rPr>
        <w:t>干同在传为邻近，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故云邻仆。其妇三十五岁，行年戌上功曹为天后，以休气而转旺气，故当再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嫁。天后在支发用，则再嫁之念出诸本身，非他人求之而然也。后生日上，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故曰必成。</w:t>
      </w:r>
    </w:p>
    <w:p>
      <w:pPr>
        <w:spacing w:line="334" w:lineRule="auto"/>
        <w:sectPr>
          <w:headerReference w:type="default" r:id="rId426"/>
          <w:footerReference w:type="default" r:id="rId427"/>
          <w:pgSz w:w="9520" w:h="13260"/>
          <w:pgMar w:top="1162" w:right="954" w:bottom="828" w:left="1428" w:header="900" w:footer="67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40"/>
        <w:spacing w:before="6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例四：七月癸巳日巳将寅时，男五十二岁。</w:t>
      </w:r>
    </w:p>
    <w:p>
      <w:pPr>
        <w:ind w:left="3099" w:right="3166"/>
        <w:spacing w:before="248" w:line="29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18"/>
        </w:rPr>
        <w:t>父</w:t>
      </w:r>
      <w:r>
        <w:rPr>
          <w:rFonts w:ascii="KaiTi" w:hAnsi="KaiTi" w:eastAsia="KaiTi" w:cs="KaiTi"/>
          <w:sz w:val="21"/>
          <w:szCs w:val="21"/>
          <w:spacing w:val="20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8"/>
        </w:rPr>
        <w:t>申</w:t>
      </w:r>
      <w:r>
        <w:rPr>
          <w:rFonts w:ascii="KaiTi" w:hAnsi="KaiTi" w:eastAsia="KaiTi" w:cs="KaiTi"/>
          <w:sz w:val="21"/>
          <w:szCs w:val="21"/>
          <w:spacing w:val="-18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8"/>
        </w:rPr>
        <w:t>龙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1"/>
        </w:rPr>
        <w:t>兄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1"/>
        </w:rPr>
        <w:t>亥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1"/>
        </w:rPr>
        <w:t>常</w:t>
      </w:r>
    </w:p>
    <w:p>
      <w:pPr>
        <w:ind w:left="3099"/>
        <w:spacing w:line="22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11"/>
        </w:rPr>
        <w:t>子</w:t>
      </w:r>
      <w:r>
        <w:rPr>
          <w:rFonts w:ascii="KaiTi" w:hAnsi="KaiTi" w:eastAsia="KaiTi" w:cs="KaiTi"/>
          <w:sz w:val="21"/>
          <w:szCs w:val="21"/>
          <w:spacing w:val="16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寅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1"/>
        </w:rPr>
        <w:t>后</w:t>
      </w:r>
    </w:p>
    <w:p>
      <w:pPr>
        <w:ind w:left="2863"/>
        <w:spacing w:before="250" w:line="222" w:lineRule="auto"/>
        <w:rPr>
          <w:rFonts w:ascii="SimHei" w:hAnsi="SimHei" w:eastAsia="SimHei" w:cs="SimHei"/>
          <w:sz w:val="21"/>
          <w:szCs w:val="21"/>
        </w:rPr>
      </w:pPr>
      <w:bookmarkStart w:name="bookmark193" w:id="161"/>
      <w:bookmarkEnd w:id="161"/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蛇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勾</w:t>
      </w:r>
      <w:r>
        <w:rPr>
          <w:rFonts w:ascii="SimHei" w:hAnsi="SimHei" w:eastAsia="SimHei" w:cs="SimHei"/>
          <w:sz w:val="21"/>
          <w:szCs w:val="21"/>
          <w:spacing w:val="33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龙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常</w:t>
      </w:r>
    </w:p>
    <w:p>
      <w:pPr>
        <w:ind w:left="2863" w:right="2931"/>
        <w:spacing w:before="65" w:line="29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辰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未</w:t>
      </w:r>
      <w:r>
        <w:rPr>
          <w:rFonts w:ascii="SimHei" w:hAnsi="SimHei" w:eastAsia="SimHei" w:cs="SimHei"/>
          <w:sz w:val="21"/>
          <w:szCs w:val="21"/>
          <w:spacing w:val="6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申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</w:rPr>
        <w:t>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癸</w:t>
      </w:r>
      <w:r>
        <w:rPr>
          <w:rFonts w:ascii="SimHei" w:hAnsi="SimHei" w:eastAsia="SimHei" w:cs="SimHei"/>
          <w:sz w:val="21"/>
          <w:szCs w:val="21"/>
          <w:spacing w:val="-1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辰</w:t>
      </w:r>
      <w:r>
        <w:rPr>
          <w:rFonts w:ascii="SimHei" w:hAnsi="SimHei" w:eastAsia="SimHei" w:cs="SimHei"/>
          <w:sz w:val="21"/>
          <w:szCs w:val="21"/>
          <w:spacing w:val="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巳</w:t>
      </w:r>
      <w:r>
        <w:rPr>
          <w:rFonts w:ascii="SimHei" w:hAnsi="SimHei" w:eastAsia="SimHei" w:cs="SimHei"/>
          <w:sz w:val="21"/>
          <w:szCs w:val="21"/>
          <w:spacing w:val="-14"/>
        </w:rPr>
        <w:t xml:space="preserve">  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申</w:t>
      </w:r>
    </w:p>
    <w:p>
      <w:pPr>
        <w:ind w:left="2863" w:right="2941"/>
        <w:spacing w:before="142" w:line="277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申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酉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戌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亥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未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午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7"/>
        </w:rPr>
        <w:t>丑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巳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辰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卯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寅</w:t>
      </w:r>
    </w:p>
    <w:p>
      <w:pPr>
        <w:ind w:right="20" w:firstLine="440"/>
        <w:spacing w:before="186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占云：五十二岁又作新郎，今日方出墓寻生</w:t>
      </w:r>
      <w:r>
        <w:rPr>
          <w:rFonts w:ascii="SimSun" w:hAnsi="SimSun" w:eastAsia="SimSun" w:cs="SimSun"/>
          <w:sz w:val="21"/>
          <w:szCs w:val="21"/>
        </w:rPr>
        <w:t>，姻事必就。所议者年富清 </w:t>
      </w:r>
      <w:r>
        <w:rPr>
          <w:rFonts w:ascii="SimSun" w:hAnsi="SimSun" w:eastAsia="SimSun" w:cs="SimSun"/>
          <w:sz w:val="21"/>
          <w:szCs w:val="21"/>
          <w:spacing w:val="1"/>
        </w:rPr>
        <w:t>白修操，力能助夫又能生子，女中丈夫也。独是过门不久，尊堂服动，必有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内艰之丁矣。其女必善书算，持家有方，可享遐福，二子送终。成亲之后，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便当坐喜。</w:t>
      </w:r>
    </w:p>
    <w:p>
      <w:pPr>
        <w:ind w:firstLine="440"/>
        <w:spacing w:before="13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盖日上逢墓，从前自必昏滞，长生发用，故言</w:t>
      </w:r>
      <w:r>
        <w:rPr>
          <w:rFonts w:ascii="SimSun" w:hAnsi="SimSun" w:eastAsia="SimSun" w:cs="SimSun"/>
          <w:sz w:val="21"/>
          <w:szCs w:val="21"/>
          <w:spacing w:val="3"/>
        </w:rPr>
        <w:t>出墓寻生。婚姻之占法：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以支辰为妻位，上见长生当旺，又是仪神，故年富貌美而有丈夫之气概也。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生干故助夫，递生二子故有子，必成亦以相生乘旺也。长生又为父母，而中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传亥水乘丁暗害，见于辰阴，故丁内艰。长生又为学堂</w:t>
      </w:r>
      <w:r>
        <w:rPr>
          <w:rFonts w:ascii="SimSun" w:hAnsi="SimSun" w:eastAsia="SimSun" w:cs="SimSun"/>
          <w:sz w:val="21"/>
          <w:szCs w:val="21"/>
          <w:spacing w:val="1"/>
        </w:rPr>
        <w:t>之神，故善书算；申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金又临长生之上，故持家有方可享遐福也。子爻两现，故主二子；末见故能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送终。子在丁上，故成亲之后，便当坐喜。</w:t>
      </w:r>
    </w:p>
    <w:p>
      <w:pPr>
        <w:spacing w:line="335" w:lineRule="auto"/>
        <w:sectPr>
          <w:headerReference w:type="default" r:id="rId428"/>
          <w:footerReference w:type="default" r:id="rId429"/>
          <w:pgSz w:w="9520" w:h="13260"/>
          <w:pgMar w:top="1186" w:right="1255" w:bottom="804" w:left="1199" w:header="956" w:footer="66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68" w:lineRule="auto"/>
        <w:rPr/>
      </w:pPr>
      <w:r/>
    </w:p>
    <w:p>
      <w:pPr>
        <w:ind w:left="5711"/>
        <w:spacing w:before="68" w:line="23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!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14"/>
        <w:spacing w:before="69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例五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：</w:t>
      </w:r>
      <w:r>
        <w:rPr>
          <w:rFonts w:ascii="SimSun" w:hAnsi="SimSun" w:eastAsia="SimSun" w:cs="SimSun"/>
          <w:sz w:val="21"/>
          <w:szCs w:val="21"/>
          <w:spacing w:val="-2"/>
        </w:rPr>
        <w:t>辛亥日，寅卯空。</w:t>
      </w:r>
    </w:p>
    <w:p>
      <w:pPr>
        <w:ind w:left="3191" w:right="3085"/>
        <w:spacing w:before="235" w:line="283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13"/>
        </w:rPr>
        <w:t>父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3"/>
        </w:rPr>
        <w:t>未</w:t>
      </w:r>
      <w:r>
        <w:rPr>
          <w:rFonts w:ascii="KaiTi" w:hAnsi="KaiTi" w:eastAsia="KaiTi" w:cs="KaiTi"/>
          <w:sz w:val="21"/>
          <w:szCs w:val="21"/>
          <w:spacing w:val="-1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3"/>
        </w:rPr>
        <w:t>后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2"/>
        </w:rPr>
        <w:t>财</w:t>
      </w:r>
      <w:r>
        <w:rPr>
          <w:rFonts w:ascii="KaiTi" w:hAnsi="KaiTi" w:eastAsia="KaiTi" w:cs="KaiTi"/>
          <w:sz w:val="21"/>
          <w:szCs w:val="21"/>
          <w:spacing w:val="-12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2"/>
        </w:rPr>
        <w:t>卯</w:t>
      </w:r>
      <w:r>
        <w:rPr>
          <w:rFonts w:ascii="KaiTi" w:hAnsi="KaiTi" w:eastAsia="KaiTi" w:cs="KaiTi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2"/>
        </w:rPr>
        <w:t>合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9"/>
        </w:rPr>
        <w:t>子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spacing w:val="-9"/>
        </w:rPr>
        <w:t>亥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spacing w:val="-9"/>
        </w:rPr>
        <w:t>虎</w:t>
      </w:r>
    </w:p>
    <w:p>
      <w:pPr>
        <w:ind w:left="2944" w:right="2866"/>
        <w:spacing w:before="164" w:line="304" w:lineRule="auto"/>
        <w:jc w:val="both"/>
        <w:rPr>
          <w:rFonts w:ascii="SimHei" w:hAnsi="SimHei" w:eastAsia="SimHei" w:cs="SimHei"/>
          <w:sz w:val="21"/>
          <w:szCs w:val="21"/>
        </w:rPr>
      </w:pPr>
      <w:bookmarkStart w:name="bookmark194" w:id="162"/>
      <w:bookmarkEnd w:id="162"/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贵</w:t>
      </w:r>
      <w:r>
        <w:rPr>
          <w:rFonts w:ascii="SimHei" w:hAnsi="SimHei" w:eastAsia="SimHei" w:cs="SimHei"/>
          <w:sz w:val="21"/>
          <w:szCs w:val="21"/>
          <w:spacing w:val="-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勾</w:t>
      </w:r>
      <w:r>
        <w:rPr>
          <w:rFonts w:ascii="SimHei" w:hAnsi="SimHei" w:eastAsia="SimHei" w:cs="SimHei"/>
          <w:sz w:val="21"/>
          <w:szCs w:val="21"/>
          <w:spacing w:val="34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后</w:t>
      </w:r>
      <w:r>
        <w:rPr>
          <w:rFonts w:ascii="SimHei" w:hAnsi="SimHei" w:eastAsia="SimHei" w:cs="SimHei"/>
          <w:sz w:val="21"/>
          <w:szCs w:val="21"/>
          <w:spacing w:val="-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合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午</w:t>
      </w:r>
      <w:r>
        <w:rPr>
          <w:rFonts w:ascii="SimHei" w:hAnsi="SimHei" w:eastAsia="SimHei" w:cs="SimHei"/>
          <w:sz w:val="21"/>
          <w:szCs w:val="21"/>
          <w:spacing w:val="4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寅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未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辛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午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亥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未</w:t>
      </w:r>
    </w:p>
    <w:p>
      <w:pPr>
        <w:ind w:left="2944" w:right="2858"/>
        <w:spacing w:before="120" w:line="27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丑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寅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卯</w:t>
      </w:r>
      <w:r>
        <w:rPr>
          <w:rFonts w:ascii="SimHei" w:hAnsi="SimHei" w:eastAsia="SimHei" w:cs="SimHei"/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辰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2"/>
        </w:rPr>
        <w:t>子</w:t>
      </w:r>
      <w:r>
        <w:rPr>
          <w:rFonts w:ascii="SimHei" w:hAnsi="SimHei" w:eastAsia="SimHei" w:cs="SimHei"/>
          <w:sz w:val="21"/>
          <w:szCs w:val="21"/>
          <w:spacing w:val="6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22"/>
        </w:rPr>
        <w:t>巳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亥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午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戌</w:t>
      </w:r>
      <w:r>
        <w:rPr>
          <w:rFonts w:ascii="SimHei" w:hAnsi="SimHei" w:eastAsia="SimHei" w:cs="SimHei"/>
          <w:sz w:val="21"/>
          <w:szCs w:val="21"/>
          <w:spacing w:val="5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酉</w:t>
      </w:r>
      <w:r>
        <w:rPr>
          <w:rFonts w:ascii="SimHei" w:hAnsi="SimHei" w:eastAsia="SimHei" w:cs="SimHei"/>
          <w:sz w:val="21"/>
          <w:szCs w:val="21"/>
          <w:spacing w:val="6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申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未</w:t>
      </w:r>
    </w:p>
    <w:p>
      <w:pPr>
        <w:ind w:left="81" w:right="14" w:firstLine="430"/>
        <w:spacing w:before="179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占云，姻事必成，但嫌不旺夫家，偏旺母家；八年之后，妻必改嫁，非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吉象也。</w:t>
      </w:r>
    </w:p>
    <w:p>
      <w:pPr>
        <w:ind w:left="81" w:firstLine="430"/>
        <w:spacing w:before="7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盖干支之上午未作合，故主必成。凡天后发用而三传自合成局者，谓三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阴自旺，得天后临支，支系母家，故主偏旺母家。后之所乘明生暗鬼，而三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传木局又生起干上之鬼以克干，故不旺夫家。未数八，八年之后丁</w:t>
      </w:r>
      <w:r>
        <w:rPr>
          <w:rFonts w:ascii="SimSun" w:hAnsi="SimSun" w:eastAsia="SimSun" w:cs="SimSun"/>
          <w:sz w:val="21"/>
          <w:szCs w:val="21"/>
          <w:spacing w:val="1"/>
        </w:rPr>
        <w:t>动，而中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空桥断，卯即辛之妻星，其象若此，尚可成乎?</w:t>
      </w:r>
      <w:r>
        <w:rPr>
          <w:rFonts w:ascii="SimSun" w:hAnsi="SimSun" w:eastAsia="SimSun" w:cs="SimSun"/>
          <w:sz w:val="21"/>
          <w:szCs w:val="21"/>
          <w:spacing w:val="4"/>
        </w:rPr>
        <w:t>婚姻之占，关系甚大，其可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忽乎?</w:t>
      </w:r>
    </w:p>
    <w:p>
      <w:pPr>
        <w:spacing w:line="335" w:lineRule="auto"/>
        <w:sectPr>
          <w:headerReference w:type="default" r:id="rId6"/>
          <w:footerReference w:type="default" r:id="rId430"/>
          <w:pgSz w:w="9520" w:h="13260"/>
          <w:pgMar w:top="400" w:right="1016" w:bottom="801" w:left="1428" w:header="0" w:footer="65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076"/>
        <w:spacing w:before="153" w:line="220" w:lineRule="auto"/>
        <w:outlineLvl w:val="0"/>
        <w:rPr>
          <w:rFonts w:ascii="SimSun" w:hAnsi="SimSun" w:eastAsia="SimSun" w:cs="SimSun"/>
          <w:sz w:val="47"/>
          <w:szCs w:val="47"/>
        </w:rPr>
      </w:pPr>
      <w:bookmarkStart w:name="bookmark195" w:id="163"/>
      <w:bookmarkEnd w:id="163"/>
      <w:bookmarkStart w:name="bookmark90" w:id="164"/>
      <w:bookmarkEnd w:id="164"/>
      <w:r>
        <w:rPr>
          <w:rFonts w:ascii="SimSun" w:hAnsi="SimSun" w:eastAsia="SimSun" w:cs="SimSun"/>
          <w:sz w:val="47"/>
          <w:szCs w:val="47"/>
          <w:b/>
          <w:bCs/>
          <w:spacing w:val="4"/>
        </w:rPr>
        <w:t>卷五</w:t>
      </w:r>
      <w:r>
        <w:rPr>
          <w:rFonts w:ascii="SimSun" w:hAnsi="SimSun" w:eastAsia="SimSun" w:cs="SimSun"/>
          <w:sz w:val="47"/>
          <w:szCs w:val="47"/>
          <w:spacing w:val="4"/>
        </w:rPr>
        <w:t xml:space="preserve">  </w:t>
      </w:r>
      <w:r>
        <w:rPr>
          <w:rFonts w:ascii="SimSun" w:hAnsi="SimSun" w:eastAsia="SimSun" w:cs="SimSun"/>
          <w:sz w:val="47"/>
          <w:szCs w:val="47"/>
          <w:b/>
          <w:bCs/>
          <w:spacing w:val="4"/>
        </w:rPr>
        <w:t>农事门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2554"/>
        <w:spacing w:before="104" w:line="222" w:lineRule="auto"/>
        <w:outlineLvl w:val="1"/>
        <w:rPr>
          <w:rFonts w:ascii="SimHei" w:hAnsi="SimHei" w:eastAsia="SimHei" w:cs="SimHei"/>
          <w:sz w:val="32"/>
          <w:szCs w:val="32"/>
        </w:rPr>
      </w:pPr>
      <w:bookmarkStart w:name="bookmark91" w:id="165"/>
      <w:bookmarkEnd w:id="165"/>
      <w:r>
        <w:rPr>
          <w:rFonts w:ascii="SimHei" w:hAnsi="SimHei" w:eastAsia="SimHei" w:cs="SimHei"/>
          <w:sz w:val="32"/>
          <w:szCs w:val="32"/>
          <w:b/>
          <w:bCs/>
          <w:spacing w:val="-7"/>
        </w:rPr>
        <w:t>一、农桑例约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firstLine="470"/>
        <w:spacing w:before="68" w:line="31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日用常行所需于占者，盖亦伙矣；何遂以农桑冠之?盖民为邦本，而其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所以安民者，衣与食也，是故天子有籍田之耕，夫人有蚕桑之役，黎民不饥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不寒而后可以言教，是则琐占之所以首农桑也。</w:t>
      </w:r>
    </w:p>
    <w:p>
      <w:pPr>
        <w:pStyle w:val="BodyText"/>
        <w:spacing w:line="408" w:lineRule="auto"/>
        <w:rPr/>
      </w:pPr>
      <w:r/>
    </w:p>
    <w:p>
      <w:pPr>
        <w:ind w:left="2554"/>
        <w:spacing w:before="105" w:line="222" w:lineRule="auto"/>
        <w:outlineLvl w:val="1"/>
        <w:rPr>
          <w:rFonts w:ascii="SimHei" w:hAnsi="SimHei" w:eastAsia="SimHei" w:cs="SimHei"/>
          <w:sz w:val="32"/>
          <w:szCs w:val="32"/>
        </w:rPr>
      </w:pPr>
      <w:bookmarkStart w:name="bookmark92" w:id="166"/>
      <w:bookmarkEnd w:id="166"/>
      <w:r>
        <w:rPr>
          <w:rFonts w:ascii="SimHei" w:hAnsi="SimHei" w:eastAsia="SimHei" w:cs="SimHei"/>
          <w:sz w:val="32"/>
          <w:szCs w:val="32"/>
          <w:b/>
          <w:bCs/>
          <w:spacing w:val="-7"/>
        </w:rPr>
        <w:t>二、农桑定象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25" w:firstLine="420"/>
        <w:spacing w:before="68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凡农圃之占，以日为农人。农人者，身其小天，刚健不息，故以干类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之。以辰为田圃者，承天载物柔顺无疆，故以支类之。而其所以吉凶于农人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田圃者天也，故即视其上神休旺生死刑害空破以言吉凶也。盖日干不受上神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伤，则农人清吉，日支不受上神伤则田圃茂</w:t>
      </w:r>
      <w:r>
        <w:rPr>
          <w:rFonts w:ascii="SimSun" w:hAnsi="SimSun" w:eastAsia="SimSun" w:cs="SimSun"/>
          <w:sz w:val="21"/>
          <w:szCs w:val="21"/>
          <w:spacing w:val="1"/>
        </w:rPr>
        <w:t>盛。日辰之上互相生合而不破害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刑空，则收获丰盈惠施实受；若发用之神更能生旺其类，则所望之类必有收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成；而太岁行年上神复见生扶者，类收必倍。类贵入传，气宜生旺又须得地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不可空伤；类阴伤类，树艺徒劳；阴伤日年，类及殃咎。凡用生其类而遂伤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干者，亦非农圃之所攸利也。</w:t>
      </w:r>
    </w:p>
    <w:p>
      <w:pPr>
        <w:ind w:right="28" w:firstLine="420"/>
        <w:spacing w:before="5" w:line="32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至夫早晚之占，则在三传，凡发用乘吉而生旺其类，或类现于用而与辰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上无伤则利于早，中则利中，末则利末也。</w:t>
      </w:r>
    </w:p>
    <w:p>
      <w:pPr>
        <w:ind w:right="18" w:firstLine="420"/>
        <w:spacing w:before="2" w:line="3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水陆之占，则在日辰：日吉宜陆从阳也，辰吉宜水从阴也；是皆</w:t>
      </w:r>
      <w:r>
        <w:rPr>
          <w:rFonts w:ascii="SimSun" w:hAnsi="SimSun" w:eastAsia="SimSun" w:cs="SimSun"/>
          <w:sz w:val="21"/>
          <w:szCs w:val="21"/>
          <w:spacing w:val="1"/>
        </w:rPr>
        <w:t>农占圃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占之大略也。</w:t>
      </w:r>
    </w:p>
    <w:p>
      <w:pPr>
        <w:spacing w:line="319" w:lineRule="auto"/>
        <w:sectPr>
          <w:footerReference w:type="default" r:id="rId431"/>
          <w:pgSz w:w="9520" w:h="13260"/>
          <w:pgMar w:top="400" w:right="1351" w:bottom="811" w:left="1160" w:header="0" w:footer="6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spacing w:before="52" w:line="222" w:lineRule="auto"/>
        <w:jc w:val="right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1"/>
        </w:rPr>
        <w:t>卷</w:t>
      </w:r>
      <w:r>
        <w:rPr>
          <w:rFonts w:ascii="SimHei" w:hAnsi="SimHei" w:eastAsia="SimHei" w:cs="SimHei"/>
          <w:sz w:val="16"/>
          <w:szCs w:val="16"/>
          <w:spacing w:val="-28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1"/>
        </w:rPr>
        <w:t>五</w:t>
      </w:r>
      <w:r>
        <w:rPr>
          <w:rFonts w:ascii="SimHei" w:hAnsi="SimHei" w:eastAsia="SimHei" w:cs="SimHei"/>
          <w:sz w:val="16"/>
          <w:szCs w:val="16"/>
          <w:spacing w:val="25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11"/>
        </w:rPr>
        <w:t>农</w:t>
      </w:r>
      <w:r>
        <w:rPr>
          <w:rFonts w:ascii="SimHei" w:hAnsi="SimHei" w:eastAsia="SimHei" w:cs="SimHei"/>
          <w:sz w:val="16"/>
          <w:szCs w:val="16"/>
          <w:spacing w:val="-24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1"/>
        </w:rPr>
        <w:t>事</w:t>
      </w:r>
      <w:r>
        <w:rPr>
          <w:rFonts w:ascii="SimHei" w:hAnsi="SimHei" w:eastAsia="SimHei" w:cs="SimHei"/>
          <w:sz w:val="16"/>
          <w:szCs w:val="16"/>
          <w:spacing w:val="-20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1"/>
        </w:rPr>
        <w:t>门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564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96" w:id="167"/>
      <w:bookmarkEnd w:id="167"/>
      <w:bookmarkStart w:name="bookmark93" w:id="168"/>
      <w:bookmarkEnd w:id="168"/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三、类神定象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420"/>
        <w:spacing w:before="68" w:line="34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凡以登明神后为稻者水谷也，稻非水无以生成，故以水</w:t>
      </w:r>
      <w:r>
        <w:rPr>
          <w:rFonts w:ascii="SimSun" w:hAnsi="SimSun" w:eastAsia="SimSun" w:cs="SimSun"/>
          <w:sz w:val="21"/>
          <w:szCs w:val="21"/>
          <w:spacing w:val="1"/>
        </w:rPr>
        <w:t>类之。故凡水神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乘吉旺相与辰上神生合，不与日干太岁上神往来相伤者，宜稻也。登明宜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粳，神后宜糯者，糯大而阳，粳阴而小，各从其类也。俗呼糯为大米，粳为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小米者，义盖本此。</w:t>
      </w:r>
    </w:p>
    <w:p>
      <w:pPr>
        <w:ind w:right="3" w:firstLine="420"/>
        <w:spacing w:before="1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寅卯者，草木之类神也。草其本而木其性者五谷</w:t>
      </w:r>
      <w:r>
        <w:rPr>
          <w:rFonts w:ascii="SimSun" w:hAnsi="SimSun" w:eastAsia="SimSun" w:cs="SimSun"/>
          <w:sz w:val="21"/>
          <w:szCs w:val="21"/>
          <w:spacing w:val="1"/>
        </w:rPr>
        <w:t>之属也，故以功曹太冲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类之。故凡用见木神乘吉旺相与辰上神生合，不与日年太岁上神往来相伤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者，五谷之属皆所宜也。盖惟草而似木者，功曹主之；草而终草者，太冲主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之；木阳而草阴，性使然也。</w:t>
      </w:r>
    </w:p>
    <w:p>
      <w:pPr>
        <w:ind w:right="7" w:firstLine="420"/>
        <w:spacing w:before="23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巳午者火之类神也，其性上炎，其象为陆，黍与豆宜于高原而不宜于淤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下者，故以太乙胜光类之。故凡用神见火神乘吉旺相与辰上神生合，不与日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年太岁上神往来相伤者，黍豆之属皆所宜也。然而颜色高下各有其宜，恶可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无辨?盖黍之高出者曰粱，其色多赤；胜光纯火</w:t>
      </w:r>
      <w:r>
        <w:rPr>
          <w:rFonts w:ascii="SimSun" w:hAnsi="SimSun" w:eastAsia="SimSun" w:cs="SimSun"/>
          <w:sz w:val="21"/>
          <w:szCs w:val="21"/>
          <w:spacing w:val="4"/>
        </w:rPr>
        <w:t>而赤，应以主之。黍之低者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曰粟，其色多黄，太乙火土而黄，应以主之。惟豆亦有黄赤之不同，其所应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主者，可以思矣；触类而长，宁惟黍云乎哉?</w:t>
      </w:r>
    </w:p>
    <w:p>
      <w:pPr>
        <w:ind w:right="6" w:firstLine="420"/>
        <w:spacing w:before="34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申酉者，金之类神也，其性从革，故序为秋，二麦者生于秋而成于夏者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也。秋收也，收四时之金气，利金石之磋磨，故以传送从魁类之。故凡用见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金神乘吉旺相与辰上神生合，不与日年上神往来相伤者，二麦之所宜也；大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麦小麦，阳大而阴小也。</w:t>
      </w:r>
    </w:p>
    <w:p>
      <w:pPr>
        <w:ind w:firstLine="420"/>
        <w:spacing w:before="37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辰戌丑未土之类神也，万物资生而承天柔顺故，曰稼穑，稼穑之所赅者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不一而足，故百谷之属，咸以土神类之。故凡用见土神乘吉旺相与辰上神生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合，不与日年太岁上神往来相伤者，百谷皆所宜也。然四土之中惟大吉更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吉，故又名之曰田。即以大吉为田者，丑有田象，从</w:t>
      </w:r>
      <w:r>
        <w:rPr>
          <w:rFonts w:ascii="SimSun" w:hAnsi="SimSun" w:eastAsia="SimSun" w:cs="SimSun"/>
          <w:sz w:val="21"/>
          <w:szCs w:val="21"/>
          <w:spacing w:val="1"/>
        </w:rPr>
        <w:t>其类也，是皆农占圃占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之种类也。</w:t>
      </w:r>
    </w:p>
    <w:p>
      <w:pPr>
        <w:spacing w:line="326" w:lineRule="auto"/>
        <w:sectPr>
          <w:footerReference w:type="default" r:id="rId432"/>
          <w:pgSz w:w="9520" w:h="13260"/>
          <w:pgMar w:top="400" w:right="1112" w:bottom="791" w:left="1420" w:header="0" w:footer="6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5" w:firstLine="420"/>
        <w:spacing w:before="65" w:line="352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197" w:id="169"/>
      <w:bookmarkEnd w:id="169"/>
      <w:r>
        <w:rPr>
          <w:rFonts w:ascii="SimSun" w:hAnsi="SimSun" w:eastAsia="SimSun" w:cs="SimSun"/>
          <w:sz w:val="20"/>
          <w:szCs w:val="20"/>
          <w:spacing w:val="12"/>
        </w:rPr>
        <w:t>虽然理有经常，占须通变；执而求之，反滋谬</w:t>
      </w:r>
      <w:r>
        <w:rPr>
          <w:rFonts w:ascii="SimSun" w:hAnsi="SimSun" w:eastAsia="SimSun" w:cs="SimSun"/>
          <w:sz w:val="20"/>
          <w:szCs w:val="20"/>
          <w:spacing w:val="11"/>
        </w:rPr>
        <w:t>误。是故凡欲占其岁，宜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何类为植者，则以发用所现之类而言。吉则从之，凶则违之；不惟旱涝而耕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者良农也，若果为凶将废耕乎?故凡用凶于类</w:t>
      </w:r>
      <w:r>
        <w:rPr>
          <w:rFonts w:ascii="SimSun" w:hAnsi="SimSun" w:eastAsia="SimSun" w:cs="SimSun"/>
          <w:sz w:val="20"/>
          <w:szCs w:val="20"/>
          <w:spacing w:val="13"/>
        </w:rPr>
        <w:t>而不伤辰，或即伤辰而中末有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救，及日年太岁上神或有救制而能扶生辰日上者，但当逐类求之，现与不现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非所论也。</w:t>
      </w:r>
    </w:p>
    <w:p>
      <w:pPr>
        <w:ind w:right="8" w:firstLine="420"/>
        <w:spacing w:before="23" w:line="36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若农圃之念，业有所主，而欲占其所主之类宜与不宜也，亦第取类而俯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仰视之可也。凡类既得地旺相不空，类上神将又不与类刑战而与辰上神生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合，不与日年太岁上神往来相伤者，用之可也。至必入传者，若仍以类为嫌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则反谬矣。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类上神将即是类之阴神。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2574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94" w:id="170"/>
      <w:bookmarkEnd w:id="170"/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四、象类约略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6" w:firstLine="420"/>
        <w:spacing w:before="65" w:line="36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约而言之，日为农人，辰为畎亩，辰上神将为所树艺之物，日上神将为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所仰望之天。发用者，求类之端也；行年者，干旋之柄；太岁者，万物之主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客也；故皆视其上神而较言之。惟用既以所乘为类，而亦视其上神也，用之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阴神与有责焉。</w:t>
      </w:r>
    </w:p>
    <w:p>
      <w:pPr>
        <w:ind w:firstLine="420"/>
        <w:spacing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故凡日上乘吉生干，则农人清吉，而旺相生</w:t>
      </w:r>
      <w:r>
        <w:rPr>
          <w:rFonts w:ascii="SimSun" w:hAnsi="SimSun" w:eastAsia="SimSun" w:cs="SimSun"/>
          <w:sz w:val="20"/>
          <w:szCs w:val="20"/>
          <w:spacing w:val="11"/>
        </w:rPr>
        <w:t>合者更吉，乘凶克干，则农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人灾否，而休囚凶克者更凶。辰上吉旺生支则田园茂盛，休囚相克则地土荒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芜。日生辰上则发繁而工倍，辰生日则费少而功多。日</w:t>
      </w:r>
      <w:r>
        <w:rPr>
          <w:rFonts w:ascii="SimSun" w:hAnsi="SimSun" w:eastAsia="SimSun" w:cs="SimSun"/>
          <w:sz w:val="20"/>
          <w:szCs w:val="20"/>
          <w:spacing w:val="11"/>
        </w:rPr>
        <w:t>上凶死而克辰上，则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栽培灌溉未必及时；辰上吉生而克日上，则时届收成终归虚花。</w:t>
      </w:r>
    </w:p>
    <w:p>
      <w:pPr>
        <w:ind w:right="8" w:firstLine="420"/>
        <w:spacing w:before="25" w:line="34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类贵入传莫教休死，又宜得地不可落空。若为取类之占则不必拘其藏 </w:t>
      </w:r>
      <w:r>
        <w:rPr>
          <w:rFonts w:ascii="SimSun" w:hAnsi="SimSun" w:eastAsia="SimSun" w:cs="SimSun"/>
          <w:sz w:val="20"/>
          <w:szCs w:val="20"/>
          <w:spacing w:val="11"/>
        </w:rPr>
        <w:t>现，而惟旺相不空者必佳。若果原无所主则方以用神为类，而惟用生支神者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可与。</w:t>
      </w:r>
    </w:p>
    <w:p>
      <w:pPr>
        <w:ind w:right="2" w:firstLine="420"/>
        <w:spacing w:before="8" w:line="36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水陆决于干支，早晚视夫初末。三传乘吉递生而生日辰</w:t>
      </w:r>
      <w:r>
        <w:rPr>
          <w:rFonts w:ascii="SimSun" w:hAnsi="SimSun" w:eastAsia="SimSun" w:cs="SimSun"/>
          <w:sz w:val="20"/>
          <w:szCs w:val="20"/>
          <w:spacing w:val="18"/>
        </w:rPr>
        <w:t>及生日辰上神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者，农牧而无他患；三传乘凶递克而克日辰及克日辰上神者，歉获而有后</w:t>
      </w:r>
    </w:p>
    <w:p>
      <w:pPr>
        <w:spacing w:line="362" w:lineRule="auto"/>
        <w:sectPr>
          <w:footerReference w:type="default" r:id="rId433"/>
          <w:pgSz w:w="9520" w:h="13260"/>
          <w:pgMar w:top="400" w:right="1251" w:bottom="751" w:left="1279" w:header="0" w:footer="60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47" w:lineRule="auto"/>
        <w:rPr/>
      </w:pPr>
      <w:r/>
    </w:p>
    <w:p>
      <w:pPr>
        <w:ind w:left="5021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drawing>
          <wp:inline distT="0" distB="0" distL="0" distR="0">
            <wp:extent cx="69882" cy="63572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2" cy="6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1"/>
          <w:szCs w:val="21"/>
          <w:spacing w:val="95"/>
        </w:rPr>
        <w:t xml:space="preserve"> </w:t>
      </w:r>
      <w:r>
        <w:rPr>
          <w:rFonts w:ascii="SimHei" w:hAnsi="SimHei" w:eastAsia="SimHei" w:cs="SimHei"/>
          <w:sz w:val="21"/>
          <w:szCs w:val="21"/>
          <w:position w:val="3"/>
        </w:rPr>
        <w:drawing>
          <wp:inline distT="0" distB="0" distL="0" distR="0">
            <wp:extent cx="336596" cy="25344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96" cy="2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1"/>
          <w:szCs w:val="21"/>
          <w:spacing w:val="15"/>
        </w:rPr>
        <w:t xml:space="preserve">     </w:t>
      </w:r>
      <w:r>
        <w:rPr>
          <w:rFonts w:ascii="SimHei" w:hAnsi="SimHei" w:eastAsia="SimHei" w:cs="SimHei"/>
          <w:sz w:val="21"/>
          <w:szCs w:val="21"/>
          <w:spacing w:val="15"/>
        </w:rPr>
        <w:t>农事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21"/>
        <w:spacing w:before="69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9"/>
        </w:rPr>
        <w:t>殃。</w:t>
      </w:r>
    </w:p>
    <w:p>
      <w:pPr>
        <w:ind w:left="21" w:right="57" w:firstLine="430"/>
        <w:spacing w:before="120" w:line="34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类与用神虽逢生旺，而阴神生克干支者，即收获无虞当防灾疫。用神与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类虽觉平常，而阴神吉生支干者，即栽培劳费实利堪</w:t>
      </w:r>
      <w:r>
        <w:rPr>
          <w:rFonts w:ascii="SimSun" w:hAnsi="SimSun" w:eastAsia="SimSun" w:cs="SimSun"/>
          <w:sz w:val="21"/>
          <w:szCs w:val="21"/>
          <w:spacing w:val="1"/>
        </w:rPr>
        <w:t>收。式观大象，年属占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人；所以日年用类最忌刑伤；吉凶由神，克应由煞；凡神煞天官利于和好。</w:t>
      </w:r>
    </w:p>
    <w:p>
      <w:pPr>
        <w:ind w:left="21" w:right="63" w:firstLine="430"/>
        <w:spacing w:before="2" w:line="3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农桑虽微，毕竟有关民命；象占非易，必须恃用周详。扩而充之，无不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皆然，倘有三反，不为无益者也。</w:t>
      </w:r>
    </w:p>
    <w:p>
      <w:pPr>
        <w:pStyle w:val="BodyText"/>
        <w:spacing w:line="386" w:lineRule="auto"/>
        <w:rPr/>
      </w:pPr>
      <w:r/>
    </w:p>
    <w:p>
      <w:pPr>
        <w:ind w:left="2576"/>
        <w:spacing w:before="104" w:line="221" w:lineRule="auto"/>
        <w:outlineLvl w:val="1"/>
        <w:rPr>
          <w:rFonts w:ascii="SimHei" w:hAnsi="SimHei" w:eastAsia="SimHei" w:cs="SimHei"/>
          <w:sz w:val="32"/>
          <w:szCs w:val="32"/>
        </w:rPr>
      </w:pPr>
      <w:bookmarkStart w:name="bookmark95" w:id="171"/>
      <w:bookmarkEnd w:id="171"/>
      <w:r>
        <w:rPr>
          <w:rFonts w:ascii="SimHei" w:hAnsi="SimHei" w:eastAsia="SimHei" w:cs="SimHei"/>
          <w:sz w:val="32"/>
          <w:szCs w:val="32"/>
          <w:b/>
          <w:bCs/>
          <w:spacing w:val="-7"/>
        </w:rPr>
        <w:t>五、蚕桑象类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1" w:right="63" w:firstLine="430"/>
        <w:spacing w:before="68" w:line="34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凡以午为蚕命，午为木之子孙，夏之旺神也。午于神为胜光，故其字从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先，两其先者，岁必两收，虫其象也。其又以蚕取义者，午卦为离为先天乾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位，从天从先，象虽不同，义则一也。</w:t>
      </w:r>
    </w:p>
    <w:p>
      <w:pPr>
        <w:ind w:left="21" w:firstLine="430"/>
        <w:spacing w:before="1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是故时维清明，蚕即露种而有生焉，至于谷雨则普天之下，皆其初眠时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也，时维夏至，则皆眠竟而恣食焉，至于小满则普天之下，皆其结茧时也，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是则午之所谓蚕命，而为夏之王神木之子孙也。</w:t>
      </w:r>
    </w:p>
    <w:p>
      <w:pPr>
        <w:ind w:left="21" w:right="65" w:firstLine="430"/>
        <w:spacing w:before="16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凡以未为桑者，午与未合，木之库也；惟库则子孙取之为寄，惟合则子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孙食之无伤，未旺于夏，而木火之功相与告成，是则未之所以为桑也。</w:t>
      </w:r>
    </w:p>
    <w:p>
      <w:pPr>
        <w:ind w:left="21" w:right="63" w:firstLine="430"/>
        <w:spacing w:before="1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盖寅为茧也，虽曰成功而告老，实即脱化而营胎，是则寅之所以类茧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也。</w:t>
      </w:r>
    </w:p>
    <w:p>
      <w:pPr>
        <w:ind w:left="21" w:right="59" w:firstLine="430"/>
        <w:spacing w:line="34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凡以卯为丝者，卯木本于午为沐浴。沐浴者，丝之象也；浴蚕于汤而后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丝出焉，是则卯之所以为丝也。</w:t>
      </w:r>
    </w:p>
    <w:p>
      <w:pPr>
        <w:ind w:left="21" w:right="51" w:firstLine="430"/>
        <w:spacing w:before="1" w:line="33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凡以辰为薄者，辰于午为冠带。冠带者，成人之</w:t>
      </w:r>
      <w:r>
        <w:rPr>
          <w:rFonts w:ascii="SimSun" w:hAnsi="SimSun" w:eastAsia="SimSun" w:cs="SimSun"/>
          <w:sz w:val="21"/>
          <w:szCs w:val="21"/>
          <w:spacing w:val="1"/>
        </w:rPr>
        <w:t>具也。辰于春为季，中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本墓，墓闭藏之所也；蚕必藏焉而后登之于薄，登薄而茧，成长之象也。辰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于象类则又为山，故俗呼为薄为山，是辰之所以类薄也。</w:t>
      </w:r>
    </w:p>
    <w:p>
      <w:pPr>
        <w:ind w:left="21" w:right="65" w:firstLine="430"/>
        <w:spacing w:before="2" w:line="3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凡以巳为筐者，巳之于午为临官而比旺，比辅也下顺从也；下比其类似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藏火为能，蚕之为性以要寒为急，故巳火可以筐蚕，是则巳之所以类筐也。</w:t>
      </w:r>
    </w:p>
    <w:p>
      <w:pPr>
        <w:spacing w:line="336" w:lineRule="auto"/>
        <w:sectPr>
          <w:footerReference w:type="default" r:id="rId434"/>
          <w:pgSz w:w="9520" w:h="13260"/>
          <w:pgMar w:top="400" w:right="1025" w:bottom="761" w:left="1428" w:header="0" w:footer="61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right="81" w:firstLine="410"/>
        <w:spacing w:before="65" w:line="352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198" w:id="172"/>
      <w:bookmarkEnd w:id="172"/>
      <w:r>
        <w:rPr>
          <w:rFonts w:ascii="SimSun" w:hAnsi="SimSun" w:eastAsia="SimSun" w:cs="SimSun"/>
          <w:sz w:val="20"/>
          <w:szCs w:val="20"/>
          <w:spacing w:val="18"/>
        </w:rPr>
        <w:t>凡以申为绵者，申于午为病，于寅为破，盖茧之为利于人也，丝与绵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耳，缫而得丝，破之则仅可得绵，蚕所病也所破也，病于茧而破于茧，是则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申之所以类绵也。</w:t>
      </w:r>
    </w:p>
    <w:p>
      <w:pPr>
        <w:ind w:right="88" w:firstLine="410"/>
        <w:spacing w:before="15" w:line="34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凡以酉为僵者，午死于酉，而金有刚强之义，故曰其生也柔弱，其死也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刚强。</w:t>
      </w:r>
    </w:p>
    <w:p>
      <w:pPr>
        <w:ind w:left="41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戌为黄者，午墓于戌，黄其色也。</w:t>
      </w:r>
    </w:p>
    <w:p>
      <w:pPr>
        <w:ind w:left="410"/>
        <w:spacing w:before="15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亥为厄绝者，午火绝于亥也。</w:t>
      </w:r>
    </w:p>
    <w:p>
      <w:pPr>
        <w:ind w:left="410"/>
        <w:spacing w:before="15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子为鼠耗者，即冲且克，午火受伤，鼠其象也。</w:t>
      </w:r>
    </w:p>
    <w:p>
      <w:pPr>
        <w:ind w:right="92" w:firstLine="410"/>
        <w:spacing w:before="161" w:line="33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丑为眠化者，丑午脱害，脱所以当眠而身有变动之嫌也；化也者，变之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谓也。</w:t>
      </w:r>
    </w:p>
    <w:p>
      <w:pPr>
        <w:pStyle w:val="BodyText"/>
        <w:spacing w:line="407" w:lineRule="auto"/>
        <w:rPr/>
      </w:pPr>
      <w:r/>
    </w:p>
    <w:p>
      <w:pPr>
        <w:ind w:left="2574"/>
        <w:spacing w:before="102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96" w:id="173"/>
      <w:bookmarkEnd w:id="173"/>
      <w:r>
        <w:rPr>
          <w:rFonts w:ascii="SimHei" w:hAnsi="SimHei" w:eastAsia="SimHei" w:cs="SimHei"/>
          <w:sz w:val="31"/>
          <w:szCs w:val="31"/>
          <w:b/>
          <w:bCs/>
          <w:spacing w:val="-3"/>
        </w:rPr>
        <w:t>六、加临定象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firstLine="410"/>
        <w:spacing w:before="66" w:line="35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故凡蚕桑之占，首以午为蚕之类位而仰观焉，仰观者，观夫午上之神以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言吉凶。盖功曹加午则乘带俱吉，则茧收必倍多，太冲加午而乘带俱吉，则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丝获必多，天罡加午而乘带俱吉，则登薄者成，太乙加午而乘</w:t>
      </w:r>
      <w:r>
        <w:rPr>
          <w:rFonts w:ascii="SimSun" w:hAnsi="SimSun" w:eastAsia="SimSun" w:cs="SimSun"/>
          <w:sz w:val="20"/>
          <w:szCs w:val="20"/>
          <w:spacing w:val="10"/>
        </w:rPr>
        <w:t>带俱吉，则上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筐无恙，小吉加午而乘带俱吉，则桑与蚕宜自无他患，传送加午而乘带俱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吉，则金为火制，收必多绵。惟胜光加午而乘</w:t>
      </w:r>
      <w:r>
        <w:rPr>
          <w:rFonts w:ascii="SimSun" w:hAnsi="SimSun" w:eastAsia="SimSun" w:cs="SimSun"/>
          <w:sz w:val="20"/>
          <w:szCs w:val="20"/>
          <w:spacing w:val="13"/>
        </w:rPr>
        <w:t>带俱吉，则二火有比旺之能，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蚕之顺利，不待言矣。盖仰观之神即为类之所天，所以当责。</w:t>
      </w:r>
    </w:p>
    <w:p>
      <w:pPr>
        <w:ind w:right="82" w:firstLine="410"/>
        <w:spacing w:before="1" w:line="35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至于从魁之僵、天魁之黄、登明之死绝、神后之鼠耗、大吉之眠化，则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皆不利于蚕，而非蚕命上之可或见者也；若既见于蚕命之上而乘带复凶，则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为灾更甚。</w:t>
      </w:r>
    </w:p>
    <w:p>
      <w:pPr>
        <w:ind w:firstLine="410"/>
        <w:spacing w:before="21" w:line="33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然而诸凡吉类，虽在午上之所加临，而类上所得之神，又须逐类分责。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盖凡旺相乘吉而无内外刑战，则此类当以吉言；上下克制而</w:t>
      </w:r>
      <w:r>
        <w:rPr>
          <w:rFonts w:ascii="SimSun" w:hAnsi="SimSun" w:eastAsia="SimSun" w:cs="SimSun"/>
          <w:sz w:val="20"/>
          <w:szCs w:val="20"/>
          <w:spacing w:val="10"/>
        </w:rPr>
        <w:t>休囚空亡，则此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类当从凶论。</w:t>
      </w:r>
    </w:p>
    <w:p>
      <w:pPr>
        <w:spacing w:line="334" w:lineRule="auto"/>
        <w:sectPr>
          <w:headerReference w:type="default" r:id="rId437"/>
          <w:footerReference w:type="default" r:id="rId438"/>
          <w:pgSz w:w="9520" w:h="13260"/>
          <w:pgMar w:top="1196" w:right="1249" w:bottom="764" w:left="1219" w:header="965" w:footer="6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68" w:lineRule="auto"/>
        <w:rPr/>
      </w:pPr>
      <w:r/>
    </w:p>
    <w:p>
      <w:pPr>
        <w:ind w:left="5111"/>
        <w:spacing w:before="56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8"/>
        </w:rPr>
        <w:t>……</w:t>
      </w:r>
      <w:r>
        <w:rPr>
          <w:rFonts w:ascii="SimHei" w:hAnsi="SimHei" w:eastAsia="SimHei" w:cs="SimHei"/>
          <w:sz w:val="17"/>
          <w:szCs w:val="17"/>
          <w:spacing w:val="3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8"/>
        </w:rPr>
        <w:t>…</w:t>
      </w:r>
      <w:r>
        <w:rPr>
          <w:rFonts w:ascii="SimHei" w:hAnsi="SimHei" w:eastAsia="SimHei" w:cs="SimHei"/>
          <w:sz w:val="17"/>
          <w:szCs w:val="17"/>
          <w:spacing w:val="6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巷五</w:t>
      </w:r>
      <w:r>
        <w:rPr>
          <w:rFonts w:ascii="SimHei" w:hAnsi="SimHei" w:eastAsia="SimHei" w:cs="SimHei"/>
          <w:sz w:val="17"/>
          <w:szCs w:val="17"/>
          <w:spacing w:val="28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8"/>
        </w:rPr>
        <w:t>农事门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536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99" w:id="174"/>
      <w:bookmarkEnd w:id="174"/>
      <w:bookmarkStart w:name="bookmark97" w:id="175"/>
      <w:bookmarkEnd w:id="175"/>
      <w:r>
        <w:rPr>
          <w:rFonts w:ascii="SimHei" w:hAnsi="SimHei" w:eastAsia="SimHei" w:cs="SimHei"/>
          <w:sz w:val="31"/>
          <w:szCs w:val="31"/>
          <w:b/>
          <w:bCs/>
        </w:rPr>
        <w:t>七、吉凶琐象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1" w:right="104" w:firstLine="410"/>
        <w:spacing w:before="65" w:line="3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凡宅主年命之上，得见财神财星相生旺相，蚕收必倍；而</w:t>
      </w:r>
      <w:r>
        <w:rPr>
          <w:rFonts w:ascii="SimSun" w:hAnsi="SimSun" w:eastAsia="SimSun" w:cs="SimSun"/>
          <w:sz w:val="20"/>
          <w:szCs w:val="20"/>
          <w:spacing w:val="10"/>
        </w:rPr>
        <w:t>惟蚕临年上与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蚕更相关切，必须彼此生合旺相有气，方为全吉。</w:t>
      </w:r>
    </w:p>
    <w:p>
      <w:pPr>
        <w:ind w:left="11" w:right="81" w:firstLine="410"/>
        <w:spacing w:before="3" w:line="35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大抵蚕伤姑辰，则蚕不利人，而蚕上更乘凶神凶将凶煞，蚕必无收不可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为也。姑伤其蚕则人不利蚕，而蚕上更乘吉神吉将吉煞者，蚕收可望，但当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择其吉于蚕者而用之可也。</w:t>
      </w:r>
    </w:p>
    <w:p>
      <w:pPr>
        <w:ind w:left="11" w:right="20" w:firstLine="410"/>
        <w:spacing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至夫蚕室，岁各有方，法以姑年加岁，而惟寅申午未之下，姑为吉方，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四者之中择其最便而无冲犯者，居之可也。</w:t>
      </w:r>
    </w:p>
    <w:p>
      <w:pPr>
        <w:ind w:left="11" w:firstLine="410"/>
        <w:spacing w:before="2" w:line="3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迟早之法，则视三传。凡初传吉旺而生合蚕命上者，宜早，中吉宜中，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末吉宜晚也。</w:t>
      </w:r>
    </w:p>
    <w:p>
      <w:pPr>
        <w:ind w:left="11" w:right="89" w:firstLine="410"/>
        <w:spacing w:before="2" w:line="37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11"/>
        </w:rPr>
        <w:t>眠起吉凶，亦从传中次第求之，盖惟初传吉旺，则头眠起必齐，中主二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眠，末主三眠，惟吴中独有四眠之蚕，谓之大眠。大眠之候，亦即</w:t>
      </w:r>
      <w:r>
        <w:rPr>
          <w:rFonts w:ascii="SimSun" w:hAnsi="SimSun" w:eastAsia="SimSun" w:cs="SimSun"/>
          <w:sz w:val="20"/>
          <w:szCs w:val="20"/>
          <w:spacing w:val="10"/>
        </w:rPr>
        <w:t>视夫末传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可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也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。</w:t>
      </w:r>
    </w:p>
    <w:p>
      <w:pPr>
        <w:ind w:left="11" w:right="90" w:firstLine="410"/>
        <w:spacing w:before="14" w:line="36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诸书不以四课为言者，指事而占，但须责类，无他求以乱指视耳；岂有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置大象于不用而竟抹煞干支对待之体哉?日</w:t>
      </w:r>
      <w:r>
        <w:rPr>
          <w:rFonts w:ascii="SimSun" w:hAnsi="SimSun" w:eastAsia="SimSun" w:cs="SimSun"/>
          <w:sz w:val="20"/>
          <w:szCs w:val="20"/>
          <w:spacing w:val="10"/>
        </w:rPr>
        <w:t>为人辰为物，不然何可弃也?但观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农人之于田亩种类，可类推矣!</w:t>
      </w:r>
    </w:p>
    <w:p>
      <w:pPr>
        <w:spacing w:line="362" w:lineRule="auto"/>
        <w:sectPr>
          <w:headerReference w:type="default" r:id="rId6"/>
          <w:footerReference w:type="default" r:id="rId439"/>
          <w:pgSz w:w="9520" w:h="13260"/>
          <w:pgMar w:top="400" w:right="1029" w:bottom="788" w:left="1428" w:header="0" w:footer="63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2066"/>
        <w:spacing w:before="149" w:line="220" w:lineRule="auto"/>
        <w:outlineLvl w:val="0"/>
        <w:rPr>
          <w:rFonts w:ascii="SimSun" w:hAnsi="SimSun" w:eastAsia="SimSun" w:cs="SimSun"/>
          <w:sz w:val="46"/>
          <w:szCs w:val="46"/>
        </w:rPr>
      </w:pPr>
      <w:bookmarkStart w:name="bookmark98" w:id="176"/>
      <w:bookmarkEnd w:id="176"/>
      <w:r>
        <w:rPr>
          <w:rFonts w:ascii="SimSun" w:hAnsi="SimSun" w:eastAsia="SimSun" w:cs="SimSun"/>
          <w:sz w:val="46"/>
          <w:szCs w:val="46"/>
          <w:b/>
          <w:bCs/>
          <w:spacing w:val="2"/>
        </w:rPr>
        <w:t>卷六</w:t>
      </w:r>
      <w:r>
        <w:rPr>
          <w:rFonts w:ascii="SimSun" w:hAnsi="SimSun" w:eastAsia="SimSun" w:cs="SimSun"/>
          <w:sz w:val="46"/>
          <w:szCs w:val="46"/>
          <w:spacing w:val="41"/>
        </w:rPr>
        <w:t xml:space="preserve">  </w:t>
      </w:r>
      <w:r>
        <w:rPr>
          <w:rFonts w:ascii="SimSun" w:hAnsi="SimSun" w:eastAsia="SimSun" w:cs="SimSun"/>
          <w:sz w:val="46"/>
          <w:szCs w:val="46"/>
          <w:b/>
          <w:bCs/>
          <w:spacing w:val="2"/>
        </w:rPr>
        <w:t>出行门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2714"/>
        <w:spacing w:before="101" w:line="223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99" w:id="177"/>
      <w:bookmarkEnd w:id="177"/>
      <w:r>
        <w:rPr>
          <w:rFonts w:ascii="SimHei" w:hAnsi="SimHei" w:eastAsia="SimHei" w:cs="SimHei"/>
          <w:sz w:val="31"/>
          <w:szCs w:val="31"/>
          <w:b/>
          <w:bCs/>
        </w:rPr>
        <w:t>一、占例约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right="18" w:firstLine="440"/>
        <w:spacing w:before="68" w:line="35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出行何以有占也?盖行藏显晦一身之休咎所关，水陆舟车千里之吉凶攸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系。前知之则易为趋避，易视之则难以提防，孰谓</w:t>
      </w:r>
      <w:r>
        <w:rPr>
          <w:rFonts w:ascii="SimSun" w:hAnsi="SimSun" w:eastAsia="SimSun" w:cs="SimSun"/>
          <w:sz w:val="21"/>
          <w:szCs w:val="21"/>
          <w:spacing w:val="4"/>
        </w:rPr>
        <w:t>出行也而可无占乎?至夫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望云之叹，谁则无之?所以家内吉凶咸须归附</w:t>
      </w:r>
      <w:r>
        <w:rPr>
          <w:rFonts w:ascii="SimSun" w:hAnsi="SimSun" w:eastAsia="SimSun" w:cs="SimSun"/>
          <w:sz w:val="21"/>
          <w:szCs w:val="21"/>
          <w:spacing w:val="4"/>
        </w:rPr>
        <w:t>；必如是也，而后促装就道跋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履山川，庶几可以无悔乎?</w:t>
      </w:r>
    </w:p>
    <w:p>
      <w:pPr>
        <w:pStyle w:val="BodyText"/>
        <w:spacing w:line="380" w:lineRule="auto"/>
        <w:rPr/>
      </w:pPr>
      <w:r/>
    </w:p>
    <w:p>
      <w:pPr>
        <w:ind w:left="2724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00" w:id="178"/>
      <w:bookmarkEnd w:id="178"/>
      <w:r>
        <w:rPr>
          <w:rFonts w:ascii="SimHei" w:hAnsi="SimHei" w:eastAsia="SimHei" w:cs="SimHei"/>
          <w:sz w:val="31"/>
          <w:szCs w:val="31"/>
          <w:b/>
          <w:bCs/>
          <w:spacing w:val="-10"/>
        </w:rPr>
        <w:t>二、类</w:t>
      </w:r>
      <w:r>
        <w:rPr>
          <w:rFonts w:ascii="SimHei" w:hAnsi="SimHei" w:eastAsia="SimHei" w:cs="SimHei"/>
          <w:sz w:val="31"/>
          <w:szCs w:val="31"/>
          <w:spacing w:val="27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0"/>
        </w:rPr>
        <w:t>象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20" w:firstLine="440"/>
        <w:spacing w:before="68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凡以日干为行者之身，而视其上神以言休咎，以日支为所往之</w:t>
      </w:r>
      <w:r>
        <w:rPr>
          <w:rFonts w:ascii="SimSun" w:hAnsi="SimSun" w:eastAsia="SimSun" w:cs="SimSun"/>
          <w:sz w:val="21"/>
          <w:szCs w:val="21"/>
        </w:rPr>
        <w:t>地，而视 </w:t>
      </w:r>
      <w:r>
        <w:rPr>
          <w:rFonts w:ascii="SimSun" w:hAnsi="SimSun" w:eastAsia="SimSun" w:cs="SimSun"/>
          <w:sz w:val="21"/>
          <w:szCs w:val="21"/>
          <w:spacing w:val="-2"/>
        </w:rPr>
        <w:t>其上神以言吉凶。</w:t>
      </w:r>
    </w:p>
    <w:p>
      <w:pPr>
        <w:ind w:right="20" w:firstLine="440"/>
        <w:spacing w:before="1" w:line="34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盖凡日上无伤乘吉不战而气又当时，日支阴神又不凶伤于日，</w:t>
      </w:r>
      <w:r>
        <w:rPr>
          <w:rFonts w:ascii="SimSun" w:hAnsi="SimSun" w:eastAsia="SimSun" w:cs="SimSun"/>
          <w:sz w:val="21"/>
          <w:szCs w:val="21"/>
        </w:rPr>
        <w:t>则此身之 </w:t>
      </w:r>
      <w:r>
        <w:rPr>
          <w:rFonts w:ascii="SimSun" w:hAnsi="SimSun" w:eastAsia="SimSun" w:cs="SimSun"/>
          <w:sz w:val="21"/>
          <w:szCs w:val="21"/>
        </w:rPr>
        <w:t>迪吉可知，反此则有凶灾，不宜妄动。</w:t>
      </w:r>
    </w:p>
    <w:p>
      <w:pPr>
        <w:ind w:firstLine="440"/>
        <w:spacing w:before="4" w:line="34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凡日上空亡而无气无冲，则欲行未必。日上官鬼而兼刑带害则阻滞难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行，其所以阻滞者，视其所乘之天官可知也：如鬼乘天乙气更休囚，必因贵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人神鬼而有阻滞；鬼乘蛇雀又带官符，必因口舌公讼缠绕忧疑而</w:t>
      </w:r>
      <w:r>
        <w:rPr>
          <w:rFonts w:ascii="SimSun" w:hAnsi="SimSun" w:eastAsia="SimSun" w:cs="SimSun"/>
          <w:sz w:val="21"/>
          <w:szCs w:val="21"/>
        </w:rPr>
        <w:t>有阻滞；鬼 </w:t>
      </w:r>
      <w:r>
        <w:rPr>
          <w:rFonts w:ascii="SimSun" w:hAnsi="SimSun" w:eastAsia="SimSun" w:cs="SimSun"/>
          <w:sz w:val="21"/>
          <w:szCs w:val="21"/>
          <w:spacing w:val="1"/>
        </w:rPr>
        <w:t>乘勾陈又带刑煞，必因田上争斗勾扰牵连而有阻滞；鬼乘白虎又</w:t>
      </w:r>
      <w:r>
        <w:rPr>
          <w:rFonts w:ascii="SimSun" w:hAnsi="SimSun" w:eastAsia="SimSun" w:cs="SimSun"/>
          <w:sz w:val="21"/>
          <w:szCs w:val="21"/>
        </w:rPr>
        <w:t>带丧门吊客 </w:t>
      </w:r>
      <w:r>
        <w:rPr>
          <w:rFonts w:ascii="SimSun" w:hAnsi="SimSun" w:eastAsia="SimSun" w:cs="SimSun"/>
          <w:sz w:val="21"/>
          <w:szCs w:val="21"/>
          <w:spacing w:val="8"/>
        </w:rPr>
        <w:t>死符病符，必因死丧疾病而有阻滞；鬼乘元武又带盗耗，必因盗失而有阻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滞；鬼乘天空又带亡劫，必因逃亡走失欺绐脱骗而有阻滞之类是也；类而推</w:t>
      </w:r>
    </w:p>
    <w:p>
      <w:pPr>
        <w:spacing w:line="343" w:lineRule="auto"/>
        <w:sectPr>
          <w:footerReference w:type="default" r:id="rId440"/>
          <w:pgSz w:w="9520" w:h="13260"/>
          <w:pgMar w:top="400" w:right="1280" w:bottom="814" w:left="1239" w:header="0" w:footer="6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right="85"/>
        <w:spacing w:before="68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之，空亡之故，可以思矣。若用见子孙乘旺既不为下所伤而又上乘吉将，则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是发用之神力能制鬼而生财，日上虽有官鬼阻滞之嫌，</w:t>
      </w:r>
      <w:r>
        <w:rPr>
          <w:rFonts w:ascii="SimSun" w:hAnsi="SimSun" w:eastAsia="SimSun" w:cs="SimSun"/>
          <w:sz w:val="21"/>
          <w:szCs w:val="21"/>
        </w:rPr>
        <w:t>仍可行矣。</w:t>
      </w:r>
    </w:p>
    <w:p>
      <w:pPr>
        <w:ind w:right="95" w:firstLine="430"/>
        <w:spacing w:before="2" w:line="34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盖凡日上之鬼休则难动，鬼缠身也；旺则难当，鬼禁日也。若</w:t>
      </w:r>
      <w:r>
        <w:rPr>
          <w:rFonts w:ascii="SimSun" w:hAnsi="SimSun" w:eastAsia="SimSun" w:cs="SimSun"/>
          <w:sz w:val="21"/>
          <w:szCs w:val="21"/>
        </w:rPr>
        <w:t>鬼在日上 </w:t>
      </w:r>
      <w:r>
        <w:rPr>
          <w:rFonts w:ascii="SimSun" w:hAnsi="SimSun" w:eastAsia="SimSun" w:cs="SimSun"/>
          <w:sz w:val="21"/>
          <w:szCs w:val="21"/>
          <w:spacing w:val="4"/>
        </w:rPr>
        <w:t>发用而又上乘凶将者是更不宜轻动，见在日上已自难当，况又发用乎?若旺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鬼乘吉而又用自日发，则仕宦之行反为吉占，未可概以凶言也。</w:t>
      </w:r>
    </w:p>
    <w:p>
      <w:pPr>
        <w:ind w:right="88" w:firstLine="430"/>
        <w:spacing w:line="33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凡日上神乘吉旺相能制支上之神，而支上亦复旺相乘吉，则是我之财神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见于彼也，往则必吉；若反凶作鬼带煞披刑气又囚死，则是我之鬼贼见于彼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地，往则必凶，其所以凶于我者，则亦视之所乘所带可知也。</w:t>
      </w:r>
    </w:p>
    <w:p>
      <w:pPr>
        <w:ind w:firstLine="430"/>
        <w:spacing w:line="34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凡日干游行之方亦宜兼视。盖天上日干身所动也，所临之地身所止也，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吉凶休咎咸有攸关，安得无问?故当兼视。</w:t>
      </w:r>
    </w:p>
    <w:p>
      <w:pPr>
        <w:ind w:right="20" w:firstLine="430"/>
        <w:spacing w:before="2" w:line="33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凡日干病死墓绝之地，亦不可前往，往则多凶；惟地既生旺不空</w:t>
      </w:r>
      <w:r>
        <w:rPr>
          <w:rFonts w:ascii="SimSun" w:hAnsi="SimSun" w:eastAsia="SimSun" w:cs="SimSun"/>
          <w:sz w:val="21"/>
          <w:szCs w:val="21"/>
        </w:rPr>
        <w:t>而神将 </w:t>
      </w:r>
      <w:r>
        <w:rPr>
          <w:rFonts w:ascii="SimSun" w:hAnsi="SimSun" w:eastAsia="SimSun" w:cs="SimSun"/>
          <w:sz w:val="21"/>
          <w:szCs w:val="21"/>
          <w:spacing w:val="3"/>
        </w:rPr>
        <w:t>之吉者方可往也。又须兼以日上神与方神较论。假如今日干之上四土为神，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木临之地不可往也，惟火所临方则为大利，火生土也；水</w:t>
      </w:r>
      <w:r>
        <w:rPr>
          <w:rFonts w:ascii="SimSun" w:hAnsi="SimSun" w:eastAsia="SimSun" w:cs="SimSun"/>
          <w:sz w:val="21"/>
          <w:szCs w:val="21"/>
          <w:spacing w:val="7"/>
        </w:rPr>
        <w:t>临亦利，土克水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也；金临之方则无攸利为所脱也。若所利之方将吉气旺，又能生合日干年命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者则更利也，他方仿此。</w:t>
      </w:r>
    </w:p>
    <w:p>
      <w:pPr>
        <w:ind w:right="75" w:firstLine="430"/>
        <w:spacing w:before="4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然凡出行有占，须首辨欲行者，果为何等人，其人所司何事，而后即其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内外喜忌言之，方可无失，漫以求之，占无应也。即如</w:t>
      </w:r>
      <w:r>
        <w:rPr>
          <w:rFonts w:ascii="SimSun" w:hAnsi="SimSun" w:eastAsia="SimSun" w:cs="SimSun"/>
          <w:sz w:val="21"/>
          <w:szCs w:val="21"/>
          <w:spacing w:val="7"/>
        </w:rPr>
        <w:t>日上空亡，所主者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何，未可必耳，若为九流技艺之人空手求财之事，空非所忌，亦须将得吉气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旺乃往利耳；若为携本经商则不惟不能行，行且有损。盖行商</w:t>
      </w:r>
      <w:r>
        <w:rPr>
          <w:rFonts w:ascii="SimSun" w:hAnsi="SimSun" w:eastAsia="SimSun" w:cs="SimSun"/>
          <w:sz w:val="21"/>
          <w:szCs w:val="21"/>
        </w:rPr>
        <w:t>之占法，以日 </w:t>
      </w:r>
      <w:r>
        <w:rPr>
          <w:rFonts w:ascii="SimSun" w:hAnsi="SimSun" w:eastAsia="SimSun" w:cs="SimSun"/>
          <w:sz w:val="21"/>
          <w:szCs w:val="21"/>
          <w:spacing w:val="1"/>
        </w:rPr>
        <w:t>为外类，外空而占，则奔走徒劳，我空而凶，则资财可虑；视天官所以空者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可缕指矣。又如日上鬼，所主者鬼缠身、鬼禁日耳；若为求官问禄之人功名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科举之事，反所喜也。盖功名之占法，以官鬼为主，官临其身旺相乘吉，既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不内外战刑，而用传年命又不相伤，太岁月建又得生扶，而上神又不往来相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克，则无官者当有得官之庆，有官者定膺迁推之利，荣何如之?若无气空克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即令求官，亦不可往，而常人得此，在所必忌，何可漫言而无分辨。</w:t>
      </w:r>
    </w:p>
    <w:p>
      <w:pPr>
        <w:spacing w:line="334" w:lineRule="auto"/>
        <w:sectPr>
          <w:headerReference w:type="default" r:id="rId441"/>
          <w:footerReference w:type="default" r:id="rId442"/>
          <w:pgSz w:w="9520" w:h="13260"/>
          <w:pgMar w:top="1141" w:right="1034" w:bottom="758" w:left="1420" w:header="987" w:footer="60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534"/>
        <w:spacing w:before="100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01" w:id="179"/>
      <w:bookmarkEnd w:id="179"/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三、占法动静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60" w:firstLine="410"/>
        <w:spacing w:before="68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凡欲出行，而欲占其能行与否，则又有动静之义；</w:t>
      </w:r>
      <w:r>
        <w:rPr>
          <w:rFonts w:ascii="SimSun" w:hAnsi="SimSun" w:eastAsia="SimSun" w:cs="SimSun"/>
          <w:sz w:val="21"/>
          <w:szCs w:val="21"/>
          <w:spacing w:val="1"/>
        </w:rPr>
        <w:t>故以动静占之，盖动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则能行，静则未能也。</w:t>
      </w:r>
    </w:p>
    <w:p>
      <w:pPr>
        <w:ind w:firstLine="410"/>
        <w:spacing w:before="2" w:line="34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盖凡关墓临干，身则难动。关有阻格之义，墓有</w:t>
      </w:r>
      <w:r>
        <w:rPr>
          <w:rFonts w:ascii="SimSun" w:hAnsi="SimSun" w:eastAsia="SimSun" w:cs="SimSun"/>
          <w:sz w:val="21"/>
          <w:szCs w:val="21"/>
          <w:spacing w:val="3"/>
        </w:rPr>
        <w:t>敛藏之义，皆静象也，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所以难动。若年上神力能冲关破墓，则可仍以动言，否则须待冲关破墓月日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方能动也。</w:t>
      </w:r>
    </w:p>
    <w:p>
      <w:pPr>
        <w:ind w:right="65" w:firstLine="410"/>
        <w:spacing w:before="3" w:line="34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凡日上空亡亦主难动，若用传年命见有冲神，亦当以动言之。盖空逢其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冲空者反实，故可动也。然惟旺空逢冲，方有其象，若空</w:t>
      </w:r>
      <w:r>
        <w:rPr>
          <w:rFonts w:ascii="SimSun" w:hAnsi="SimSun" w:eastAsia="SimSun" w:cs="SimSun"/>
          <w:sz w:val="21"/>
          <w:szCs w:val="21"/>
          <w:spacing w:val="7"/>
        </w:rPr>
        <w:t>带休囚，冲无益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矣。</w:t>
      </w:r>
    </w:p>
    <w:p>
      <w:pPr>
        <w:ind w:right="66" w:firstLine="410"/>
        <w:spacing w:before="1" w:line="3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凡日干天官入庙者，虽非空亡关墓，亦难以动言。盖神将同体变化无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端，故难言动；惟二马乘旺发用，又无缚足恋厩之类，动斯确矣。</w:t>
      </w:r>
    </w:p>
    <w:p>
      <w:pPr>
        <w:ind w:right="66" w:firstLine="410"/>
        <w:spacing w:before="2" w:line="3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凡魁罡临日则有万不获已之动，乘吉带旺，则以吉言而为速，乘凶囚死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则以凶论而为迟，披刑带煞而有气，则当亦以速言。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故曰，旺如乘车得马，可以掣电而追风。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564"/>
        <w:spacing w:before="101" w:line="223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02" w:id="180"/>
      <w:bookmarkEnd w:id="180"/>
      <w:r>
        <w:rPr>
          <w:rFonts w:ascii="SimHei" w:hAnsi="SimHei" w:eastAsia="SimHei" w:cs="SimHei"/>
          <w:sz w:val="31"/>
          <w:szCs w:val="31"/>
          <w:b/>
          <w:bCs/>
          <w:spacing w:val="-3"/>
        </w:rPr>
        <w:t>四、迟速占法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61" w:firstLine="410"/>
        <w:spacing w:before="69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凡占出行而欲以迟速言，则惟较视日用，日为行</w:t>
      </w:r>
      <w:r>
        <w:rPr>
          <w:rFonts w:ascii="SimSun" w:hAnsi="SimSun" w:eastAsia="SimSun" w:cs="SimSun"/>
          <w:sz w:val="21"/>
          <w:szCs w:val="21"/>
          <w:spacing w:val="1"/>
        </w:rPr>
        <w:t>者之身，用乃征行之始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也。</w:t>
      </w:r>
    </w:p>
    <w:p>
      <w:pPr>
        <w:ind w:right="51" w:firstLine="410"/>
        <w:spacing w:before="3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盖凡课传皆阳，事必显而多功，其动必速；课传俱阴，事必阴私</w:t>
      </w:r>
      <w:r>
        <w:rPr>
          <w:rFonts w:ascii="SimSun" w:hAnsi="SimSun" w:eastAsia="SimSun" w:cs="SimSun"/>
          <w:sz w:val="21"/>
          <w:szCs w:val="21"/>
          <w:spacing w:val="8"/>
        </w:rPr>
        <w:t>而多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晦，其动必迟。故曰：日阳而用阴，则当速</w:t>
      </w:r>
      <w:r>
        <w:rPr>
          <w:rFonts w:ascii="SimSun" w:hAnsi="SimSun" w:eastAsia="SimSun" w:cs="SimSun"/>
          <w:sz w:val="21"/>
          <w:szCs w:val="21"/>
          <w:spacing w:val="1"/>
        </w:rPr>
        <w:t>中之迟；日阴而用阳，则当迟中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之速。若日上阳旺而用阴休墓，则虽动复止；日上阴休而用神旺，则虽迟必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行。</w:t>
      </w:r>
    </w:p>
    <w:p>
      <w:pPr>
        <w:spacing w:line="335" w:lineRule="auto"/>
        <w:sectPr>
          <w:headerReference w:type="default" r:id="rId443"/>
          <w:footerReference w:type="default" r:id="rId444"/>
          <w:pgSz w:w="9520" w:h="13260"/>
          <w:pgMar w:top="1186" w:right="1264" w:bottom="794" w:left="1219" w:header="955" w:footer="6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4999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--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-2"/>
        </w:rPr>
        <w:t>……卷六</w:t>
      </w:r>
      <w:r>
        <w:rPr>
          <w:rFonts w:ascii="SimSun" w:hAnsi="SimSun" w:eastAsia="SimSun" w:cs="SimSun"/>
          <w:sz w:val="16"/>
          <w:szCs w:val="16"/>
          <w:spacing w:val="33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2"/>
        </w:rPr>
        <w:t>出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行 门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right="39" w:firstLine="429"/>
        <w:spacing w:before="68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凡用阳而传阴，当防中道之阻；用阴而传阳，则必履坦无虞；中为发用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之阴神，所关于行色者非浅鲜也。</w:t>
      </w:r>
    </w:p>
    <w:p>
      <w:pPr>
        <w:ind w:firstLine="429"/>
        <w:spacing w:before="1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凡用为子孙而刑克日上，则当有伴侣相伤之应</w:t>
      </w:r>
      <w:r>
        <w:rPr>
          <w:rFonts w:ascii="SimSun" w:hAnsi="SimSun" w:eastAsia="SimSun" w:cs="SimSun"/>
          <w:sz w:val="21"/>
          <w:szCs w:val="21"/>
          <w:spacing w:val="3"/>
        </w:rPr>
        <w:t>；用为父母而刑克日上，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则当有尊长相促之征；用为兄弟宜切朋友；见妻财情关妻妾。方以类聚，物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以群分，惟用带丁马旺相不空不受下克者，动尤速也。</w:t>
      </w:r>
    </w:p>
    <w:p>
      <w:pPr>
        <w:pStyle w:val="BodyText"/>
        <w:spacing w:line="372" w:lineRule="auto"/>
        <w:rPr/>
      </w:pPr>
      <w:r/>
    </w:p>
    <w:p>
      <w:pPr>
        <w:ind w:left="2554"/>
        <w:spacing w:before="101" w:line="223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03" w:id="181"/>
      <w:bookmarkEnd w:id="181"/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五、吉凶占法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73" w:firstLine="429"/>
        <w:spacing w:before="69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凡占出行又知其吉凶何若者?则首视日上，日上</w:t>
      </w:r>
      <w:r>
        <w:rPr>
          <w:rFonts w:ascii="SimSun" w:hAnsi="SimSun" w:eastAsia="SimSun" w:cs="SimSun"/>
          <w:sz w:val="21"/>
          <w:szCs w:val="21"/>
          <w:spacing w:val="4"/>
        </w:rPr>
        <w:t>为行者之身也；次观辰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上，辰上所往之地也；又次视用传，初中末有道路阅历之象也。又次视年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命；命为固有，年主流行，而为行者之身所独有也。凡见有日鬼而乘凶带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杀，则各有所主之事、各有所应之时、各有所见之处可按也。</w:t>
      </w:r>
    </w:p>
    <w:p>
      <w:pPr>
        <w:ind w:right="65" w:firstLine="429"/>
        <w:spacing w:before="14" w:line="34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其所吉于行者，惟禄马、生气、日德、天喜之类附吉乘旺而无损伤，则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其行也，即非因喜而动，将来必有喜庆之事，随所遇</w:t>
      </w:r>
      <w:r>
        <w:rPr>
          <w:rFonts w:ascii="SimSun" w:hAnsi="SimSun" w:eastAsia="SimSun" w:cs="SimSun"/>
          <w:sz w:val="21"/>
          <w:szCs w:val="21"/>
        </w:rPr>
        <w:t>而自见者也。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其所凶于行者则为鬼，以所乘带及五气言之。</w:t>
      </w:r>
    </w:p>
    <w:p>
      <w:pPr>
        <w:ind w:right="69" w:firstLine="429"/>
        <w:spacing w:before="129" w:line="3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盖凡鬼乘天乙则主官司神鬼之凶，日旺为官，夜休为鬼，分以乘之方无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去也。鬼乘蛇则主惊疑怪异，盗贼火光；鬼乘朱则主鼠雀纷争是非口舌；鬼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乘合则牙侩媒保欺隐奸私；乘勾主勾惹牵连争斗讼狱；乘龙主子孙财帛亏折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损伤；乘空则主小人仆隶诞妄欺凌；乘虎则道路凶恶疾病兵丧；乘常主饮食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筵会参商嫌隙；乘元主盗贼匪类劫耗遗亡；乘阴</w:t>
      </w:r>
      <w:r>
        <w:rPr>
          <w:rFonts w:ascii="SimSun" w:hAnsi="SimSun" w:eastAsia="SimSun" w:cs="SimSun"/>
          <w:sz w:val="21"/>
          <w:szCs w:val="21"/>
          <w:spacing w:val="1"/>
        </w:rPr>
        <w:t>主阴私妇女奸谋蔽匿；乘后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妇人女子秽污贪淫。</w:t>
      </w:r>
    </w:p>
    <w:p>
      <w:pPr>
        <w:ind w:right="72" w:firstLine="429"/>
        <w:spacing w:before="13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以煞而言，则凡五符为鬼者，必有口舌公讼；往亡为鬼魅者，必将身不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生还；车坑为鬼者，有车马舟楫之忧；飞廉为鬼者，防破败损失主患；空亡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为鬼者，脱诳可虑；劫煞为鬼，劫夺堪虞。鬼墓则昏蒙多阻；鬼关则隔碍难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通；天刑则小人有忧败之嫌，君子亦剥官夺禄；鬼带咸池，奸淫沉溺；鬼披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刑害，破祖伤残。引而伸之，触类而长之，则庶几乎百煞之用，其有当乎。</w:t>
      </w:r>
    </w:p>
    <w:p>
      <w:pPr>
        <w:spacing w:line="335" w:lineRule="auto"/>
        <w:sectPr>
          <w:headerReference w:type="default" r:id="rId6"/>
          <w:footerReference w:type="default" r:id="rId445"/>
          <w:pgSz w:w="9520" w:h="13260"/>
          <w:pgMar w:top="400" w:right="1125" w:bottom="811" w:left="1340" w:header="0" w:footer="6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584"/>
        <w:spacing w:before="100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200" w:id="182"/>
      <w:bookmarkEnd w:id="182"/>
      <w:bookmarkStart w:name="bookmark104" w:id="183"/>
      <w:bookmarkEnd w:id="183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六、水陆占法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0" w:right="10" w:firstLine="419"/>
        <w:spacing w:before="69" w:line="32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凡占出行而欲知其出行水陆之所宜者，则以日辰为主而分言</w:t>
      </w:r>
      <w:r>
        <w:rPr>
          <w:rFonts w:ascii="SimSun" w:hAnsi="SimSun" w:eastAsia="SimSun" w:cs="SimSun"/>
          <w:sz w:val="21"/>
          <w:szCs w:val="21"/>
          <w:spacing w:val="1"/>
        </w:rPr>
        <w:t>之，吉则从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之，凶则违之。</w:t>
      </w:r>
    </w:p>
    <w:p>
      <w:pPr>
        <w:ind w:left="46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凡以日干为陆，视其上神以言休咎，日干之象为天为阳，陆之位也。</w:t>
      </w:r>
    </w:p>
    <w:p>
      <w:pPr>
        <w:ind w:left="40" w:right="8" w:firstLine="419"/>
        <w:spacing w:before="112" w:line="3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日支为水，视其上神以言吉凶，日支之象为地为阴，水之位也</w:t>
      </w:r>
      <w:r>
        <w:rPr>
          <w:rFonts w:ascii="SimSun" w:hAnsi="SimSun" w:eastAsia="SimSun" w:cs="SimSun"/>
          <w:sz w:val="21"/>
          <w:szCs w:val="21"/>
        </w:rPr>
        <w:t>。故凡干 </w:t>
      </w:r>
      <w:r>
        <w:rPr>
          <w:rFonts w:ascii="SimSun" w:hAnsi="SimSun" w:eastAsia="SimSun" w:cs="SimSun"/>
          <w:sz w:val="21"/>
          <w:szCs w:val="21"/>
          <w:spacing w:val="2"/>
        </w:rPr>
        <w:t>上之神乘吉生干气又旺相，则陆路自可从行；乘凶克日，气</w:t>
      </w:r>
      <w:r>
        <w:rPr>
          <w:rFonts w:ascii="SimSun" w:hAnsi="SimSun" w:eastAsia="SimSun" w:cs="SimSun"/>
          <w:sz w:val="21"/>
          <w:szCs w:val="21"/>
          <w:spacing w:val="1"/>
        </w:rPr>
        <w:t>又囚死，则陆行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匪吉。</w:t>
      </w:r>
    </w:p>
    <w:p>
      <w:pPr>
        <w:ind w:left="40" w:right="6" w:firstLine="419"/>
        <w:spacing w:before="1" w:line="3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支上之神乘吉生支，气又复旺相，则水路允宜从往；若乘凶克支或更克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日气又囚死，则水行必凶。若水陆俱吉，则惟择其最旺而无损伤者从之。</w:t>
      </w:r>
    </w:p>
    <w:p>
      <w:pPr>
        <w:ind w:left="40" w:right="9" w:firstLine="419"/>
        <w:spacing w:line="3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凡陆行则不能不需车马，水行则不能不需舟楫。太冲者，车马</w:t>
      </w:r>
      <w:r>
        <w:rPr>
          <w:rFonts w:ascii="SimSun" w:hAnsi="SimSun" w:eastAsia="SimSun" w:cs="SimSun"/>
          <w:sz w:val="21"/>
          <w:szCs w:val="21"/>
          <w:spacing w:val="1"/>
        </w:rPr>
        <w:t>舟楫之类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神也，然须分视不谬耳。</w:t>
      </w:r>
    </w:p>
    <w:p>
      <w:pPr>
        <w:ind w:firstLine="460"/>
        <w:spacing w:before="7" w:line="32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盖太冲临水，象则舟楫；临土，象则车马。旺相则坚固而宽容，休囚则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破毁而疲陋。惟乘龙合而出于支千之端更无刑战，则水陆皆堪遗往；若载元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蛇而见于日辰之上，则水陆皆不堪从。即乘辰合则象为减下，沉溺堪虞；卯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带车坑则象为折轮，倾危可虑。上见魁罡，则舟车定多阻隔。更乘月厌，则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.道路时有忧惊。卯作隔神，宁无阻滞?卯逢夹克，必有损伤。卯上</w:t>
      </w:r>
      <w:r>
        <w:rPr>
          <w:rFonts w:ascii="SimSun" w:hAnsi="SimSun" w:eastAsia="SimSun" w:cs="SimSun"/>
          <w:sz w:val="21"/>
          <w:szCs w:val="21"/>
          <w:spacing w:val="2"/>
        </w:rPr>
        <w:t>空亡，水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则无忧，陆防倾陷。</w:t>
      </w:r>
    </w:p>
    <w:p>
      <w:pPr>
        <w:ind w:left="40" w:right="9" w:firstLine="419"/>
        <w:spacing w:before="24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凡舟行之时，万一有损，而欲占其损于何所?亟为衣枷计者，则当专视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天罡，而以所加孟仲季言之。加孟则所损在头，仲中季尾</w:t>
      </w:r>
      <w:r>
        <w:rPr>
          <w:rFonts w:ascii="SimSun" w:hAnsi="SimSun" w:eastAsia="SimSun" w:cs="SimSun"/>
          <w:sz w:val="21"/>
          <w:szCs w:val="21"/>
          <w:spacing w:val="1"/>
        </w:rPr>
        <w:t>，盖孟仲季有首尾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之象。而与太冲相害者，天罡也，即以相害者占其所以</w:t>
      </w:r>
      <w:r>
        <w:rPr>
          <w:rFonts w:ascii="SimSun" w:hAnsi="SimSun" w:eastAsia="SimSun" w:cs="SimSun"/>
          <w:sz w:val="21"/>
          <w:szCs w:val="21"/>
        </w:rPr>
        <w:t>害，故无失也。</w:t>
      </w:r>
    </w:p>
    <w:p>
      <w:pPr>
        <w:pStyle w:val="BodyText"/>
        <w:spacing w:line="359" w:lineRule="auto"/>
        <w:rPr/>
      </w:pPr>
      <w:r/>
    </w:p>
    <w:p>
      <w:pPr>
        <w:ind w:left="2274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05" w:id="184"/>
      <w:bookmarkEnd w:id="184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七、阴晴风雨占法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3"/>
        <w:spacing w:before="69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凡占出行而欲占其途次之阴晴风雨何若者?则以三传之阴阳为主，以言</w:t>
      </w:r>
    </w:p>
    <w:p>
      <w:pPr>
        <w:spacing w:line="219" w:lineRule="auto"/>
        <w:sectPr>
          <w:headerReference w:type="default" r:id="rId446"/>
          <w:footerReference w:type="default" r:id="rId447"/>
          <w:pgSz w:w="9520" w:h="13260"/>
          <w:pgMar w:top="1220" w:right="1211" w:bottom="791" w:left="1269" w:header="974" w:footer="6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54" w:lineRule="auto"/>
        <w:rPr/>
      </w:pPr>
      <w:r/>
    </w:p>
    <w:p>
      <w:pPr>
        <w:ind w:left="5879"/>
        <w:spacing w:before="58" w:line="219" w:lineRule="auto"/>
        <w:rPr>
          <w:rFonts w:ascii="SimSun" w:hAnsi="SimSun" w:eastAsia="SimSun" w:cs="SimSun"/>
          <w:sz w:val="17"/>
          <w:szCs w:val="17"/>
        </w:rPr>
      </w:pPr>
      <w:bookmarkStart w:name="bookmark201" w:id="185"/>
      <w:bookmarkEnd w:id="185"/>
      <w:r>
        <w:rPr>
          <w:rFonts w:ascii="STXingkai" w:hAnsi="STXingkai" w:eastAsia="STXingkai" w:cs="STXingkai"/>
          <w:sz w:val="17"/>
          <w:szCs w:val="17"/>
          <w:spacing w:val="10"/>
        </w:rPr>
        <w:t>卷六</w:t>
      </w:r>
      <w:r>
        <w:rPr>
          <w:rFonts w:ascii="STXingkai" w:hAnsi="STXingkai" w:eastAsia="STXingkai" w:cs="STXingkai"/>
          <w:sz w:val="17"/>
          <w:szCs w:val="17"/>
          <w:spacing w:val="10"/>
          <w:w w:val="10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10"/>
        </w:rPr>
        <w:t>出行门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97"/>
        <w:spacing w:before="68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时地之克应；盖阴阳亦晴雨之机，三传开道路之象，而初中末，即其时与地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也。</w:t>
      </w:r>
    </w:p>
    <w:p>
      <w:pPr>
        <w:ind w:firstLine="419"/>
        <w:spacing w:before="3" w:line="34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故凡传得纯阳，则主晴朗，而木旺乘刚者多风</w:t>
      </w:r>
      <w:r>
        <w:rPr>
          <w:rFonts w:ascii="SimSun" w:hAnsi="SimSun" w:eastAsia="SimSun" w:cs="SimSun"/>
          <w:sz w:val="21"/>
          <w:szCs w:val="21"/>
          <w:spacing w:val="4"/>
        </w:rPr>
        <w:t>。传得纯阴，则主阴晦，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而金旺乘阴者多雨。水神旺则虽阳亦雨，火神旺则虽阴亦晴。阳胜于阴而乘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朱蛇又带晴煞，其晴必久。阴胜于阳而乘后元又带雨煞</w:t>
      </w:r>
      <w:r>
        <w:rPr>
          <w:rFonts w:ascii="SimSun" w:hAnsi="SimSun" w:eastAsia="SimSun" w:cs="SimSun"/>
          <w:sz w:val="21"/>
          <w:szCs w:val="21"/>
          <w:spacing w:val="1"/>
        </w:rPr>
        <w:t>者，其雨必长；是则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阴晴风雨之大象也。</w:t>
      </w:r>
    </w:p>
    <w:p>
      <w:pPr>
        <w:ind w:right="20" w:firstLine="419"/>
        <w:spacing w:before="2" w:line="36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若分视其时与地，则初传见者应在始发，中传见者应在中途，末传见者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应在末路。扩而充之，则辰上见者应在彼地，日上见者</w:t>
      </w:r>
      <w:r>
        <w:rPr>
          <w:rFonts w:ascii="SimSun" w:hAnsi="SimSun" w:eastAsia="SimSun" w:cs="SimSun"/>
          <w:sz w:val="21"/>
          <w:szCs w:val="21"/>
          <w:spacing w:val="3"/>
        </w:rPr>
        <w:t>应在欲行未行之时，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而时序之标准，即以三传之十二辰次之，是则所谓时与地也。</w:t>
      </w:r>
    </w:p>
    <w:p>
      <w:pPr>
        <w:pStyle w:val="BodyText"/>
        <w:spacing w:line="363" w:lineRule="auto"/>
        <w:rPr/>
      </w:pPr>
      <w:r/>
    </w:p>
    <w:p>
      <w:pPr>
        <w:ind w:left="2554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06" w:id="186"/>
      <w:bookmarkEnd w:id="186"/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八、伴侣占法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86" w:firstLine="419"/>
        <w:spacing w:before="68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凡欲出行而欲知其将来有无伴侣及伴侣何若者?则以子孙为主，而亦以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三传言其时地。责三传者，以道路言也；责子孙者，制鬼生财，缓急可恃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也。兄弟之爻乃居然伴侣而不责及者，兄弟有其本责分财之象，职有合伙经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营而非萍水之交矣。</w:t>
      </w:r>
    </w:p>
    <w:p>
      <w:pPr>
        <w:ind w:right="91" w:firstLine="419"/>
        <w:spacing w:before="4" w:line="34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故凡子孙吉旺见于传中而与日上德合生比，则不</w:t>
      </w:r>
      <w:r>
        <w:rPr>
          <w:rFonts w:ascii="SimSun" w:hAnsi="SimSun" w:eastAsia="SimSun" w:cs="SimSun"/>
          <w:sz w:val="21"/>
          <w:szCs w:val="21"/>
          <w:spacing w:val="1"/>
        </w:rPr>
        <w:t>惟伴侣有人而且富厚忠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诚，自当竭蹶而相为。子孙休凶见于传内而与日上破害刑伤，则途中虽逢伴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侣，而疏狂污贱非徒无益而有损。传无子孙，则视三五六合言之。</w:t>
      </w:r>
    </w:p>
    <w:p>
      <w:pPr>
        <w:ind w:right="76" w:firstLine="419"/>
        <w:spacing w:line="35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若更视其所乘所带，则性情容貌皆可前知，察其天地两间，则时序地方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曷难预定?至于辰见为他类，日见为类行，非虚语也。</w:t>
      </w:r>
    </w:p>
    <w:p>
      <w:pPr>
        <w:pStyle w:val="BodyText"/>
        <w:spacing w:line="349" w:lineRule="auto"/>
        <w:rPr/>
      </w:pPr>
      <w:r/>
    </w:p>
    <w:p>
      <w:pPr>
        <w:ind w:left="2264"/>
        <w:spacing w:before="102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07" w:id="187"/>
      <w:bookmarkEnd w:id="187"/>
      <w:r>
        <w:rPr>
          <w:rFonts w:ascii="SimHei" w:hAnsi="SimHei" w:eastAsia="SimHei" w:cs="SimHei"/>
          <w:sz w:val="31"/>
          <w:szCs w:val="31"/>
          <w:b/>
          <w:bCs/>
        </w:rPr>
        <w:t>九、资本行李占法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41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凡占出行而欲知其资本何若，则以财爻为主而以休旺言之。日干所克者</w:t>
      </w:r>
    </w:p>
    <w:p>
      <w:pPr>
        <w:spacing w:line="219" w:lineRule="auto"/>
        <w:sectPr>
          <w:headerReference w:type="default" r:id="rId6"/>
          <w:footerReference w:type="default" r:id="rId448"/>
          <w:pgSz w:w="9520" w:h="13260"/>
          <w:pgMar w:top="400" w:right="1125" w:bottom="848" w:left="1320" w:header="0" w:footer="69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spacing w:before="68" w:line="219" w:lineRule="auto"/>
        <w:rPr>
          <w:rFonts w:ascii="SimSun" w:hAnsi="SimSun" w:eastAsia="SimSun" w:cs="SimSun"/>
          <w:sz w:val="21"/>
          <w:szCs w:val="21"/>
        </w:rPr>
      </w:pPr>
      <w:bookmarkStart w:name="bookmark202" w:id="188"/>
      <w:bookmarkEnd w:id="188"/>
      <w:r>
        <w:rPr>
          <w:rFonts w:ascii="SimSun" w:hAnsi="SimSun" w:eastAsia="SimSun" w:cs="SimSun"/>
          <w:sz w:val="21"/>
          <w:szCs w:val="21"/>
        </w:rPr>
        <w:t>为财神，青龙六合为财星，二者兼视。</w:t>
      </w:r>
    </w:p>
    <w:p>
      <w:pPr>
        <w:ind w:firstLine="419"/>
        <w:spacing w:before="101" w:line="34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故凡财神见而财星称之，则为有本之行经营之</w:t>
      </w:r>
      <w:r>
        <w:rPr>
          <w:rFonts w:ascii="SimSun" w:hAnsi="SimSun" w:eastAsia="SimSun" w:cs="SimSun"/>
          <w:sz w:val="21"/>
          <w:szCs w:val="21"/>
          <w:spacing w:val="4"/>
        </w:rPr>
        <w:t>类是也；旺相而带丁马，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则必充盈无往不利。休囚而无丁马，则必微薄蹇滞难通。若财神既藏而财星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又复空窘，则为无本之动，九流之类是也。旺相则得来可望，休囚则到底无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功。财虽不现而适财有气无伤，则居然良贾深藏莫窥，吉可知矣。若兄弟化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财或财化兄弟者，即非借贷定为合伙。</w:t>
      </w:r>
    </w:p>
    <w:p>
      <w:pPr>
        <w:ind w:right="93" w:firstLine="419"/>
        <w:spacing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故凡欲知其行李若何者，则以父母为主，亦</w:t>
      </w:r>
      <w:r>
        <w:rPr>
          <w:rFonts w:ascii="SimSun" w:hAnsi="SimSun" w:eastAsia="SimSun" w:cs="SimSun"/>
          <w:sz w:val="21"/>
          <w:szCs w:val="21"/>
          <w:spacing w:val="1"/>
        </w:rPr>
        <w:t>以休旺言之。盖行李者，覆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庇之资也；而覆被吾身者莫如父母，故以类之。</w:t>
      </w:r>
    </w:p>
    <w:p>
      <w:pPr>
        <w:ind w:right="94" w:firstLine="419"/>
        <w:spacing w:before="1" w:line="3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故凡父母见旺而无损伤，则行李自当富盛；休囚而有刑破，则行李必见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凋残；空藏则无，类藏则失。若父母化兄或兄化父母，则与人共己不自由。</w:t>
      </w:r>
    </w:p>
    <w:p>
      <w:pPr>
        <w:pStyle w:val="BodyText"/>
        <w:spacing w:line="381" w:lineRule="auto"/>
        <w:rPr/>
      </w:pPr>
      <w:r/>
    </w:p>
    <w:p>
      <w:pPr>
        <w:ind w:left="2584"/>
        <w:spacing w:before="102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08" w:id="189"/>
      <w:bookmarkEnd w:id="189"/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十、投宿占法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right="88" w:firstLine="419"/>
        <w:spacing w:before="68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凡征行在道，而欲占其止宿处吉凶若何者?则以日辰为主而较视其上神 </w:t>
      </w:r>
      <w:r>
        <w:rPr>
          <w:rFonts w:ascii="SimSun" w:hAnsi="SimSun" w:eastAsia="SimSun" w:cs="SimSun"/>
          <w:sz w:val="21"/>
          <w:szCs w:val="21"/>
        </w:rPr>
        <w:t>焉。盖日为本身，辰为旅次也。</w:t>
      </w:r>
    </w:p>
    <w:p>
      <w:pPr>
        <w:ind w:firstLine="419"/>
        <w:spacing w:before="2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故凡日辰上神彼此生旺德合乘吉带吉，则宾主相安绝无疑</w:t>
      </w:r>
      <w:r>
        <w:rPr>
          <w:rFonts w:ascii="SimSun" w:hAnsi="SimSun" w:eastAsia="SimSun" w:cs="SimSun"/>
          <w:sz w:val="21"/>
          <w:szCs w:val="21"/>
          <w:spacing w:val="1"/>
        </w:rPr>
        <w:t>忌；若彼此刑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冲破害乘凶带凶，则宾主不投易生嫌隙；日伤其辰则客怀不仁.咎由于我；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辰伤其日则主怀不义，咎起于人。</w:t>
      </w:r>
    </w:p>
    <w:p>
      <w:pPr>
        <w:ind w:firstLine="419"/>
        <w:spacing w:before="14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支干逢墓必不安宁，鬼带三刑定多凶祸。凶</w:t>
      </w:r>
      <w:r>
        <w:rPr>
          <w:rFonts w:ascii="SimSun" w:hAnsi="SimSun" w:eastAsia="SimSun" w:cs="SimSun"/>
          <w:sz w:val="21"/>
          <w:szCs w:val="21"/>
          <w:spacing w:val="1"/>
        </w:rPr>
        <w:t>于我者视其所乘天官，蛇主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惊疑，朱为口舌，勾陈争斗，白虎兵戈，元武盗贼，天空欺绐，太阴奸谋，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天后淫秽之类是也。</w:t>
      </w:r>
    </w:p>
    <w:p>
      <w:pPr>
        <w:ind w:right="91" w:firstLine="419"/>
        <w:spacing w:before="3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然天官之所凭依者，神也；十二神之所用者，五行也</w:t>
      </w:r>
      <w:r>
        <w:rPr>
          <w:rFonts w:ascii="SimSun" w:hAnsi="SimSun" w:eastAsia="SimSun" w:cs="SimSun"/>
          <w:sz w:val="21"/>
          <w:szCs w:val="21"/>
          <w:spacing w:val="8"/>
        </w:rPr>
        <w:t>；五行之所变幻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者，五气也；引而伸之，则形貌情性老幼强弱之类，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一览而无余蕴矣，于投 </w:t>
      </w:r>
      <w:r>
        <w:rPr>
          <w:rFonts w:ascii="SimSun" w:hAnsi="SimSun" w:eastAsia="SimSun" w:cs="SimSun"/>
          <w:sz w:val="21"/>
          <w:szCs w:val="21"/>
          <w:spacing w:val="-2"/>
        </w:rPr>
        <w:t>宿也何有?</w:t>
      </w:r>
    </w:p>
    <w:p>
      <w:pPr>
        <w:spacing w:line="336" w:lineRule="auto"/>
        <w:sectPr>
          <w:headerReference w:type="default" r:id="rId449"/>
          <w:footerReference w:type="default" r:id="rId450"/>
          <w:pgSz w:w="9520" w:h="13260"/>
          <w:pgMar w:top="1176" w:right="1124" w:bottom="854" w:left="1320" w:header="945" w:footer="71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404"/>
        <w:spacing w:before="104" w:line="222" w:lineRule="auto"/>
        <w:outlineLvl w:val="1"/>
        <w:rPr>
          <w:rFonts w:ascii="SimHei" w:hAnsi="SimHei" w:eastAsia="SimHei" w:cs="SimHei"/>
          <w:sz w:val="32"/>
          <w:szCs w:val="32"/>
        </w:rPr>
      </w:pPr>
      <w:bookmarkStart w:name="bookmark109" w:id="190"/>
      <w:bookmarkEnd w:id="190"/>
      <w:r>
        <w:rPr>
          <w:rFonts w:ascii="SimHei" w:hAnsi="SimHei" w:eastAsia="SimHei" w:cs="SimHei"/>
          <w:sz w:val="32"/>
          <w:szCs w:val="32"/>
          <w:b/>
          <w:bCs/>
          <w:spacing w:val="-11"/>
        </w:rPr>
        <w:t>十一、启行占法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87" w:firstLine="419"/>
        <w:spacing w:before="68" w:line="34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凡旅次虽安而欲占其明发之情形者，则以日干为主日支为佐，兼</w:t>
      </w:r>
      <w:r>
        <w:rPr>
          <w:rFonts w:ascii="SimSun" w:hAnsi="SimSun" w:eastAsia="SimSun" w:cs="SimSun"/>
          <w:sz w:val="21"/>
          <w:szCs w:val="21"/>
          <w:spacing w:val="1"/>
        </w:rPr>
        <w:t>以用传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相较言之；盖日为己身，支为奴仆行李，用为祸福端倪，而三传者则有时与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地之象也。</w:t>
      </w:r>
    </w:p>
    <w:p>
      <w:pPr>
        <w:ind w:right="93" w:firstLine="419"/>
        <w:spacing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故凡日上吉旺不伤于日，则为上天显佑，身必无虞；日下吉旺不逢空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败，则为地下默扶，任行无害。</w:t>
      </w:r>
    </w:p>
    <w:p>
      <w:pPr>
        <w:ind w:right="111" w:firstLine="419"/>
        <w:spacing w:before="1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玄不伤干而财爻稳固则无劫掠之忧，勾不制日而乘性平和则无口舌争斗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之患；例而求之，十二天官咸有责也，支不受伤，财</w:t>
      </w:r>
      <w:r>
        <w:rPr>
          <w:rFonts w:ascii="SimSun" w:hAnsi="SimSun" w:eastAsia="SimSun" w:cs="SimSun"/>
          <w:sz w:val="21"/>
          <w:szCs w:val="21"/>
        </w:rPr>
        <w:t>爻奴仆行李当无患也。</w:t>
      </w:r>
    </w:p>
    <w:p>
      <w:pPr>
        <w:ind w:firstLine="419"/>
        <w:spacing w:before="2" w:line="34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以竟日而言，则初为卯辰、中为巳午、未为申酉时可定也；</w:t>
      </w:r>
      <w:r>
        <w:rPr>
          <w:rFonts w:ascii="SimSun" w:hAnsi="SimSun" w:eastAsia="SimSun" w:cs="SimSun"/>
          <w:sz w:val="21"/>
          <w:szCs w:val="21"/>
          <w:spacing w:val="1"/>
        </w:rPr>
        <w:t>然式中时位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咸自井如察其上神，吉凶休咎必以时相应，兼而</w:t>
      </w:r>
      <w:r>
        <w:rPr>
          <w:rFonts w:ascii="SimSun" w:hAnsi="SimSun" w:eastAsia="SimSun" w:cs="SimSun"/>
          <w:sz w:val="21"/>
          <w:szCs w:val="21"/>
          <w:spacing w:val="4"/>
        </w:rPr>
        <w:t>求之可无失也。盖三传者，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时行之大象也，十二辰者，时位之分司也；先其大象，次其分司，占之法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也。</w:t>
      </w:r>
    </w:p>
    <w:p>
      <w:pPr>
        <w:ind w:right="20" w:firstLine="419"/>
        <w:spacing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以地分而言，则十二辰之见于三传者，自可按也。岗、岭、墓、田、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湖、池、场、圃之类，各以类见，不可谩责也。</w:t>
      </w:r>
    </w:p>
    <w:p>
      <w:pPr>
        <w:ind w:right="93" w:firstLine="419"/>
        <w:spacing w:before="2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凡以年命为扶救之本而与日辰用传相较而言之，盖年命者吾身之所独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有，转移休咎之权与也。</w:t>
      </w:r>
    </w:p>
    <w:p>
      <w:pPr>
        <w:ind w:right="93" w:firstLine="419"/>
        <w:spacing w:before="3" w:line="33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故凡日吉而传凶，支辰年命之上皆可救也。日辰俱凶，而年命休衰</w:t>
      </w:r>
      <w:r>
        <w:rPr>
          <w:rFonts w:ascii="SimSun" w:hAnsi="SimSun" w:eastAsia="SimSun" w:cs="SimSun"/>
          <w:sz w:val="21"/>
          <w:szCs w:val="21"/>
          <w:spacing w:val="1"/>
        </w:rPr>
        <w:t>不能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效力者，三传之神，皆可救也。日辰年命俱凶而三传复凶者</w:t>
      </w:r>
      <w:r>
        <w:rPr>
          <w:rFonts w:ascii="SimSun" w:hAnsi="SimSun" w:eastAsia="SimSun" w:cs="SimSun"/>
          <w:sz w:val="21"/>
          <w:szCs w:val="21"/>
          <w:spacing w:val="1"/>
        </w:rPr>
        <w:t>，勿行可也，是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则所谓趋避也。</w:t>
      </w:r>
    </w:p>
    <w:p>
      <w:pPr>
        <w:ind w:right="93" w:firstLine="419"/>
        <w:spacing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凡以太岁月建为君为长而与日辰年命用传相较言之。盖太岁者</w:t>
      </w:r>
      <w:r>
        <w:rPr>
          <w:rFonts w:ascii="SimSun" w:hAnsi="SimSun" w:eastAsia="SimSun" w:cs="SimSun"/>
          <w:sz w:val="21"/>
          <w:szCs w:val="21"/>
          <w:spacing w:val="8"/>
        </w:rPr>
        <w:t>人君之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象，月建者官长之象，身居君长临照之下，虽不敢妄异拔援，毕竟难逃主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宰，而其上神亦即岁月吉凶之所系者也。</w:t>
      </w:r>
    </w:p>
    <w:p>
      <w:pPr>
        <w:ind w:right="86" w:firstLine="419"/>
        <w:spacing w:before="2" w:line="3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凡吉凶由神，克应由煞，诸煞之紧关休咎者不可遗也。如太岁月建气力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最大，人课临传皆顷细视，生扶则吉来不小，刑害则凶至匪</w:t>
      </w:r>
      <w:r>
        <w:rPr>
          <w:rFonts w:ascii="SimSun" w:hAnsi="SimSun" w:eastAsia="SimSun" w:cs="SimSun"/>
          <w:sz w:val="21"/>
          <w:szCs w:val="21"/>
          <w:spacing w:val="1"/>
        </w:rPr>
        <w:t>轻；即居闲地而</w:t>
      </w:r>
    </w:p>
    <w:p>
      <w:pPr>
        <w:spacing w:line="344" w:lineRule="auto"/>
        <w:sectPr>
          <w:headerReference w:type="default" r:id="rId451"/>
          <w:footerReference w:type="default" r:id="rId452"/>
          <w:pgSz w:w="9520" w:h="13260"/>
          <w:pgMar w:top="1087" w:right="1115" w:bottom="908" w:left="1320" w:header="856" w:footer="75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20" w:lineRule="auto"/>
        <w:rPr/>
      </w:pPr>
      <w:r/>
    </w:p>
    <w:p>
      <w:pPr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9"/>
          <w:w w:val="98"/>
        </w:rPr>
        <w:t>六王经典汇要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113"/>
        <w:spacing w:before="65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其上神皆有关系，不可忽也。盖凡岁月上神，遥来相伤者固为不利，而我去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遥伤岁月上神者，尤非所宜也。故曰岁月上神不</w:t>
      </w:r>
      <w:r>
        <w:rPr>
          <w:rFonts w:ascii="SimSun" w:hAnsi="SimSun" w:eastAsia="SimSun" w:cs="SimSun"/>
          <w:sz w:val="20"/>
          <w:szCs w:val="20"/>
          <w:spacing w:val="11"/>
        </w:rPr>
        <w:t>可与类往来相克。太岁上神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所主岁中事，月上神所主月中事，故与日辰用传年</w:t>
      </w:r>
      <w:r>
        <w:rPr>
          <w:rFonts w:ascii="SimSun" w:hAnsi="SimSun" w:eastAsia="SimSun" w:cs="SimSun"/>
          <w:sz w:val="20"/>
          <w:szCs w:val="20"/>
          <w:spacing w:val="11"/>
        </w:rPr>
        <w:t>命上神以及类神皆不可相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伤也。</w:t>
      </w:r>
    </w:p>
    <w:p>
      <w:pPr>
        <w:pStyle w:val="BodyText"/>
        <w:spacing w:line="389" w:lineRule="auto"/>
        <w:rPr/>
      </w:pPr>
      <w:r/>
    </w:p>
    <w:p>
      <w:pPr>
        <w:ind w:left="2104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10" w:id="191"/>
      <w:bookmarkEnd w:id="191"/>
      <w:r>
        <w:rPr>
          <w:rFonts w:ascii="SimHei" w:hAnsi="SimHei" w:eastAsia="SimHei" w:cs="SimHei"/>
          <w:sz w:val="31"/>
          <w:szCs w:val="31"/>
          <w:b/>
          <w:bCs/>
        </w:rPr>
        <w:t>十二、见闻有疑占法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89" w:firstLine="450"/>
        <w:spacing w:before="65"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凡征行在道遥见人来，心有所疑而欲占其为何等人者，则以神后为主而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视其所加孟仲季言也。</w:t>
      </w:r>
    </w:p>
    <w:p>
      <w:pPr>
        <w:ind w:firstLine="450"/>
        <w:spacing w:line="36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凡神后加孟则为善良，孟为四长生，所以善良；仲为商贾，仲乃四旺， </w:t>
      </w:r>
      <w:r>
        <w:rPr>
          <w:rFonts w:ascii="SimSun" w:hAnsi="SimSun" w:eastAsia="SimSun" w:cs="SimSun"/>
          <w:sz w:val="20"/>
          <w:szCs w:val="20"/>
          <w:spacing w:val="11"/>
        </w:rPr>
        <w:t>所以商贾；加季则为凶恶，季乃暗金四煞，所以凶恶。责神后者，后为十二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6"/>
        </w:rPr>
        <w:t>神之长，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一阳始生，首窃天气，可以为善，可以为恶，</w:t>
      </w:r>
      <w:r>
        <w:rPr>
          <w:rFonts w:ascii="SimSun" w:hAnsi="SimSun" w:eastAsia="SimSun" w:cs="SimSun"/>
          <w:sz w:val="20"/>
          <w:szCs w:val="20"/>
          <w:spacing w:val="15"/>
        </w:rPr>
        <w:t>神变无端，故曰神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后，而以责之。</w:t>
      </w:r>
    </w:p>
    <w:p>
      <w:pPr>
        <w:ind w:right="29" w:firstLine="450"/>
        <w:spacing w:before="4" w:line="35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凡占乘舟而来，则以天罡为主，而亦视其所加盂仲季言</w:t>
      </w:r>
      <w:r>
        <w:rPr>
          <w:rFonts w:ascii="SimSun" w:hAnsi="SimSun" w:eastAsia="SimSun" w:cs="SimSun"/>
          <w:sz w:val="20"/>
          <w:szCs w:val="20"/>
          <w:spacing w:val="18"/>
        </w:rPr>
        <w:t>之。凡天罡加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盂，则为吏人为人之所长，孟长象也，故凡吏人称为长吏。加仲则为常人，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仲有中象平等之象，故主常人；加季亦为奸恶，季居下流而有藏垢纳污之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象，故主奸恶。责天罡者，见因舟楫而生疑</w:t>
      </w:r>
      <w:r>
        <w:rPr>
          <w:rFonts w:ascii="SimSun" w:hAnsi="SimSun" w:eastAsia="SimSun" w:cs="SimSun"/>
          <w:sz w:val="20"/>
          <w:szCs w:val="20"/>
          <w:spacing w:val="10"/>
        </w:rPr>
        <w:t>，罡立卯之前者也。</w:t>
      </w:r>
    </w:p>
    <w:p>
      <w:pPr>
        <w:ind w:right="88" w:firstLine="450"/>
        <w:spacing w:before="4" w:line="3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盖凡有类主者，皆当以类加孟仲季言之；无类主者，则以天罡视之。罡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为善恶之总主也，故兵占决几之占，每每视此。</w:t>
      </w:r>
    </w:p>
    <w:p>
      <w:pPr>
        <w:ind w:right="81" w:firstLine="450"/>
        <w:spacing w:before="2" w:line="3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以上两占皆不言日辰用传年命而视神后天罡者，呼吸安危刻</w:t>
      </w:r>
      <w:r>
        <w:rPr>
          <w:rFonts w:ascii="SimSun" w:hAnsi="SimSun" w:eastAsia="SimSun" w:cs="SimSun"/>
          <w:sz w:val="20"/>
          <w:szCs w:val="20"/>
          <w:spacing w:val="11"/>
        </w:rPr>
        <w:t>难姑缓，多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视乱指适以增疑也；虽然万一乘象果为凶恶，</w:t>
      </w:r>
      <w:r>
        <w:rPr>
          <w:rFonts w:ascii="SimSun" w:hAnsi="SimSun" w:eastAsia="SimSun" w:cs="SimSun"/>
          <w:sz w:val="20"/>
          <w:szCs w:val="20"/>
          <w:spacing w:val="14"/>
        </w:rPr>
        <w:t>则又何以处之?即就其所加定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体，而以日上辰上决其趋避。</w:t>
      </w:r>
    </w:p>
    <w:p>
      <w:pPr>
        <w:ind w:right="93" w:firstLine="450"/>
        <w:spacing w:before="13" w:line="34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故凡辰上神克日上神则吉，辰上旺相而日上休囚者更吉，前行无忌。日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上神克辰上神则凶，而辰上休囚者更凶，避之可也</w:t>
      </w:r>
      <w:r>
        <w:rPr>
          <w:rFonts w:ascii="SimSun" w:hAnsi="SimSun" w:eastAsia="SimSun" w:cs="SimSun"/>
          <w:sz w:val="20"/>
          <w:szCs w:val="20"/>
          <w:spacing w:val="11"/>
        </w:rPr>
        <w:t>；惟相生比合而气俱旺相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又乘吉将者，彼虽凶恶，我无忌也。</w:t>
      </w:r>
    </w:p>
    <w:p>
      <w:pPr>
        <w:ind w:left="45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凡有所问而欲占其虚实何如者，亦以天罡为主，而亦</w:t>
      </w:r>
      <w:r>
        <w:rPr>
          <w:rFonts w:ascii="SimSun" w:hAnsi="SimSun" w:eastAsia="SimSun" w:cs="SimSun"/>
          <w:sz w:val="20"/>
          <w:szCs w:val="20"/>
          <w:spacing w:val="11"/>
        </w:rPr>
        <w:t>视其所加孟仲季言</w:t>
      </w:r>
    </w:p>
    <w:p>
      <w:pPr>
        <w:spacing w:line="218" w:lineRule="auto"/>
        <w:sectPr>
          <w:headerReference w:type="default" r:id="rId6"/>
          <w:footerReference w:type="default" r:id="rId453"/>
          <w:pgSz w:w="9520" w:h="13260"/>
          <w:pgMar w:top="400" w:right="1130" w:bottom="919" w:left="1289" w:header="0" w:footer="7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spacing w:before="6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之。</w:t>
      </w:r>
    </w:p>
    <w:p>
      <w:pPr>
        <w:ind w:right="89" w:firstLine="440"/>
        <w:spacing w:before="93" w:line="35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凡罡加孟上则为虚诞，孟为始生事未实也；加仲而虚实参半，仲</w:t>
      </w:r>
      <w:r>
        <w:rPr>
          <w:rFonts w:ascii="SimSun" w:hAnsi="SimSun" w:eastAsia="SimSun" w:cs="SimSun"/>
          <w:sz w:val="20"/>
          <w:szCs w:val="20"/>
          <w:spacing w:val="11"/>
        </w:rPr>
        <w:t>中而有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骑墙之象，疑信相参而未决；加季则实，季为四土信而</w:t>
      </w:r>
      <w:r>
        <w:rPr>
          <w:rFonts w:ascii="SimSun" w:hAnsi="SimSun" w:eastAsia="SimSun" w:cs="SimSun"/>
          <w:sz w:val="20"/>
          <w:szCs w:val="20"/>
          <w:spacing w:val="11"/>
        </w:rPr>
        <w:t>实也。然日上辰上又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当参论，故凡日上刑克支上所言必虚，而罡魁蛇虎阴空谩语见于日上者尤多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诡诈，带空亡者更出无根；若天罡加孟仲而日又加彼，其虚可知矣。</w:t>
      </w:r>
    </w:p>
    <w:p>
      <w:pPr>
        <w:ind w:right="103" w:firstLine="440"/>
        <w:spacing w:before="1" w:line="3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已上诸占，皆以辰属我，日属人者，来与言皆有动相，动则为客，见与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闻皆有静象，静则为主，所以日属客言，辰属见闻也</w:t>
      </w:r>
      <w:r>
        <w:rPr>
          <w:rFonts w:ascii="SimSun" w:hAnsi="SimSun" w:eastAsia="SimSun" w:cs="SimSun"/>
          <w:sz w:val="20"/>
          <w:szCs w:val="20"/>
          <w:spacing w:val="11"/>
        </w:rPr>
        <w:t>；主客动静之间，辨之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审矣。</w:t>
      </w:r>
    </w:p>
    <w:p>
      <w:pPr>
        <w:pStyle w:val="BodyText"/>
        <w:spacing w:line="353" w:lineRule="auto"/>
        <w:rPr/>
      </w:pPr>
      <w:r/>
    </w:p>
    <w:p>
      <w:pPr>
        <w:ind w:left="2424"/>
        <w:spacing w:before="100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11" w:id="192"/>
      <w:bookmarkEnd w:id="192"/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十三、期会良法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440"/>
        <w:spacing w:before="66" w:line="34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凡有相期会合而欲占其得会与否，及已去未去者，若占他</w:t>
      </w:r>
      <w:r>
        <w:rPr>
          <w:rFonts w:ascii="SimSun" w:hAnsi="SimSun" w:eastAsia="SimSun" w:cs="SimSun"/>
          <w:sz w:val="20"/>
          <w:szCs w:val="20"/>
          <w:spacing w:val="14"/>
        </w:rPr>
        <w:t>人则视天罡。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罡临日辰，定然得会，罡在日前，则为已去，罡在日后，则尚未来，然又当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以所加孟仲季参而定之。</w:t>
      </w:r>
    </w:p>
    <w:p>
      <w:pPr>
        <w:ind w:left="44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凡罡加孟则尚未至，加季则为已去，惟加仲则可会也。</w:t>
      </w:r>
    </w:p>
    <w:p>
      <w:pPr>
        <w:ind w:left="440"/>
        <w:spacing w:before="1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若占同伴则视胜光。</w:t>
      </w:r>
    </w:p>
    <w:p>
      <w:pPr>
        <w:ind w:right="103" w:firstLine="440"/>
        <w:spacing w:before="131" w:line="37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凡胜光见于贵前，则为在前；见于贵后，则犹在后；若恰临日辰便可相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会。视胜光者，午于卦为婚，妬遇也，故视之。</w:t>
      </w:r>
    </w:p>
    <w:p>
      <w:pPr>
        <w:pStyle w:val="BodyText"/>
        <w:spacing w:line="352" w:lineRule="auto"/>
        <w:rPr/>
      </w:pPr>
      <w:r/>
    </w:p>
    <w:p>
      <w:pPr>
        <w:ind w:left="2124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12" w:id="193"/>
      <w:bookmarkEnd w:id="193"/>
      <w:r>
        <w:rPr>
          <w:rFonts w:ascii="SimHei" w:hAnsi="SimHei" w:eastAsia="SimHei" w:cs="SimHei"/>
          <w:sz w:val="31"/>
          <w:szCs w:val="31"/>
          <w:b/>
          <w:bCs/>
        </w:rPr>
        <w:t>十四、家内吉凶占法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105" w:firstLine="440"/>
        <w:spacing w:before="66" w:line="3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凡身处客中而欲占其家内吉凶何若者，则以日辰为主而视其所乘天官言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之，支为我之家也。</w:t>
      </w:r>
    </w:p>
    <w:p>
      <w:pPr>
        <w:ind w:right="91" w:firstLine="440"/>
        <w:spacing w:before="2" w:line="36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故凡支上之神下生其支而气旺将吉，则必无事而安常；若支</w:t>
      </w:r>
      <w:r>
        <w:rPr>
          <w:rFonts w:ascii="SimSun" w:hAnsi="SimSun" w:eastAsia="SimSun" w:cs="SimSun"/>
          <w:sz w:val="20"/>
          <w:szCs w:val="20"/>
          <w:spacing w:val="11"/>
        </w:rPr>
        <w:t>上神下脱其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支而上气休囚，则多耗费；上神下克其支而气休将凶，则必</w:t>
      </w:r>
      <w:r>
        <w:rPr>
          <w:rFonts w:ascii="SimSun" w:hAnsi="SimSun" w:eastAsia="SimSun" w:cs="SimSun"/>
          <w:sz w:val="20"/>
          <w:szCs w:val="20"/>
          <w:spacing w:val="11"/>
        </w:rPr>
        <w:t>多悔而驳杂；若</w:t>
      </w:r>
    </w:p>
    <w:p>
      <w:pPr>
        <w:spacing w:line="362" w:lineRule="auto"/>
        <w:sectPr>
          <w:headerReference w:type="default" r:id="rId454"/>
          <w:footerReference w:type="default" r:id="rId455"/>
          <w:pgSz w:w="9520" w:h="13260"/>
          <w:pgMar w:top="1122" w:right="1129" w:bottom="909" w:left="1289" w:header="814" w:footer="7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29" w:lineRule="auto"/>
        <w:rPr/>
      </w:pPr>
      <w:r/>
    </w:p>
    <w:p>
      <w:pPr>
        <w:ind w:left="49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5"/>
        </w:rPr>
        <w:t>六王经典汇要</w:t>
      </w:r>
      <w:r>
        <w:rPr>
          <w:rFonts w:ascii="SimHei" w:hAnsi="SimHei" w:eastAsia="SimHei" w:cs="SimHei"/>
          <w:sz w:val="17"/>
          <w:szCs w:val="17"/>
          <w:spacing w:val="8"/>
        </w:rPr>
        <w:t xml:space="preserve">    </w:t>
      </w:r>
      <w:r>
        <w:rPr>
          <w:rFonts w:ascii="SimHei" w:hAnsi="SimHei" w:eastAsia="SimHei" w:cs="SimHei"/>
          <w:sz w:val="17"/>
          <w:szCs w:val="17"/>
          <w:spacing w:val="5"/>
        </w:rPr>
        <w:t>…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49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支克其上而上神旺相，则可庶几。</w:t>
      </w:r>
    </w:p>
    <w:p>
      <w:pPr>
        <w:ind w:left="49" w:firstLine="440"/>
        <w:spacing w:before="149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盖吉凶所主虽在上神，而事类所关在于天将。即如鬼乘天乙虽云鬼祟神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祗，而昼夜阴阳岂无分辨?鬼作螣蛇虽主惊忧火盗，而</w:t>
      </w:r>
      <w:r>
        <w:rPr>
          <w:rFonts w:ascii="SimSun" w:hAnsi="SimSun" w:eastAsia="SimSun" w:cs="SimSun"/>
          <w:sz w:val="21"/>
          <w:szCs w:val="21"/>
          <w:spacing w:val="1"/>
        </w:rPr>
        <w:t>旺衰虚实能不周详?大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抵贵合龙常吉事居多而为凶亦浅，元勾朱虎凶灾常大而为吉</w:t>
      </w:r>
      <w:r>
        <w:rPr>
          <w:rFonts w:ascii="SimSun" w:hAnsi="SimSun" w:eastAsia="SimSun" w:cs="SimSun"/>
          <w:sz w:val="21"/>
          <w:szCs w:val="21"/>
          <w:spacing w:val="1"/>
        </w:rPr>
        <w:t>偏轻。天官各有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所司，占者贵于类推；苟能达变，自可通穷。妻子父兄，式内岂无其象?刑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冲德合，类端各有其神。周览旁搜，情表自见；仰观俯察，象类分明。</w:t>
      </w:r>
    </w:p>
    <w:p>
      <w:pPr>
        <w:spacing w:line="335" w:lineRule="auto"/>
        <w:sectPr>
          <w:headerReference w:type="default" r:id="rId6"/>
          <w:footerReference w:type="default" r:id="rId456"/>
          <w:pgSz w:w="9520" w:h="13260"/>
          <w:pgMar w:top="400" w:right="1162" w:bottom="964" w:left="1310" w:header="0" w:footer="8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046"/>
        <w:spacing w:before="150" w:line="219" w:lineRule="auto"/>
        <w:outlineLvl w:val="0"/>
        <w:rPr>
          <w:rFonts w:ascii="SimSun" w:hAnsi="SimSun" w:eastAsia="SimSun" w:cs="SimSun"/>
          <w:sz w:val="46"/>
          <w:szCs w:val="46"/>
        </w:rPr>
      </w:pPr>
      <w:bookmarkStart w:name="bookmark113" w:id="194"/>
      <w:bookmarkEnd w:id="194"/>
      <w:r>
        <w:rPr>
          <w:rFonts w:ascii="SimSun" w:hAnsi="SimSun" w:eastAsia="SimSun" w:cs="SimSun"/>
          <w:sz w:val="46"/>
          <w:szCs w:val="46"/>
          <w:b/>
          <w:bCs/>
          <w:spacing w:val="-2"/>
        </w:rPr>
        <w:t>卷七</w:t>
      </w:r>
      <w:r>
        <w:rPr>
          <w:rFonts w:ascii="SimSun" w:hAnsi="SimSun" w:eastAsia="SimSun" w:cs="SimSun"/>
          <w:sz w:val="46"/>
          <w:szCs w:val="46"/>
          <w:spacing w:val="51"/>
        </w:rPr>
        <w:t xml:space="preserve">  </w:t>
      </w:r>
      <w:r>
        <w:rPr>
          <w:rFonts w:ascii="SimSun" w:hAnsi="SimSun" w:eastAsia="SimSun" w:cs="SimSun"/>
          <w:sz w:val="46"/>
          <w:szCs w:val="46"/>
          <w:b/>
          <w:bCs/>
          <w:spacing w:val="-2"/>
        </w:rPr>
        <w:t>三才门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2224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14" w:id="195"/>
      <w:bookmarkEnd w:id="195"/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一</w:t>
      </w:r>
      <w:r>
        <w:rPr>
          <w:rFonts w:ascii="SimHei" w:hAnsi="SimHei" w:eastAsia="SimHei" w:cs="SimHei"/>
          <w:sz w:val="31"/>
          <w:szCs w:val="31"/>
          <w:spacing w:val="-8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、三才易简例约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right="7" w:firstLine="409"/>
        <w:spacing w:before="65" w:line="34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六壬，象学也。运式以占，象亦伙矣。</w:t>
      </w:r>
      <w:r>
        <w:rPr>
          <w:rFonts w:ascii="SimSun" w:hAnsi="SimSun" w:eastAsia="SimSun" w:cs="SimSun"/>
          <w:sz w:val="20"/>
          <w:szCs w:val="20"/>
          <w:spacing w:val="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一日十</w:t>
      </w:r>
      <w:r>
        <w:rPr>
          <w:rFonts w:ascii="SimSun" w:hAnsi="SimSun" w:eastAsia="SimSun" w:cs="SimSun"/>
          <w:sz w:val="20"/>
          <w:szCs w:val="20"/>
          <w:spacing w:val="6"/>
        </w:rPr>
        <w:t>二时，课亦十二而止；十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二课内象则万千，若但以课体求之，则万千之象无从出现，而五行之用反为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所拘矣；是故三才易简之法，不可不急讲也。</w:t>
      </w:r>
    </w:p>
    <w:p>
      <w:pPr>
        <w:ind w:right="5" w:firstLine="409"/>
        <w:spacing w:line="34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盖日辰之象为两仪，贵贱尊卑由此而定；四课之体为四象，刚柔内外从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此而分。三传之象为三才，初中末伏，从兹而备。然两仪之成四象也，实乃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三才之具体；三传之三才也，实即两仪之化身；是则所谓课体而万类各有三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才之用矣。</w:t>
      </w:r>
    </w:p>
    <w:p>
      <w:pPr>
        <w:ind w:right="7" w:firstLine="409"/>
        <w:spacing w:before="6" w:line="34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如占妇女则责天后为类，天后妇女之象也。即令式中无天后，亦当视天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后之所乘临，乘即天后所乘之神也，临即乘神所临之宫也。后所乘神即为初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传，初之阴神即为中传，中再传之神即为末传，是即所谓类神之三传。始终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情形皆在于此，按此而求尽堪取象，所以不必全拘课体而断吉凶。</w:t>
      </w:r>
    </w:p>
    <w:p>
      <w:pPr>
        <w:ind w:right="8" w:firstLine="409"/>
        <w:spacing w:before="3" w:line="34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盖凡末有所主而概占大象，则吉凶情形专在课体；若既有所主而占则事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各有类，类各有象，即类以定三传，即三传以言休咎情形自露，不必徒求课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体，即所谓易简也。</w:t>
      </w:r>
    </w:p>
    <w:p>
      <w:pPr>
        <w:ind w:firstLine="409"/>
        <w:spacing w:before="6" w:line="33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凡占贵人则视天乙之三传，而谒贵干求者亦</w:t>
      </w:r>
      <w:r>
        <w:rPr>
          <w:rFonts w:ascii="SimSun" w:hAnsi="SimSun" w:eastAsia="SimSun" w:cs="SimSun"/>
          <w:sz w:val="20"/>
          <w:szCs w:val="20"/>
          <w:spacing w:val="11"/>
        </w:rPr>
        <w:t>同责焉；占梦寐、怪异、忧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疑、惊恐则视螣蛇之三传，而炉灶之具亦俱责矣；占文字、口舌，则视朱雀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之三传，而飞禽、书信、词讼之属亦并责焉；占子孙、交易、婚姻、媒保则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视六合之三传，而小儿、竹木器具、舟车、门户、床榻、盒桶等</w:t>
      </w:r>
      <w:r>
        <w:rPr>
          <w:rFonts w:ascii="SimSun" w:hAnsi="SimSun" w:eastAsia="SimSun" w:cs="SimSun"/>
          <w:sz w:val="20"/>
          <w:szCs w:val="20"/>
          <w:spacing w:val="17"/>
        </w:rPr>
        <w:t>物亦并责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焉；占勾连、斗讼则视勾陈之三传，而军旅、墓田、捕役、差人之类亦皆责</w:t>
      </w:r>
    </w:p>
    <w:p>
      <w:pPr>
        <w:spacing w:line="333" w:lineRule="auto"/>
        <w:sectPr>
          <w:footerReference w:type="default" r:id="rId457"/>
          <w:pgSz w:w="9520" w:h="13260"/>
          <w:pgMar w:top="400" w:right="1202" w:bottom="888" w:left="1340" w:header="0" w:footer="73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69" w:line="31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焉；占贤良、财帛、及书吏则视青龙之三传，而择婿、求文职功</w:t>
      </w:r>
      <w:r>
        <w:rPr>
          <w:rFonts w:ascii="SimSun" w:hAnsi="SimSun" w:eastAsia="SimSun" w:cs="SimSun"/>
          <w:sz w:val="21"/>
          <w:szCs w:val="21"/>
          <w:spacing w:val="7"/>
        </w:rPr>
        <w:t>名亦同责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焉；占小人、奴仆、僧道则视天空之三传，而上书、通启、虚诞、诈伪之属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亦俱责焉；占疾病、道路则视白虎之三传，而出师、征讨、死丧之事亦并责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焉；占尊长、财帛则视太常之三传，而米麦、布帛、衣裳、丝絮、药食、武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途功名亦并责焉；占盗贼、逃亡、走失、乞丐则视元武之三</w:t>
      </w:r>
      <w:r>
        <w:rPr>
          <w:rFonts w:ascii="SimSun" w:hAnsi="SimSun" w:eastAsia="SimSun" w:cs="SimSun"/>
          <w:sz w:val="21"/>
          <w:szCs w:val="21"/>
          <w:spacing w:val="1"/>
        </w:rPr>
        <w:t>传，而行兵、行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人、水利、沟渠等事亦以责焉；占外戚、私慝、婢妾、婆妈、老妇、尼姑则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视太阴之三传，而阴私、嘱托、金银钱、石磁器等亦同责焉；占妇女则视天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后之三传，而择妇、望恩泽、封诰、赦书者并皆责焉。盖类神所乘之神虽各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有三传可责，然须与日辰行年与制类者，尚可从吉言也；若日年落空，百事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无成，惟类自作空不以空论。然神与将又有变通之法，将即神，神即将。如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占贵人尊长，本当专视责天乙，若或课传无贵人而大吉出现，则视大吉之三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传以断吉凶不必更求天乙矣。如占财帛，本应专责青龙，如或无青龙而功曹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出现，则视功曹之乘临以及三传，不必更求青龙矣。或式中无青龙而太常出 </w:t>
      </w:r>
      <w:r>
        <w:rPr>
          <w:rFonts w:ascii="SimSun" w:hAnsi="SimSun" w:eastAsia="SimSun" w:cs="SimSun"/>
          <w:sz w:val="21"/>
          <w:szCs w:val="21"/>
          <w:spacing w:val="1"/>
        </w:rPr>
        <w:t>现，则视太常之三传以定休咎，不必更求青龙功曹矣</w:t>
      </w:r>
      <w:r>
        <w:rPr>
          <w:rFonts w:ascii="SimSun" w:hAnsi="SimSun" w:eastAsia="SimSun" w:cs="SimSun"/>
          <w:sz w:val="21"/>
          <w:szCs w:val="21"/>
        </w:rPr>
        <w:t>；是即所谓变通也。</w:t>
      </w:r>
    </w:p>
    <w:p>
      <w:pPr>
        <w:pStyle w:val="BodyText"/>
        <w:spacing w:line="417" w:lineRule="auto"/>
        <w:rPr/>
      </w:pPr>
      <w:r/>
    </w:p>
    <w:p>
      <w:pPr>
        <w:ind w:left="1774"/>
        <w:spacing w:before="104" w:line="221" w:lineRule="auto"/>
        <w:outlineLvl w:val="1"/>
        <w:rPr>
          <w:rFonts w:ascii="SimHei" w:hAnsi="SimHei" w:eastAsia="SimHei" w:cs="SimHei"/>
          <w:sz w:val="32"/>
          <w:szCs w:val="32"/>
        </w:rPr>
      </w:pPr>
      <w:bookmarkStart w:name="bookmark115" w:id="196"/>
      <w:bookmarkEnd w:id="196"/>
      <w:r>
        <w:rPr>
          <w:rFonts w:ascii="SimHei" w:hAnsi="SimHei" w:eastAsia="SimHei" w:cs="SimHei"/>
          <w:sz w:val="32"/>
          <w:szCs w:val="32"/>
          <w:b/>
          <w:bCs/>
          <w:spacing w:val="-7"/>
        </w:rPr>
        <w:t>二、类神三传变通法引证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43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八月丁巳日辰将酉时占妇女事。</w:t>
      </w:r>
    </w:p>
    <w:p>
      <w:pPr>
        <w:ind w:left="3099"/>
        <w:spacing w:before="101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9"/>
        </w:rPr>
        <w:t>财</w:t>
      </w:r>
      <w:r>
        <w:rPr>
          <w:rFonts w:ascii="SimHei" w:hAnsi="SimHei" w:eastAsia="SimHei" w:cs="SimHei"/>
          <w:sz w:val="21"/>
          <w:szCs w:val="21"/>
          <w:spacing w:val="-1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酉</w:t>
      </w:r>
      <w:r>
        <w:rPr>
          <w:rFonts w:ascii="SimHei" w:hAnsi="SimHei" w:eastAsia="SimHei" w:cs="SimHei"/>
          <w:sz w:val="21"/>
          <w:szCs w:val="21"/>
          <w:spacing w:val="-1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阴</w:t>
      </w:r>
    </w:p>
    <w:p>
      <w:pPr>
        <w:ind w:left="3099" w:right="3102"/>
        <w:spacing w:before="87" w:line="28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1"/>
        </w:rPr>
        <w:t>子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1"/>
        </w:rPr>
        <w:t>辰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1"/>
        </w:rPr>
        <w:t>龙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1"/>
        </w:rPr>
        <w:t>官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1"/>
        </w:rPr>
        <w:t>亥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1"/>
        </w:rPr>
        <w:t>贵</w:t>
      </w:r>
    </w:p>
    <w:p>
      <w:pPr>
        <w:ind w:left="2840"/>
        <w:spacing w:before="11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7"/>
        </w:rPr>
        <w:t>合</w:t>
      </w:r>
      <w:r>
        <w:rPr>
          <w:rFonts w:ascii="SimHei" w:hAnsi="SimHei" w:eastAsia="SimHei" w:cs="SimHei"/>
          <w:sz w:val="21"/>
          <w:szCs w:val="21"/>
          <w:spacing w:val="-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7"/>
        </w:rPr>
        <w:t>阴</w:t>
      </w:r>
      <w:r>
        <w:rPr>
          <w:rFonts w:ascii="SimHei" w:hAnsi="SimHei" w:eastAsia="SimHei" w:cs="SimHei"/>
          <w:sz w:val="21"/>
          <w:szCs w:val="21"/>
          <w:spacing w:val="36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7"/>
        </w:rPr>
        <w:t>蛇</w:t>
      </w:r>
      <w:r>
        <w:rPr>
          <w:rFonts w:ascii="SimHei" w:hAnsi="SimHei" w:eastAsia="SimHei" w:cs="SimHei"/>
          <w:sz w:val="21"/>
          <w:szCs w:val="21"/>
          <w:spacing w:val="-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7"/>
        </w:rPr>
        <w:t>常</w:t>
      </w:r>
    </w:p>
    <w:p>
      <w:pPr>
        <w:ind w:left="2840" w:right="2880"/>
        <w:spacing w:before="78" w:line="27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2"/>
        </w:rPr>
        <w:t>寅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2"/>
        </w:rPr>
        <w:t>酉</w:t>
      </w:r>
      <w:r>
        <w:rPr>
          <w:rFonts w:ascii="SimHei" w:hAnsi="SimHei" w:eastAsia="SimHei" w:cs="SimHei"/>
          <w:sz w:val="21"/>
          <w:szCs w:val="21"/>
          <w:spacing w:val="5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2"/>
        </w:rPr>
        <w:t>子</w:t>
      </w:r>
      <w:r>
        <w:rPr>
          <w:rFonts w:ascii="SimHei" w:hAnsi="SimHei" w:eastAsia="SimHei" w:cs="SimHei"/>
          <w:sz w:val="21"/>
          <w:szCs w:val="21"/>
          <w:spacing w:val="4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2"/>
        </w:rPr>
        <w:t>未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7"/>
        </w:rPr>
        <w:t>丁</w:t>
      </w:r>
      <w:r>
        <w:rPr>
          <w:rFonts w:ascii="SimHei" w:hAnsi="SimHei" w:eastAsia="SimHei" w:cs="SimHei"/>
          <w:sz w:val="21"/>
          <w:szCs w:val="21"/>
          <w:spacing w:val="5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7"/>
        </w:rPr>
        <w:t>寅</w:t>
      </w:r>
      <w:r>
        <w:rPr>
          <w:rFonts w:ascii="SimHei" w:hAnsi="SimHei" w:eastAsia="SimHei" w:cs="SimHei"/>
          <w:sz w:val="21"/>
          <w:szCs w:val="21"/>
          <w:spacing w:val="7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7"/>
        </w:rPr>
        <w:t>巳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7"/>
        </w:rPr>
        <w:t>子</w:t>
      </w:r>
    </w:p>
    <w:p>
      <w:pPr>
        <w:ind w:left="2840" w:right="2874"/>
        <w:spacing w:before="117" w:line="279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3"/>
        </w:rPr>
        <w:t>子</w:t>
      </w:r>
      <w:r>
        <w:rPr>
          <w:rFonts w:ascii="SimHei" w:hAnsi="SimHei" w:eastAsia="SimHei" w:cs="SimHei"/>
          <w:sz w:val="21"/>
          <w:szCs w:val="21"/>
          <w:spacing w:val="5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丑</w:t>
      </w:r>
      <w:r>
        <w:rPr>
          <w:rFonts w:ascii="SimHei" w:hAnsi="SimHei" w:eastAsia="SimHei" w:cs="SimHei"/>
          <w:sz w:val="21"/>
          <w:szCs w:val="21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寅</w:t>
      </w:r>
      <w:r>
        <w:rPr>
          <w:rFonts w:ascii="SimHei" w:hAnsi="SimHei" w:eastAsia="SimHei" w:cs="SimHei"/>
          <w:sz w:val="21"/>
          <w:szCs w:val="21"/>
          <w:spacing w:val="5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3"/>
        </w:rPr>
        <w:t>卯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0"/>
        </w:rPr>
        <w:t>亥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spacing w:val="-10"/>
        </w:rPr>
        <w:t>辰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0"/>
        </w:rPr>
        <w:t>戌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        </w:t>
      </w:r>
      <w:r>
        <w:rPr>
          <w:rFonts w:ascii="SimHei" w:hAnsi="SimHei" w:eastAsia="SimHei" w:cs="SimHei"/>
          <w:sz w:val="21"/>
          <w:szCs w:val="21"/>
          <w:spacing w:val="-10"/>
        </w:rPr>
        <w:t>巳</w:t>
      </w:r>
      <w:r>
        <w:rPr>
          <w:rFonts w:ascii="SimHei" w:hAnsi="SimHei" w:eastAsia="SimHei" w:cs="SimHei"/>
          <w:sz w:val="21"/>
          <w:szCs w:val="21"/>
          <w:spacing w:val="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4"/>
        </w:rPr>
        <w:t>酉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4"/>
        </w:rPr>
        <w:t>申</w:t>
      </w:r>
      <w:r>
        <w:rPr>
          <w:rFonts w:ascii="SimHei" w:hAnsi="SimHei" w:eastAsia="SimHei" w:cs="SimHei"/>
          <w:sz w:val="21"/>
          <w:szCs w:val="21"/>
          <w:spacing w:val="37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14"/>
        </w:rPr>
        <w:t>未</w:t>
      </w:r>
      <w:r>
        <w:rPr>
          <w:rFonts w:ascii="SimHei" w:hAnsi="SimHei" w:eastAsia="SimHei" w:cs="SimHei"/>
          <w:sz w:val="21"/>
          <w:szCs w:val="21"/>
          <w:spacing w:val="-1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4"/>
        </w:rPr>
        <w:t>午</w:t>
      </w:r>
    </w:p>
    <w:p>
      <w:pPr>
        <w:spacing w:line="279" w:lineRule="auto"/>
        <w:sectPr>
          <w:headerReference w:type="default" r:id="rId458"/>
          <w:footerReference w:type="default" r:id="rId459"/>
          <w:pgSz w:w="9520" w:h="13260"/>
          <w:pgMar w:top="1093" w:right="1229" w:bottom="894" w:left="1299" w:header="832" w:footer="759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434" w:lineRule="auto"/>
        <w:rPr/>
      </w:pPr>
      <w:r/>
    </w:p>
    <w:p>
      <w:pPr>
        <w:ind w:left="5860"/>
        <w:spacing w:before="52" w:line="224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8"/>
        </w:rPr>
        <w:t>卷</w:t>
      </w:r>
      <w:r>
        <w:rPr>
          <w:rFonts w:ascii="SimHei" w:hAnsi="SimHei" w:eastAsia="SimHei" w:cs="SimHei"/>
          <w:sz w:val="16"/>
          <w:szCs w:val="16"/>
          <w:spacing w:val="-34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8"/>
        </w:rPr>
        <w:t>七</w:t>
      </w:r>
      <w:r>
        <w:rPr>
          <w:rFonts w:ascii="SimHei" w:hAnsi="SimHei" w:eastAsia="SimHei" w:cs="SimHei"/>
          <w:sz w:val="16"/>
          <w:szCs w:val="16"/>
          <w:spacing w:val="25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8"/>
        </w:rPr>
        <w:t>三</w:t>
      </w:r>
      <w:r>
        <w:rPr>
          <w:rFonts w:ascii="SimHei" w:hAnsi="SimHei" w:eastAsia="SimHei" w:cs="SimHei"/>
          <w:sz w:val="16"/>
          <w:szCs w:val="16"/>
          <w:spacing w:val="-26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8"/>
        </w:rPr>
        <w:t>才</w:t>
      </w:r>
      <w:r>
        <w:rPr>
          <w:rFonts w:ascii="SimHei" w:hAnsi="SimHei" w:eastAsia="SimHei" w:cs="SimHei"/>
          <w:sz w:val="16"/>
          <w:szCs w:val="16"/>
          <w:spacing w:val="-23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8"/>
        </w:rPr>
        <w:t>门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firstLine="420"/>
        <w:spacing w:before="68" w:line="33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断曰：占妇女事则视天后之三传，三传戌巳子将后空蛇。以初传言之，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后乘天鬼加卯临门，内战不安，则其所主者不得自安之事也。戌与卯合是有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求和之意，八月卯为月破，甲寅旬卯为盗神，天魁之将为下贱；后乘下贱之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神下临无气之地，其为下贱妇女可知；下为盗神月破合而克之</w:t>
      </w:r>
      <w:r>
        <w:rPr>
          <w:rFonts w:ascii="SimSun" w:hAnsi="SimSun" w:eastAsia="SimSun" w:cs="SimSun"/>
          <w:sz w:val="21"/>
          <w:szCs w:val="21"/>
          <w:spacing w:val="7"/>
        </w:rPr>
        <w:t>，其所不安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者，必忧失盗亡财帛之事矣。以中传言之，太乙为天</w:t>
      </w:r>
      <w:r>
        <w:rPr>
          <w:rFonts w:ascii="SimSun" w:hAnsi="SimSun" w:eastAsia="SimSun" w:cs="SimSun"/>
          <w:sz w:val="21"/>
          <w:szCs w:val="21"/>
          <w:spacing w:val="7"/>
        </w:rPr>
        <w:t>空，空为欺诈不实之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象，八月巳为天鼠煞，情必涉鼠，阳现其象，情归于阴。中即后之阴，以末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传言之，神后为蛇，子又为鼠，蛇为怪异，家有鼠为怪。天鼠即</w:t>
      </w:r>
      <w:r>
        <w:rPr>
          <w:rFonts w:ascii="SimSun" w:hAnsi="SimSun" w:eastAsia="SimSun" w:cs="SimSun"/>
          <w:sz w:val="21"/>
          <w:szCs w:val="21"/>
          <w:spacing w:val="1"/>
        </w:rPr>
        <w:t>是小耗，正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月起子逆行十二支，所主欺诈耗财；鼠耗之名，盖本于此，其所忧盗失亡财  </w:t>
      </w:r>
      <w:r>
        <w:rPr>
          <w:rFonts w:ascii="SimSun" w:hAnsi="SimSun" w:eastAsia="SimSun" w:cs="SimSun"/>
          <w:sz w:val="21"/>
          <w:szCs w:val="21"/>
          <w:spacing w:val="-4"/>
        </w:rPr>
        <w:t>也。</w:t>
      </w:r>
    </w:p>
    <w:p>
      <w:pPr>
        <w:ind w:firstLine="420"/>
        <w:spacing w:before="10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此课如占贵人，则视天乙之三传，三传亥午丑，将得贵虎朱。以初传言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之，贵人履狱处非其地必有忧患，若非病厄则有过失。盖阴得胜光为白虎为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疾病之神，内战忧重，故主病厄，末见大吉乘朱下临六害，八月天刑在午，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死气在丑，当因死刑文字而责罚黜退之忧。</w:t>
      </w:r>
    </w:p>
    <w:p>
      <w:pPr>
        <w:ind w:firstLine="420"/>
        <w:spacing w:before="5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如占父母，则视太常之所乘临，而以三传言之，三传未寅酉将得常合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阴。以乘临言之，常乘小吉临子，子未六害而又空亡，则所主者孤寒也。占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父则无母，占母则必无父，否则定当远出。凡类临空亡，十有九死，在外者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不得还家，是则所谓类神之初传主其事者也。以中传言之，功曹乘六合，乘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木克未为鬼，八月寅为死符又为枯骨合乘死木为棺皆作凶象。以末传言之，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从魁乘太阴，重金乘旺递克类阴，所谓鬼来催鬼，鬼催人死者是也；寅为死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门而太阴夜神之酉，临夜位之鬼门是为冥道也；末为归计而入冥道?岂父母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之利哉?从魁见于日阴，业已在外而又传出他处，则有异乡之角是则死于他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乡之兆也。</w:t>
      </w:r>
    </w:p>
    <w:p>
      <w:pPr>
        <w:ind w:right="20" w:firstLine="420"/>
        <w:spacing w:before="4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盖式中内外之内，惟前后为主，视类者便从类前</w:t>
      </w:r>
      <w:r>
        <w:rPr>
          <w:rFonts w:ascii="SimSun" w:hAnsi="SimSun" w:eastAsia="SimSun" w:cs="SimSun"/>
          <w:sz w:val="21"/>
          <w:szCs w:val="21"/>
          <w:spacing w:val="3"/>
        </w:rPr>
        <w:t>类后言之；类后为内，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类前为外耳。六合之中，前后凡七，七在对冲，而前后</w:t>
      </w:r>
      <w:r>
        <w:rPr>
          <w:rFonts w:ascii="SimSun" w:hAnsi="SimSun" w:eastAsia="SimSun" w:cs="SimSun"/>
          <w:sz w:val="21"/>
          <w:szCs w:val="21"/>
          <w:spacing w:val="1"/>
        </w:rPr>
        <w:t>均得其六，凡在二三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则为近，在五六则为远。按此占，小吉为类临子，恰当前六故言远；下临空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害故言死亡，类阴凶克而末酉传出他处为冥道，故言死在他乡。</w:t>
      </w:r>
    </w:p>
    <w:p>
      <w:pPr>
        <w:ind w:left="420"/>
        <w:spacing w:before="1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如占子孙事，则视六合乘临，今合乘功曹下临丁火在外耗脱，而功曹于</w:t>
      </w:r>
    </w:p>
    <w:p>
      <w:pPr>
        <w:spacing w:line="219" w:lineRule="auto"/>
        <w:sectPr>
          <w:headerReference w:type="default" r:id="rId6"/>
          <w:footerReference w:type="default" r:id="rId460"/>
          <w:pgSz w:w="9520" w:h="13260"/>
          <w:pgMar w:top="400" w:right="1164" w:bottom="841" w:left="1289" w:header="0" w:footer="69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68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八月为死木，又煞为死符枯骨，皆非吉象；以丁言之，死木不能生囚火，子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孙徒自脱耗而无益于父母也。以未言之，则未为木墓，子孙投墓亦非吉象，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是则类神之乘临所主，亦即所谓初传为主事之人也。以中传之类阴而言，则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从魁为月建，月建为官长从而克之，则当有官长仇难之灾。以死木逢旺金，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凶何如之?仰见其仇，俯临其丘，非子孙之利也。以末传归计而言，则辰虽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乘龙为子孙之财，奈财反助鬼为官，丙辛辰酉合助莫</w:t>
      </w:r>
      <w:r>
        <w:rPr>
          <w:rFonts w:ascii="SimSun" w:hAnsi="SimSun" w:eastAsia="SimSun" w:cs="SimSun"/>
          <w:sz w:val="21"/>
          <w:szCs w:val="21"/>
          <w:spacing w:val="1"/>
        </w:rPr>
        <w:t>解，而所带之煞又为白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衣，死别凶可知矣。盖凡占问子孙，不宜见者有六：一不宜落空；二不宜投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墓；三不宜传见官鬼；四不宜煞带二死；五不宜蛇虎魁罡加临年命；六不宜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气乘囚死；若全见者必有死亡之事，惟加临旺相而传得其吉者则有喜庆。若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既见游煞斩关丁马而传又逢凶，年上又见元空者，主有逃亡劫耗之患，此其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大略也；若神而明之，则又存乎其人，难以言传矣。</w:t>
      </w:r>
    </w:p>
    <w:p>
      <w:pPr>
        <w:ind w:right="54" w:firstLine="450"/>
        <w:spacing w:before="25" w:line="32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凡辰为宅舍，而子孙之占，亦当责及辰为子孙之类位也。若辰戌丑未乘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蛇虎临辰，而辰为亥子，则是子孙为土所制，法忧少小</w:t>
      </w:r>
      <w:r>
        <w:rPr>
          <w:rFonts w:ascii="SimSun" w:hAnsi="SimSun" w:eastAsia="SimSun" w:cs="SimSun"/>
          <w:sz w:val="21"/>
          <w:szCs w:val="21"/>
          <w:spacing w:val="1"/>
        </w:rPr>
        <w:t>；盖亥子皆是少小之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象，支神乃是卑幼之位，故当责也。</w:t>
      </w:r>
    </w:p>
    <w:p>
      <w:pPr>
        <w:spacing w:line="327" w:lineRule="auto"/>
        <w:sectPr>
          <w:headerReference w:type="default" r:id="rId461"/>
          <w:footerReference w:type="default" r:id="rId462"/>
          <w:pgSz w:w="9520" w:h="13260"/>
          <w:pgMar w:top="1075" w:right="1114" w:bottom="924" w:left="1340" w:header="813" w:footer="7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122"/>
        <w:spacing w:before="228" w:line="221" w:lineRule="auto"/>
        <w:outlineLvl w:val="2"/>
        <w:rPr>
          <w:rFonts w:ascii="SimHei" w:hAnsi="SimHei" w:eastAsia="SimHei" w:cs="SimHei"/>
          <w:sz w:val="70"/>
          <w:szCs w:val="70"/>
        </w:rPr>
      </w:pPr>
      <w:bookmarkStart w:name="bookmark116" w:id="197"/>
      <w:bookmarkEnd w:id="197"/>
      <w:r>
        <w:rPr>
          <w:rFonts w:ascii="SimHei" w:hAnsi="SimHei" w:eastAsia="SimHei" w:cs="SimHei"/>
          <w:sz w:val="70"/>
          <w:szCs w:val="70"/>
          <w:b/>
          <w:bCs/>
          <w:spacing w:val="1"/>
        </w:rPr>
        <w:t>壬学琐记</w:t>
      </w:r>
    </w:p>
    <w:p>
      <w:pPr>
        <w:pStyle w:val="BodyText"/>
        <w:spacing w:line="458" w:lineRule="auto"/>
        <w:rPr/>
      </w:pPr>
      <w:r/>
    </w:p>
    <w:p>
      <w:pPr>
        <w:ind w:left="2782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程爱函</w:t>
      </w:r>
      <w:r>
        <w:rPr>
          <w:rFonts w:ascii="SimSun" w:hAnsi="SimSun" w:eastAsia="SimSun" w:cs="SimSun"/>
          <w:sz w:val="24"/>
          <w:szCs w:val="24"/>
          <w:spacing w:val="1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原著</w:t>
      </w:r>
    </w:p>
    <w:p>
      <w:pPr>
        <w:ind w:left="2762"/>
        <w:spacing w:before="6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徐伟刚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点校</w:t>
      </w:r>
    </w:p>
    <w:p>
      <w:pPr>
        <w:spacing w:line="219" w:lineRule="auto"/>
        <w:sectPr>
          <w:headerReference w:type="default" r:id="rId6"/>
          <w:footerReference w:type="default" r:id="rId26"/>
          <w:pgSz w:w="9520" w:h="13260"/>
          <w:pgMar w:top="400" w:right="1428" w:bottom="400" w:left="1428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rPr/>
      </w:pPr>
      <w:r/>
    </w:p>
    <w:p>
      <w:pPr>
        <w:sectPr>
          <w:pgSz w:w="9520" w:h="13260"/>
          <w:pgMar w:top="0" w:right="0" w:bottom="0" w:left="0" w:header="0" w:footer="0" w:gutter="0"/>
        </w:sectPr>
        <w:rPr/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598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116" w:id="198"/>
      <w:bookmarkEnd w:id="198"/>
      <w:bookmarkStart w:name="bookmark117" w:id="199"/>
      <w:bookmarkEnd w:id="199"/>
      <w:r>
        <w:rPr>
          <w:rFonts w:ascii="SimSun" w:hAnsi="SimSun" w:eastAsia="SimSun" w:cs="SimSun"/>
          <w:sz w:val="44"/>
          <w:szCs w:val="44"/>
          <w:b/>
          <w:bCs/>
          <w:spacing w:val="18"/>
        </w:rPr>
        <w:t>《壬学琐记》简介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76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《壬学琐记》为清代道光年间壬学家程树勋(字爱函)所著,不分卷。</w:t>
      </w:r>
    </w:p>
    <w:p>
      <w:pPr>
        <w:ind w:left="51" w:firstLine="430"/>
        <w:spacing w:before="135" w:line="3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严格地讲，《壬学琐记》并不是一本书，其仅是程爱函的六壬“笔记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本”而已。《壬学琐记》虽是程爱函不定期六壬</w:t>
      </w:r>
      <w:r>
        <w:rPr>
          <w:rFonts w:ascii="SimSun" w:hAnsi="SimSun" w:eastAsia="SimSun" w:cs="SimSun"/>
          <w:sz w:val="21"/>
          <w:szCs w:val="21"/>
          <w:spacing w:val="4"/>
        </w:rPr>
        <w:t>研究心得的“记事本”,记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述内容也不讲究格式体例；但其涉及面之广泛、议论之精详、评判之中肯、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占例之精采，不亚于任何一位六壬先贤。</w:t>
      </w:r>
    </w:p>
    <w:p>
      <w:pPr>
        <w:ind w:left="51" w:right="104" w:firstLine="325"/>
        <w:spacing w:before="26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《壬学琐记》对六壬名称、历史源流、历代壬家人物、六壬佚闻、六壬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名著都有探讨议论，内容丰富多彩，引人入胜。</w:t>
      </w:r>
    </w:p>
    <w:p>
      <w:pPr>
        <w:ind w:left="51" w:right="105" w:firstLine="325"/>
        <w:spacing w:before="2" w:line="3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《壬学琐记》对六壬入式上面的歧疑问题都有议论，较古论今，合事详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理，纵横诸家，评判公允，可作后学成式。</w:t>
      </w:r>
    </w:p>
    <w:p>
      <w:pPr>
        <w:ind w:left="51" w:right="104" w:firstLine="325"/>
        <w:spacing w:line="35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《壬学琐记》中记载了程氏本人各类占断壬课有二十多余例，占断理胳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分明，体现出较高的壬学修养，代表了清代壬学发展</w:t>
      </w:r>
      <w:r>
        <w:rPr>
          <w:rFonts w:ascii="SimSun" w:hAnsi="SimSun" w:eastAsia="SimSun" w:cs="SimSun"/>
          <w:sz w:val="21"/>
          <w:szCs w:val="21"/>
        </w:rPr>
        <w:t>所到达的高度。</w:t>
      </w:r>
    </w:p>
    <w:p>
      <w:pPr>
        <w:pStyle w:val="BodyText"/>
        <w:spacing w:line="291" w:lineRule="auto"/>
        <w:rPr/>
      </w:pPr>
      <w:r/>
    </w:p>
    <w:p>
      <w:pPr>
        <w:ind w:left="5365"/>
        <w:spacing w:before="6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4"/>
        </w:rPr>
        <w:t>徐伟刚</w:t>
      </w:r>
    </w:p>
    <w:p>
      <w:pPr>
        <w:ind w:left="4604"/>
        <w:spacing w:before="10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31"/>
        </w:rPr>
        <w:t>2010年6月13日于北京</w:t>
      </w:r>
    </w:p>
    <w:p>
      <w:pPr>
        <w:spacing w:line="222" w:lineRule="auto"/>
        <w:sectPr>
          <w:footerReference w:type="default" r:id="rId463"/>
          <w:pgSz w:w="9520" w:h="13260"/>
          <w:pgMar w:top="400" w:right="964" w:bottom="801" w:left="1428" w:header="0" w:footer="657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250"/>
        <w:spacing w:before="162" w:line="221" w:lineRule="auto"/>
        <w:outlineLvl w:val="0"/>
        <w:rPr>
          <w:rFonts w:ascii="SimSun" w:hAnsi="SimSun" w:eastAsia="SimSun" w:cs="SimSun"/>
          <w:sz w:val="50"/>
          <w:szCs w:val="50"/>
        </w:rPr>
      </w:pPr>
      <w:bookmarkStart w:name="bookmark118" w:id="200"/>
      <w:bookmarkEnd w:id="200"/>
      <w:r>
        <w:rPr>
          <w:rFonts w:ascii="SimSun" w:hAnsi="SimSun" w:eastAsia="SimSun" w:cs="SimSun"/>
          <w:sz w:val="50"/>
          <w:szCs w:val="50"/>
        </w:rPr>
        <w:t>序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44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唐时功令，以奇门雷公六壬为三式。雷公即太乙，所谓太乙雷公式是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也。唐制禁奇门雷公不传，惟六壬便于民用，无涉兵事，故不之禁。传习多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歧，精者卒鲜。叔父承伟堂族祖之传，肄习有年，占</w:t>
      </w:r>
      <w:r>
        <w:rPr>
          <w:rFonts w:ascii="SimSun" w:hAnsi="SimSun" w:eastAsia="SimSun" w:cs="SimSun"/>
          <w:sz w:val="21"/>
          <w:szCs w:val="21"/>
          <w:spacing w:val="7"/>
        </w:rPr>
        <w:t>验辄中。犹忆庚申之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乱，里党为墟，叔父灼见几先，寓书亲友，谓八月有凶。闻者疑信参半，至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期果应，遂群服无闲言。以伟堂族曾祖手录秘帙甚伙，曾为刊《大六壬一字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诀》、《玉连环》行世，今又续刊《毕法集览》、《壬学琐记》两种，而《琐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记》一书昭示后学尤切。剞劂甫竟，邮示全册，命缀</w:t>
      </w:r>
      <w:r>
        <w:rPr>
          <w:rFonts w:ascii="SimSun" w:hAnsi="SimSun" w:eastAsia="SimSun" w:cs="SimSun"/>
          <w:sz w:val="21"/>
          <w:szCs w:val="21"/>
          <w:spacing w:val="7"/>
        </w:rPr>
        <w:t>数语于后，夔不谙数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学，何敢漫言?爰举夙昔所闻推验之一端，以验同志，抑以见艺术亦有分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途，而法守必宗正轨，则技也，而进于道已。</w:t>
      </w:r>
    </w:p>
    <w:p>
      <w:pPr>
        <w:pStyle w:val="BodyText"/>
        <w:spacing w:line="368" w:lineRule="auto"/>
        <w:rPr/>
      </w:pPr>
      <w:r/>
    </w:p>
    <w:p>
      <w:pPr>
        <w:ind w:left="5082" w:right="225" w:hanging="1039"/>
        <w:spacing w:before="68" w:line="32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光绪七年岁次辛巳立夏后五日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姬夔谨跋</w:t>
      </w:r>
    </w:p>
    <w:p>
      <w:pPr>
        <w:spacing w:line="326" w:lineRule="auto"/>
        <w:sectPr>
          <w:footerReference w:type="default" r:id="rId464"/>
          <w:pgSz w:w="9520" w:h="13260"/>
          <w:pgMar w:top="400" w:right="1359" w:bottom="924" w:left="1170" w:header="0" w:footer="789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641"/>
        <w:spacing w:before="156" w:line="221" w:lineRule="auto"/>
        <w:outlineLvl w:val="0"/>
        <w:rPr>
          <w:rFonts w:ascii="SimSun" w:hAnsi="SimSun" w:eastAsia="SimSun" w:cs="SimSun"/>
          <w:sz w:val="48"/>
          <w:szCs w:val="48"/>
        </w:rPr>
      </w:pPr>
      <w:bookmarkStart w:name="bookmark119" w:id="201"/>
      <w:bookmarkEnd w:id="201"/>
      <w:r>
        <w:rPr>
          <w:rFonts w:ascii="SimSun" w:hAnsi="SimSun" w:eastAsia="SimSun" w:cs="SimSun"/>
          <w:sz w:val="48"/>
          <w:szCs w:val="48"/>
          <w:b/>
          <w:bCs/>
          <w:spacing w:val="-6"/>
        </w:rPr>
        <w:t>壬学琐记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5" w:right="190" w:firstLine="410"/>
        <w:spacing w:before="68" w:line="3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予资拙而多健忘，凡有见闻及屡试验者，随笔记之，不能分其门类，聊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当怀中记事珠云尔。</w:t>
      </w:r>
    </w:p>
    <w:p>
      <w:pPr>
        <w:ind w:firstLine="515"/>
        <w:spacing w:before="2" w:line="34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六壬不知起于何时，《云笈七笺》云：上皇三年七月二十九日</w:t>
      </w:r>
      <w:r>
        <w:rPr>
          <w:rFonts w:ascii="SimSun" w:hAnsi="SimSun" w:eastAsia="SimSun" w:cs="SimSun"/>
          <w:sz w:val="21"/>
          <w:szCs w:val="21"/>
          <w:spacing w:val="1"/>
        </w:rPr>
        <w:t>壬子，太</w:t>
      </w:r>
      <w:r>
        <w:rPr>
          <w:rFonts w:ascii="SimSun" w:hAnsi="SimSun" w:eastAsia="SimSun" w:cs="SimSu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1"/>
        </w:rPr>
        <w:t>真皇人下授黄帝六壬式图、六甲三元、遁甲造式之法，法威天下，流传予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1"/>
        </w:rPr>
        <w:t>孙。黄黎洲《易学篆数》总论，以《国语》中伶州鸠之论七律即是六壬之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7"/>
        </w:rPr>
        <w:t>法。马端临《文献通考》六壬出于秦；张鉱《说约》则据《汉书律历志注》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云：大挠作甲子，占斗罡所建，探五行之精，是六壬当始于大挠，成于隶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1"/>
        </w:rPr>
        <w:t>首。焦里堂先生独云，徐岳《术数记遗》所谓</w:t>
      </w:r>
      <w:r>
        <w:rPr>
          <w:rFonts w:ascii="SimSun" w:hAnsi="SimSun" w:eastAsia="SimSun" w:cs="SimSun"/>
          <w:sz w:val="21"/>
          <w:szCs w:val="21"/>
          <w:spacing w:val="10"/>
        </w:rPr>
        <w:t>“周公捎闷”“孔子三不能”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“比老成子四维”等术，即六壬家之天地盘，大</w:t>
      </w:r>
      <w:r>
        <w:rPr>
          <w:rFonts w:ascii="SimSun" w:hAnsi="SimSun" w:eastAsia="SimSun" w:cs="SimSun"/>
          <w:sz w:val="21"/>
          <w:szCs w:val="21"/>
          <w:spacing w:val="4"/>
        </w:rPr>
        <w:t>抵皆猜度之言。然读《吴越</w:t>
      </w:r>
      <w:r>
        <w:rPr>
          <w:rFonts w:ascii="SimSun" w:hAnsi="SimSun" w:eastAsia="SimSun" w:cs="SimSu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春秋》《越绝书》所载子胥、少伯诸占，与今时六壬无异，则其来久矣。</w:t>
      </w:r>
    </w:p>
    <w:p>
      <w:pPr>
        <w:ind w:left="105" w:right="191" w:firstLine="410"/>
        <w:spacing w:before="25" w:line="34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吴越已观于《春秋传》,左氏好言卜筮，何</w:t>
      </w:r>
      <w:r>
        <w:rPr>
          <w:rFonts w:ascii="SimSun" w:hAnsi="SimSun" w:eastAsia="SimSun" w:cs="SimSun"/>
          <w:sz w:val="21"/>
          <w:szCs w:val="21"/>
          <w:spacing w:val="8"/>
        </w:rPr>
        <w:t>以不及六壬?然则《吴越春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秋》《越绝书》所载，亦难必其真确。而著此二</w:t>
      </w:r>
      <w:r>
        <w:rPr>
          <w:rFonts w:ascii="SimSun" w:hAnsi="SimSun" w:eastAsia="SimSun" w:cs="SimSun"/>
          <w:sz w:val="21"/>
          <w:szCs w:val="21"/>
          <w:spacing w:val="1"/>
        </w:rPr>
        <w:t>书者为赵煜袁庚，二者皆后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汉时人；可知后汉始有六壬矣。近见《天官壬学》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一书，内有《端木夫子十 </w:t>
      </w:r>
      <w:r>
        <w:rPr>
          <w:rFonts w:ascii="SimSun" w:hAnsi="SimSun" w:eastAsia="SimSun" w:cs="SimSun"/>
          <w:sz w:val="21"/>
          <w:szCs w:val="21"/>
          <w:spacing w:val="-2"/>
        </w:rPr>
        <w:t>二字经》、《颛孙夫子二十七字经》,岂因子贡亿则屡中，子张才高意广，有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十世可知之问；故依托而成此二篇欤?何其寥寥数语，初无</w:t>
      </w:r>
      <w:r>
        <w:rPr>
          <w:rFonts w:ascii="SimSun" w:hAnsi="SimSun" w:eastAsia="SimSun" w:cs="SimSun"/>
          <w:sz w:val="21"/>
          <w:szCs w:val="21"/>
          <w:spacing w:val="4"/>
        </w:rPr>
        <w:t>异人处也!</w:t>
      </w:r>
    </w:p>
    <w:p>
      <w:pPr>
        <w:ind w:left="105" w:right="190" w:firstLine="410"/>
        <w:spacing w:before="3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太乙、六壬、奇门，古称三式，愚意以为六壬最先出，奇门次出，太乙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晚出，何以明之?观六壬纯用干支神将推演，并不</w:t>
      </w:r>
      <w:r>
        <w:rPr>
          <w:rFonts w:ascii="SimSun" w:hAnsi="SimSun" w:eastAsia="SimSun" w:cs="SimSun"/>
          <w:sz w:val="21"/>
          <w:szCs w:val="21"/>
          <w:spacing w:val="4"/>
        </w:rPr>
        <w:t>用九星八门、文昌计神等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项，以是知其先出。奇门所用天三门、地四户、</w:t>
      </w:r>
      <w:r>
        <w:rPr>
          <w:rFonts w:ascii="SimSun" w:hAnsi="SimSun" w:eastAsia="SimSun" w:cs="SimSun"/>
          <w:sz w:val="21"/>
          <w:szCs w:val="21"/>
          <w:spacing w:val="1"/>
        </w:rPr>
        <w:t>天马方则采用六壬矣；太乙</w:t>
      </w:r>
    </w:p>
    <w:p>
      <w:pPr>
        <w:spacing w:line="334" w:lineRule="auto"/>
        <w:sectPr>
          <w:footerReference w:type="default" r:id="rId465"/>
          <w:pgSz w:w="9520" w:h="13260"/>
          <w:pgMar w:top="400" w:right="843" w:bottom="911" w:left="1394" w:header="0" w:footer="7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119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所用九星、八门、五符等类则采用奇门六壬矣；以是知二书皆在六壬之后 </w:t>
      </w:r>
      <w:r>
        <w:rPr>
          <w:rFonts w:ascii="SimSun" w:hAnsi="SimSun" w:eastAsia="SimSun" w:cs="SimSun"/>
          <w:sz w:val="21"/>
          <w:szCs w:val="21"/>
          <w:spacing w:val="1"/>
        </w:rPr>
        <w:t>也。三式虽以太乙为尊，但其积算推至一千万年以上，荒渺难稽；况天运循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环、国祚修短，何敢豫知?固不若六壬之切</w:t>
      </w:r>
      <w:r>
        <w:rPr>
          <w:rFonts w:ascii="SimSun" w:hAnsi="SimSun" w:eastAsia="SimSun" w:cs="SimSun"/>
          <w:sz w:val="21"/>
          <w:szCs w:val="21"/>
          <w:spacing w:val="4"/>
        </w:rPr>
        <w:t>于日用而又不干例禁也。</w:t>
      </w:r>
    </w:p>
    <w:p>
      <w:pPr>
        <w:ind w:firstLine="440"/>
        <w:spacing w:before="12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六壬之名，说者不一：有云水生于一，成于六，故名六壬者；宋人</w:t>
      </w:r>
      <w:r>
        <w:rPr>
          <w:rFonts w:ascii="SimSun" w:hAnsi="SimSun" w:eastAsia="SimSun" w:cs="SimSun"/>
          <w:sz w:val="21"/>
          <w:szCs w:val="21"/>
          <w:spacing w:val="4"/>
        </w:rPr>
        <w:t>也。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有云周易以乾卦为首，乾内卦纳六甲，故奇门称遁甲；外卦纳六壬，故称六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壬者；祝泌也。有云天一生水、天五生土，合而成六；壬字上一撇斜者，象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水之朝东；下一画重者，象地之厚载；中一画长者，纵则为天地，横则为宇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宙；六壬与天地宇宙同用，加以水土生育之功，有厚载之至德；故云六壬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者，《未悟书》中语也。有云：乾为天，属金，壬承乾属</w:t>
      </w:r>
      <w:r>
        <w:rPr>
          <w:rFonts w:ascii="SimSun" w:hAnsi="SimSun" w:eastAsia="SimSun" w:cs="SimSun"/>
          <w:sz w:val="21"/>
          <w:szCs w:val="21"/>
          <w:spacing w:val="3"/>
        </w:rPr>
        <w:t>水，壬得天之气，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即泄天之机；故云六壬者，张江村也。至《六壬尘谈》则云：本旬有壬将主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事，当于排天地盘时，默祝曰：本旬壬某神将护我，判断则自然响应于壬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将。本日拜之，则壬将默助，有断即灵；是又以六壬为神祗矣。《金旨占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论》则曰：旬内之壬各有所主；如甲子旬壬申，丙寅日以申</w:t>
      </w:r>
      <w:r>
        <w:rPr>
          <w:rFonts w:ascii="SimSun" w:hAnsi="SimSun" w:eastAsia="SimSun" w:cs="SimSun"/>
          <w:sz w:val="21"/>
          <w:szCs w:val="21"/>
        </w:rPr>
        <w:t>为财，即不求财  </w:t>
      </w:r>
      <w:r>
        <w:rPr>
          <w:rFonts w:ascii="SimSun" w:hAnsi="SimSun" w:eastAsia="SimSun" w:cs="SimSun"/>
          <w:sz w:val="21"/>
          <w:szCs w:val="21"/>
          <w:spacing w:val="4"/>
        </w:rPr>
        <w:t>亦有意外之得；乙丑日以申为官，即不求官亦有得名之事</w:t>
      </w:r>
      <w:r>
        <w:rPr>
          <w:rFonts w:ascii="SimSun" w:hAnsi="SimSun" w:eastAsia="SimSun" w:cs="SimSun"/>
          <w:sz w:val="21"/>
          <w:szCs w:val="21"/>
          <w:spacing w:val="3"/>
        </w:rPr>
        <w:t>，否则口舌官非；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是又以壬为最重之神，故以六壬立名矣。诸说纷纷，未知</w:t>
      </w:r>
      <w:r>
        <w:rPr>
          <w:rFonts w:ascii="SimSun" w:hAnsi="SimSun" w:eastAsia="SimSun" w:cs="SimSun"/>
          <w:sz w:val="21"/>
          <w:szCs w:val="21"/>
          <w:spacing w:val="3"/>
        </w:rPr>
        <w:t>谁是，姑集于此，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请教高明。</w:t>
      </w:r>
    </w:p>
    <w:p>
      <w:pPr>
        <w:ind w:right="112" w:firstLine="335"/>
        <w:spacing w:before="64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《景祐神定经》云：壬式枫天枣地，朝向东暮向西。董说《诗》云：藜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杖谶图文订枫天神，式将移壬。盖古人以枫木规为天盘，枣木规</w:t>
      </w:r>
      <w:r>
        <w:rPr>
          <w:rFonts w:ascii="SimSun" w:hAnsi="SimSun" w:eastAsia="SimSun" w:cs="SimSun"/>
          <w:sz w:val="21"/>
          <w:szCs w:val="21"/>
          <w:spacing w:val="1"/>
        </w:rPr>
        <w:t>为地盘；向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太阳旋而用之，以观上下相加发四课与三传也。</w:t>
      </w:r>
    </w:p>
    <w:p>
      <w:pPr>
        <w:ind w:right="29" w:firstLine="440"/>
        <w:spacing w:before="13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月将即是太阳，以太阳加正时，顺布十二宫，则与天上星宿所临方位相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符；故阴阳动尽天人感应。唐朝王远知引其师陶宏景之言</w:t>
      </w:r>
      <w:r>
        <w:rPr>
          <w:rFonts w:ascii="SimSun" w:hAnsi="SimSun" w:eastAsia="SimSun" w:cs="SimSun"/>
          <w:sz w:val="21"/>
          <w:szCs w:val="21"/>
          <w:spacing w:val="-1"/>
        </w:rPr>
        <w:t>曰：</w:t>
      </w:r>
      <w:r>
        <w:rPr>
          <w:rFonts w:ascii="SimSun" w:hAnsi="SimSun" w:eastAsia="SimSun" w:cs="SimSun"/>
          <w:sz w:val="21"/>
          <w:szCs w:val="21"/>
          <w:spacing w:val="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“六壬精髓，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其一为月将，天上太阳随月而异宫，其光普照四方，故万事皆见。月将不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误，然后凡事不误；”此语最为明显。宋人邵彦和论次客曰：“古次客之法，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因数人同时来占，乃用前五后三，换将不换时之例；试之每不验。盖烛照祸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福，全赖太阳之光明，故以正将正时为最，其次换时不换将耳，余则不换将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亦不换时；惟以各人年命为主，课虽同而理则异，区别悬殊，十不失一。”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是亦月将即太阳之明证。乃《银河棹》则曰：错认日缠为月将，而张松源之</w:t>
      </w:r>
    </w:p>
    <w:p>
      <w:pPr>
        <w:spacing w:line="335" w:lineRule="auto"/>
        <w:sectPr>
          <w:headerReference w:type="default" r:id="rId466"/>
          <w:footerReference w:type="default" r:id="rId467"/>
          <w:pgSz w:w="9520" w:h="13260"/>
          <w:pgMar w:top="1132" w:right="1265" w:bottom="904" w:left="1150" w:header="870" w:footer="76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71" w:right="52"/>
        <w:spacing w:before="65" w:line="3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注又惑于俗本奇门超神接气之法，以交接之后按河图生成数而定月将，殊属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无谓。</w:t>
      </w:r>
    </w:p>
    <w:p>
      <w:pPr>
        <w:ind w:left="71" w:firstLine="430"/>
        <w:spacing w:before="5" w:line="35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交月将之法，古书间有异同；然总在中气之后，或一日二日，</w:t>
      </w:r>
      <w:r>
        <w:rPr>
          <w:rFonts w:ascii="SimSun" w:hAnsi="SimSun" w:eastAsia="SimSun" w:cs="SimSun"/>
          <w:sz w:val="20"/>
          <w:szCs w:val="20"/>
          <w:spacing w:val="10"/>
        </w:rPr>
        <w:t>或三日五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日不等。古人所用者恒气，每年二十四气匀派</w:t>
      </w:r>
      <w:r>
        <w:rPr>
          <w:rFonts w:ascii="SimSun" w:hAnsi="SimSun" w:eastAsia="SimSun" w:cs="SimSun"/>
          <w:sz w:val="20"/>
          <w:szCs w:val="20"/>
          <w:spacing w:val="9"/>
        </w:rPr>
        <w:t>；而太阳行度有盈缩，未必恰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于交中气之日时过宫；况其过宫又限定于某宿某度，是以有一日二日三日五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日之殊。今时宪书则以定气为主，故太阳即于交中气日时过宫，便换月将，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此正合天之妙。张松源之注《银河棹》,以月将并非太阳，宜其另生一法而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交月将。乃陈耕山作《三才发秘》误解“步戌成岁”一语，以为正月太阳在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戌宫，更可笑也。</w:t>
      </w:r>
    </w:p>
    <w:p>
      <w:pPr>
        <w:ind w:left="71" w:right="59" w:firstLine="330"/>
        <w:spacing w:before="19" w:line="35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“月将不误，然后万事不误；”此至言也。</w:t>
      </w:r>
      <w:r>
        <w:rPr>
          <w:rFonts w:ascii="SimSun" w:hAnsi="SimSun" w:eastAsia="SimSun" w:cs="SimSun"/>
          <w:sz w:val="20"/>
          <w:szCs w:val="20"/>
          <w:spacing w:val="10"/>
        </w:rPr>
        <w:t>及《指南占验》,尝有误用月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将而大事仍验者；何也?盖无心之错，机即随之，故能符合相应。若有意标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奇示异，恐未必然矣。</w:t>
      </w:r>
    </w:p>
    <w:p>
      <w:pPr>
        <w:ind w:left="71" w:right="39" w:firstLine="330"/>
        <w:spacing w:before="2" w:line="35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《银河棹》有两种：</w:t>
      </w:r>
      <w:r>
        <w:rPr>
          <w:rFonts w:ascii="SimSun" w:hAnsi="SimSun" w:eastAsia="SimSun" w:cs="SimSun"/>
          <w:sz w:val="20"/>
          <w:szCs w:val="20"/>
          <w:spacing w:val="8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一种不言遁干，不知谁人所辑，乃杂采诸书而成为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书六卷；惜选择不精，又多讹错。</w:t>
      </w:r>
      <w:r>
        <w:rPr>
          <w:rFonts w:ascii="SimSun" w:hAnsi="SimSun" w:eastAsia="SimSun" w:cs="SimSun"/>
          <w:sz w:val="20"/>
          <w:szCs w:val="20"/>
          <w:spacing w:val="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一种专用遁干七言诗，仅</w:t>
      </w:r>
      <w:r>
        <w:rPr>
          <w:rFonts w:ascii="SimSun" w:hAnsi="SimSun" w:eastAsia="SimSun" w:cs="SimSun"/>
          <w:sz w:val="20"/>
          <w:szCs w:val="20"/>
          <w:spacing w:val="6"/>
        </w:rPr>
        <w:t>十六句，又择以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四言数十句，以为出于姚广孝。宁波张松源详注《马松源自序》云：“姚少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师得此书而藏之内府，正统中土木之变，蓉城孙南华先生于燕台曾门室中得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之，示有师传也。后从史道邻兵宪于安庆，始遇异人指授，遂精其学；余恳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求再四，仅以经文相授云云。”按正统土木之变，距史公在安庆时，约一百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八十余年，窃恐南华先生未有此高寿，彼松源者</w:t>
      </w:r>
      <w:r>
        <w:rPr>
          <w:rFonts w:ascii="SimSun" w:hAnsi="SimSun" w:eastAsia="SimSun" w:cs="SimSun"/>
          <w:sz w:val="20"/>
          <w:szCs w:val="20"/>
          <w:spacing w:val="14"/>
        </w:rPr>
        <w:t>，焉从执贽而求之哉?其用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遁干虽本《中黄经》,而又分出天地人三遁，已为节外生枝；至于月将贵人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起例一切与他书迥异，若依此推断，则唐宋以来诸书咸不可信矣。况广孝初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见成祖，怀中出太平钱五枚占卜，并非六壬也哉!</w:t>
      </w:r>
    </w:p>
    <w:p>
      <w:pPr>
        <w:ind w:left="71" w:right="59" w:firstLine="330"/>
        <w:spacing w:before="76" w:line="34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《银河棹》以子至巳为阳时，用阴贵人；午至亥为阴时，用</w:t>
      </w:r>
      <w:r>
        <w:rPr>
          <w:rFonts w:ascii="SimSun" w:hAnsi="SimSun" w:eastAsia="SimSun" w:cs="SimSun"/>
          <w:sz w:val="20"/>
          <w:szCs w:val="20"/>
          <w:spacing w:val="13"/>
        </w:rPr>
        <w:t>阳贵人，复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有责阴神。假如例一课，戊戌日寅时戌将，明明寅是阳时，当用阴贵人；未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乃作阴时；而用阳贵人丑；何也?以子之矛攻子之盾，张氏穷矣。</w:t>
      </w:r>
    </w:p>
    <w:p>
      <w:pPr>
        <w:ind w:left="71" w:right="58" w:firstLine="430"/>
        <w:spacing w:before="27" w:line="34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起贵人法，论理当从先天后天之坤上起甲。先天坤在子，故在</w:t>
      </w:r>
      <w:r>
        <w:rPr>
          <w:rFonts w:ascii="SimSun" w:hAnsi="SimSun" w:eastAsia="SimSun" w:cs="SimSun"/>
          <w:sz w:val="20"/>
          <w:szCs w:val="20"/>
          <w:spacing w:val="17"/>
        </w:rPr>
        <w:t>子上起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甲，顺佈十干，不加魁罡，不加子所冲之午，取其干合为阳贵人。后天坤在</w:t>
      </w:r>
    </w:p>
    <w:p>
      <w:pPr>
        <w:spacing w:line="343" w:lineRule="auto"/>
        <w:sectPr>
          <w:headerReference w:type="default" r:id="rId468"/>
          <w:footerReference w:type="default" r:id="rId469"/>
          <w:pgSz w:w="9520" w:h="13260"/>
          <w:pgMar w:top="1113" w:right="990" w:bottom="889" w:left="1428" w:header="805" w:footer="7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firstLine="105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申，故在申上起甲，逆布十干，不临魁罡，不临申所冲之寅，取其干合为阴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贵人。尝读《吴越春秋》,七月辛亥日平旦，大吉为白虎而临辛，功曹为太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常而临亥，则知辛日阴贵果在午。三月甲戌时加鸡鸣，青龙在酉，则有讹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错。十二月戌寅日时加日出，功曹为螣蛇而临戊，青龙在胜光而临酉，则知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戊日阳贵果在丑。《晋书》戴洋传十月丁亥夜半，从魁为贵人加丁，则知丁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日阴贵果在酉；是皆起贵人之明证。而《六壬玄女经》其第一系天乙所在：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甲戊庚日旦大吉夕小吉，乙巳日昼神后夜传送，丙丁日旦登明暮从魁，辛日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昼胜光夜功曹，壬癸日昼太乙夜太冲。此书出于隋朝；厥后徐道符、凌福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之、元轸、刘日新、苗公达等咸遵之，则相</w:t>
      </w:r>
      <w:r>
        <w:rPr>
          <w:rFonts w:ascii="SimSun" w:hAnsi="SimSun" w:eastAsia="SimSun" w:cs="SimSun"/>
          <w:sz w:val="21"/>
          <w:szCs w:val="21"/>
          <w:spacing w:val="4"/>
        </w:rPr>
        <w:t>沿已久矣。贵人治旦暮：或以日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出为旦用阳贵，日入为暮用阴贵；或以卯至申时用阳贵，酉至寅时用阴贵。 </w:t>
      </w:r>
      <w:r>
        <w:rPr>
          <w:rFonts w:ascii="SimSun" w:hAnsi="SimSun" w:eastAsia="SimSun" w:cs="SimSun"/>
          <w:sz w:val="21"/>
          <w:szCs w:val="21"/>
        </w:rPr>
        <w:t>《六壬心镜》注云：用昼夜长短分旦暮，则以太阳出入为准可知矣。</w:t>
      </w:r>
    </w:p>
    <w:p>
      <w:pPr>
        <w:ind w:left="105" w:right="86" w:firstLine="440"/>
        <w:spacing w:before="65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予忆甲戌年闰二月丙子日戌将戌时，卜往维</w:t>
      </w:r>
      <w:r>
        <w:rPr>
          <w:rFonts w:ascii="SimSun" w:hAnsi="SimSun" w:eastAsia="SimSun" w:cs="SimSun"/>
          <w:sz w:val="21"/>
          <w:szCs w:val="21"/>
          <w:spacing w:val="7"/>
        </w:rPr>
        <w:t>扬，见鬼临三四，水路有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灾；幸末传有长生可救。即于次日启行，戊寅日三更，舟为巨石碰伤，大水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冒人而受大惊，是子鬼乘蛇之故；然则丙日阴贵在亥矣。若以酉为贵人，则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子鬼乘元武，当主盗贼矣。</w:t>
      </w:r>
    </w:p>
    <w:p>
      <w:pPr>
        <w:ind w:left="105" w:firstLine="335"/>
        <w:spacing w:before="15" w:line="3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《金匮》、《玉门》、《曾门》三经，似觉太简，盖作书之初，断</w:t>
      </w:r>
      <w:r>
        <w:rPr>
          <w:rFonts w:ascii="SimSun" w:hAnsi="SimSun" w:eastAsia="SimSun" w:cs="SimSun"/>
          <w:sz w:val="21"/>
          <w:szCs w:val="21"/>
          <w:spacing w:val="-7"/>
        </w:rPr>
        <w:t>法未备，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后则踵事增华，又未免稍有穿凿；至《中黄经》出遁干，则六壬中之一变。</w:t>
      </w:r>
    </w:p>
    <w:p>
      <w:pPr>
        <w:ind w:firstLine="440"/>
        <w:spacing w:before="2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《中黄经》之名见于焦竑《经籍志》,然不知谁人所著,是书各家抄本错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漏遗误最多，难以较正。家惠仓小阮得一本于淮阴，其注明白直捷，虽用遁  </w:t>
      </w:r>
      <w:r>
        <w:rPr>
          <w:rFonts w:ascii="SimSun" w:hAnsi="SimSun" w:eastAsia="SimSun" w:cs="SimSun"/>
          <w:sz w:val="21"/>
          <w:szCs w:val="21"/>
          <w:spacing w:val="11"/>
        </w:rPr>
        <w:t>干而不专凭遁干待散；何为初建?日干五子元遁是也</w:t>
      </w:r>
      <w:r>
        <w:rPr>
          <w:rFonts w:ascii="SimSun" w:hAnsi="SimSun" w:eastAsia="SimSun" w:cs="SimSun"/>
          <w:sz w:val="21"/>
          <w:szCs w:val="21"/>
          <w:spacing w:val="10"/>
        </w:rPr>
        <w:t>；何为复建?时干五子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元遁是也。以建干多寡逐情而变，不执本支五行，由是观之：生中有鬼，财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中有克，穷在建干变化也。朱恒又曰：“若取来情，当以聚散鬼救论；若断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休咎，只用日干为主与正时三传生克论始终平安，不必用变求奇；古人有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云，求奇反不奇也。”愚按朱恒此言最为明显，历观徐道符、元轸</w:t>
      </w:r>
      <w:r>
        <w:rPr>
          <w:rFonts w:ascii="SimSun" w:hAnsi="SimSun" w:eastAsia="SimSun" w:cs="SimSun"/>
          <w:sz w:val="21"/>
          <w:szCs w:val="21"/>
        </w:rPr>
        <w:t>、苗公达、 </w:t>
      </w:r>
      <w:r>
        <w:rPr>
          <w:rFonts w:ascii="SimSun" w:hAnsi="SimSun" w:eastAsia="SimSun" w:cs="SimSun"/>
          <w:sz w:val="21"/>
          <w:szCs w:val="21"/>
          <w:spacing w:val="8"/>
        </w:rPr>
        <w:t>刘日新、邵彦和诸公占案内，何尝凭遁干断</w:t>
      </w:r>
      <w:r>
        <w:rPr>
          <w:rFonts w:ascii="SimSun" w:hAnsi="SimSun" w:eastAsia="SimSun" w:cs="SimSun"/>
          <w:sz w:val="21"/>
          <w:szCs w:val="21"/>
          <w:spacing w:val="7"/>
        </w:rPr>
        <w:t>吉凶耶?朱恒，元末明初时之松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江府人，见于《一字诀玉连环》跋；又见《五要权衡》跋。《中黄经》中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《五恶章》,予尝试之，己酉年六月二十五日占天时，戌时午将得</w:t>
      </w:r>
      <w:r>
        <w:rPr>
          <w:rFonts w:ascii="SimSun" w:hAnsi="SimSun" w:eastAsia="SimSun" w:cs="SimSun"/>
          <w:sz w:val="21"/>
          <w:szCs w:val="21"/>
        </w:rPr>
        <w:t>己卯日，干</w:t>
      </w:r>
    </w:p>
    <w:p>
      <w:pPr>
        <w:spacing w:line="334" w:lineRule="auto"/>
        <w:sectPr>
          <w:headerReference w:type="default" r:id="rId470"/>
          <w:footerReference w:type="default" r:id="rId471"/>
          <w:pgSz w:w="9520" w:h="13260"/>
          <w:pgMar w:top="1190" w:right="1344" w:bottom="834" w:left="1005" w:header="959" w:footer="69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26" w:lineRule="auto"/>
        <w:rPr/>
      </w:pPr>
      <w:r/>
    </w:p>
    <w:p>
      <w:pPr>
        <w:ind w:left="6365"/>
        <w:spacing w:before="69" w:line="16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: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5"/>
        <w:spacing w:before="68" w:line="33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上卯虎，三传未卯亥木局伤干，贵占天门，断其即有风暴，屋倒墙坍之惊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果至次日未时，迅雷暴雨从西南而起，仰见一红黑二云，或高或下，各处墙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屋斜倒，人以为龙吼相斗云。《一字诀玉连环》最重占时，予</w:t>
      </w:r>
      <w:r>
        <w:rPr>
          <w:rFonts w:ascii="SimSun" w:hAnsi="SimSun" w:eastAsia="SimSun" w:cs="SimSun"/>
          <w:sz w:val="21"/>
          <w:szCs w:val="21"/>
          <w:spacing w:val="7"/>
        </w:rPr>
        <w:t>尝试之，果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验。不第占来意用之，凡占时与初传相冲，或与类神相残，或于正课有碍，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便多不利，即以课传全吉，亦主阻滞。</w:t>
      </w:r>
    </w:p>
    <w:p>
      <w:pPr>
        <w:ind w:left="105" w:right="83" w:firstLine="430"/>
        <w:spacing w:before="4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六壬最重正时，正时者，吾心忽于此时发动，自与天机感应也。其次则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以雷击枣木制盒摇时；至拈门抽签等法，尤不及报时之准。</w:t>
      </w:r>
      <w:r>
        <w:rPr>
          <w:rFonts w:ascii="SimSun" w:hAnsi="SimSun" w:eastAsia="SimSun" w:cs="SimSun"/>
          <w:sz w:val="21"/>
          <w:szCs w:val="21"/>
          <w:spacing w:val="7"/>
        </w:rPr>
        <w:t>但报时必须随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口，若稍迟回，则天机不在。或云：壬将静则在位，动则周游天上人间，凡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事皆知；故一旬之中各有本旬神将主事，即不占之时，壬将亦在；不在一身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之左右，即在书盒之左右。故凡置盒之处，皆须洁净，则神将敬服，有断即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灵。</w:t>
      </w:r>
    </w:p>
    <w:p>
      <w:pPr>
        <w:ind w:left="105" w:right="93" w:firstLine="430"/>
        <w:spacing w:before="37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雷击枣木盒，以赤珊瑚为珠，此古法也。近见《兵帐赋》氏朦矢</w:t>
      </w:r>
      <w:r>
        <w:rPr>
          <w:rFonts w:ascii="SimSun" w:hAnsi="SimSun" w:eastAsia="SimSun" w:cs="SimSun"/>
          <w:sz w:val="21"/>
          <w:szCs w:val="21"/>
        </w:rPr>
        <w:t>路执示 </w:t>
      </w:r>
      <w:r>
        <w:rPr>
          <w:rFonts w:ascii="SimSun" w:hAnsi="SimSun" w:eastAsia="SimSun" w:cs="SimSun"/>
          <w:sz w:val="21"/>
          <w:szCs w:val="21"/>
          <w:spacing w:val="4"/>
        </w:rPr>
        <w:t>投注云：式者，六壬式也。以击盘画十二宫，(按击盘二字不可解，内必有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错误)内写十二神辰，用雷击枣木或檀木竹十二弹，每弹上刻一辰，十二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弹刻十二辰为十二将，遇昏朦各按月将取其弹投于盘中，盖覆摇动，侍定启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视，其弹落于何宫，即作正时占之。愚按：比枣制更妙，故录之。</w:t>
      </w:r>
    </w:p>
    <w:p>
      <w:pPr>
        <w:ind w:firstLine="535"/>
        <w:spacing w:before="31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虎乘遁鬼，《毕法》言其极凶，予占恒得之，亦未见大凶处。</w:t>
      </w:r>
      <w:r>
        <w:rPr>
          <w:rFonts w:ascii="SimSun" w:hAnsi="SimSun" w:eastAsia="SimSun" w:cs="SimSun"/>
          <w:sz w:val="21"/>
          <w:szCs w:val="21"/>
        </w:rPr>
        <w:t>惟虎乘干  </w:t>
      </w:r>
      <w:r>
        <w:rPr>
          <w:rFonts w:ascii="SimSun" w:hAnsi="SimSun" w:eastAsia="SimSun" w:cs="SimSun"/>
          <w:sz w:val="21"/>
          <w:szCs w:val="21"/>
          <w:spacing w:val="11"/>
        </w:rPr>
        <w:t>鬼而遁旬丁者，凶动最速。如己巳日干乘丁卯，夜贵作虎星也。郭氏所刊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《毕法赋》内有错误一条，今拈出之：</w:t>
      </w:r>
      <w:r>
        <w:rPr>
          <w:rFonts w:ascii="SimSun" w:hAnsi="SimSun" w:eastAsia="SimSun" w:cs="SimSun"/>
          <w:sz w:val="21"/>
          <w:szCs w:val="21"/>
          <w:spacing w:val="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“避难逃生须弃旧”注：己</w:t>
      </w:r>
      <w:r>
        <w:rPr>
          <w:rFonts w:ascii="SimSun" w:hAnsi="SimSun" w:eastAsia="SimSun" w:cs="SimSun"/>
          <w:sz w:val="21"/>
          <w:szCs w:val="21"/>
        </w:rPr>
        <w:t>酉日干上 </w:t>
      </w:r>
      <w:r>
        <w:rPr>
          <w:rFonts w:ascii="SimSun" w:hAnsi="SimSun" w:eastAsia="SimSun" w:cs="SimSun"/>
          <w:sz w:val="21"/>
          <w:szCs w:val="21"/>
          <w:spacing w:val="4"/>
        </w:rPr>
        <w:t>亥、辛丑日干上未，此舍益就损格。盖乙酉日舍去干上亥水之长生而就酉支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之鬼克，辛丑日舍去干上未土之生而就丑支</w:t>
      </w:r>
      <w:r>
        <w:rPr>
          <w:rFonts w:ascii="SimSun" w:hAnsi="SimSun" w:eastAsia="SimSun" w:cs="SimSun"/>
          <w:sz w:val="21"/>
          <w:szCs w:val="21"/>
          <w:spacing w:val="4"/>
        </w:rPr>
        <w:t>之墓；所谓舍益就损也。乃错列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于舍就皆不可格内。舍就皆不可格，惟有庚子日干上辰，生我者既空，而庚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加子支，又脱我之气；庚午日干上戌，生我者既空，而庚加午支又为日鬼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也。己日卯加巳，夜将乘虎而克干，其上所载之课式亦加巳，三传卯亥未，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而《大全》则错作卯加己其上，所载之课式亦是卯加巳，三传丑亥酉。又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《大全》少刻眉批一则，蛇虎乘丁格。原本</w:t>
      </w:r>
      <w:r>
        <w:rPr>
          <w:rFonts w:ascii="SimSun" w:hAnsi="SimSun" w:eastAsia="SimSun" w:cs="SimSun"/>
          <w:sz w:val="21"/>
          <w:szCs w:val="21"/>
          <w:spacing w:val="4"/>
        </w:rPr>
        <w:t>眉批云：白虎属金，故止六甲日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忌遁旬内之庚，螣蛇属火，故止六辛日忌遁旬内之丁，此批甚为明畅；乃</w:t>
      </w:r>
    </w:p>
    <w:p>
      <w:pPr>
        <w:spacing w:line="334" w:lineRule="auto"/>
        <w:sectPr>
          <w:headerReference w:type="default" r:id="rId6"/>
          <w:footerReference w:type="default" r:id="rId472"/>
          <w:pgSz w:w="9520" w:h="13260"/>
          <w:pgMar w:top="400" w:right="944" w:bottom="911" w:left="1404" w:header="0" w:footer="7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104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3"/>
        </w:rPr>
        <w:t>六王经典汇要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《大全》失之，可惜也。</w:t>
      </w:r>
    </w:p>
    <w:p>
      <w:pPr>
        <w:ind w:left="104" w:firstLine="430"/>
        <w:spacing w:before="127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下博郭御青先生，因梓人徐振南之请刻《毕法</w:t>
      </w:r>
      <w:r>
        <w:rPr>
          <w:rFonts w:ascii="SimSun" w:hAnsi="SimSun" w:eastAsia="SimSun" w:cs="SimSun"/>
          <w:sz w:val="21"/>
          <w:szCs w:val="21"/>
          <w:spacing w:val="3"/>
        </w:rPr>
        <w:t>赋》二卷、课经集四卷，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共六卷；每卷首页有“徐振南梓”数字，是知为初刻之原本，后</w:t>
      </w:r>
      <w:r>
        <w:rPr>
          <w:rFonts w:ascii="SimSun" w:hAnsi="SimSun" w:eastAsia="SimSun" w:cs="SimSun"/>
          <w:sz w:val="21"/>
          <w:szCs w:val="21"/>
        </w:rPr>
        <w:t>不知何时复  </w:t>
      </w:r>
      <w:r>
        <w:rPr>
          <w:rFonts w:ascii="SimSun" w:hAnsi="SimSun" w:eastAsia="SimSun" w:cs="SimSun"/>
          <w:sz w:val="21"/>
          <w:szCs w:val="21"/>
          <w:spacing w:val="1"/>
        </w:rPr>
        <w:t>益以七卷，共十三卷名曰《大全》,将原本中《占验存略》 </w:t>
      </w:r>
      <w:r>
        <w:rPr>
          <w:rFonts w:ascii="SimSun" w:hAnsi="SimSun" w:eastAsia="SimSun" w:cs="SimSun"/>
          <w:sz w:val="21"/>
          <w:szCs w:val="21"/>
        </w:rPr>
        <w:t>一篇、兵占六课  </w:t>
      </w:r>
      <w:r>
        <w:rPr>
          <w:rFonts w:ascii="SimSun" w:hAnsi="SimSun" w:eastAsia="SimSun" w:cs="SimSun"/>
          <w:sz w:val="21"/>
          <w:szCs w:val="21"/>
          <w:spacing w:val="1"/>
        </w:rPr>
        <w:t>删去。尝读《明史》艺文志有袁祥六壬三十三卷，后观《苏州府</w:t>
      </w:r>
      <w:r>
        <w:rPr>
          <w:rFonts w:ascii="SimSun" w:hAnsi="SimSun" w:eastAsia="SimSun" w:cs="SimSun"/>
          <w:sz w:val="21"/>
          <w:szCs w:val="21"/>
        </w:rPr>
        <w:t>志》知袁祥  </w:t>
      </w:r>
      <w:r>
        <w:rPr>
          <w:rFonts w:ascii="SimSun" w:hAnsi="SimSun" w:eastAsia="SimSun" w:cs="SimSun"/>
          <w:sz w:val="21"/>
          <w:szCs w:val="21"/>
          <w:spacing w:val="1"/>
        </w:rPr>
        <w:t>为元和县人，有《六壬大全》三十六卷，此书必有可观，惜遍求而</w:t>
      </w:r>
      <w:r>
        <w:rPr>
          <w:rFonts w:ascii="SimSun" w:hAnsi="SimSun" w:eastAsia="SimSun" w:cs="SimSun"/>
          <w:sz w:val="21"/>
          <w:szCs w:val="21"/>
        </w:rPr>
        <w:t>不得。若  </w:t>
      </w:r>
      <w:r>
        <w:rPr>
          <w:rFonts w:ascii="SimSun" w:hAnsi="SimSun" w:eastAsia="SimSun" w:cs="SimSun"/>
          <w:sz w:val="21"/>
          <w:szCs w:val="21"/>
        </w:rPr>
        <w:t>郭氏所较辑者，虽曰大全，实多缺略，况较对未尽善欤。</w:t>
      </w:r>
    </w:p>
    <w:p>
      <w:pPr>
        <w:ind w:left="104" w:right="73" w:firstLine="430"/>
        <w:spacing w:before="14" w:line="34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凌福之《毕法赋》,因用邵彦和断案而作，而复参以心得，故其书从考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验中得来，非揣摩五行之比，然亦有矛盾处。如“干乘墓虎无占</w:t>
      </w:r>
      <w:r>
        <w:rPr>
          <w:rFonts w:ascii="SimSun" w:hAnsi="SimSun" w:eastAsia="SimSun" w:cs="SimSun"/>
          <w:sz w:val="21"/>
          <w:szCs w:val="21"/>
        </w:rPr>
        <w:t>病”注内既 </w:t>
      </w:r>
      <w:r>
        <w:rPr>
          <w:rFonts w:ascii="SimSun" w:hAnsi="SimSun" w:eastAsia="SimSun" w:cs="SimSun"/>
          <w:sz w:val="21"/>
          <w:szCs w:val="21"/>
        </w:rPr>
        <w:t>云：</w:t>
      </w:r>
      <w:r>
        <w:rPr>
          <w:rFonts w:ascii="SimSun" w:hAnsi="SimSun" w:eastAsia="SimSun" w:cs="SimSun"/>
          <w:sz w:val="21"/>
          <w:szCs w:val="21"/>
          <w:spacing w:val="-8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“辛酉日丑为空墓，犹为畏也。”至“受虎克神为病症”注又曰：</w:t>
      </w:r>
      <w:r>
        <w:rPr>
          <w:rFonts w:ascii="SimSun" w:hAnsi="SimSun" w:eastAsia="SimSun" w:cs="SimSun"/>
          <w:sz w:val="21"/>
          <w:szCs w:val="21"/>
          <w:spacing w:val="-7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“辛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酉日丑作空云容易治疗”是也。予尝为人占病，得此课者毫无一生；纵二月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占丑是生气，亦不能解；惟年命在辰，则未冲丑墓。邵氏断案</w:t>
      </w:r>
      <w:r>
        <w:rPr>
          <w:rFonts w:ascii="SimSun" w:hAnsi="SimSun" w:eastAsia="SimSun" w:cs="SimSun"/>
          <w:sz w:val="21"/>
          <w:szCs w:val="21"/>
        </w:rPr>
        <w:t>惟有己巳日干 </w:t>
      </w:r>
      <w:r>
        <w:rPr>
          <w:rFonts w:ascii="SimSun" w:hAnsi="SimSun" w:eastAsia="SimSun" w:cs="SimSun"/>
          <w:sz w:val="21"/>
          <w:szCs w:val="21"/>
        </w:rPr>
        <w:t>上卯，三传不用卯寅丑而用辰卯寅；疑《毕法》因此一课而推演者也。</w:t>
      </w:r>
    </w:p>
    <w:p>
      <w:pPr>
        <w:ind w:left="104" w:right="93" w:firstLine="430"/>
        <w:spacing w:before="2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有阴阳之比，有五行之比，比用课取初传阴</w:t>
      </w:r>
      <w:r>
        <w:rPr>
          <w:rFonts w:ascii="SimSun" w:hAnsi="SimSun" w:eastAsia="SimSun" w:cs="SimSun"/>
          <w:sz w:val="21"/>
          <w:szCs w:val="21"/>
        </w:rPr>
        <w:t>阳之比也。《毕法》于甲辰 </w:t>
      </w:r>
      <w:r>
        <w:rPr>
          <w:rFonts w:ascii="SimSun" w:hAnsi="SimSun" w:eastAsia="SimSun" w:cs="SimSun"/>
          <w:sz w:val="21"/>
          <w:szCs w:val="21"/>
          <w:spacing w:val="1"/>
        </w:rPr>
        <w:t>日干上戌，不取戌加甲而取子加辰，以为戌土畏甲木而不比，</w:t>
      </w:r>
      <w:r>
        <w:rPr>
          <w:rFonts w:ascii="SimSun" w:hAnsi="SimSun" w:eastAsia="SimSun" w:cs="SimSun"/>
          <w:sz w:val="21"/>
          <w:szCs w:val="21"/>
        </w:rPr>
        <w:t>是拉入五行之 </w:t>
      </w:r>
      <w:r>
        <w:rPr>
          <w:rFonts w:ascii="SimSun" w:hAnsi="SimSun" w:eastAsia="SimSun" w:cs="SimSun"/>
          <w:sz w:val="21"/>
          <w:szCs w:val="21"/>
          <w:spacing w:val="-2"/>
        </w:rPr>
        <w:t>比矣；亦似可商。</w:t>
      </w:r>
    </w:p>
    <w:p>
      <w:pPr>
        <w:ind w:left="104" w:firstLine="325"/>
        <w:spacing w:before="1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《毕法》一书，最为纯正，亦宜融通活法看之，不可拘泥。予忆五十七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年正月初十日，族人元正先生占终身财福，其时未交春，尚是丑建；庚辰日  </w:t>
      </w:r>
      <w:r>
        <w:rPr>
          <w:rFonts w:ascii="SimSun" w:hAnsi="SimSun" w:eastAsia="SimSun" w:cs="SimSun"/>
          <w:sz w:val="21"/>
          <w:szCs w:val="21"/>
          <w:spacing w:val="1"/>
        </w:rPr>
        <w:t>子将未时，丑墓并月建加干，根土太固，恐非中传之未所能冲去；</w:t>
      </w:r>
      <w:r>
        <w:rPr>
          <w:rFonts w:ascii="SimSun" w:hAnsi="SimSun" w:eastAsia="SimSun" w:cs="SimSun"/>
          <w:sz w:val="21"/>
          <w:szCs w:val="21"/>
        </w:rPr>
        <w:t>况寅是本  </w:t>
      </w:r>
      <w:r>
        <w:rPr>
          <w:rFonts w:ascii="SimSun" w:hAnsi="SimSun" w:eastAsia="SimSun" w:cs="SimSun"/>
          <w:sz w:val="21"/>
          <w:szCs w:val="21"/>
          <w:spacing w:val="1"/>
        </w:rPr>
        <w:t>命，落于空克之地，休囚无气，末传子水螣蛇又脱日干，安可以</w:t>
      </w:r>
      <w:r>
        <w:rPr>
          <w:rFonts w:ascii="SimSun" w:hAnsi="SimSun" w:eastAsia="SimSun" w:cs="SimSun"/>
          <w:sz w:val="21"/>
          <w:szCs w:val="21"/>
        </w:rPr>
        <w:t>求财大获格  </w:t>
      </w:r>
      <w:r>
        <w:rPr>
          <w:rFonts w:ascii="SimSun" w:hAnsi="SimSun" w:eastAsia="SimSun" w:cs="SimSun"/>
          <w:sz w:val="21"/>
          <w:szCs w:val="21"/>
          <w:spacing w:val="4"/>
        </w:rPr>
        <w:t>断之?后果蹇滞。又嘉庆十四年三月庚辰日酉将辰时，苏允文乙丑命，占将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来就何处口岸，财利若何?得求财大获格，予见天网自裹，命上虎鬼象最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凶；况寅马落空，非特难动，须防灾病。后果未往岸店，次年正</w:t>
      </w:r>
      <w:r>
        <w:rPr>
          <w:rFonts w:ascii="SimSun" w:hAnsi="SimSun" w:eastAsia="SimSun" w:cs="SimSun"/>
          <w:sz w:val="21"/>
          <w:szCs w:val="21"/>
        </w:rPr>
        <w:t>月暴亡。又  </w:t>
      </w:r>
      <w:r>
        <w:rPr>
          <w:rFonts w:ascii="SimSun" w:hAnsi="SimSun" w:eastAsia="SimSun" w:cs="SimSun"/>
          <w:sz w:val="21"/>
          <w:szCs w:val="21"/>
          <w:spacing w:val="1"/>
        </w:rPr>
        <w:t>十九年正月十八，汪应璧先生丙申命占课流年，得此课予亦不以财福</w:t>
      </w:r>
      <w:r>
        <w:rPr>
          <w:rFonts w:ascii="SimSun" w:hAnsi="SimSun" w:eastAsia="SimSun" w:cs="SimSun"/>
          <w:sz w:val="21"/>
          <w:szCs w:val="21"/>
        </w:rPr>
        <w:t>断。支  </w:t>
      </w:r>
      <w:r>
        <w:rPr>
          <w:rFonts w:ascii="SimSun" w:hAnsi="SimSun" w:eastAsia="SimSun" w:cs="SimSun"/>
          <w:sz w:val="21"/>
          <w:szCs w:val="21"/>
          <w:spacing w:val="1"/>
        </w:rPr>
        <w:t>上行年上见酉为日刃也，为病符被勾陈夹住，主旧事缠绕不清；财空</w:t>
      </w:r>
      <w:r>
        <w:rPr>
          <w:rFonts w:ascii="SimSun" w:hAnsi="SimSun" w:eastAsia="SimSun" w:cs="SimSun"/>
          <w:sz w:val="21"/>
          <w:szCs w:val="21"/>
        </w:rPr>
        <w:t>主财不  </w:t>
      </w:r>
      <w:r>
        <w:rPr>
          <w:rFonts w:ascii="SimSun" w:hAnsi="SimSun" w:eastAsia="SimSun" w:cs="SimSun"/>
          <w:sz w:val="21"/>
          <w:szCs w:val="21"/>
          <w:spacing w:val="4"/>
        </w:rPr>
        <w:t>聚，难望如意，后果如占。二月患外症甚危，盖丑墓带</w:t>
      </w:r>
      <w:r>
        <w:rPr>
          <w:rFonts w:ascii="SimSun" w:hAnsi="SimSun" w:eastAsia="SimSun" w:cs="SimSun"/>
          <w:sz w:val="21"/>
          <w:szCs w:val="21"/>
          <w:spacing w:val="3"/>
        </w:rPr>
        <w:t>血支血忌阴神虎鬼，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支上病符，占流年以行年为主，行年上亦是病符故耳。其先予未断</w:t>
      </w:r>
      <w:r>
        <w:rPr>
          <w:rFonts w:ascii="SimSun" w:hAnsi="SimSun" w:eastAsia="SimSun" w:cs="SimSun"/>
          <w:sz w:val="21"/>
          <w:szCs w:val="21"/>
        </w:rPr>
        <w:t>出，其危</w:t>
      </w:r>
    </w:p>
    <w:p>
      <w:pPr>
        <w:spacing w:line="335" w:lineRule="auto"/>
        <w:sectPr>
          <w:footerReference w:type="default" r:id="rId473"/>
          <w:pgSz w:w="9520" w:h="13260"/>
          <w:pgMar w:top="400" w:right="1335" w:bottom="861" w:left="1025" w:header="0" w:footer="71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224"/>
        <w:rPr/>
      </w:pPr>
      <w:r/>
    </w:p>
    <w:p>
      <w:pPr>
        <w:sectPr>
          <w:footerReference w:type="default" r:id="rId474"/>
          <w:pgSz w:w="9520" w:h="13260"/>
          <w:pgMar w:top="400" w:right="1024" w:bottom="851" w:left="1428" w:header="0" w:footer="707" w:gutter="0"/>
          <w:cols w:equalWidth="0" w:num="1">
            <w:col w:w="7068" w:space="0"/>
          </w:cols>
        </w:sectPr>
        <w:rPr/>
      </w:pPr>
    </w:p>
    <w:p>
      <w:pPr>
        <w:ind w:left="5541"/>
        <w:spacing w:before="32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8"/>
          <w:w w:val="88"/>
        </w:rPr>
        <w:t>………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0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0"/>
          <w:w w:val="80"/>
        </w:rPr>
        <w:t>…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-20"/>
          <w:w w:val="80"/>
        </w:rPr>
        <w:t>学</w:t>
      </w:r>
    </w:p>
    <w:p>
      <w:pPr>
        <w:spacing w:line="221" w:lineRule="auto"/>
        <w:sectPr>
          <w:type w:val="continuous"/>
          <w:pgSz w:w="9520" w:h="13260"/>
          <w:pgMar w:top="400" w:right="1024" w:bottom="851" w:left="1428" w:header="0" w:footer="707" w:gutter="0"/>
          <w:cols w:equalWidth="0" w:num="2">
            <w:col w:w="5912" w:space="100"/>
            <w:col w:w="1056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1"/>
        <w:spacing w:before="68" w:line="33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而获安者，犹赖未冲丑墓；行年上既见比劫，财福定不相宜。今人论行年，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有交生日未交生日之殊，此法盖本之邵氏，然观其断案内</w:t>
      </w:r>
      <w:r>
        <w:rPr>
          <w:rFonts w:ascii="SimSun" w:hAnsi="SimSun" w:eastAsia="SimSun" w:cs="SimSun"/>
          <w:sz w:val="21"/>
          <w:szCs w:val="21"/>
          <w:spacing w:val="3"/>
        </w:rPr>
        <w:t>，止有三课如此，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其余不然。</w:t>
      </w:r>
    </w:p>
    <w:p>
      <w:pPr>
        <w:ind w:left="11" w:firstLine="430"/>
        <w:spacing w:before="17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长生至胎养十二位，宜从五行论长生，以次顺布为是。今人亦有以十干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分阴阳顺布逆布者，盖因所传之书非人，无折中之故也。又以日禄</w:t>
      </w:r>
      <w:r>
        <w:rPr>
          <w:rFonts w:ascii="SimSun" w:hAnsi="SimSun" w:eastAsia="SimSun" w:cs="SimSun"/>
          <w:sz w:val="21"/>
          <w:szCs w:val="21"/>
        </w:rPr>
        <w:t>临官合而  </w:t>
      </w:r>
      <w:r>
        <w:rPr>
          <w:rFonts w:ascii="SimSun" w:hAnsi="SimSun" w:eastAsia="SimSun" w:cs="SimSun"/>
          <w:sz w:val="21"/>
          <w:szCs w:val="21"/>
        </w:rPr>
        <w:t>为一，势不能不分出阴阳顺布逆布，则日禄即是临官；殊不知临官与日禄本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不相蒙，故《毕法》旺禄临身之法谓日之旺神，又作日之禄神</w:t>
      </w:r>
      <w:r>
        <w:rPr>
          <w:rFonts w:ascii="SimSun" w:hAnsi="SimSun" w:eastAsia="SimSun" w:cs="SimSun"/>
          <w:sz w:val="21"/>
          <w:szCs w:val="21"/>
        </w:rPr>
        <w:t>也，此惟阴干  </w:t>
      </w:r>
      <w:r>
        <w:rPr>
          <w:rFonts w:ascii="SimSun" w:hAnsi="SimSun" w:eastAsia="SimSun" w:cs="SimSun"/>
          <w:sz w:val="21"/>
          <w:szCs w:val="21"/>
          <w:spacing w:val="1"/>
        </w:rPr>
        <w:t>有之。如乙日禄在卯，而乙木长生在亥，亦旺于卯；丁日禄在午，</w:t>
      </w:r>
      <w:r>
        <w:rPr>
          <w:rFonts w:ascii="SimSun" w:hAnsi="SimSun" w:eastAsia="SimSun" w:cs="SimSun"/>
          <w:sz w:val="21"/>
          <w:szCs w:val="21"/>
        </w:rPr>
        <w:t>而丁火长  </w:t>
      </w:r>
      <w:r>
        <w:rPr>
          <w:rFonts w:ascii="SimSun" w:hAnsi="SimSun" w:eastAsia="SimSun" w:cs="SimSun"/>
          <w:sz w:val="21"/>
          <w:szCs w:val="21"/>
          <w:spacing w:val="4"/>
        </w:rPr>
        <w:t>生在寅亦旺于午；辛日禄在酉，而辛金长生在巳，亦旺于</w:t>
      </w:r>
      <w:r>
        <w:rPr>
          <w:rFonts w:ascii="SimSun" w:hAnsi="SimSun" w:eastAsia="SimSun" w:cs="SimSun"/>
          <w:sz w:val="21"/>
          <w:szCs w:val="21"/>
          <w:spacing w:val="3"/>
        </w:rPr>
        <w:t>酉；癸日禄在子，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而癸水长生在申，亦旺于子；惟己日不能相兼；故注云：己酉、己亥、己巳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干上午，虽不系己之旺神，亦可用也。且予尝征之占验，如辛日</w:t>
      </w:r>
      <w:r>
        <w:rPr>
          <w:rFonts w:ascii="SimSun" w:hAnsi="SimSun" w:eastAsia="SimSun" w:cs="SimSun"/>
          <w:sz w:val="21"/>
          <w:szCs w:val="21"/>
        </w:rPr>
        <w:t>干上丑，无  </w:t>
      </w:r>
      <w:r>
        <w:rPr>
          <w:rFonts w:ascii="SimSun" w:hAnsi="SimSun" w:eastAsia="SimSun" w:cs="SimSun"/>
          <w:sz w:val="21"/>
          <w:szCs w:val="21"/>
          <w:spacing w:val="1"/>
        </w:rPr>
        <w:t>未相冲，占病不救，日墓故也。若辛金长生在子，则丑是养神</w:t>
      </w:r>
      <w:r>
        <w:rPr>
          <w:rFonts w:ascii="SimSun" w:hAnsi="SimSun" w:eastAsia="SimSun" w:cs="SimSun"/>
          <w:sz w:val="21"/>
          <w:szCs w:val="21"/>
        </w:rPr>
        <w:t>，当不至于此  </w:t>
      </w:r>
      <w:r>
        <w:rPr>
          <w:rFonts w:ascii="SimSun" w:hAnsi="SimSun" w:eastAsia="SimSun" w:cs="SimSun"/>
          <w:sz w:val="21"/>
          <w:szCs w:val="21"/>
          <w:spacing w:val="1"/>
        </w:rPr>
        <w:t>之凶。己日干上酉占事脱赚，占人贪欲，日败故也。若己土长生在酉</w:t>
      </w:r>
      <w:r>
        <w:rPr>
          <w:rFonts w:ascii="SimSun" w:hAnsi="SimSun" w:eastAsia="SimSun" w:cs="SimSun"/>
          <w:sz w:val="21"/>
          <w:szCs w:val="21"/>
        </w:rPr>
        <w:t>，当不  </w:t>
      </w:r>
      <w:r>
        <w:rPr>
          <w:rFonts w:ascii="SimSun" w:hAnsi="SimSun" w:eastAsia="SimSun" w:cs="SimSun"/>
          <w:sz w:val="21"/>
          <w:szCs w:val="21"/>
          <w:spacing w:val="3"/>
        </w:rPr>
        <w:t>至若是之咎。乙日干上亥，六处无土克制，占病沉疴获起，占事利益恒多，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长生故也。若乙木死于亥，则死神临身，必不至若是之吉。此</w:t>
      </w:r>
      <w:r>
        <w:rPr>
          <w:rFonts w:ascii="SimSun" w:hAnsi="SimSun" w:eastAsia="SimSun" w:cs="SimSun"/>
          <w:sz w:val="21"/>
          <w:szCs w:val="21"/>
        </w:rPr>
        <w:t>皆屡试而屡验  </w:t>
      </w:r>
      <w:r>
        <w:rPr>
          <w:rFonts w:ascii="SimSun" w:hAnsi="SimSun" w:eastAsia="SimSun" w:cs="SimSun"/>
          <w:sz w:val="21"/>
          <w:szCs w:val="21"/>
          <w:spacing w:val="4"/>
        </w:rPr>
        <w:t>者，其余不能枚举。然则习六壬者，何必惑于他歧?反滋疑而莫能断耶?</w:t>
      </w:r>
    </w:p>
    <w:p>
      <w:pPr>
        <w:ind w:left="11" w:firstLine="479"/>
        <w:spacing w:before="71" w:line="32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日干投墓，占病更忌。即日年命上有冲墓之神无益也。《心镜》六般入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墓列于第四，不过次序如此，非其凶气轻于三项也。巳年申月辛未日午将酉  </w:t>
      </w:r>
      <w:r>
        <w:rPr>
          <w:rFonts w:ascii="SimSun" w:hAnsi="SimSun" w:eastAsia="SimSun" w:cs="SimSun"/>
          <w:sz w:val="21"/>
          <w:szCs w:val="21"/>
          <w:spacing w:val="1"/>
        </w:rPr>
        <w:t>时，占戌命人病，日干临丑墓，三传亥未未，土重埋金，皆非吉象</w:t>
      </w:r>
      <w:r>
        <w:rPr>
          <w:rFonts w:ascii="SimSun" w:hAnsi="SimSun" w:eastAsia="SimSun" w:cs="SimSun"/>
          <w:sz w:val="21"/>
          <w:szCs w:val="21"/>
        </w:rPr>
        <w:t>；况未是  </w:t>
      </w:r>
      <w:r>
        <w:rPr>
          <w:rFonts w:ascii="SimSun" w:hAnsi="SimSun" w:eastAsia="SimSun" w:cs="SimSun"/>
          <w:sz w:val="21"/>
          <w:szCs w:val="21"/>
          <w:spacing w:val="4"/>
        </w:rPr>
        <w:t>三蚯，丑为五墓，行年上太阳为鬼，回光返照能有几时?即断此病不起。果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七十有九日而死。己丑日辰仍是日墓，干上未，中末未，命上未并</w:t>
      </w:r>
      <w:r>
        <w:rPr>
          <w:rFonts w:ascii="SimSun" w:hAnsi="SimSun" w:eastAsia="SimSun" w:cs="SimSun"/>
          <w:sz w:val="21"/>
          <w:szCs w:val="21"/>
        </w:rPr>
        <w:t>不见其能  </w:t>
      </w:r>
      <w:r>
        <w:rPr>
          <w:rFonts w:ascii="SimSun" w:hAnsi="SimSun" w:eastAsia="SimSun" w:cs="SimSun"/>
          <w:sz w:val="21"/>
          <w:szCs w:val="21"/>
          <w:spacing w:val="6"/>
        </w:rPr>
        <w:t>冲丑墓为是，亥水为初传而遭群土之克，恐其凶尚不止此，奈何?或问曰：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土长生在申，一作在寅，未知谁是?余曰：土长生自宜在申，不宜在寅。如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戊己日寅木克干无救者，是其证也。昔者李觉子卜易，以</w:t>
      </w:r>
      <w:r>
        <w:rPr>
          <w:rFonts w:ascii="SimSun" w:hAnsi="SimSun" w:eastAsia="SimSun" w:cs="SimSun"/>
          <w:sz w:val="21"/>
          <w:szCs w:val="21"/>
          <w:spacing w:val="3"/>
        </w:rPr>
        <w:t>天时而参验五行，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见土为父母，有应申日雨者，有应子月雨者；又见土为子孙，有应申月晴  </w:t>
      </w:r>
      <w:r>
        <w:rPr>
          <w:rFonts w:ascii="SimSun" w:hAnsi="SimSun" w:eastAsia="SimSun" w:cs="SimSun"/>
          <w:sz w:val="21"/>
          <w:szCs w:val="21"/>
          <w:spacing w:val="1"/>
        </w:rPr>
        <w:t>者，有应子日晴者；盖申为长生，子为帝旺，是又一证也。或曰：</w:t>
      </w:r>
      <w:r>
        <w:rPr>
          <w:rFonts w:ascii="SimSun" w:hAnsi="SimSun" w:eastAsia="SimSun" w:cs="SimSun"/>
          <w:sz w:val="21"/>
          <w:szCs w:val="21"/>
        </w:rPr>
        <w:t>凌氏《毕  </w:t>
      </w:r>
      <w:r>
        <w:rPr>
          <w:rFonts w:ascii="SimSun" w:hAnsi="SimSun" w:eastAsia="SimSun" w:cs="SimSun"/>
          <w:sz w:val="21"/>
          <w:szCs w:val="21"/>
          <w:spacing w:val="1"/>
        </w:rPr>
        <w:t>法赋》以六戊六己日干上子，正月占主有孕；故曰：戊己当绝在亥上，恒明</w:t>
      </w:r>
    </w:p>
    <w:p>
      <w:pPr>
        <w:spacing w:line="320" w:lineRule="auto"/>
        <w:sectPr>
          <w:type w:val="continuous"/>
          <w:pgSz w:w="9520" w:h="13260"/>
          <w:pgMar w:top="400" w:right="1024" w:bottom="851" w:left="1428" w:header="0" w:footer="707" w:gutter="0"/>
          <w:cols w:equalWidth="0" w:num="1">
            <w:col w:w="706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19"/>
        <w:spacing w:before="68" w:line="34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知子是胞胎，此非土长生在寅乎?予曰：此凌氏两歧之言也，彼不云妻才作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生气，纵不作胎神，亦可用乎?然则戊日己日干上子，正月占主有孕，妻财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故也。况其孕止其一端，而戊己日以申为长生，以子为帝旺，以辰为墓庚，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以酉为败神，以寅为鬼贼；为吉为凶，未可悉数。试取古人占案及己所常占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者，验后而细详之，当亦憬然悟矣!</w:t>
      </w:r>
    </w:p>
    <w:p>
      <w:pPr>
        <w:ind w:firstLine="450"/>
        <w:spacing w:before="5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予友吴稼云先生尝云，周易言象而不言生克，故六壬家亦宜观象定吉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凶，而不可以以生克定吉凶，此稼云先生一家之言也。夫周易不尽言五行，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故不论生克；六壬专言五行，则不能离生克。十二神将之所属，即象也；或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生焉或克焉，即象之吉凶者也。古人又患人之情伪，事之变幻，非生克两字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可尽也，于是曰德、曰合、曰刑、曰冲、曰破、</w:t>
      </w:r>
      <w:r>
        <w:rPr>
          <w:rFonts w:ascii="SimSun" w:hAnsi="SimSun" w:eastAsia="SimSun" w:cs="SimSun"/>
          <w:sz w:val="21"/>
          <w:szCs w:val="21"/>
          <w:spacing w:val="4"/>
        </w:rPr>
        <w:t>曰官、曰刃、曰旺、曰墓、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曰死、曰绝、曰胎、曰养、曰败；所以参其象而尽其变者也，然后吉凶悔吝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无所逃于三传四课中矣。稼云先生学问渊博，深于古文，尝与予谈六壬，终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日不倦。其法重初传，重丁神，以为神兆机于动，既得其动，然后融会全课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体象而断之，不可枝枝节节；盖初传与丁神皆课中之动者也。按先生此言最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为微妙，是佛家上乘工夫，予愧未能造到此境也。庚午春予自维扬归，见先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生于崖市，送寓言谈，侃侃仍如往年，今则宿草凄凄矣，悲夫!</w:t>
      </w:r>
    </w:p>
    <w:p>
      <w:pPr>
        <w:ind w:right="39" w:firstLine="450"/>
        <w:spacing w:before="53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吉凶成败虽有德合等之繁，究竟以生克为主。如壬寅日伏吟，虽曰干支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上下相合，无如支辰脱干；乙酉日伏吟亦是干支上下相合，无如鬼临三四；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脱气鬼克，安得为吉?昔族兄廉阶先生精于医学而不遇，时有郑姓之友，许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为其榆扬传医道广行，先生因索占于予，得壬寅日伏吟课，予曰：干支上下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相合，究竟脱干，所谓有言不信；况巳贵空亡，何益之有?后果如占，此壬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子年五月十五日所占课也。</w:t>
      </w:r>
    </w:p>
    <w:p>
      <w:pPr>
        <w:ind w:right="94" w:firstLine="450"/>
        <w:spacing w:before="24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谚云：熟读王叔和，不如见症多，故六壬家亦以己所占验者，信而有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据。古人多好奇之论，信笔之言，如《管子神书》有</w:t>
      </w:r>
      <w:r>
        <w:rPr>
          <w:rFonts w:ascii="SimSun" w:hAnsi="SimSun" w:eastAsia="SimSun" w:cs="SimSun"/>
          <w:sz w:val="21"/>
          <w:szCs w:val="21"/>
          <w:spacing w:val="7"/>
        </w:rPr>
        <w:t>天官天将断不能相兼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者；《指掌赋》中有断无此三传者，有天官断不临此处者；乃作</w:t>
      </w:r>
      <w:r>
        <w:rPr>
          <w:rFonts w:ascii="SimSun" w:hAnsi="SimSun" w:eastAsia="SimSun" w:cs="SimSun"/>
          <w:sz w:val="21"/>
          <w:szCs w:val="21"/>
          <w:spacing w:val="7"/>
        </w:rPr>
        <w:t>者居然作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之，注者居然注之，不可解也。他书信笔指鹿为马者，更难悉数焉。今将顺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逆连茹数课中无此三传者列于左：子丑寅无、卯辰巳无、巳午未无、戌亥子</w:t>
      </w:r>
    </w:p>
    <w:p>
      <w:pPr>
        <w:spacing w:line="326" w:lineRule="auto"/>
        <w:sectPr>
          <w:headerReference w:type="default" r:id="rId475"/>
          <w:footerReference w:type="default" r:id="rId476"/>
          <w:pgSz w:w="9520" w:h="13260"/>
          <w:pgMar w:top="1206" w:right="1235" w:bottom="804" w:left="1199" w:header="975" w:footer="66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6301"/>
        <w:spacing w:before="52" w:line="221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28"/>
        </w:rPr>
        <w:t>壬学瑛记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71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无，以上顺连；亥戌酉无、酉申未无、辰卯寅无、惟乙</w:t>
      </w:r>
      <w:r>
        <w:rPr>
          <w:rFonts w:ascii="SimSun" w:hAnsi="SimSun" w:eastAsia="SimSun" w:cs="SimSun"/>
          <w:sz w:val="21"/>
          <w:szCs w:val="21"/>
          <w:spacing w:val="3"/>
        </w:rPr>
        <w:t>巳日邵氏取此三传。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寅丑子无、以上逆连数；顺逆间传无此三传者：午申戌无、戌</w:t>
      </w:r>
      <w:r>
        <w:rPr>
          <w:rFonts w:ascii="SimSun" w:hAnsi="SimSun" w:eastAsia="SimSun" w:cs="SimSun"/>
          <w:sz w:val="21"/>
          <w:szCs w:val="21"/>
        </w:rPr>
        <w:t>子寅无、以上  </w:t>
      </w:r>
      <w:r>
        <w:rPr>
          <w:rFonts w:ascii="SimSun" w:hAnsi="SimSun" w:eastAsia="SimSun" w:cs="SimSun"/>
          <w:sz w:val="21"/>
          <w:szCs w:val="21"/>
          <w:spacing w:val="1"/>
        </w:rPr>
        <w:t>顺；申午辰无、子戌申无，以上逆。顺逆三合课无此三传者：丑巳酉无、巳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酉丑无、午戌寅无、戌寅午无、卯未亥无、以上顺；辰子申无、丑酉巳，以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上逆。十二天官中惟贵人天空无处不临，其余有临不临：螣蛇不临戌亥，白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虎不临辰巳，朱雀不临酉戌亥子，太常不临卯辰巳午未，青龙不临</w:t>
      </w:r>
      <w:r>
        <w:rPr>
          <w:rFonts w:ascii="SimSun" w:hAnsi="SimSun" w:eastAsia="SimSun" w:cs="SimSun"/>
          <w:sz w:val="21"/>
          <w:szCs w:val="21"/>
        </w:rPr>
        <w:t>戌亥，天  </w:t>
      </w:r>
      <w:r>
        <w:rPr>
          <w:rFonts w:ascii="SimSun" w:hAnsi="SimSun" w:eastAsia="SimSun" w:cs="SimSun"/>
          <w:sz w:val="21"/>
          <w:szCs w:val="21"/>
          <w:spacing w:val="1"/>
        </w:rPr>
        <w:t>后不临辰巳，勾陈不临酉戌亥子，太阴不临卯辰巳午，以上皆指不临</w:t>
      </w:r>
      <w:r>
        <w:rPr>
          <w:rFonts w:ascii="SimSun" w:hAnsi="SimSun" w:eastAsia="SimSun" w:cs="SimSun"/>
          <w:sz w:val="21"/>
          <w:szCs w:val="21"/>
        </w:rPr>
        <w:t>地盘而  </w:t>
      </w:r>
      <w:r>
        <w:rPr>
          <w:rFonts w:ascii="SimSun" w:hAnsi="SimSun" w:eastAsia="SimSun" w:cs="SimSun"/>
          <w:sz w:val="21"/>
          <w:szCs w:val="21"/>
        </w:rPr>
        <w:t>言。若天盘惟贵人天空不乘辰戌，六合元武不乘丑未，其余无支不乘。</w:t>
      </w:r>
    </w:p>
    <w:p>
      <w:pPr>
        <w:ind w:left="71" w:firstLine="345"/>
        <w:spacing w:before="21" w:line="34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《心镜》占同居人为贼歌云：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一家之内十人居，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一人失物九人吁；未知 </w:t>
      </w:r>
      <w:r>
        <w:rPr>
          <w:rFonts w:ascii="SimSun" w:hAnsi="SimSun" w:eastAsia="SimSun" w:cs="SimSun"/>
          <w:sz w:val="21"/>
          <w:szCs w:val="21"/>
          <w:spacing w:val="1"/>
        </w:rPr>
        <w:t>盗者定是谁，欲占先以将加时；若有人年玄武下，此人盗去更无疑</w:t>
      </w:r>
      <w:r>
        <w:rPr>
          <w:rFonts w:ascii="SimSun" w:hAnsi="SimSun" w:eastAsia="SimSun" w:cs="SimSun"/>
          <w:sz w:val="21"/>
          <w:szCs w:val="21"/>
        </w:rPr>
        <w:t>。此说未  </w:t>
      </w:r>
      <w:r>
        <w:rPr>
          <w:rFonts w:ascii="SimSun" w:hAnsi="SimSun" w:eastAsia="SimSun" w:cs="SimSun"/>
          <w:sz w:val="21"/>
          <w:szCs w:val="21"/>
          <w:spacing w:val="4"/>
        </w:rPr>
        <w:t>可从也，何也?玄武不临寅卯辰巳午未，岂为贼者皆行年在申酉戌亥子丑者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耶?依此推断，恐反诬良，不若仍以玄武、初传、官鬼参看为稳，</w:t>
      </w:r>
      <w:r>
        <w:rPr>
          <w:rFonts w:ascii="SimSun" w:hAnsi="SimSun" w:eastAsia="SimSun" w:cs="SimSun"/>
          <w:sz w:val="21"/>
          <w:szCs w:val="21"/>
          <w:spacing w:val="10"/>
        </w:rPr>
        <w:t>推而言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之。《指南》占验以玄武临戌，风水在西北山岗，亦是偶</w:t>
      </w:r>
      <w:r>
        <w:rPr>
          <w:rFonts w:ascii="SimSun" w:hAnsi="SimSun" w:eastAsia="SimSun" w:cs="SimSun"/>
          <w:sz w:val="21"/>
          <w:szCs w:val="21"/>
          <w:spacing w:val="3"/>
        </w:rPr>
        <w:t>中；特据此推断，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岂无在东南方之风水乎?若《中黄经》之占盗贼，不尽看元武所临，而必参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之以生克，测之以三传，可谓得其三昧矣。</w:t>
      </w:r>
    </w:p>
    <w:p>
      <w:pPr>
        <w:ind w:left="71" w:firstLine="450"/>
        <w:spacing w:line="343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</w:rPr>
        <w:t>凡占事之重大者，课体最重。若课体不吉，即有一二吉神，无补课体之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疵也。甲戌年十二月初三日，诸公在郑典五翁花园内，为鲍右曾先生预馔大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寿，右曾先生从院上来，盐台何公嘱其占拜奏摺旨意报回若何?生意、盐务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若何?得己未日井栏格，予曰：  “巳火皇恩发动生干生支，天后为恩泽之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神，又在干支之上，入中末两传，必蒙公允，且有叠叠</w:t>
      </w:r>
      <w:r>
        <w:rPr>
          <w:rFonts w:ascii="SimSun" w:hAnsi="SimSun" w:eastAsia="SimSun" w:cs="SimSun"/>
          <w:sz w:val="21"/>
          <w:szCs w:val="21"/>
          <w:spacing w:val="3"/>
        </w:rPr>
        <w:t>恩赐。但井上架木，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易欹易斜，且一火陷于众土之中，为力不久，恐盐务无起色耳。”后</w:t>
      </w:r>
      <w:r>
        <w:rPr>
          <w:rFonts w:ascii="SimSun" w:hAnsi="SimSun" w:eastAsia="SimSun" w:cs="SimSun"/>
          <w:sz w:val="21"/>
          <w:szCs w:val="21"/>
        </w:rPr>
        <w:t>果一一  </w:t>
      </w:r>
      <w:r>
        <w:rPr>
          <w:rFonts w:ascii="SimSun" w:hAnsi="SimSun" w:eastAsia="SimSun" w:cs="SimSun"/>
          <w:sz w:val="16"/>
          <w:szCs w:val="16"/>
          <w:spacing w:val="-13"/>
        </w:rPr>
        <w:t>如</w:t>
      </w:r>
      <w:r>
        <w:rPr>
          <w:rFonts w:ascii="SimSun" w:hAnsi="SimSun" w:eastAsia="SimSun" w:cs="SimSun"/>
          <w:sz w:val="16"/>
          <w:szCs w:val="16"/>
          <w:spacing w:val="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3"/>
        </w:rPr>
        <w:t>占 。</w:t>
      </w:r>
    </w:p>
    <w:p>
      <w:pPr>
        <w:ind w:left="71" w:right="43" w:firstLine="450"/>
        <w:spacing w:before="71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今人占课，除家宅、风水、婚姻、六甲、官讼</w:t>
      </w:r>
      <w:r>
        <w:rPr>
          <w:rFonts w:ascii="SimSun" w:hAnsi="SimSun" w:eastAsia="SimSun" w:cs="SimSun"/>
          <w:sz w:val="21"/>
          <w:szCs w:val="21"/>
          <w:spacing w:val="8"/>
        </w:rPr>
        <w:t>、谋干外，往往不看支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辰，此大错也。须知干支为两仪，不可偏废。如占天雨，以干为天</w:t>
      </w:r>
      <w:r>
        <w:rPr>
          <w:rFonts w:ascii="SimSun" w:hAnsi="SimSun" w:eastAsia="SimSun" w:cs="SimSun"/>
          <w:sz w:val="21"/>
          <w:szCs w:val="21"/>
        </w:rPr>
        <w:t>，以支为 </w:t>
      </w:r>
      <w:r>
        <w:rPr>
          <w:rFonts w:ascii="SimSun" w:hAnsi="SimSun" w:eastAsia="SimSun" w:cs="SimSun"/>
          <w:sz w:val="21"/>
          <w:szCs w:val="21"/>
          <w:spacing w:val="1"/>
        </w:rPr>
        <w:t>所占之地；占考试，干为举子，支为场屋；占求官，干为求</w:t>
      </w:r>
      <w:r>
        <w:rPr>
          <w:rFonts w:ascii="SimSun" w:hAnsi="SimSun" w:eastAsia="SimSun" w:cs="SimSun"/>
          <w:sz w:val="21"/>
          <w:szCs w:val="21"/>
        </w:rPr>
        <w:t>官之人，支为所 </w:t>
      </w:r>
      <w:r>
        <w:rPr>
          <w:rFonts w:ascii="SimSun" w:hAnsi="SimSun" w:eastAsia="SimSun" w:cs="SimSun"/>
          <w:sz w:val="21"/>
          <w:szCs w:val="21"/>
          <w:spacing w:val="1"/>
        </w:rPr>
        <w:t>历之任；占谋事求财，干为我，支为所求之人；占出行，干为此处，支</w:t>
      </w:r>
      <w:r>
        <w:rPr>
          <w:rFonts w:ascii="SimSun" w:hAnsi="SimSun" w:eastAsia="SimSun" w:cs="SimSun"/>
          <w:sz w:val="21"/>
          <w:szCs w:val="21"/>
        </w:rPr>
        <w:t>为彼 </w:t>
      </w:r>
      <w:r>
        <w:rPr>
          <w:rFonts w:ascii="SimSun" w:hAnsi="SimSun" w:eastAsia="SimSun" w:cs="SimSun"/>
          <w:sz w:val="21"/>
          <w:szCs w:val="21"/>
          <w:spacing w:val="1"/>
        </w:rPr>
        <w:t>处；余依此推。故每一课演成，先省察干支上神，心中便有把</w:t>
      </w:r>
      <w:r>
        <w:rPr>
          <w:rFonts w:ascii="SimSun" w:hAnsi="SimSun" w:eastAsia="SimSun" w:cs="SimSun"/>
          <w:sz w:val="21"/>
          <w:szCs w:val="21"/>
        </w:rPr>
        <w:t>握；然后详玩</w:t>
      </w:r>
    </w:p>
    <w:p>
      <w:pPr>
        <w:spacing w:line="326" w:lineRule="auto"/>
        <w:sectPr>
          <w:headerReference w:type="default" r:id="rId6"/>
          <w:footerReference w:type="default" r:id="rId477"/>
          <w:pgSz w:w="9520" w:h="13260"/>
          <w:pgMar w:top="400" w:right="964" w:bottom="821" w:left="1428" w:header="0" w:footer="67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spacing w:before="69" w:line="219" w:lineRule="auto"/>
        <w:rPr>
          <w:rFonts w:ascii="SimSun" w:hAnsi="SimSun" w:eastAsia="SimSun" w:cs="SimSun"/>
          <w:sz w:val="21"/>
          <w:szCs w:val="21"/>
        </w:rPr>
      </w:pPr>
      <w:bookmarkStart w:name="bookmark203" w:id="202"/>
      <w:bookmarkEnd w:id="202"/>
      <w:r>
        <w:rPr>
          <w:rFonts w:ascii="SimSun" w:hAnsi="SimSun" w:eastAsia="SimSun" w:cs="SimSun"/>
          <w:sz w:val="21"/>
          <w:szCs w:val="21"/>
          <w:spacing w:val="-2"/>
        </w:rPr>
        <w:t>三传，则事之始终定矣。</w:t>
      </w:r>
    </w:p>
    <w:p>
      <w:pPr>
        <w:ind w:firstLine="430"/>
        <w:spacing w:before="102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崇正丁丑年五月戊辰日未将辰时，郭公御青为姚君占任所，干上青龙申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金，支上未土天空，三传亥寅巳；郭公以为官马临亥，亥为卫，巳禄临寅为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燕；任所非卫即燕，后选周之新野，课传全无影响。后详玩数日，方知四课  </w:t>
      </w:r>
      <w:r>
        <w:rPr>
          <w:rFonts w:ascii="SimSun" w:hAnsi="SimSun" w:eastAsia="SimSun" w:cs="SimSun"/>
          <w:sz w:val="21"/>
          <w:szCs w:val="21"/>
          <w:spacing w:val="4"/>
        </w:rPr>
        <w:t>暗拱地盘周地之故。郭公此断，未免牵强。须知支为任所，支上未土天空，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土即野也，是日初交夏至，太阳初到未宫，即新也。丁丑年五月戊辰朔子正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一刻夏至，见于崇正万年书。若清朝万年书，则在寅一日。新野二字，其象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如此。又癸亥日辰将丑时，为刘公占任所，干上天后辰，支上玄武寅，三传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辰未戌；以为干支上神拱地盘子，子为山东，子上卯为草心，有草头之处；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查现出之缺，有莘县、蓬莱，必是蓬莱；以子又为水乡也，后果选蓬莱。殊  </w:t>
      </w:r>
      <w:r>
        <w:rPr>
          <w:rFonts w:ascii="SimSun" w:hAnsi="SimSun" w:eastAsia="SimSun" w:cs="SimSun"/>
          <w:sz w:val="21"/>
          <w:szCs w:val="21"/>
          <w:spacing w:val="1"/>
        </w:rPr>
        <w:t>不知支为任所，支上元武寅木亦草木之象也，况元武乘寅加亥水，蓬莱乃登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州府，属东北，皆海，寅为东北，玄武水亥水即海也，又玄武乘寅加亥长生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为道士，寅为山，彼道家有蓬莱方丈之山在海中，为神</w:t>
      </w:r>
      <w:r>
        <w:rPr>
          <w:rFonts w:ascii="SimSun" w:hAnsi="SimSun" w:eastAsia="SimSun" w:cs="SimSun"/>
          <w:sz w:val="21"/>
          <w:szCs w:val="21"/>
          <w:spacing w:val="7"/>
        </w:rPr>
        <w:t>仙所居，是亦其象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也。若云干支上神拱地盘子，殊不知癸亥日临无论上乘</w:t>
      </w:r>
      <w:r>
        <w:rPr>
          <w:rFonts w:ascii="SimSun" w:hAnsi="SimSun" w:eastAsia="SimSun" w:cs="SimSun"/>
          <w:sz w:val="21"/>
          <w:szCs w:val="21"/>
          <w:spacing w:val="7"/>
        </w:rPr>
        <w:t>何神，皆拱地盘子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也。忆昔壬子年巳月己卯日，郑君衡翁占乃叔辛未部选省分，得伏吟课，彼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时予尚不悟支为任所之理，只看日禄临午，当在南方，次年选在福建，分野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在丑，课中全无影响。逮后悟得支为任所之理，支上卯作六合为门，福建为</w:t>
      </w:r>
    </w:p>
    <w:p>
      <w:pPr>
        <w:ind w:right="66"/>
        <w:spacing w:before="1" w:line="3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八闽，固有门字也。又辛丑日未将寅时，鲍石曾先生占尊人柳堂先生当升何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官，予曰：</w:t>
      </w:r>
      <w:r>
        <w:rPr>
          <w:rFonts w:ascii="SimSun" w:hAnsi="SimSun" w:eastAsia="SimSun" w:cs="SimSun"/>
          <w:sz w:val="21"/>
          <w:szCs w:val="21"/>
          <w:spacing w:val="-7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“干上卯，支上午，一旬周偏格，午为礼仪，又作旬仪，上得太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常，其太常寺正卿乎?”果应。</w:t>
      </w:r>
    </w:p>
    <w:p>
      <w:pPr>
        <w:ind w:right="77" w:firstLine="470"/>
        <w:spacing w:before="6" w:line="32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占逃亡，古法以支为宅。予尝以支为所逃之处，往往应验。往年里人名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长六者，占子逃亡。予用李九万法，以卯为类神加于未，断其逃往西南；支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上午，午为街市，崖市在吾里之西南方，命其往崖市寻之，次日果于崖市寻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见。又辛亥年除夕，廉阶先生占一邻妇因争斗而逃出赴水者，得庚午日昴星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课，并无凶煞，河不覆井，知其未赴水矣；太阴为类神加申，尚在西南，支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上未贵生太阴，未为老妇，当有老妇劝回，果逃出遇西南方</w:t>
      </w:r>
      <w:r>
        <w:rPr>
          <w:rFonts w:ascii="SimSun" w:hAnsi="SimSun" w:eastAsia="SimSun" w:cs="SimSun"/>
          <w:sz w:val="21"/>
          <w:szCs w:val="21"/>
        </w:rPr>
        <w:t>之老尼，拉往尼 </w:t>
      </w:r>
      <w:r>
        <w:rPr>
          <w:rFonts w:ascii="SimSun" w:hAnsi="SimSun" w:eastAsia="SimSun" w:cs="SimSun"/>
          <w:sz w:val="21"/>
          <w:szCs w:val="21"/>
          <w:spacing w:val="1"/>
        </w:rPr>
        <w:t>庵一宿，元旦送回。予始悟贵人为神佛，未为华盖，故在尼庵耳。又癸亥年</w:t>
      </w:r>
    </w:p>
    <w:p>
      <w:pPr>
        <w:spacing w:line="325" w:lineRule="auto"/>
        <w:sectPr>
          <w:headerReference w:type="default" r:id="rId478"/>
          <w:footerReference w:type="default" r:id="rId479"/>
          <w:pgSz w:w="9520" w:h="13260"/>
          <w:pgMar w:top="1153" w:right="1304" w:bottom="854" w:left="1150" w:header="892" w:footer="71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1" w:right="193"/>
        <w:spacing w:before="69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七月，江恺堂先生占门人走失，已将寅时，己未日八专课，干支上</w:t>
      </w:r>
      <w:r>
        <w:rPr>
          <w:rFonts w:ascii="SimSun" w:hAnsi="SimSun" w:eastAsia="SimSun" w:cs="SimSun"/>
          <w:sz w:val="21"/>
          <w:szCs w:val="21"/>
        </w:rPr>
        <w:t>皆太阴乘 </w:t>
      </w:r>
      <w:r>
        <w:rPr>
          <w:rFonts w:ascii="SimSun" w:hAnsi="SimSun" w:eastAsia="SimSun" w:cs="SimSun"/>
          <w:sz w:val="21"/>
          <w:szCs w:val="21"/>
          <w:spacing w:val="1"/>
        </w:rPr>
        <w:t>戌，初传亥为闭口，皆是藏匿之象，不主走飏；但闭口发传，</w:t>
      </w:r>
      <w:r>
        <w:rPr>
          <w:rFonts w:ascii="SimSun" w:hAnsi="SimSun" w:eastAsia="SimSun" w:cs="SimSun"/>
          <w:sz w:val="21"/>
          <w:szCs w:val="21"/>
        </w:rPr>
        <w:t>无人肯言；太 </w:t>
      </w:r>
      <w:r>
        <w:rPr>
          <w:rFonts w:ascii="SimSun" w:hAnsi="SimSun" w:eastAsia="SimSun" w:cs="SimSun"/>
          <w:sz w:val="21"/>
          <w:szCs w:val="21"/>
          <w:spacing w:val="1"/>
        </w:rPr>
        <w:t>阴为老妇，又为神佛，无向僧尼寺庵中寻云。谁知此门人是被老乳妪藏</w:t>
      </w:r>
      <w:r>
        <w:rPr>
          <w:rFonts w:ascii="SimSun" w:hAnsi="SimSun" w:eastAsia="SimSun" w:cs="SimSun"/>
          <w:sz w:val="21"/>
          <w:szCs w:val="21"/>
        </w:rPr>
        <w:t>匿于 </w:t>
      </w:r>
      <w:r>
        <w:rPr>
          <w:rFonts w:ascii="SimSun" w:hAnsi="SimSun" w:eastAsia="SimSun" w:cs="SimSun"/>
          <w:sz w:val="21"/>
          <w:szCs w:val="21"/>
        </w:rPr>
        <w:t>香火橱内，所以恐吓先生不敢督责耳，为蒙</w:t>
      </w:r>
      <w:r>
        <w:rPr>
          <w:rFonts w:ascii="SimSun" w:hAnsi="SimSun" w:eastAsia="SimSun" w:cs="SimSun"/>
          <w:sz w:val="21"/>
          <w:szCs w:val="21"/>
          <w:spacing w:val="-1"/>
        </w:rPr>
        <w:t>师者难矣哉。</w:t>
      </w:r>
    </w:p>
    <w:p>
      <w:pPr>
        <w:ind w:left="1" w:right="177" w:firstLine="450"/>
        <w:spacing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又乙丑年三月二十日午时，有占妾逃亡者，得甲辰日干上午支上申，三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传申子辰，予曰：支上会成印局，申属坤之为母，是必逃亡母家。妾逃责酉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与太阴，皆临长生之地；但不人课传，而合中犯煞，虽寻得而不能合矣，因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即往稻田伊母家寻之。伊母坚云未归，直至酉时母家着人来报</w:t>
      </w:r>
      <w:r>
        <w:rPr>
          <w:rFonts w:ascii="SimSun" w:hAnsi="SimSun" w:eastAsia="SimSun" w:cs="SimSun"/>
          <w:sz w:val="21"/>
          <w:szCs w:val="21"/>
        </w:rPr>
        <w:t>云，已于大六 </w:t>
      </w:r>
      <w:r>
        <w:rPr>
          <w:rFonts w:ascii="SimSun" w:hAnsi="SimSun" w:eastAsia="SimSun" w:cs="SimSun"/>
          <w:sz w:val="21"/>
          <w:szCs w:val="21"/>
          <w:spacing w:val="1"/>
        </w:rPr>
        <w:t>望亭寻得首饰也。又汪天赐兄占妻舅走失，戊子日申将未时，癸</w:t>
      </w:r>
      <w:r>
        <w:rPr>
          <w:rFonts w:ascii="SimSun" w:hAnsi="SimSun" w:eastAsia="SimSun" w:cs="SimSun"/>
          <w:sz w:val="21"/>
          <w:szCs w:val="21"/>
        </w:rPr>
        <w:t>巳生，二十 </w:t>
      </w:r>
      <w:r>
        <w:rPr>
          <w:rFonts w:ascii="SimSun" w:hAnsi="SimSun" w:eastAsia="SimSun" w:cs="SimSun"/>
          <w:sz w:val="21"/>
          <w:szCs w:val="21"/>
          <w:spacing w:val="1"/>
        </w:rPr>
        <w:t>一岁行年戌作元武临酉为西方，支上贵人乘丑，在神庙内无疑，况阴</w:t>
      </w:r>
      <w:r>
        <w:rPr>
          <w:rFonts w:ascii="SimSun" w:hAnsi="SimSun" w:eastAsia="SimSun" w:cs="SimSun"/>
          <w:sz w:val="21"/>
          <w:szCs w:val="21"/>
        </w:rPr>
        <w:t>神功曹 </w:t>
      </w:r>
      <w:r>
        <w:rPr>
          <w:rFonts w:ascii="SimSun" w:hAnsi="SimSun" w:eastAsia="SimSun" w:cs="SimSun"/>
          <w:sz w:val="21"/>
          <w:szCs w:val="21"/>
          <w:spacing w:val="7"/>
        </w:rPr>
        <w:t>又带雷煞也，但驿马发传为顺连珠，亦不定在一处；干上午为遇，与行年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戌、初传寅成三合，寻之可见。是人初逃往灵山天竺阁蹲一夜，</w:t>
      </w:r>
      <w:r>
        <w:rPr>
          <w:rFonts w:ascii="SimSun" w:hAnsi="SimSun" w:eastAsia="SimSun" w:cs="SimSun"/>
          <w:sz w:val="21"/>
          <w:szCs w:val="21"/>
        </w:rPr>
        <w:t>次日逃于崖 </w:t>
      </w:r>
      <w:r>
        <w:rPr>
          <w:rFonts w:ascii="SimSun" w:hAnsi="SimSun" w:eastAsia="SimSun" w:cs="SimSun"/>
          <w:sz w:val="21"/>
          <w:szCs w:val="21"/>
          <w:spacing w:val="-1"/>
        </w:rPr>
        <w:t>镇之下庙，因而遇得之。</w:t>
      </w:r>
    </w:p>
    <w:p>
      <w:pPr>
        <w:ind w:left="1" w:right="100" w:firstLine="450"/>
        <w:spacing w:before="77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占家宅须分新宅旧宅，或求宅得失，或卜宅</w:t>
      </w:r>
      <w:r>
        <w:rPr>
          <w:rFonts w:ascii="SimSun" w:hAnsi="SimSun" w:eastAsia="SimSun" w:cs="SimSun"/>
          <w:sz w:val="21"/>
          <w:szCs w:val="21"/>
          <w:spacing w:val="7"/>
        </w:rPr>
        <w:t>吉凶，不可混同。以干为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人，以支为宅，此常经也。若问新旧两宅谁吉，则又以日上神为</w:t>
      </w:r>
      <w:r>
        <w:rPr>
          <w:rFonts w:ascii="SimSun" w:hAnsi="SimSun" w:eastAsia="SimSun" w:cs="SimSun"/>
          <w:sz w:val="21"/>
          <w:szCs w:val="21"/>
        </w:rPr>
        <w:t>旧宅，支上  </w:t>
      </w:r>
      <w:r>
        <w:rPr>
          <w:rFonts w:ascii="SimSun" w:hAnsi="SimSun" w:eastAsia="SimSun" w:cs="SimSun"/>
          <w:sz w:val="21"/>
          <w:szCs w:val="21"/>
          <w:spacing w:val="1"/>
        </w:rPr>
        <w:t>神为新宅，故不可混同也。大概占宅吉凶，支上克干便为不吉，</w:t>
      </w:r>
      <w:r>
        <w:rPr>
          <w:rFonts w:ascii="SimSun" w:hAnsi="SimSun" w:eastAsia="SimSun" w:cs="SimSun"/>
          <w:sz w:val="21"/>
          <w:szCs w:val="21"/>
        </w:rPr>
        <w:t>鬼临三四更  </w:t>
      </w:r>
      <w:r>
        <w:rPr>
          <w:rFonts w:ascii="SimSun" w:hAnsi="SimSun" w:eastAsia="SimSun" w:cs="SimSun"/>
          <w:sz w:val="21"/>
          <w:szCs w:val="21"/>
          <w:spacing w:val="1"/>
        </w:rPr>
        <w:t>凶。予往年曾卜一宅可居否，得甲戌日干上丑，支上酉鬼临</w:t>
      </w:r>
      <w:r>
        <w:rPr>
          <w:rFonts w:ascii="SimSun" w:hAnsi="SimSun" w:eastAsia="SimSun" w:cs="SimSun"/>
          <w:sz w:val="21"/>
          <w:szCs w:val="21"/>
        </w:rPr>
        <w:t>三四，畏而不敢  </w:t>
      </w:r>
      <w:r>
        <w:rPr>
          <w:rFonts w:ascii="SimSun" w:hAnsi="SimSun" w:eastAsia="SimSun" w:cs="SimSun"/>
          <w:sz w:val="21"/>
          <w:szCs w:val="21"/>
          <w:spacing w:val="1"/>
        </w:rPr>
        <w:t>居；因《毕法》有“鬼空无畏”之说。又见亥水长生在传，仍还居之。谁知  </w:t>
      </w:r>
      <w:r>
        <w:rPr>
          <w:rFonts w:ascii="SimSun" w:hAnsi="SimSun" w:eastAsia="SimSun" w:cs="SimSun"/>
          <w:sz w:val="21"/>
          <w:szCs w:val="21"/>
          <w:spacing w:val="7"/>
        </w:rPr>
        <w:t>自甲寅至癸未十年，虽财窘而人口平安，且添二丁；至甲子年亥水长生一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空，予便大病，辛未年妻又大病；庚午壬申连丧二子，</w:t>
      </w:r>
      <w:r>
        <w:rPr>
          <w:rFonts w:ascii="SimSun" w:hAnsi="SimSun" w:eastAsia="SimSun" w:cs="SimSun"/>
          <w:sz w:val="21"/>
          <w:szCs w:val="21"/>
          <w:spacing w:val="3"/>
        </w:rPr>
        <w:t>癸酉又因他事耗财，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皆由此十年长生既空，则申酉之鬼为患也。甲戌年后方</w:t>
      </w:r>
      <w:r>
        <w:rPr>
          <w:rFonts w:ascii="SimSun" w:hAnsi="SimSun" w:eastAsia="SimSun" w:cs="SimSun"/>
          <w:sz w:val="21"/>
          <w:szCs w:val="21"/>
          <w:spacing w:val="3"/>
        </w:rPr>
        <w:t>安，因长生又实耳。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予既自误，敢告同人，且以自警。</w:t>
      </w:r>
    </w:p>
    <w:p>
      <w:pPr>
        <w:ind w:left="1" w:firstLine="450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邵彦和先生为人占求宅基，庚寅日寅将酉时，干上丑支上未，三传子巳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戌，断云：“大凡占求宅基，须看支辰；今支上空亡，此宅不可得而图也。”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是知有宅可指，须看支辰。又云：中传巳乃长生作太阴，是买得老妇人店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业，便是宅基，是知传中既有长生，便可舍彼而图此。善学者悟</w:t>
      </w:r>
      <w:r>
        <w:rPr>
          <w:rFonts w:ascii="SimSun" w:hAnsi="SimSun" w:eastAsia="SimSun" w:cs="SimSun"/>
          <w:sz w:val="21"/>
          <w:szCs w:val="21"/>
        </w:rPr>
        <w:t>之，一切取   </w:t>
      </w:r>
      <w:r>
        <w:rPr>
          <w:rFonts w:ascii="SimSun" w:hAnsi="SimSun" w:eastAsia="SimSun" w:cs="SimSun"/>
          <w:sz w:val="21"/>
          <w:szCs w:val="21"/>
          <w:spacing w:val="1"/>
        </w:rPr>
        <w:t>舍趋避之道，皆可得而知矣，岂第求宅云乎哉!</w:t>
      </w:r>
    </w:p>
    <w:p>
      <w:pPr>
        <w:spacing w:line="335" w:lineRule="auto"/>
        <w:sectPr>
          <w:headerReference w:type="default" r:id="rId480"/>
          <w:footerReference w:type="default" r:id="rId481"/>
          <w:pgSz w:w="9520" w:h="13260"/>
          <w:pgMar w:top="1083" w:right="934" w:bottom="831" w:left="1428" w:header="867" w:footer="68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firstLine="1909"/>
        <w:spacing w:line="90" w:lineRule="exact"/>
        <w:rPr/>
      </w:pPr>
      <w:r>
        <w:rPr>
          <w:position w:val="-1"/>
        </w:rPr>
        <w:drawing>
          <wp:inline distT="0" distB="0" distL="0" distR="0">
            <wp:extent cx="69882" cy="57172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2" cy="5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right="19" w:firstLine="420"/>
        <w:spacing w:before="68" w:line="33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取舍趋避之道，莫妙于《管子神书》之总论。其首章云：干支</w:t>
      </w:r>
      <w:r>
        <w:rPr>
          <w:rFonts w:ascii="SimSun" w:hAnsi="SimSun" w:eastAsia="SimSun" w:cs="SimSun"/>
          <w:sz w:val="21"/>
          <w:szCs w:val="21"/>
        </w:rPr>
        <w:t>传课作提  </w:t>
      </w:r>
      <w:r>
        <w:rPr>
          <w:rFonts w:ascii="SimSun" w:hAnsi="SimSun" w:eastAsia="SimSun" w:cs="SimSun"/>
          <w:sz w:val="21"/>
          <w:szCs w:val="21"/>
          <w:spacing w:val="1"/>
        </w:rPr>
        <w:t>纲，先审安命无所伤；事业一生经历处，存亡隐现莫明详。项</w:t>
      </w:r>
      <w:r>
        <w:rPr>
          <w:rFonts w:ascii="SimSun" w:hAnsi="SimSun" w:eastAsia="SimSun" w:cs="SimSun"/>
          <w:sz w:val="21"/>
          <w:szCs w:val="21"/>
        </w:rPr>
        <w:t>章云：干禄得  </w:t>
      </w:r>
      <w:r>
        <w:rPr>
          <w:rFonts w:ascii="SimSun" w:hAnsi="SimSun" w:eastAsia="SimSun" w:cs="SimSun"/>
          <w:sz w:val="21"/>
          <w:szCs w:val="21"/>
          <w:spacing w:val="4"/>
        </w:rPr>
        <w:t>地守求加，略有些伤支用寻，壬到好边方住脚，有些疑惑</w:t>
      </w:r>
      <w:r>
        <w:rPr>
          <w:rFonts w:ascii="SimSun" w:hAnsi="SimSun" w:eastAsia="SimSun" w:cs="SimSun"/>
          <w:sz w:val="21"/>
          <w:szCs w:val="21"/>
          <w:spacing w:val="3"/>
        </w:rPr>
        <w:t>不堪信。三章云：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或财或比或生身，要把无伤细酌寻；得个稳中方住脚，莫令衰败又无存。四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章云：先从干上作原因，次把用神配合寻；初不成传须看二</w:t>
      </w:r>
      <w:r>
        <w:rPr>
          <w:rFonts w:ascii="SimSun" w:hAnsi="SimSun" w:eastAsia="SimSun" w:cs="SimSun"/>
          <w:sz w:val="21"/>
          <w:szCs w:val="21"/>
        </w:rPr>
        <w:t>，方知此事得何  </w:t>
      </w:r>
      <w:r>
        <w:rPr>
          <w:rFonts w:ascii="SimSun" w:hAnsi="SimSun" w:eastAsia="SimSun" w:cs="SimSun"/>
          <w:sz w:val="21"/>
          <w:szCs w:val="21"/>
          <w:spacing w:val="1"/>
        </w:rPr>
        <w:t>神。既此四章意，又以日禄、日财、日比、长生为吉，须择其</w:t>
      </w:r>
      <w:r>
        <w:rPr>
          <w:rFonts w:ascii="SimSun" w:hAnsi="SimSun" w:eastAsia="SimSun" w:cs="SimSun"/>
          <w:sz w:val="21"/>
          <w:szCs w:val="21"/>
        </w:rPr>
        <w:t>无伤损者而趋  </w:t>
      </w:r>
      <w:r>
        <w:rPr>
          <w:rFonts w:ascii="SimSun" w:hAnsi="SimSun" w:eastAsia="SimSun" w:cs="SimSun"/>
          <w:sz w:val="21"/>
          <w:szCs w:val="21"/>
          <w:spacing w:val="-4"/>
        </w:rPr>
        <w:t>之也。</w:t>
      </w:r>
    </w:p>
    <w:p>
      <w:pPr>
        <w:ind w:right="114" w:firstLine="420"/>
        <w:spacing w:before="25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吴稼云先生以“邵公丙戌日子将未时，为乙亥人占终身课”是全案</w:t>
      </w:r>
      <w:r>
        <w:rPr>
          <w:rFonts w:ascii="SimSun" w:hAnsi="SimSun" w:eastAsia="SimSun" w:cs="SimSun"/>
          <w:sz w:val="21"/>
          <w:szCs w:val="21"/>
        </w:rPr>
        <w:t>中最 </w:t>
      </w:r>
      <w:r>
        <w:rPr>
          <w:rFonts w:ascii="SimSun" w:hAnsi="SimSun" w:eastAsia="SimSun" w:cs="SimSun"/>
          <w:sz w:val="21"/>
          <w:szCs w:val="21"/>
        </w:rPr>
        <w:t>得意之作，熟玩乃见其精，盖取其断法灵活，不专在生克处讲求耳。</w:t>
      </w:r>
    </w:p>
    <w:p>
      <w:pPr>
        <w:ind w:right="109" w:firstLine="420"/>
        <w:spacing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休宁程先生精六壬，有叩其学者，九圭曰：是全须精神，吾尝澄心息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虑，以先天之灵，得自然之妙；其所言者，百不失一；心有所寄，而强为人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断，虽有数学诗书，终不验矣。</w:t>
      </w:r>
    </w:p>
    <w:p>
      <w:pPr>
        <w:ind w:right="19" w:firstLine="420"/>
        <w:spacing w:before="1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族伯吟园先生，名廷和，字用修，善六壬。尝与众友同舟赴乡试，共占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一课，以占诸人谁中?其吉神吉将咸在己年命之上，先生喜曰：惟予得中解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元，诸公无望也。众友共讥笑之，及榜发，乃中第</w:t>
      </w:r>
      <w:r>
        <w:rPr>
          <w:rFonts w:ascii="SimSun" w:hAnsi="SimSun" w:eastAsia="SimSun" w:cs="SimSun"/>
          <w:sz w:val="21"/>
          <w:szCs w:val="21"/>
          <w:spacing w:val="7"/>
        </w:rPr>
        <w:t>一名副榜。此中必有玄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微，先生未探计耳。先生又尝卜地葬祖，曰：可发一榜，后辛卯科，其侄仲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开先生果中第十九名举人。吟园先生予未及见，</w:t>
      </w:r>
      <w:r>
        <w:rPr>
          <w:rFonts w:ascii="SimSun" w:hAnsi="SimSun" w:eastAsia="SimSun" w:cs="SimSun"/>
          <w:sz w:val="21"/>
          <w:szCs w:val="21"/>
          <w:spacing w:val="-1"/>
        </w:rPr>
        <w:t>尝闻其设帐于褒家旦。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一日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东君戏问曰：先生知今午之肴乎?先生占曰：是必风鸡也，然公不可回，回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则不验矣。少顷，东君托故他往，实回家省视，果是风鸡</w:t>
      </w:r>
      <w:r>
        <w:rPr>
          <w:rFonts w:ascii="SimSun" w:hAnsi="SimSun" w:eastAsia="SimSun" w:cs="SimSun"/>
          <w:sz w:val="21"/>
          <w:szCs w:val="21"/>
          <w:spacing w:val="3"/>
        </w:rPr>
        <w:t>，乃命易以烹鱼，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然后进馆。及午，仆人送烹鱼至，东君笑曰：先生课亦不验耶?先生曰：砚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下有纸，公可试之，乃“风鸡变鱼”四字，主宾大笑。</w:t>
      </w:r>
      <w:r>
        <w:rPr>
          <w:rFonts w:ascii="SimSun" w:hAnsi="SimSun" w:eastAsia="SimSun" w:cs="SimSun"/>
          <w:sz w:val="21"/>
          <w:szCs w:val="21"/>
          <w:spacing w:val="3"/>
        </w:rPr>
        <w:t>惜乎先生不留存案，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予尝问仲升先生何以知风鸡变鱼?仲升先生曰：往年得闻吾伯云，因课中有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丁马，故知其动而必变。</w:t>
      </w:r>
    </w:p>
    <w:p>
      <w:pPr>
        <w:ind w:right="93" w:firstLine="315"/>
        <w:spacing w:before="62" w:line="32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《毕法》之论丁神，不过金日水日及虎遁丁而已，及《管子神书》则触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类旁通，其法大备，然丁神不过如卦爻中之重，其吉凶仍在神将，不可不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知。</w:t>
      </w:r>
    </w:p>
    <w:p>
      <w:pPr>
        <w:spacing w:before="38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六壬变化不可方物，即无丁神入传，其变化亦非一法可定。《磨镜</w:t>
      </w:r>
      <w:r>
        <w:rPr>
          <w:rFonts w:ascii="SimSun" w:hAnsi="SimSun" w:eastAsia="SimSun" w:cs="SimSun"/>
          <w:sz w:val="21"/>
          <w:szCs w:val="21"/>
          <w:spacing w:val="-3"/>
        </w:rPr>
        <w:t>药》、</w:t>
      </w:r>
    </w:p>
    <w:p>
      <w:pPr>
        <w:spacing w:line="219" w:lineRule="auto"/>
        <w:sectPr>
          <w:headerReference w:type="default" r:id="rId6"/>
          <w:footerReference w:type="default" r:id="rId482"/>
          <w:pgSz w:w="9520" w:h="13260"/>
          <w:pgMar w:top="400" w:right="1215" w:bottom="914" w:left="1229" w:header="0" w:footer="7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123"/>
        <w:spacing w:before="6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《精蕴》、《前知》等书，虽言白条畅，便于初学，微嫌拘泥太过，更失之于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信笔，非征验之书也。课名多有不可解处：如四上克下为无禄是矣，而四下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贼上为绝嗣，其意何居?《订讹》则云：下</w:t>
      </w:r>
      <w:r>
        <w:rPr>
          <w:rFonts w:ascii="SimSun" w:hAnsi="SimSun" w:eastAsia="SimSun" w:cs="SimSun"/>
          <w:sz w:val="21"/>
          <w:szCs w:val="21"/>
          <w:spacing w:val="7"/>
        </w:rPr>
        <w:t>克上为绝嗣，以上不容下也；四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下贼上名无禄，以居下而敢犯上，上必夺其禄也，此说微有委曲。官应震则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云：此二课须交互言之，总之： 一则犯上，一则陵下，皆属不</w:t>
      </w:r>
      <w:r>
        <w:rPr>
          <w:rFonts w:ascii="SimSun" w:hAnsi="SimSun" w:eastAsia="SimSun" w:cs="SimSun"/>
          <w:sz w:val="21"/>
          <w:szCs w:val="21"/>
        </w:rPr>
        <w:t>利。及《磨镜 </w:t>
      </w:r>
      <w:r>
        <w:rPr>
          <w:rFonts w:ascii="SimSun" w:hAnsi="SimSun" w:eastAsia="SimSun" w:cs="SimSun"/>
          <w:sz w:val="21"/>
          <w:szCs w:val="21"/>
          <w:spacing w:val="7"/>
        </w:rPr>
        <w:t>药》、《前知》书中，占六甲以之分男女，并不言吉凶，何也?《心镜》占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男女歌云：用神克下生男子，范蠡三更奏越君。原注引《越复经》云：越王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四月辛巳日申将子时，命范蠡占郑妃产，蠡曰：上胜光克下，必生男。《袖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中金》则作四月辛巳日申将子时，巳火克酉金；若用《通龟》则作丁丑日申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将子时，巳火克酉金。《御用六壬直指》因之，然予查《越绝书》、《吴越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春秋》亦无此占，所谓《越复经》者，予未之见。《袖中金》则有讹错，但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《磨镜药》等书，又云《心镜》有此歌句，</w:t>
      </w:r>
      <w:r>
        <w:rPr>
          <w:rFonts w:ascii="SimSun" w:hAnsi="SimSun" w:eastAsia="SimSun" w:cs="SimSun"/>
          <w:sz w:val="21"/>
          <w:szCs w:val="21"/>
        </w:rPr>
        <w:t>而改为“四上克下贼上”,以为更 </w:t>
      </w:r>
      <w:r>
        <w:rPr>
          <w:rFonts w:ascii="SimSun" w:hAnsi="SimSun" w:eastAsia="SimSun" w:cs="SimSun"/>
          <w:sz w:val="21"/>
          <w:szCs w:val="21"/>
          <w:spacing w:val="9"/>
        </w:rPr>
        <w:t>准，初不计其凶灾也。</w:t>
      </w:r>
    </w:p>
    <w:p>
      <w:pPr>
        <w:ind w:left="105" w:firstLine="450"/>
        <w:spacing w:before="88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六甲占男女法，前人皆以曲直炎上为男，从革润下为女。予试验以来，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惟曲直为男、从革为女确不可易，至炎上、润下则不然也。窃思</w:t>
      </w:r>
      <w:r>
        <w:rPr>
          <w:rFonts w:ascii="SimSun" w:hAnsi="SimSun" w:eastAsia="SimSun" w:cs="SimSun"/>
          <w:sz w:val="21"/>
          <w:szCs w:val="21"/>
        </w:rPr>
        <w:t>前人盖以木  </w:t>
      </w:r>
      <w:r>
        <w:rPr>
          <w:rFonts w:ascii="SimSun" w:hAnsi="SimSun" w:eastAsia="SimSun" w:cs="SimSun"/>
          <w:sz w:val="21"/>
          <w:szCs w:val="21"/>
          <w:spacing w:val="1"/>
        </w:rPr>
        <w:t>东火南，东南为阳方，故生男；金西水北，西北为阴方，故生</w:t>
      </w:r>
      <w:r>
        <w:rPr>
          <w:rFonts w:ascii="SimSun" w:hAnsi="SimSun" w:eastAsia="SimSun" w:cs="SimSun"/>
          <w:sz w:val="21"/>
          <w:szCs w:val="21"/>
        </w:rPr>
        <w:t>女；殊不知申  </w:t>
      </w:r>
      <w:r>
        <w:rPr>
          <w:rFonts w:ascii="SimSun" w:hAnsi="SimSun" w:eastAsia="SimSun" w:cs="SimSun"/>
          <w:sz w:val="21"/>
          <w:szCs w:val="21"/>
          <w:spacing w:val="3"/>
        </w:rPr>
        <w:t>子辰、寅午戌、亥卯未、巳酉丑此局也，非方也。三合局中究以仲神作主，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则子属坎为男，午属离为女，此炎上、润下所以不然之故欤?往年西商王洁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庵翁卜妾孕，得炎上，断其生男而得女；霞表弟占妾孕，得润下</w:t>
      </w:r>
      <w:r>
        <w:rPr>
          <w:rFonts w:ascii="SimSun" w:hAnsi="SimSun" w:eastAsia="SimSun" w:cs="SimSun"/>
          <w:sz w:val="21"/>
          <w:szCs w:val="21"/>
        </w:rPr>
        <w:t>，予已悟破  </w:t>
      </w:r>
      <w:r>
        <w:rPr>
          <w:rFonts w:ascii="SimSun" w:hAnsi="SimSun" w:eastAsia="SimSun" w:cs="SimSun"/>
          <w:sz w:val="21"/>
          <w:szCs w:val="21"/>
          <w:spacing w:val="-1"/>
        </w:rPr>
        <w:t>此理，断其生男而不断其生女，及今晚果得男。</w:t>
      </w:r>
    </w:p>
    <w:p>
      <w:pPr>
        <w:ind w:left="105" w:right="60" w:firstLine="479"/>
        <w:spacing w:before="29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占失脱，须看课内类神。古人有详，支上神将而知所失之物者，此则予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未当试验，不敢妄言古法。又有以初传为盗去之人者，此则有验，亦未可尽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拘。往年汪宅失一金饰，占得天后乘巳发用而克制酉金，知其为妇人盗去，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因年命上诸制巳火，断其可得。又鲍宅失一玉猴，占得丙午日干上</w:t>
      </w:r>
      <w:r>
        <w:rPr>
          <w:rFonts w:ascii="SimSun" w:hAnsi="SimSun" w:eastAsia="SimSun" w:cs="SimSun"/>
          <w:sz w:val="21"/>
          <w:szCs w:val="21"/>
        </w:rPr>
        <w:t>午，三传 </w:t>
      </w:r>
      <w:r>
        <w:rPr>
          <w:rFonts w:ascii="SimSun" w:hAnsi="SimSun" w:eastAsia="SimSun" w:cs="SimSun"/>
          <w:sz w:val="21"/>
          <w:szCs w:val="21"/>
          <w:spacing w:val="1"/>
        </w:rPr>
        <w:t>申酉戌，予曰：支加干已出外矣，初传申为猴，次传酉为玉，明</w:t>
      </w:r>
      <w:r>
        <w:rPr>
          <w:rFonts w:ascii="SimSun" w:hAnsi="SimSun" w:eastAsia="SimSun" w:cs="SimSun"/>
          <w:sz w:val="21"/>
          <w:szCs w:val="21"/>
        </w:rPr>
        <w:t>现此象而入 </w:t>
      </w:r>
      <w:r>
        <w:rPr>
          <w:rFonts w:ascii="SimSun" w:hAnsi="SimSun" w:eastAsia="SimSun" w:cs="SimSun"/>
          <w:sz w:val="21"/>
          <w:szCs w:val="21"/>
          <w:spacing w:val="1"/>
        </w:rPr>
        <w:t>末传之火库戌，戌为奴作螣蛇，是奴仆盗去无疑，不必指初传为盗也。考酉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为太阳而临申金上，干上午又制类神，必可得也，二课俱验。但徽</w:t>
      </w:r>
      <w:r>
        <w:rPr>
          <w:rFonts w:ascii="SimSun" w:hAnsi="SimSun" w:eastAsia="SimSun" w:cs="SimSun"/>
          <w:sz w:val="21"/>
          <w:szCs w:val="21"/>
        </w:rPr>
        <w:t>州失去玉</w:t>
      </w:r>
    </w:p>
    <w:p>
      <w:pPr>
        <w:spacing w:line="334" w:lineRule="auto"/>
        <w:sectPr>
          <w:footerReference w:type="default" r:id="rId484"/>
          <w:pgSz w:w="9520" w:h="13260"/>
          <w:pgMar w:top="400" w:right="924" w:bottom="818" w:left="1394" w:header="0" w:footer="66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6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1"/>
          <w:w w:val="86"/>
        </w:rPr>
        <w:t>产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-11"/>
          <w:w w:val="86"/>
        </w:rPr>
        <w:t>契</w:t>
      </w:r>
      <w:r>
        <w:rPr>
          <w:rFonts w:ascii="SimHei" w:hAnsi="SimHei" w:eastAsia="SimHei" w:cs="SimHei"/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1"/>
          <w:w w:val="86"/>
        </w:rPr>
        <w:t>就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right="95"/>
        <w:spacing w:before="68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猴，次年从汉口卖货处得之，不知何故。(占失玉猴课，是乙丑年三月二十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一日酉将申时)</w:t>
      </w:r>
    </w:p>
    <w:p>
      <w:pPr>
        <w:ind w:firstLine="420"/>
        <w:spacing w:before="4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指南占验，颇足效法，惟乙酉日占风水一课，似有可商。又有占官讼一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课，日辰错误。窃意风水之占，与家宅大略相同，以课名而知其大概</w:t>
      </w:r>
      <w:r>
        <w:rPr>
          <w:rFonts w:ascii="SimSun" w:hAnsi="SimSun" w:eastAsia="SimSun" w:cs="SimSun"/>
          <w:sz w:val="21"/>
          <w:szCs w:val="21"/>
        </w:rPr>
        <w:t>，以支  </w:t>
      </w:r>
      <w:r>
        <w:rPr>
          <w:rFonts w:ascii="SimSun" w:hAnsi="SimSun" w:eastAsia="SimSun" w:cs="SimSun"/>
          <w:sz w:val="21"/>
          <w:szCs w:val="21"/>
        </w:rPr>
        <w:t>辰为地，观其上神与日干较生克冲合而知其吉凶；以三传神将知参合神将意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义，知其发何等人；看鬼煞之所临知其支干中何命不利；果能如是亦足矣!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若必断其何处山岗、何处来龙如何、龙虎如何、形像如何、山向如何</w:t>
      </w:r>
      <w:r>
        <w:rPr>
          <w:rFonts w:ascii="SimSun" w:hAnsi="SimSun" w:eastAsia="SimSun" w:cs="SimSun"/>
          <w:sz w:val="21"/>
          <w:szCs w:val="21"/>
        </w:rPr>
        <w:t>、明堂  </w:t>
      </w:r>
      <w:r>
        <w:rPr>
          <w:rFonts w:ascii="SimSun" w:hAnsi="SimSun" w:eastAsia="SimSun" w:cs="SimSun"/>
          <w:sz w:val="21"/>
          <w:szCs w:val="21"/>
        </w:rPr>
        <w:t>如何、水法如何、徒然动人听闻，毕竟依稀猜度。须知山川之形势无定，类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神之生克有学，未必一一合拍也。《玉藻金英》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一书</w:t>
      </w:r>
      <w:r>
        <w:rPr>
          <w:rFonts w:ascii="SimSun" w:hAnsi="SimSun" w:eastAsia="SimSun" w:cs="SimSun"/>
          <w:sz w:val="21"/>
          <w:szCs w:val="21"/>
          <w:spacing w:val="1"/>
        </w:rPr>
        <w:t>虽然详细，亦须节取。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(后有脱漏)元武，予亦常应六合。盖六合为和合会合之象耳。往年有考验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行人一篇，皆四书集句，今已失之。占音信</w:t>
      </w:r>
      <w:r>
        <w:rPr>
          <w:rFonts w:ascii="SimSun" w:hAnsi="SimSun" w:eastAsia="SimSun" w:cs="SimSun"/>
          <w:sz w:val="21"/>
          <w:szCs w:val="21"/>
          <w:spacing w:val="7"/>
        </w:rPr>
        <w:t>，虽以朱雀为主，然胜光、信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神、天鸡皆可参看，得朱雀加于支上，信到必速；加于干上反</w:t>
      </w:r>
      <w:r>
        <w:rPr>
          <w:rFonts w:ascii="SimSun" w:hAnsi="SimSun" w:eastAsia="SimSun" w:cs="SimSun"/>
          <w:sz w:val="21"/>
          <w:szCs w:val="21"/>
        </w:rPr>
        <w:t>迟。凡朱雀入  </w:t>
      </w:r>
      <w:r>
        <w:rPr>
          <w:rFonts w:ascii="SimSun" w:hAnsi="SimSun" w:eastAsia="SimSun" w:cs="SimSun"/>
          <w:sz w:val="21"/>
          <w:szCs w:val="21"/>
          <w:spacing w:val="-3"/>
        </w:rPr>
        <w:t>传而见丁马，朱雀三合之期必至。</w:t>
      </w:r>
    </w:p>
    <w:p>
      <w:pPr>
        <w:ind w:right="87" w:firstLine="420"/>
        <w:spacing w:before="77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占疾病亦须兼看类神，若类神不现，则可照常法断也。予昔年为人占母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病，见官鬼旺而无制，以为不宜，后一月而全愈。后取课式详之，盖三</w:t>
      </w:r>
      <w:r>
        <w:rPr>
          <w:rFonts w:ascii="SimSun" w:hAnsi="SimSun" w:eastAsia="SimSun" w:cs="SimSun"/>
          <w:sz w:val="21"/>
          <w:szCs w:val="21"/>
        </w:rPr>
        <w:t>传官 </w:t>
      </w:r>
      <w:r>
        <w:rPr>
          <w:rFonts w:ascii="SimSun" w:hAnsi="SimSun" w:eastAsia="SimSun" w:cs="SimSun"/>
          <w:sz w:val="21"/>
          <w:szCs w:val="21"/>
          <w:spacing w:val="1"/>
        </w:rPr>
        <w:t>鬼生占人年命上之父母故也。因思《毕法》有父母空亡，占父母病必死，占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子息之病无畏之言，是占病要看类神，《毕法赋》已言之矣!</w:t>
      </w:r>
    </w:p>
    <w:p>
      <w:pPr>
        <w:ind w:right="82" w:firstLine="420"/>
        <w:spacing w:before="45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饶公亮彩以《心镜》为秘书，吴公稼云以《未悟》及《管子神书》</w:t>
      </w:r>
      <w:r>
        <w:rPr>
          <w:rFonts w:ascii="SimSun" w:hAnsi="SimSun" w:eastAsia="SimSun" w:cs="SimSun"/>
          <w:sz w:val="21"/>
          <w:szCs w:val="21"/>
        </w:rPr>
        <w:t>为秘 </w:t>
      </w:r>
      <w:r>
        <w:rPr>
          <w:rFonts w:ascii="SimSun" w:hAnsi="SimSun" w:eastAsia="SimSun" w:cs="SimSun"/>
          <w:sz w:val="21"/>
          <w:szCs w:val="21"/>
          <w:spacing w:val="7"/>
        </w:rPr>
        <w:t>书，二公谈论六壬，常意见不合，然遵《心镜》者占验较多。予见吴公占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验，惟甲子年八十二十日丙子，占歙县中举几人，得伏吟课，吴公曰：当中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五人，予与饶公竟莫测其课理，叩问吴公，公大笑而不言，迨榜发竟应。</w:t>
      </w:r>
    </w:p>
    <w:p>
      <w:pPr>
        <w:ind w:right="88" w:firstLine="420"/>
        <w:spacing w:before="25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是科江名九先生铭中式第二十名，先是六月甲子日未将辰时，江</w:t>
      </w:r>
      <w:r>
        <w:rPr>
          <w:rFonts w:ascii="SimSun" w:hAnsi="SimSun" w:eastAsia="SimSun" w:cs="SimSun"/>
          <w:sz w:val="21"/>
          <w:szCs w:val="21"/>
        </w:rPr>
        <w:t>象坤兄 </w:t>
      </w:r>
      <w:r>
        <w:rPr>
          <w:rFonts w:ascii="SimSun" w:hAnsi="SimSun" w:eastAsia="SimSun" w:cs="SimSun"/>
          <w:sz w:val="21"/>
          <w:szCs w:val="21"/>
          <w:spacing w:val="1"/>
        </w:rPr>
        <w:t>为其占乡试，断其必中。予与饶公嫌青龙内战，朱雀空亡，俱未敢</w:t>
      </w:r>
      <w:r>
        <w:rPr>
          <w:rFonts w:ascii="SimSun" w:hAnsi="SimSun" w:eastAsia="SimSun" w:cs="SimSun"/>
          <w:sz w:val="21"/>
          <w:szCs w:val="21"/>
        </w:rPr>
        <w:t>许，迨榜 </w:t>
      </w:r>
      <w:r>
        <w:rPr>
          <w:rFonts w:ascii="SimSun" w:hAnsi="SimSun" w:eastAsia="SimSun" w:cs="SimSun"/>
          <w:sz w:val="21"/>
          <w:szCs w:val="21"/>
          <w:spacing w:val="1"/>
        </w:rPr>
        <w:t>发，报云。饶公来问予曰：此粗心断课之过也。夫青龙是官星相气，朱雀加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年命之上，未见太阳不以墓贵为墓论，予以为深服。饶公之好学，</w:t>
      </w:r>
      <w:r>
        <w:rPr>
          <w:rFonts w:ascii="SimSun" w:hAnsi="SimSun" w:eastAsia="SimSun" w:cs="SimSun"/>
          <w:sz w:val="21"/>
          <w:szCs w:val="21"/>
        </w:rPr>
        <w:t>所谓因败 </w:t>
      </w:r>
      <w:r>
        <w:rPr>
          <w:rFonts w:ascii="SimSun" w:hAnsi="SimSun" w:eastAsia="SimSun" w:cs="SimSun"/>
          <w:sz w:val="21"/>
          <w:szCs w:val="21"/>
          <w:spacing w:val="-2"/>
        </w:rPr>
        <w:t>而成者其势进。</w:t>
      </w:r>
    </w:p>
    <w:p>
      <w:pPr>
        <w:ind w:left="420"/>
        <w:spacing w:before="5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斩关课，诸书惟言利于隐遁、逃亡、出行、厌祷、合药、书符</w:t>
      </w:r>
      <w:r>
        <w:rPr>
          <w:rFonts w:ascii="SimSun" w:hAnsi="SimSun" w:eastAsia="SimSun" w:cs="SimSun"/>
          <w:sz w:val="21"/>
          <w:szCs w:val="21"/>
        </w:rPr>
        <w:t>等事，殊</w:t>
      </w:r>
    </w:p>
    <w:p>
      <w:pPr>
        <w:spacing w:line="219" w:lineRule="auto"/>
        <w:sectPr>
          <w:footerReference w:type="default" r:id="rId485"/>
          <w:pgSz w:w="9520" w:h="13260"/>
          <w:pgMar w:top="400" w:right="1304" w:bottom="744" w:left="1160" w:header="0" w:footer="60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firstLine="5372"/>
        <w:spacing w:line="100" w:lineRule="exact"/>
        <w:rPr/>
      </w:pPr>
      <w:r>
        <w:rPr>
          <w:position w:val="-1"/>
        </w:rPr>
        <w:drawing>
          <wp:inline distT="0" distB="0" distL="0" distR="0">
            <wp:extent cx="76169" cy="63487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69" cy="6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11" w:right="19"/>
        <w:spacing w:before="69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不知亦利于行师。《五代史贺环传》云，事郓州朱宣为都指探</w:t>
      </w:r>
      <w:r>
        <w:rPr>
          <w:rFonts w:ascii="SimSun" w:hAnsi="SimSun" w:eastAsia="SimSun" w:cs="SimSun"/>
          <w:sz w:val="21"/>
          <w:szCs w:val="21"/>
        </w:rPr>
        <w:t>使，梁太祖攻  </w:t>
      </w:r>
      <w:r>
        <w:rPr>
          <w:rFonts w:ascii="SimSun" w:hAnsi="SimSun" w:eastAsia="SimSun" w:cs="SimSun"/>
          <w:sz w:val="21"/>
          <w:szCs w:val="21"/>
          <w:spacing w:val="4"/>
        </w:rPr>
        <w:t>朱瑾于兖州，先遣环与贺怀宝、抑存等，以兵万一人攻兖</w:t>
      </w:r>
      <w:r>
        <w:rPr>
          <w:rFonts w:ascii="SimSun" w:hAnsi="SimSun" w:eastAsia="SimSun" w:cs="SimSun"/>
          <w:sz w:val="21"/>
          <w:szCs w:val="21"/>
          <w:spacing w:val="3"/>
        </w:rPr>
        <w:t>州，环趋待宾馆，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欲绝粮饷道，太祖略地至中州，得降卒，言环等兵</w:t>
      </w:r>
      <w:r>
        <w:rPr>
          <w:rFonts w:ascii="SimSun" w:hAnsi="SimSun" w:eastAsia="SimSun" w:cs="SimSun"/>
          <w:sz w:val="21"/>
          <w:szCs w:val="21"/>
          <w:spacing w:val="7"/>
        </w:rPr>
        <w:t>趋待宾馆矣。以六壬占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之，得斩关以为吉，乃选精兵夜疾驰百里，期先至待宾馆以逆环</w:t>
      </w:r>
      <w:r>
        <w:rPr>
          <w:rFonts w:ascii="SimSun" w:hAnsi="SimSun" w:eastAsia="SimSun" w:cs="SimSun"/>
          <w:sz w:val="21"/>
          <w:szCs w:val="21"/>
        </w:rPr>
        <w:t>，而原黑夜  </w:t>
      </w:r>
      <w:r>
        <w:rPr>
          <w:rFonts w:ascii="SimSun" w:hAnsi="SimSun" w:eastAsia="SimSun" w:cs="SimSun"/>
          <w:sz w:val="21"/>
          <w:szCs w:val="21"/>
          <w:spacing w:val="1"/>
        </w:rPr>
        <w:t>兵失道，且至钜野东，遇环兵击之，环兵大败，梁兵急追之，环顾</w:t>
      </w:r>
      <w:r>
        <w:rPr>
          <w:rFonts w:ascii="SimSun" w:hAnsi="SimSun" w:eastAsia="SimSun" w:cs="SimSun"/>
          <w:sz w:val="21"/>
          <w:szCs w:val="21"/>
        </w:rPr>
        <w:t>路穷，登  </w:t>
      </w:r>
      <w:r>
        <w:rPr>
          <w:rFonts w:ascii="SimSun" w:hAnsi="SimSun" w:eastAsia="SimSun" w:cs="SimSun"/>
          <w:sz w:val="21"/>
          <w:szCs w:val="21"/>
        </w:rPr>
        <w:t>塚大呼曰：我贺环也，可弗杀我，太祖驰骑取之。</w:t>
      </w:r>
    </w:p>
    <w:p>
      <w:pPr>
        <w:ind w:left="11" w:right="19" w:firstLine="450"/>
        <w:spacing w:before="11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独足课最不吉，邵公为人占买卖，得此以为独足宜舟行不利陆行，舟行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必加倍获利，是说也，予未尝试，未敢以为必然。往日理中有为众事而垫用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己财者，因向予占，问公家肯认还否?得独足课。予曰：重重脱气，玩一独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字是尔一人耗财，公家不肯认还也。又六安张东翁辛未年</w:t>
      </w:r>
      <w:r>
        <w:rPr>
          <w:rFonts w:ascii="SimSun" w:hAnsi="SimSun" w:eastAsia="SimSun" w:cs="SimSun"/>
          <w:sz w:val="21"/>
          <w:szCs w:val="21"/>
          <w:spacing w:val="3"/>
        </w:rPr>
        <w:t>占代办六霍口岸，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得独足课，予曰：独足难行，重重脱败，定不如意；支为</w:t>
      </w:r>
      <w:r>
        <w:rPr>
          <w:rFonts w:ascii="SimSun" w:hAnsi="SimSun" w:eastAsia="SimSun" w:cs="SimSun"/>
          <w:sz w:val="21"/>
          <w:szCs w:val="21"/>
          <w:spacing w:val="3"/>
        </w:rPr>
        <w:t>店业，既乘败神，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已为废岸，三传再败，无可挽回矣。二占俱验。</w:t>
      </w:r>
    </w:p>
    <w:p>
      <w:pPr>
        <w:ind w:left="11" w:right="87" w:firstLine="450"/>
        <w:spacing w:before="47" w:line="3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独足课主伤子息，庚申年三月一人占门楼倒塌主何?家病者五人，是日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已交立夏，叠叠死气作六合，凶危极矣。</w:t>
      </w:r>
    </w:p>
    <w:p>
      <w:pPr>
        <w:ind w:left="11" w:right="20" w:firstLine="450"/>
        <w:spacing w:before="6" w:line="34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二烦课诸书极言其凶，予为人占升迁之，未见</w:t>
      </w:r>
      <w:r>
        <w:rPr>
          <w:rFonts w:ascii="SimSun" w:hAnsi="SimSun" w:eastAsia="SimSun" w:cs="SimSun"/>
          <w:sz w:val="21"/>
          <w:szCs w:val="21"/>
          <w:spacing w:val="1"/>
        </w:rPr>
        <w:t>有甚大凶处。因思日宿即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太阳，人所易知，月宿乃太阴，太阴有迟疾，其缠度过宫，</w:t>
      </w:r>
      <w:r>
        <w:rPr>
          <w:rFonts w:ascii="SimSun" w:hAnsi="SimSun" w:eastAsia="SimSun" w:cs="SimSun"/>
          <w:sz w:val="21"/>
          <w:szCs w:val="21"/>
        </w:rPr>
        <w:t>人所难晓。古法  </w:t>
      </w:r>
      <w:r>
        <w:rPr>
          <w:rFonts w:ascii="SimSun" w:hAnsi="SimSun" w:eastAsia="SimSun" w:cs="SimSun"/>
          <w:sz w:val="21"/>
          <w:szCs w:val="21"/>
          <w:spacing w:val="7"/>
        </w:rPr>
        <w:t>正月朔起室，二月朔起奎云云，与天上太阴缠度六合，诸书以讹承讹，所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云：某月某日月宿在某宫者，又何尝在宫也?乃纷纷言其大凶，知其并非欲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验，不过相沿旧说而矣。大抵二烦课从三交课中来，凡得三交课</w:t>
      </w:r>
      <w:r>
        <w:rPr>
          <w:rFonts w:ascii="SimSun" w:hAnsi="SimSun" w:eastAsia="SimSun" w:cs="SimSun"/>
          <w:sz w:val="21"/>
          <w:szCs w:val="21"/>
        </w:rPr>
        <w:t>，须查七政  </w:t>
      </w:r>
      <w:r>
        <w:rPr>
          <w:rFonts w:ascii="SimSun" w:hAnsi="SimSun" w:eastAsia="SimSun" w:cs="SimSun"/>
          <w:sz w:val="21"/>
          <w:szCs w:val="21"/>
          <w:spacing w:val="4"/>
        </w:rPr>
        <w:t>时历书，此日此时太阴噻度果在子午卯酉宫而发用者，方</w:t>
      </w:r>
      <w:r>
        <w:rPr>
          <w:rFonts w:ascii="SimSun" w:hAnsi="SimSun" w:eastAsia="SimSun" w:cs="SimSun"/>
          <w:sz w:val="21"/>
          <w:szCs w:val="21"/>
          <w:spacing w:val="3"/>
        </w:rPr>
        <w:t>不错。其天寇卦，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日宿加离辰死，其卦月宿在天罡，皆以七政时宪书中噻度为准</w:t>
      </w:r>
      <w:r>
        <w:rPr>
          <w:rFonts w:ascii="SimSun" w:hAnsi="SimSun" w:eastAsia="SimSun" w:cs="SimSun"/>
          <w:sz w:val="21"/>
          <w:szCs w:val="21"/>
          <w:spacing w:val="-1"/>
        </w:rPr>
        <w:t>，不可草率。</w:t>
      </w:r>
    </w:p>
    <w:p>
      <w:pPr>
        <w:ind w:left="11" w:firstLine="450"/>
        <w:spacing w:before="4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占此现彼，壬课最多。忆戊午科七月，予在杭州，德安孝廉余梅波先生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卜来年会试，得丙子日返吟，死神加干，死气入传，皆为日鬼，常作德绝。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予曰：“此课会试，而应人口夭亡?”先生警问：何人?予不便直言，答以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兄弟等辈。惟私谓予友郑体功先生、吴友陶先生曰：梅波先生不能过十日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矣。十日果殁于场田竹溪寺。又忆庚申年十二日予客仪征，族兄</w:t>
      </w:r>
      <w:r>
        <w:rPr>
          <w:rFonts w:ascii="SimSun" w:hAnsi="SimSun" w:eastAsia="SimSun" w:cs="SimSun"/>
          <w:sz w:val="21"/>
          <w:szCs w:val="21"/>
        </w:rPr>
        <w:t>宰传占来年  </w:t>
      </w:r>
      <w:r>
        <w:rPr>
          <w:rFonts w:ascii="SimSun" w:hAnsi="SimSun" w:eastAsia="SimSun" w:cs="SimSun"/>
          <w:sz w:val="21"/>
          <w:szCs w:val="21"/>
          <w:spacing w:val="1"/>
        </w:rPr>
        <w:t>专官，得壬戌日返吟课，德丧禄绝，鬼临三四；且死神死气各在干支是大凶</w:t>
      </w:r>
    </w:p>
    <w:p>
      <w:pPr>
        <w:spacing w:line="334" w:lineRule="auto"/>
        <w:sectPr>
          <w:footerReference w:type="default" r:id="rId486"/>
          <w:pgSz w:w="9520" w:h="13260"/>
          <w:pgMar w:top="400" w:right="1004" w:bottom="798" w:left="1428" w:header="0" w:footer="64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5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2"/>
        </w:rPr>
        <w:t>六士经典汇要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5"/>
        <w:spacing w:before="68" w:line="34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象，劝其捐官且缓，急宜照应人口，保重自家。盖本命壬</w:t>
      </w:r>
      <w:r>
        <w:rPr>
          <w:rFonts w:ascii="SimSun" w:hAnsi="SimSun" w:eastAsia="SimSun" w:cs="SimSun"/>
          <w:sz w:val="21"/>
          <w:szCs w:val="21"/>
          <w:spacing w:val="3"/>
        </w:rPr>
        <w:t>申加寅为人鬼门，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而辰惟忆其妻之母后来周倒，次年复月无故自经，及回煞耳不可见</w:t>
      </w:r>
      <w:r>
        <w:rPr>
          <w:rFonts w:ascii="SimSun" w:hAnsi="SimSun" w:eastAsia="SimSun" w:cs="SimSun"/>
          <w:sz w:val="21"/>
          <w:szCs w:val="21"/>
        </w:rPr>
        <w:t>，大惊失  </w:t>
      </w:r>
      <w:r>
        <w:rPr>
          <w:rFonts w:ascii="SimSun" w:hAnsi="SimSun" w:eastAsia="SimSun" w:cs="SimSun"/>
          <w:sz w:val="21"/>
          <w:szCs w:val="21"/>
          <w:spacing w:val="-10"/>
        </w:rPr>
        <w:t>色，越六日即云“异哉”。</w:t>
      </w:r>
    </w:p>
    <w:p>
      <w:pPr>
        <w:ind w:left="105" w:firstLine="420"/>
        <w:spacing w:before="5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大抵事关紧迫，则神明不报所问之事而报未问之事也，犹神告曰：大限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已终，何必求名。不独占此现彼，又有来人心怀数事欲占类事，</w:t>
      </w:r>
      <w:r>
        <w:rPr>
          <w:rFonts w:ascii="SimSun" w:hAnsi="SimSun" w:eastAsia="SimSun" w:cs="SimSun"/>
          <w:sz w:val="21"/>
          <w:szCs w:val="21"/>
        </w:rPr>
        <w:t>殊不知神将  </w:t>
      </w:r>
      <w:r>
        <w:rPr>
          <w:rFonts w:ascii="SimSun" w:hAnsi="SimSun" w:eastAsia="SimSun" w:cs="SimSun"/>
          <w:sz w:val="21"/>
          <w:szCs w:val="21"/>
          <w:spacing w:val="1"/>
        </w:rPr>
        <w:t>于第一课中俱报者，不可不察，此即王园知所云“止问我一事</w:t>
      </w:r>
      <w:r>
        <w:rPr>
          <w:rFonts w:ascii="SimSun" w:hAnsi="SimSun" w:eastAsia="SimSun" w:cs="SimSun"/>
          <w:sz w:val="21"/>
          <w:szCs w:val="21"/>
        </w:rPr>
        <w:t>，殊不知此课  </w:t>
      </w:r>
      <w:r>
        <w:rPr>
          <w:rFonts w:ascii="SimSun" w:hAnsi="SimSun" w:eastAsia="SimSun" w:cs="SimSun"/>
          <w:sz w:val="21"/>
          <w:szCs w:val="21"/>
          <w:spacing w:val="1"/>
        </w:rPr>
        <w:t>中事事可问，事事可断。盖世人来，已将他通身逐件包括在课</w:t>
      </w:r>
      <w:r>
        <w:rPr>
          <w:rFonts w:ascii="SimSun" w:hAnsi="SimSun" w:eastAsia="SimSun" w:cs="SimSun"/>
          <w:sz w:val="21"/>
          <w:szCs w:val="21"/>
        </w:rPr>
        <w:t>中”之意。戊  </w:t>
      </w:r>
      <w:r>
        <w:rPr>
          <w:rFonts w:ascii="SimSun" w:hAnsi="SimSun" w:eastAsia="SimSun" w:cs="SimSun"/>
          <w:sz w:val="21"/>
          <w:szCs w:val="21"/>
        </w:rPr>
        <w:t>午年八月浙江乡闱之后，兰溪柳书族先生于十九日庚戌，先报子时占乃尊己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酉命在家安否?再报未时占自身丙子命今科中否?予见子时第一课，干为尊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长，上得青龙戏水；初传辰土是父母，中传申是其长生，末传子是其帝旺，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定主安康；命上丑墓遁丁神，不过痰火为患耳。又因青龙戏水主</w:t>
      </w:r>
      <w:r>
        <w:rPr>
          <w:rFonts w:ascii="SimSun" w:hAnsi="SimSun" w:eastAsia="SimSun" w:cs="SimSun"/>
          <w:sz w:val="21"/>
          <w:szCs w:val="21"/>
        </w:rPr>
        <w:t>东事，子水  </w:t>
      </w:r>
      <w:r>
        <w:rPr>
          <w:rFonts w:ascii="SimSun" w:hAnsi="SimSun" w:eastAsia="SimSun" w:cs="SimSun"/>
          <w:sz w:val="21"/>
          <w:szCs w:val="21"/>
          <w:spacing w:val="8"/>
        </w:rPr>
        <w:t>为子孙，是因子孙而有东事也。子是书旅先生本命</w:t>
      </w:r>
      <w:r>
        <w:rPr>
          <w:rFonts w:ascii="SimSun" w:hAnsi="SimSun" w:eastAsia="SimSun" w:cs="SimSun"/>
          <w:sz w:val="21"/>
          <w:szCs w:val="21"/>
          <w:spacing w:val="7"/>
        </w:rPr>
        <w:t>乘青龙，申是行年为日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禄，年命与辰土旬首结一子孙水局，更主因子命子孙有耋事而致东也；朱雀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虽不现，却乘月建加长生，缘子时第一课即应高中，不</w:t>
      </w:r>
      <w:r>
        <w:rPr>
          <w:rFonts w:ascii="SimSun" w:hAnsi="SimSun" w:eastAsia="SimSun" w:cs="SimSun"/>
          <w:sz w:val="21"/>
          <w:szCs w:val="21"/>
          <w:spacing w:val="3"/>
        </w:rPr>
        <w:t>必推第二课而知矣。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是科果中，其父病痰火而平安。</w:t>
      </w:r>
    </w:p>
    <w:p>
      <w:pPr>
        <w:ind w:right="79" w:firstLine="525"/>
        <w:spacing w:before="65" w:line="34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吾徽卖卜者占病不言吉凶，而专言祭祷，此实向来陋习，然周易有用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“史巫之辞，”则亦未可尽非。</w:t>
      </w:r>
    </w:p>
    <w:p>
      <w:pPr>
        <w:ind w:left="105" w:right="83" w:firstLine="420"/>
        <w:spacing w:before="6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壬子年未月庚申日未将辰时，有占兄丙寅病者。予曰：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“日干加巳</w:t>
      </w:r>
      <w:r>
        <w:rPr>
          <w:rFonts w:ascii="SimSun" w:hAnsi="SimSun" w:eastAsia="SimSun" w:cs="SimSun"/>
          <w:sz w:val="21"/>
          <w:szCs w:val="21"/>
          <w:spacing w:val="-1"/>
        </w:rPr>
        <w:t>，而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巳复加寅命，并丁马克干，是往东南方得病，巳为妇乘太常为孝服，</w:t>
      </w:r>
      <w:r>
        <w:rPr>
          <w:rFonts w:ascii="SimSun" w:hAnsi="SimSun" w:eastAsia="SimSun" w:cs="SimSun"/>
          <w:sz w:val="21"/>
          <w:szCs w:val="21"/>
        </w:rPr>
        <w:t>八专主 </w:t>
      </w:r>
      <w:r>
        <w:rPr>
          <w:rFonts w:ascii="SimSun" w:hAnsi="SimSun" w:eastAsia="SimSun" w:cs="SimSun"/>
          <w:sz w:val="21"/>
          <w:szCs w:val="21"/>
          <w:spacing w:val="1"/>
        </w:rPr>
        <w:t>徭洗，丑墓发用，纵有徭洪之心，而无淫洗之实，得毋往东南</w:t>
      </w:r>
      <w:r>
        <w:rPr>
          <w:rFonts w:ascii="SimSun" w:hAnsi="SimSun" w:eastAsia="SimSun" w:cs="SimSun"/>
          <w:sz w:val="21"/>
          <w:szCs w:val="21"/>
        </w:rPr>
        <w:t>方见孝服妇人 </w:t>
      </w:r>
      <w:r>
        <w:rPr>
          <w:rFonts w:ascii="SimSun" w:hAnsi="SimSun" w:eastAsia="SimSun" w:cs="SimSun"/>
          <w:sz w:val="21"/>
          <w:szCs w:val="21"/>
          <w:spacing w:val="4"/>
        </w:rPr>
        <w:t>而动心，故得病乎?”巳为生气非鬼，而干支乘死气巳火，为巳火之夫，既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来叠叠脱干，是其乃夫之鬼不依也；然究竟夫鬼病无忧，太常须祭祷，脱多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宜补剂自愈。果此人因有郡中回家，行至沙洲桥见一孝服之妇，而评价甚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亵，到家即病，日渐昏沉。其家问予，问之不答，乃访问同行者，始得其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详。次日病人忽作呓语，似婺妇之夫凭身，责其出亵言也者。其家祭祷方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安，兼服芪术而愈。又是年七月有壬辰命人从武陵</w:t>
      </w:r>
      <w:r>
        <w:rPr>
          <w:rFonts w:ascii="SimSun" w:hAnsi="SimSun" w:eastAsia="SimSun" w:cs="SimSun"/>
          <w:sz w:val="21"/>
          <w:szCs w:val="21"/>
          <w:spacing w:val="7"/>
        </w:rPr>
        <w:t>得疾与妇者，其侄来占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云，午将辰时得丙申日，三传子寅辰。予因蛇墓加支带天目，天</w:t>
      </w:r>
      <w:r>
        <w:rPr>
          <w:rFonts w:ascii="SimSun" w:hAnsi="SimSun" w:eastAsia="SimSun" w:cs="SimSun"/>
          <w:sz w:val="21"/>
          <w:szCs w:val="21"/>
        </w:rPr>
        <w:t>后为鬼，既</w:t>
      </w:r>
    </w:p>
    <w:p>
      <w:pPr>
        <w:spacing w:line="334" w:lineRule="auto"/>
        <w:sectPr>
          <w:footerReference w:type="default" r:id="rId488"/>
          <w:pgSz w:w="9520" w:h="13260"/>
          <w:pgMar w:top="400" w:right="1194" w:bottom="811" w:left="1164" w:header="0" w:footer="6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41" w:right="13"/>
        <w:spacing w:before="69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从墓上发传，主有女祟缠身，所以昏沉不醒。干上小吉可以制鬼，中传功曹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长生，末传天罡虽空，却是本命，可以冲去戌墓；又向三阳格皆主无虑，然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未为祭祷，须用史巫送之。此人因游西湖花神庙，见塑容端丽，竟动痴情，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由是得病沉重，后乃祭送而安。可见天地间实有鬼神，吾人一言一动，不可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不慎也。</w:t>
      </w:r>
    </w:p>
    <w:p>
      <w:pPr>
        <w:ind w:left="41" w:right="69" w:firstLine="450"/>
        <w:spacing w:before="29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怪为圣人所不言，然既现于课传，不能不告之，使其趋避。辛酉年五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月，有郑姓占宅中何年得子?予见天目煞临干带丁神克子息，断其家中有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怪，难为子息。郑云：去年往九华进香，谁知带一怪而回，扰闹不已，夫妇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同床，则闹尤甚。予曰：中末空亡，不久自去，去后方能得子，果应。又乙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丑年九月予客兰溪，有三五秀才占宅，内一赵姓者占得天目加支，又带火怪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光影等煞，断其家有狐怪放火光。众人佩服，求禳解之法，予劝其修德以压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之，今不知若何矣。此二课惜失记日时。然天目临支，亦有未应者。丙辰年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四月乙未日，族人有名节贤者，庚午年生，占宅得伏吟课，白虎乘天目墓库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加支，主有伏尸为患。课传纯财克去行年子水印绶，断不可居。希贤于袖中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出一课单，系十年前罗日亭先生为其占宅，丁卯日卯将未时，亦断其宅有伏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尸不利。然其家并无响动怪异之事，惟人丁萧索，孤寡零丁，希贤越两年亦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殁。究竟有伏尸与否，终不得而知也。</w:t>
      </w:r>
    </w:p>
    <w:p>
      <w:pPr>
        <w:ind w:left="41" w:firstLine="440"/>
        <w:spacing w:before="50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罗日亭先生学问渊博，知医，善六壬，每遇疑</w:t>
      </w:r>
      <w:r>
        <w:rPr>
          <w:rFonts w:ascii="SimSun" w:hAnsi="SimSun" w:eastAsia="SimSun" w:cs="SimSun"/>
          <w:sz w:val="21"/>
          <w:szCs w:val="21"/>
          <w:spacing w:val="3"/>
        </w:rPr>
        <w:t>难之症，必以六壬决之，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徽人称之曰半仙。予乡去先生之居，仅二十余里，惜未及门求教，是一憾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事。予姊丈之父汪又胆先生少年得一怪症，耳中如闻人云：“齐桓公、晋文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公皆霸诸侯也。”目中便见一霸字，初小复大，极于弥天匝地，而人便晕绝，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次日方醒，即瞬目亦见之，每月三五次如此，诸医俱莫名其症，乃延日亭先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生诊之。先生诊后占曰：此怪痰为患也，不必服药，宜饮高粱酒百斤便愈。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如其言饮之，未至百日已愈，乃不复饮。一日遇日亭先生于他处，告以未饮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百斤已愈。先生曰：尔病虽愈，但饮酒不如数，则根终</w:t>
      </w:r>
      <w:r>
        <w:rPr>
          <w:rFonts w:ascii="SimSun" w:hAnsi="SimSun" w:eastAsia="SimSun" w:cs="SimSun"/>
          <w:sz w:val="21"/>
          <w:szCs w:val="21"/>
          <w:spacing w:val="7"/>
        </w:rPr>
        <w:t>未除，老年因喉疾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亡。后至七十八数，果如其言，其脉理数学之精如此。</w:t>
      </w:r>
    </w:p>
    <w:p>
      <w:pPr>
        <w:ind w:left="452"/>
        <w:spacing w:before="4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距呈坟县五里，曰杨干，有王牧夫先生者，六壬尤精。先生名谦，号师</w:t>
      </w:r>
    </w:p>
    <w:p>
      <w:pPr>
        <w:spacing w:line="219" w:lineRule="auto"/>
        <w:sectPr>
          <w:headerReference w:type="default" r:id="rId489"/>
          <w:footerReference w:type="default" r:id="rId490"/>
          <w:pgSz w:w="9520" w:h="13260"/>
          <w:pgMar w:top="1266" w:right="971" w:bottom="738" w:left="1428" w:header="1035" w:footer="58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3"/>
        </w:rPr>
        <w:t>六王婷典汇篓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84"/>
        <w:spacing w:before="68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孝，又号种道道人，久客维扬，求占等户外之屡常满所。有《六壬占验存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略》两册，断法专重取象，与吴稼云先生见</w:t>
      </w:r>
      <w:r>
        <w:rPr>
          <w:rFonts w:ascii="SimSun" w:hAnsi="SimSun" w:eastAsia="SimSun" w:cs="SimSun"/>
          <w:sz w:val="21"/>
          <w:szCs w:val="21"/>
        </w:rPr>
        <w:t>解相同。其贵人起例，壬癸日昼 </w:t>
      </w:r>
      <w:r>
        <w:rPr>
          <w:rFonts w:ascii="SimSun" w:hAnsi="SimSun" w:eastAsia="SimSun" w:cs="SimSun"/>
          <w:sz w:val="21"/>
          <w:szCs w:val="21"/>
          <w:spacing w:val="1"/>
        </w:rPr>
        <w:t>用卯夜用巳，馀日与诸本相同。其论行年间有取行年上神之上神者，令人不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解。如六十岁行年在丑，丑上见巳，不以已论吉凶，而以已上之酉断吉凶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也。</w:t>
      </w:r>
    </w:p>
    <w:p>
      <w:pPr>
        <w:ind w:right="73" w:firstLine="430"/>
        <w:spacing w:line="33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都转卢雅雨先生见曾亦知六壬，尝请牧夫先</w:t>
      </w:r>
      <w:r>
        <w:rPr>
          <w:rFonts w:ascii="SimSun" w:hAnsi="SimSun" w:eastAsia="SimSun" w:cs="SimSun"/>
          <w:sz w:val="21"/>
          <w:szCs w:val="21"/>
          <w:spacing w:val="1"/>
        </w:rPr>
        <w:t>生占升迁。辰将丑时，得丁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卯日三交课，三传酉子卯；卢公以为三传递生人举荐，必升。先生曰：生我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者闭口，不能显荐，况年命皆在未，乘戌空亡，不能著实，何能升迁?三传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乃大概之象，年命方切己耳；后果未升。丙子年九月占课，壬午冬告仕。而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同按年命乘空，虚而不实；斯开一种新法门，予尝</w:t>
      </w:r>
      <w:r>
        <w:rPr>
          <w:rFonts w:ascii="SimSun" w:hAnsi="SimSun" w:eastAsia="SimSun" w:cs="SimSun"/>
          <w:sz w:val="21"/>
          <w:szCs w:val="21"/>
        </w:rPr>
        <w:t>试之有验。其闭口不能显 </w:t>
      </w:r>
      <w:r>
        <w:rPr>
          <w:rFonts w:ascii="SimSun" w:hAnsi="SimSun" w:eastAsia="SimSun" w:cs="SimSun"/>
          <w:sz w:val="21"/>
          <w:szCs w:val="21"/>
          <w:spacing w:val="1"/>
        </w:rPr>
        <w:t>荐，亦属《毕法》所未备。家惠苍小阮好六壬，常借各种书遗予，为山东因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提店巡检，犹寄牧夫先生论六壬数则，今于笥中检出备</w:t>
      </w:r>
      <w:r>
        <w:rPr>
          <w:rFonts w:ascii="SimSun" w:hAnsi="SimSun" w:eastAsia="SimSun" w:cs="SimSun"/>
          <w:sz w:val="21"/>
          <w:szCs w:val="21"/>
        </w:rPr>
        <w:t>录于复，以免遗亡。</w:t>
      </w:r>
    </w:p>
    <w:p>
      <w:pPr>
        <w:ind w:firstLine="430"/>
        <w:spacing w:before="5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牧夫先生曰：生合有情，必搜其本；刑克无情，必究其根；则富贵穷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通，可以据数而言之矣。夫时者，动也，吉凶悔吝生乎动，时，</w:t>
      </w:r>
      <w:r>
        <w:rPr>
          <w:rFonts w:ascii="SimSun" w:hAnsi="SimSun" w:eastAsia="SimSun" w:cs="SimSun"/>
          <w:sz w:val="21"/>
          <w:szCs w:val="21"/>
          <w:spacing w:val="8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一念之动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也；不动之前，阴含阳也，既动之后，阴阳分也；</w:t>
      </w:r>
      <w:r>
        <w:rPr>
          <w:rFonts w:ascii="SimSun" w:hAnsi="SimSun" w:eastAsia="SimSun" w:cs="SimSun"/>
          <w:sz w:val="21"/>
          <w:szCs w:val="21"/>
          <w:spacing w:val="8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一念未动之先，阴阳未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分，吉凶何由而见?既动之后，则为先锋，得推而测之者矣；</w:t>
      </w:r>
      <w:r>
        <w:rPr>
          <w:rFonts w:ascii="SimSun" w:hAnsi="SimSun" w:eastAsia="SimSun" w:cs="SimSun"/>
          <w:sz w:val="21"/>
          <w:szCs w:val="21"/>
          <w:spacing w:val="4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一念之动，不  </w:t>
      </w:r>
      <w:r>
        <w:rPr>
          <w:rFonts w:ascii="SimSun" w:hAnsi="SimSun" w:eastAsia="SimSun" w:cs="SimSun"/>
          <w:sz w:val="21"/>
          <w:szCs w:val="21"/>
          <w:spacing w:val="1"/>
        </w:rPr>
        <w:t>可不慎也。推测之法有五：一曰诚意，意不诚则精神荒乱；二曰静心，心不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静则妙义难通；三曰观理，理不观则专一隅；四曰测向，向不测则论雷同；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五曰推义，义不推则数同胶柱。</w:t>
      </w:r>
    </w:p>
    <w:p>
      <w:pPr>
        <w:ind w:firstLine="430"/>
        <w:spacing w:before="42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数之吉凶，虽系乎占者之所向，而数之变化则在乎卜者之精粗。神以五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气旺衰而告之卜，以六义吉凶而明之干支，犹未卜占也。神明之告之占之，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求其权在于卜师。神告吉而师测以凶，神凶而师测以吉，此谓之心不静，而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误占人不浅矣。圣贤之理，非止一隅，而学者之心粗，只宜两片，遂使神化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轧粘，奇文隐合，此又非占者之过；乃学者胶柱鼓瑟</w:t>
      </w:r>
      <w:r>
        <w:rPr>
          <w:rFonts w:ascii="SimSun" w:hAnsi="SimSun" w:eastAsia="SimSun" w:cs="SimSun"/>
          <w:sz w:val="21"/>
          <w:szCs w:val="21"/>
          <w:spacing w:val="7"/>
        </w:rPr>
        <w:t>耳。故先贤以未卜之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先，以观其动，于其坐立之处以察其方，然后洞察正时，详格值事，合乎干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支三合年命，而四方八面，玲珑剔透，不使丝毫窒碍为遗恨也。学者用如是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断，能事毕矣。戊辰又七月牧夫王谦识。牧夫先生又论行人：行人知其何时</w:t>
      </w:r>
    </w:p>
    <w:p>
      <w:pPr>
        <w:spacing w:line="335" w:lineRule="auto"/>
        <w:sectPr>
          <w:headerReference w:type="default" r:id="rId6"/>
          <w:footerReference w:type="default" r:id="rId491"/>
          <w:pgSz w:w="9520" w:h="13260"/>
          <w:pgMar w:top="400" w:right="1194" w:bottom="794" w:left="1259" w:header="0" w:footer="6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05" w:right="92"/>
        <w:spacing w:before="69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为，马临鬼地识其端。盖鬼者，归也。又解《中黄经》十一日丑将甲午日午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时占行人，年四十二岁，干上酉乘勾陈，三传酉辰亥，《中黄经》以贵人逆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转，当取卯为门，门上神是戌，戌中有辛金克日克行年上寅，又寅是酉舍克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日行年、主不归。牧夫先生则曰：此主行人在远即不来，况身有官非口舌勾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留，如何得动?况干乘鬼马作鬼，行年入墓，上见德禄，留恋他乡，何能得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动也?</w:t>
      </w:r>
    </w:p>
    <w:p>
      <w:pPr>
        <w:ind w:firstLine="430"/>
        <w:spacing w:before="21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《心镜》占行人不知何方者，专看行人之行年所临</w:t>
      </w:r>
      <w:r>
        <w:rPr>
          <w:rFonts w:ascii="SimSun" w:hAnsi="SimSun" w:eastAsia="SimSun" w:cs="SimSun"/>
          <w:sz w:val="21"/>
          <w:szCs w:val="21"/>
          <w:spacing w:val="7"/>
        </w:rPr>
        <w:t>处定吉凶，《指南》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遵之。若不知行年则以支上神详之，此法出于《龙首经》。《龙首经</w:t>
      </w:r>
      <w:r>
        <w:rPr>
          <w:rFonts w:ascii="SimSun" w:hAnsi="SimSun" w:eastAsia="SimSun" w:cs="SimSun"/>
          <w:sz w:val="21"/>
          <w:szCs w:val="21"/>
          <w:spacing w:val="6"/>
        </w:rPr>
        <w:t>》云：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若不知行年者，以日为行处，以辰为行之地，日之神阴与神之神</w:t>
      </w:r>
      <w:r>
        <w:rPr>
          <w:rFonts w:ascii="SimSun" w:hAnsi="SimSun" w:eastAsia="SimSun" w:cs="SimSun"/>
          <w:sz w:val="21"/>
          <w:szCs w:val="21"/>
          <w:spacing w:val="4"/>
        </w:rPr>
        <w:t>阴，与吉神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并即吉，与凶神并即凶；按《龙首经》看日干日支</w:t>
      </w:r>
      <w:r>
        <w:rPr>
          <w:rFonts w:ascii="SimSun" w:hAnsi="SimSun" w:eastAsia="SimSun" w:cs="SimSun"/>
          <w:sz w:val="21"/>
          <w:szCs w:val="21"/>
          <w:spacing w:val="4"/>
        </w:rPr>
        <w:t>甚是，以辰为行处，尤为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的确。愚意以为即知行者年，亦当以日辰参看</w:t>
      </w:r>
      <w:r>
        <w:rPr>
          <w:rFonts w:ascii="SimSun" w:hAnsi="SimSun" w:eastAsia="SimSun" w:cs="SimSun"/>
          <w:sz w:val="21"/>
          <w:szCs w:val="21"/>
          <w:spacing w:val="4"/>
        </w:rPr>
        <w:t>，而辰上之神并第四课，皆可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测其所在也。读《龙首经》知古人即以六壬选择，今惟张九仪用之，所著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《仪度六壬》又较《龙首经》为详矣。通书中不将日宜嫁娶，以及人道、天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道日、游神等起例，皆见于《龙首经》,而选择岂数典而忘其祖也，久矣!</w:t>
      </w:r>
    </w:p>
    <w:p>
      <w:pPr>
        <w:ind w:left="105" w:right="89" w:firstLine="430"/>
        <w:spacing w:before="29" w:line="34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问：疑《龙首经》不知出于何时，观《吴越春秋》内伍员范蠡文种诸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占，惟引《金遗》与《玉门》而不及《龙首》,及葛洪《抱朴子》始有《龙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首经》之名，颜之推《家训》亦言及之，则其书殆出于晋时欤</w:t>
      </w:r>
      <w:r>
        <w:rPr>
          <w:rFonts w:ascii="SimSun" w:hAnsi="SimSun" w:eastAsia="SimSun" w:cs="SimSun"/>
          <w:sz w:val="21"/>
          <w:szCs w:val="21"/>
          <w:spacing w:val="4"/>
        </w:rPr>
        <w:t>?近见孙湄如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先生刊本，其自序云，考其官衔，知为汉人遗书，于是前疑顿释。</w:t>
      </w:r>
    </w:p>
    <w:p>
      <w:pPr>
        <w:ind w:left="105" w:firstLine="430"/>
        <w:spacing w:before="10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宋仁宗最嗜六壬，故其时习此学者其多，而以元轸、苗公达为最。至徽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宗高宗时，邵彦和一出，又驾诸人之上，理宗时有凌福之本邵公之法作《毕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法赋》,于是诸法咸备，至平至当，一扫疑神疑鬼之习气。至今朝则以六壬、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三命诸术考试司三台之学生。时有徐次宾者，精于其术，著《一字诀玉连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环》皆六壬一脉相传也。至于《凤髓灵》之</w:t>
      </w:r>
      <w:r>
        <w:rPr>
          <w:rFonts w:ascii="SimSun" w:hAnsi="SimSun" w:eastAsia="SimSun" w:cs="SimSun"/>
          <w:sz w:val="21"/>
          <w:szCs w:val="21"/>
          <w:spacing w:val="1"/>
        </w:rPr>
        <w:t>节外生枝，《六壬通元》师巫邪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说。更有一知半解之人，偶然凑合，便立为法，无怪书愈多愈晦矣。北齐颜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之推曰：世传之书，皆出于流俗，言辞鄙浅，验少妄多；然哉!</w:t>
      </w:r>
    </w:p>
    <w:p>
      <w:pPr>
        <w:ind w:left="105" w:right="89" w:firstLine="430"/>
        <w:spacing w:before="23" w:line="34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邵彦和先生所著《口鉴》,今无完本。《断案》</w:t>
      </w:r>
      <w:r>
        <w:rPr>
          <w:rFonts w:ascii="SimSun" w:hAnsi="SimSun" w:eastAsia="SimSun" w:cs="SimSun"/>
          <w:sz w:val="21"/>
          <w:szCs w:val="21"/>
          <w:spacing w:val="4"/>
        </w:rPr>
        <w:t>之散见于各书者不多不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全，予三十年来自徽而杭而苏而扬，各处搜罗仅</w:t>
      </w:r>
      <w:r>
        <w:rPr>
          <w:rFonts w:ascii="SimSun" w:hAnsi="SimSun" w:eastAsia="SimSun" w:cs="SimSun"/>
          <w:sz w:val="21"/>
          <w:szCs w:val="21"/>
          <w:spacing w:val="1"/>
        </w:rPr>
        <w:t>得二百馀课，其人断语为后</w:t>
      </w:r>
    </w:p>
    <w:p>
      <w:pPr>
        <w:spacing w:line="348" w:lineRule="auto"/>
        <w:sectPr>
          <w:headerReference w:type="default" r:id="rId492"/>
          <w:footerReference w:type="default" r:id="rId493"/>
          <w:pgSz w:w="9520" w:h="13260"/>
          <w:pgMar w:top="1117" w:right="1084" w:bottom="861" w:left="1255" w:header="840" w:footer="71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09" w:lineRule="auto"/>
        <w:rPr/>
      </w:pPr>
      <w:r/>
    </w:p>
    <w:p>
      <w:pPr>
        <w:ind w:left="454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drawing>
          <wp:anchor distT="0" distB="0" distL="0" distR="0" simplePos="0" relativeHeight="253292544" behindDoc="0" locked="0" layoutInCell="1" allowOverlap="1">
            <wp:simplePos x="0" y="0"/>
            <wp:positionH relativeFrom="column">
              <wp:posOffset>1266828</wp:posOffset>
            </wp:positionH>
            <wp:positionV relativeFrom="paragraph">
              <wp:posOffset>56351</wp:posOffset>
            </wp:positionV>
            <wp:extent cx="69822" cy="63487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2" cy="6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7"/>
          <w:szCs w:val="17"/>
          <w:spacing w:val="5"/>
        </w:rPr>
        <w:t>经典计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04" w:right="94"/>
        <w:spacing w:before="68" w:line="33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人改窜者，时亦有之。此凌福之所谓“后人恣己见作繁文以杂其真者”是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也。考其自占动静一课，知先生为衢州人，然查《衢州府志》无其</w:t>
      </w:r>
      <w:r>
        <w:rPr>
          <w:rFonts w:ascii="SimSun" w:hAnsi="SimSun" w:eastAsia="SimSun" w:cs="SimSun"/>
          <w:sz w:val="21"/>
          <w:szCs w:val="21"/>
        </w:rPr>
        <w:t>姓名，尝 </w:t>
      </w:r>
      <w:r>
        <w:rPr>
          <w:rFonts w:ascii="SimSun" w:hAnsi="SimSun" w:eastAsia="SimSun" w:cs="SimSun"/>
          <w:sz w:val="21"/>
          <w:szCs w:val="21"/>
          <w:spacing w:val="1"/>
        </w:rPr>
        <w:t>记相知者在衢州者，访此公遗书而久不得。读杨忠愍公年谱，</w:t>
      </w:r>
      <w:r>
        <w:rPr>
          <w:rFonts w:ascii="SimSun" w:hAnsi="SimSun" w:eastAsia="SimSun" w:cs="SimSun"/>
          <w:sz w:val="21"/>
          <w:szCs w:val="21"/>
        </w:rPr>
        <w:t>知公通三式之 </w:t>
      </w:r>
      <w:r>
        <w:rPr>
          <w:rFonts w:ascii="SimSun" w:hAnsi="SimSun" w:eastAsia="SimSun" w:cs="SimSun"/>
          <w:sz w:val="21"/>
          <w:szCs w:val="21"/>
          <w:spacing w:val="7"/>
        </w:rPr>
        <w:t>学，可见此亦为君子所不弃。晋之戴洋、唐之李靖、元之刘秉忠、耶律楚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兀、明之刘青田，皆精其学，固非渺见寡闻之辈所能精通者也。</w:t>
      </w:r>
    </w:p>
    <w:p>
      <w:pPr>
        <w:ind w:firstLine="534"/>
        <w:spacing w:before="5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予所见各书之言善六壬者《吴越春秋》则载子</w:t>
      </w:r>
      <w:r>
        <w:rPr>
          <w:rFonts w:ascii="SimSun" w:hAnsi="SimSun" w:eastAsia="SimSun" w:cs="SimSun"/>
          <w:sz w:val="21"/>
          <w:szCs w:val="21"/>
          <w:spacing w:val="8"/>
        </w:rPr>
        <w:t>胥、少伯、文种、公孙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圣，《晋书》则载戴洋，《龙城录》则载冯存澄，《五代史》则载梁太</w:t>
      </w:r>
      <w:r>
        <w:rPr>
          <w:rFonts w:ascii="SimSun" w:hAnsi="SimSun" w:eastAsia="SimSun" w:cs="SimSun"/>
          <w:sz w:val="21"/>
          <w:szCs w:val="21"/>
          <w:spacing w:val="6"/>
        </w:rPr>
        <w:t>祖，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《夷坚志》则载蒋坚，《稗史》则允升、尧山堂，《外纪》亦载朱允升，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《徽州府志》则载程九圭，《松江府志》则载陈雨化，</w:t>
      </w:r>
      <w:r>
        <w:rPr>
          <w:rFonts w:ascii="SimSun" w:hAnsi="SimSun" w:eastAsia="SimSun" w:cs="SimSun"/>
          <w:sz w:val="21"/>
          <w:szCs w:val="21"/>
          <w:spacing w:val="3"/>
        </w:rPr>
        <w:t>《苏州府志》则载徐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大衍、皇甫焯，《元史》则载刘文成，然古今书籍中之言善六壬者，当不止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此数人，奈予未之见耳。</w:t>
      </w:r>
    </w:p>
    <w:p>
      <w:pPr>
        <w:ind w:firstLine="534"/>
        <w:spacing w:before="14" w:line="34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马端临《文献通考》之论六壬云，近世宁黾消息</w:t>
      </w:r>
      <w:r>
        <w:rPr>
          <w:rFonts w:ascii="SimSun" w:hAnsi="SimSun" w:eastAsia="SimSun" w:cs="SimSun"/>
          <w:sz w:val="21"/>
          <w:szCs w:val="21"/>
          <w:spacing w:val="3"/>
        </w:rPr>
        <w:t>，而此术甚行，又云：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《五代史》、《金銮密记》皆极言其验。夫所云《五代</w:t>
      </w:r>
      <w:r>
        <w:rPr>
          <w:rFonts w:ascii="SimSun" w:hAnsi="SimSun" w:eastAsia="SimSun" w:cs="SimSun"/>
          <w:sz w:val="21"/>
          <w:szCs w:val="21"/>
          <w:spacing w:val="3"/>
        </w:rPr>
        <w:t>史》者，尚指《贺环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传》而言，而《金銮秘记》予所见者皆摘本，未知全部中所载云何。</w:t>
      </w:r>
    </w:p>
    <w:p>
      <w:pPr>
        <w:ind w:left="104" w:firstLine="324"/>
        <w:spacing w:before="3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《毕法》以丁神带月厌、天目、飞廉、大煞、墓库、螣蛇而为本命者，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宜祈祷上天星辰，庶免其凶；天网自裹宜祈祷本命星辰，鬼临三四宜去邪作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福，墓虎临支宜召法官行遣，盖本邵彦和为伊知县占课而触类旁</w:t>
      </w:r>
      <w:r>
        <w:rPr>
          <w:rFonts w:ascii="SimSun" w:hAnsi="SimSun" w:eastAsia="SimSun" w:cs="SimSun"/>
          <w:sz w:val="21"/>
          <w:szCs w:val="21"/>
        </w:rPr>
        <w:t>通者也。其  </w:t>
      </w:r>
      <w:r>
        <w:rPr>
          <w:rFonts w:ascii="SimSun" w:hAnsi="SimSun" w:eastAsia="SimSun" w:cs="SimSun"/>
          <w:sz w:val="21"/>
          <w:szCs w:val="21"/>
          <w:spacing w:val="1"/>
        </w:rPr>
        <w:t>课系癸亥日未将亥时，干上酉，三传未卯亥常贵勾龙，戌加寅命，</w:t>
      </w:r>
      <w:r>
        <w:rPr>
          <w:rFonts w:ascii="SimSun" w:hAnsi="SimSun" w:eastAsia="SimSun" w:cs="SimSun"/>
          <w:sz w:val="21"/>
          <w:szCs w:val="21"/>
        </w:rPr>
        <w:t>阴已加行  </w:t>
      </w:r>
      <w:r>
        <w:rPr>
          <w:rFonts w:ascii="SimSun" w:hAnsi="SimSun" w:eastAsia="SimSun" w:cs="SimSun"/>
          <w:sz w:val="21"/>
          <w:szCs w:val="21"/>
          <w:spacing w:val="1"/>
        </w:rPr>
        <w:t>年，邵公命其露天谢罪七日，寿可少延，而未言其故。予以管窥度之，盖巳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为日德生气，宜修德也，乘太阴为祷祝，太常乘未发用</w:t>
      </w:r>
      <w:r>
        <w:rPr>
          <w:rFonts w:ascii="SimSun" w:hAnsi="SimSun" w:eastAsia="SimSun" w:cs="SimSun"/>
          <w:sz w:val="21"/>
          <w:szCs w:val="21"/>
          <w:spacing w:val="3"/>
        </w:rPr>
        <w:t>亦为祷祝，加亥上，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亥为天德，宜露天谢罪也；中传贵人为乘神祗，乘太冲而制鬼，故可少延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也。其余见《断案》中，邵公为应贡元占前程，知其阴</w:t>
      </w:r>
      <w:r>
        <w:rPr>
          <w:rFonts w:ascii="SimSun" w:hAnsi="SimSun" w:eastAsia="SimSun" w:cs="SimSun"/>
          <w:sz w:val="21"/>
          <w:szCs w:val="21"/>
          <w:spacing w:val="3"/>
        </w:rPr>
        <w:t>德洪大，贵寿两全；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为应秀才占前程，知其孝义有亏，寿元不久；</w:t>
      </w:r>
      <w:r>
        <w:rPr>
          <w:rFonts w:ascii="SimSun" w:hAnsi="SimSun" w:eastAsia="SimSun" w:cs="SimSun"/>
          <w:sz w:val="21"/>
          <w:szCs w:val="21"/>
          <w:spacing w:val="7"/>
        </w:rPr>
        <w:t>此实课中观此象非附会之言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也。予屏山大兄往年亦习六壬，己未岁在金华时，曾为家云友先</w:t>
      </w:r>
      <w:r>
        <w:rPr>
          <w:rFonts w:ascii="SimSun" w:hAnsi="SimSun" w:eastAsia="SimSun" w:cs="SimSun"/>
          <w:sz w:val="21"/>
          <w:szCs w:val="21"/>
        </w:rPr>
        <w:t>生占寿并终  </w:t>
      </w:r>
      <w:r>
        <w:rPr>
          <w:rFonts w:ascii="SimSun" w:hAnsi="SimSun" w:eastAsia="SimSun" w:cs="SimSun"/>
          <w:sz w:val="21"/>
          <w:szCs w:val="21"/>
          <w:spacing w:val="1"/>
        </w:rPr>
        <w:t>身，得干上亥水作太阴生干，断其得冥冥中之默佑。云友先生因云：十六岁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时曾梦至一处，遍堆书籍，随手袖阅恰见己名在上，下注程起隆</w:t>
      </w:r>
      <w:r>
        <w:rPr>
          <w:rFonts w:ascii="SimSun" w:hAnsi="SimSun" w:eastAsia="SimSun" w:cs="SimSun"/>
          <w:sz w:val="21"/>
          <w:szCs w:val="21"/>
        </w:rPr>
        <w:t>字，字云友  </w:t>
      </w:r>
      <w:r>
        <w:rPr>
          <w:rFonts w:ascii="SimSun" w:hAnsi="SimSun" w:eastAsia="SimSun" w:cs="SimSun"/>
          <w:sz w:val="21"/>
          <w:szCs w:val="21"/>
          <w:spacing w:val="1"/>
        </w:rPr>
        <w:t>国学生，妻祝氏，三子一女，寿六十一。寤后告人，疑信相半，迨后</w:t>
      </w:r>
      <w:r>
        <w:rPr>
          <w:rFonts w:ascii="SimSun" w:hAnsi="SimSun" w:eastAsia="SimSun" w:cs="SimSun"/>
          <w:sz w:val="21"/>
          <w:szCs w:val="21"/>
        </w:rPr>
        <w:t>一一不</w:t>
      </w:r>
    </w:p>
    <w:p>
      <w:pPr>
        <w:spacing w:line="334" w:lineRule="auto"/>
        <w:sectPr>
          <w:headerReference w:type="default" r:id="rId6"/>
          <w:footerReference w:type="default" r:id="rId494"/>
          <w:pgSz w:w="9520" w:h="13260"/>
          <w:pgMar w:top="400" w:right="1124" w:bottom="974" w:left="1235" w:header="0" w:footer="83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spacing w:before="52" w:line="220" w:lineRule="auto"/>
        <w:jc w:val="righ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drawing>
          <wp:inline distT="0" distB="0" distL="0" distR="0">
            <wp:extent cx="488935" cy="69802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935" cy="6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3"/>
        </w:rPr>
        <w:t>无 学 墙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3"/>
        </w:rPr>
        <w:t>；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right="94"/>
        <w:spacing w:before="69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爽，然则寿止六十有一矣。果至六十一岁患痢甚危，</w:t>
      </w:r>
      <w:r>
        <w:rPr>
          <w:rFonts w:ascii="SimSun" w:hAnsi="SimSun" w:eastAsia="SimSun" w:cs="SimSun"/>
          <w:sz w:val="21"/>
          <w:szCs w:val="21"/>
          <w:spacing w:val="7"/>
        </w:rPr>
        <w:t>自以为必死，坚不服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药，一日请其堂弟寄巢先生至床前曰：适见</w:t>
      </w:r>
      <w:r>
        <w:rPr>
          <w:rFonts w:ascii="SimSun" w:hAnsi="SimSun" w:eastAsia="SimSun" w:cs="SimSun"/>
          <w:sz w:val="21"/>
          <w:szCs w:val="21"/>
        </w:rPr>
        <w:t>一人，手执片纸，上书程起隆有 </w:t>
      </w:r>
      <w:r>
        <w:rPr>
          <w:rFonts w:ascii="SimSun" w:hAnsi="SimSun" w:eastAsia="SimSun" w:cs="SimSun"/>
          <w:sz w:val="21"/>
          <w:szCs w:val="21"/>
          <w:spacing w:val="8"/>
        </w:rPr>
        <w:t>施药施棺施阴骘文之小善，准延年一季，然则今可不</w:t>
      </w:r>
      <w:r>
        <w:rPr>
          <w:rFonts w:ascii="SimSun" w:hAnsi="SimSun" w:eastAsia="SimSun" w:cs="SimSun"/>
          <w:sz w:val="21"/>
          <w:szCs w:val="21"/>
          <w:spacing w:val="7"/>
        </w:rPr>
        <w:t>死矣。夫一季为三个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月，今云延年一季者，意其三年乎?次日其痢渐止，服药乃痊，果延三年而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寿终。可见果报之不爽，而太阴生干得冥冥中之默助</w:t>
      </w:r>
      <w:r>
        <w:rPr>
          <w:rFonts w:ascii="SimSun" w:hAnsi="SimSun" w:eastAsia="SimSun" w:cs="SimSun"/>
          <w:sz w:val="21"/>
          <w:szCs w:val="21"/>
        </w:rPr>
        <w:t>，信而有征也。</w:t>
      </w:r>
    </w:p>
    <w:p>
      <w:pPr>
        <w:ind w:firstLine="449"/>
        <w:spacing w:before="33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歙有叔侄两人，交相为恶，唆讼诈财，欺孤灭寡，不可胜数。其侄尤多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淫恶，里人畏之如虎。戊午年夏月有常遭其凌虐者，占此二人如何结局，得  </w:t>
      </w:r>
      <w:r>
        <w:rPr>
          <w:rFonts w:ascii="SimSun" w:hAnsi="SimSun" w:eastAsia="SimSun" w:cs="SimSun"/>
          <w:sz w:val="21"/>
          <w:szCs w:val="21"/>
          <w:spacing w:val="1"/>
        </w:rPr>
        <w:t>甲寅日返吟，干叔支侄，此定位也，各受申克，既为死神又兼暗鬼，德丧禄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绝，蛇虎纷纷，岂能久乎?后二年其侄患病，众鬼凌之，而言内一女鬼尤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厉，盖此女遭其淫后者，被乃夫知之，推溺于河中死也。又其亡兄</w:t>
      </w:r>
      <w:r>
        <w:rPr>
          <w:rFonts w:ascii="SimSun" w:hAnsi="SimSun" w:eastAsia="SimSun" w:cs="SimSun"/>
          <w:sz w:val="21"/>
          <w:szCs w:val="21"/>
          <w:spacing w:val="7"/>
        </w:rPr>
        <w:t>亦来索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命，盖乾隆五十七年汪里太为人回家葬祖，其兄分办酒席，赚有资财，乃唆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其兄与人争讼，藉此卷入己囊，致其兄抱恨而卒。后凌虐其兄之子，是以其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兄不甘也。患病月余，藉草卧地，木盘盛食，伏而啜之，哼哼作豕声而卒。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其叔见乃侄如此，次年往九华进香，殆将忏悔。至羊叉，忽谓</w:t>
      </w:r>
      <w:r>
        <w:rPr>
          <w:rFonts w:ascii="SimSun" w:hAnsi="SimSun" w:eastAsia="SimSun" w:cs="SimSun"/>
          <w:sz w:val="21"/>
          <w:szCs w:val="21"/>
          <w:spacing w:val="7"/>
        </w:rPr>
        <w:t>同伴之万官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曰：人人说我是黑心，不能进香，今我何如?语</w:t>
      </w:r>
      <w:r>
        <w:rPr>
          <w:rFonts w:ascii="SimSun" w:hAnsi="SimSun" w:eastAsia="SimSun" w:cs="SimSun"/>
          <w:sz w:val="21"/>
          <w:szCs w:val="21"/>
          <w:spacing w:val="4"/>
        </w:rPr>
        <w:t>毕仆地而僵，天大雷电，以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风尸即溃腐。其家既得凶信，扛梓往迎，而路途相左，仍以尸舁归背现青紫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痕一道，人以为灵官鞭此击云。丙辰年五月丁巳日，予卜一丙寅命人怙恶不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唆，收成若何?得干上申，三传申酉戌合未蛇，从申酉金而入火库；命上又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见败神，知其必败；兼带火鬼火煞死神死气，命上卯</w:t>
      </w:r>
      <w:r>
        <w:rPr>
          <w:rFonts w:ascii="SimSun" w:hAnsi="SimSun" w:eastAsia="SimSun" w:cs="SimSun"/>
          <w:sz w:val="21"/>
          <w:szCs w:val="21"/>
          <w:spacing w:val="7"/>
        </w:rPr>
        <w:t>是血忌，以为不出七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年，当患火症血光而亡。谁知是持刀将手足划破，向一汪姓者讹诈，致经官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理论，大耗其财；而划破之处，血流不止，精神逐日消乏，恹恹而亡。予始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悟申金发用，刀也；酉为小刀，亦为血也；酉戌相害，酉卯相冲，戌为足，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卯为手，手足受伤也；初传从干上发出，引出许多不美，自戕也。六合而变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蛇雀口舌也，申为官符煞，故具讼也；更可异者，未没之前数</w:t>
      </w:r>
      <w:r>
        <w:rPr>
          <w:rFonts w:ascii="SimSun" w:hAnsi="SimSun" w:eastAsia="SimSun" w:cs="SimSun"/>
          <w:sz w:val="21"/>
          <w:szCs w:val="21"/>
          <w:spacing w:val="7"/>
        </w:rPr>
        <w:t>月，好蹲于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地，仰首视人如犬之状。每一外出，群犬尝吠而啮之，</w:t>
      </w:r>
      <w:r>
        <w:rPr>
          <w:rFonts w:ascii="SimSun" w:hAnsi="SimSun" w:eastAsia="SimSun" w:cs="SimSun"/>
          <w:sz w:val="21"/>
          <w:szCs w:val="21"/>
          <w:spacing w:val="1"/>
        </w:rPr>
        <w:t>此非戌为末传墓干之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故欤?因备记之，即作果报观可也。</w:t>
      </w:r>
    </w:p>
    <w:p>
      <w:pPr>
        <w:ind w:left="429"/>
        <w:spacing w:before="10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予友郑体功先生长于考据之学，尝取邵公断案一一疏明其所以</w:t>
      </w:r>
      <w:r>
        <w:rPr>
          <w:rFonts w:ascii="SimSun" w:hAnsi="SimSun" w:eastAsia="SimSun" w:cs="SimSun"/>
          <w:sz w:val="21"/>
          <w:szCs w:val="21"/>
        </w:rPr>
        <w:t>然，所疏</w:t>
      </w:r>
    </w:p>
    <w:p>
      <w:pPr>
        <w:spacing w:line="219" w:lineRule="auto"/>
        <w:sectPr>
          <w:footerReference w:type="default" r:id="rId496"/>
          <w:pgSz w:w="9520" w:h="13260"/>
          <w:pgMar w:top="400" w:right="1124" w:bottom="841" w:left="1330" w:header="0" w:footer="69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19" w:lineRule="auto"/>
        <w:rPr/>
      </w:pPr>
      <w:r/>
    </w:p>
    <w:p>
      <w:pPr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六壬经典汇要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spacing w:before="68" w:line="33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应贡元一课尤为详细，发人神智不浅；又将《心镜》全</w:t>
      </w:r>
      <w:r>
        <w:rPr>
          <w:rFonts w:ascii="SimSun" w:hAnsi="SimSun" w:eastAsia="SimSun" w:cs="SimSun"/>
          <w:sz w:val="21"/>
          <w:szCs w:val="21"/>
          <w:spacing w:val="1"/>
        </w:rPr>
        <w:t>部遗予，扬州张继塘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先生见之，钦佩不已。张默秀先生名维桢，戊申科副贡，芰塘其外号也，作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文敏捷，顷刻而成一篇，专于天文，兼精三式之学。阮芸苔先生为诸生时，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向先生问终身，先生曾许为两广总督，今已如其言矣，而先生谦谦自下，以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为当时未有此言。先生与泰州团蕉墩先生交好，团先生亦善六壬，尝言占乡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试会试，课象虽吉，倘有一端未善，即不可许。其继塘先生尝举以勖予，予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按其说良，然当为人占得朱雀空亡而不得地者，年命上神冲克朱雀者，占乡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试得木局，占会试得金局者，干支并乘败神者，纵</w:t>
      </w:r>
      <w:r>
        <w:rPr>
          <w:rFonts w:ascii="SimSun" w:hAnsi="SimSun" w:eastAsia="SimSun" w:cs="SimSun"/>
          <w:sz w:val="21"/>
          <w:szCs w:val="21"/>
          <w:spacing w:val="7"/>
        </w:rPr>
        <w:t>然有簾模青龙诸吉入课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传，无益也。</w:t>
      </w:r>
    </w:p>
    <w:p>
      <w:pPr>
        <w:ind w:firstLine="439"/>
        <w:spacing w:before="14" w:line="33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六壬金口诀以方位为主，观其神将遁干而占吉凶，亦颇有验，惜其下卷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歌括不甚醒，故习之者殊少。昔者屏山大兄尝以之射覆，似较大六壬为确。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又尝占考试，但得天官不受伤而克遁干者，名曰官动，必取中，屡验。近于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继塘先生处见《鸦池经》一册，亦非金口诀之辞也。金华府人咏门外有马姓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者，丙申年春向屏山大兄占流年，大兄曰：此课极恶，夏日有跌扑之灾。盖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驿马克干，又带跌扑杀也。马姓司府中房科，</w:t>
      </w:r>
      <w:r>
        <w:rPr>
          <w:rFonts w:ascii="SimSun" w:hAnsi="SimSun" w:eastAsia="SimSun" w:cs="SimSun"/>
          <w:sz w:val="21"/>
          <w:szCs w:val="21"/>
          <w:spacing w:val="-1"/>
        </w:rPr>
        <w:t>府堂基甚高，阶有数十级，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日马姓者失足跌下，二便出血。舁归，即云“奇哉”!</w:t>
      </w:r>
    </w:p>
    <w:p>
      <w:pPr>
        <w:spacing w:line="335" w:lineRule="auto"/>
        <w:sectPr>
          <w:footerReference w:type="default" r:id="rId498"/>
          <w:pgSz w:w="9520" w:h="13260"/>
          <w:pgMar w:top="400" w:right="1134" w:bottom="964" w:left="1320" w:header="0" w:footer="8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806"/>
        <w:spacing w:before="146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120" w:id="203"/>
      <w:bookmarkEnd w:id="203"/>
      <w:r>
        <w:rPr>
          <w:rFonts w:ascii="SimSun" w:hAnsi="SimSun" w:eastAsia="SimSun" w:cs="SimSun"/>
          <w:sz w:val="45"/>
          <w:szCs w:val="45"/>
          <w:b/>
          <w:bCs/>
          <w:spacing w:val="-16"/>
        </w:rPr>
        <w:t>后</w:t>
      </w:r>
      <w:r>
        <w:rPr>
          <w:rFonts w:ascii="SimSun" w:hAnsi="SimSun" w:eastAsia="SimSun" w:cs="SimSun"/>
          <w:sz w:val="45"/>
          <w:szCs w:val="45"/>
          <w:spacing w:val="25"/>
        </w:rPr>
        <w:t xml:space="preserve">  </w:t>
      </w:r>
      <w:r>
        <w:rPr>
          <w:rFonts w:ascii="SimSun" w:hAnsi="SimSun" w:eastAsia="SimSun" w:cs="SimSun"/>
          <w:sz w:val="45"/>
          <w:szCs w:val="45"/>
          <w:b/>
          <w:bCs/>
          <w:spacing w:val="-16"/>
        </w:rPr>
        <w:t>记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56" w:firstLine="429"/>
        <w:spacing w:before="68" w:line="31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大凡研究一种学术，必要从基础入门知识学起，然后习其</w:t>
      </w:r>
      <w:r>
        <w:rPr>
          <w:rFonts w:ascii="SimSun" w:hAnsi="SimSun" w:eastAsia="SimSun" w:cs="SimSun"/>
          <w:sz w:val="21"/>
          <w:szCs w:val="21"/>
          <w:spacing w:val="2"/>
        </w:rPr>
        <w:t>技术系统，再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而进行实践，这是一种基本学习之路。当代人研究六壬，自然也不例外于这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条路。也就是说，学习研究六壬，则当要学习起课之常识，然后了解断课之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基本法则，再于后来进行实践之运用。</w:t>
      </w:r>
    </w:p>
    <w:p>
      <w:pPr>
        <w:ind w:right="57" w:firstLine="429"/>
        <w:spacing w:before="28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当然，从一般学习研究六壬到想要在六壬上有所深造，则在这条普通之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路上要走得更远更深。这就要求一个习壬者对六壬的原理、历史、先</w:t>
      </w:r>
      <w:r>
        <w:rPr>
          <w:rFonts w:ascii="SimSun" w:hAnsi="SimSun" w:eastAsia="SimSun" w:cs="SimSun"/>
          <w:sz w:val="21"/>
          <w:szCs w:val="21"/>
          <w:spacing w:val="2"/>
        </w:rPr>
        <w:t>贤、名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著等六壬方方面面的知识进行更深入的研究。因此，研究历代六壬先贤经典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就成为六壬深造的必经步骤之一。</w:t>
      </w:r>
    </w:p>
    <w:p>
      <w:pPr>
        <w:ind w:right="61" w:firstLine="429"/>
        <w:spacing w:before="3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依我研究历代六壬经典名著和历代六壬大家的经验认知来看，中国传统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六壬实际占断运用之中，当以宋代邵彦和先生和明代陈公献先生的壬占风格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最为正统，合乎壬理规范，用之断课应验极高。也就是说，以邵彦和先生代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表的宋代六壬研究风格与以明代陈公献先生代表</w:t>
      </w:r>
      <w:r>
        <w:rPr>
          <w:rFonts w:ascii="SimSun" w:hAnsi="SimSun" w:eastAsia="SimSun" w:cs="SimSun"/>
          <w:sz w:val="21"/>
          <w:szCs w:val="21"/>
          <w:spacing w:val="2"/>
        </w:rPr>
        <w:t>的明代六壬研究风格，可以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代表中国传统六壬的研究主流，我谓之为宋明六壬，以为宋</w:t>
      </w:r>
      <w:r>
        <w:rPr>
          <w:rFonts w:ascii="SimSun" w:hAnsi="SimSun" w:eastAsia="SimSun" w:cs="SimSun"/>
          <w:sz w:val="21"/>
          <w:szCs w:val="21"/>
          <w:spacing w:val="2"/>
        </w:rPr>
        <w:t>明六壬代表了中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国传统六壬的最高水平。</w:t>
      </w:r>
    </w:p>
    <w:p>
      <w:pPr>
        <w:ind w:firstLine="429"/>
        <w:spacing w:before="15" w:line="31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大概而言，宋壬是中国六壬自九天玄女造式以后发展到的一个壬学历史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高峰。宋壬之占以象为主，断课丰富多彩，其以</w:t>
      </w:r>
      <w:r>
        <w:rPr>
          <w:rFonts w:ascii="SimSun" w:hAnsi="SimSun" w:eastAsia="SimSun" w:cs="SimSun"/>
          <w:sz w:val="21"/>
          <w:szCs w:val="21"/>
          <w:spacing w:val="4"/>
        </w:rPr>
        <w:t>综合断事为断课主要特色，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一课出来，家宅、身命、前程无所不包，壬课占断成为占卜术中最复杂综合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之预测术。明壬之占以理为主，断课简约明白，其是继宋壬“花枝招展”之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后向原始壬(春秋壬、战国壬到汉壬)的一次返朴归真</w:t>
      </w:r>
      <w:r>
        <w:rPr>
          <w:rFonts w:ascii="SimSun" w:hAnsi="SimSun" w:eastAsia="SimSun" w:cs="SimSun"/>
          <w:sz w:val="21"/>
          <w:szCs w:val="21"/>
          <w:spacing w:val="8"/>
        </w:rPr>
        <w:t>，其占断方式以一针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见血为主要断课特色，一课出来，直指要害，不讲细节，直接点出占事吉凶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本末，这种简易断成为明壬之主要风格。换言之，宋壬集中体现了壬学博大</w:t>
      </w:r>
    </w:p>
    <w:p>
      <w:pPr>
        <w:spacing w:line="317" w:lineRule="auto"/>
        <w:sectPr>
          <w:footerReference w:type="default" r:id="rId499"/>
          <w:pgSz w:w="9520" w:h="13260"/>
          <w:pgMar w:top="400" w:right="1084" w:bottom="928" w:left="1350" w:header="0" w:footer="77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05" w:right="94"/>
        <w:spacing w:before="68" w:line="31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精深无所不包，而明壬则体现了壬学直通大道</w:t>
      </w:r>
      <w:r>
        <w:rPr>
          <w:rFonts w:ascii="SimSun" w:hAnsi="SimSun" w:eastAsia="SimSun" w:cs="SimSun"/>
          <w:sz w:val="21"/>
          <w:szCs w:val="21"/>
          <w:spacing w:val="8"/>
        </w:rPr>
        <w:t>对天地之理的高度概括。所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以，学壬融宋壬、明壬于一身，庶几才有可能真正掌握壬学之大体。总而言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之，宋明六壬是宋壬、明壬的总和，集中国历代壬学之大成。凡现代研究六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壬者，必要寻根溯源，全面观照中国六壬发展之所有历程，提纲契要，才能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了解到宋明六壬确是囊括中国壬学之精华于一</w:t>
      </w:r>
      <w:r>
        <w:rPr>
          <w:rFonts w:ascii="SimSun" w:hAnsi="SimSun" w:eastAsia="SimSun" w:cs="SimSun"/>
          <w:sz w:val="21"/>
          <w:szCs w:val="21"/>
          <w:spacing w:val="1"/>
        </w:rPr>
        <w:t>体，真学者必要精研宋明六壬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才能掌握中国六壬之核心理念。</w:t>
      </w:r>
    </w:p>
    <w:p>
      <w:pPr>
        <w:ind w:firstLine="525"/>
        <w:spacing w:before="55" w:line="31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当然，从艺的角度是看待六壬，掌握六壬的种种理念与宗旨固然极为重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要。但是，从道的高度来看，六壬占验的本质不在于壬课如何，而在于断课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9"/>
        </w:rPr>
        <w:t>者的心神。课式是定则，只有心神是灵活无穷的。六壬神课之“</w:t>
      </w:r>
      <w:r>
        <w:rPr>
          <w:rFonts w:ascii="SimSun" w:hAnsi="SimSun" w:eastAsia="SimSun" w:cs="SimSun"/>
          <w:sz w:val="21"/>
          <w:szCs w:val="21"/>
          <w:spacing w:val="8"/>
        </w:rPr>
        <w:t>神”,本质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2"/>
        </w:rPr>
        <w:t>上就是人心之神，也就是人身三宝“精气神”中的“神”字，只有习壬者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“神活”、“神灵”,才有可能六壬课的神奇占验。换言之，六</w:t>
      </w:r>
      <w:r>
        <w:rPr>
          <w:rFonts w:ascii="SimSun" w:hAnsi="SimSun" w:eastAsia="SimSun" w:cs="SimSun"/>
          <w:sz w:val="21"/>
          <w:szCs w:val="21"/>
          <w:spacing w:val="-2"/>
        </w:rPr>
        <w:t>壬占课的应验，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本质上应当是习壬者精神的神奇感知功能在起作用。只有壬课与神智的完美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统一，才有六壬神课产生的可能，这就是壬占进入高境界必须所要了解</w:t>
      </w:r>
      <w:r>
        <w:rPr>
          <w:rFonts w:ascii="SimSun" w:hAnsi="SimSun" w:eastAsia="SimSun" w:cs="SimSun"/>
          <w:sz w:val="21"/>
          <w:szCs w:val="21"/>
          <w:spacing w:val="4"/>
        </w:rPr>
        <w:t>的根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5"/>
        </w:rPr>
        <w:t>本心法所在。</w:t>
      </w:r>
    </w:p>
    <w:p>
      <w:pPr>
        <w:ind w:left="104" w:right="80" w:firstLine="420"/>
        <w:spacing w:before="51" w:line="32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那么,如何提升个人的“神智”层次，这就是一个涉及到道家修炼的复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杂问题了。从我多年研习道家的个人体会来讲，道</w:t>
      </w:r>
      <w:r>
        <w:rPr>
          <w:rFonts w:ascii="SimSun" w:hAnsi="SimSun" w:eastAsia="SimSun" w:cs="SimSun"/>
          <w:sz w:val="21"/>
          <w:szCs w:val="21"/>
          <w:spacing w:val="8"/>
        </w:rPr>
        <w:t>家“内丹”修炼中有关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精气神相互转化的“炼精”、“炼气”、“炼神”及打通大小周天</w:t>
      </w:r>
      <w:r>
        <w:rPr>
          <w:rFonts w:ascii="SimSun" w:hAnsi="SimSun" w:eastAsia="SimSun" w:cs="SimSun"/>
          <w:sz w:val="21"/>
          <w:szCs w:val="21"/>
          <w:spacing w:val="-5"/>
        </w:rPr>
        <w:t>理论确有至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理存在，也是可以实现的。通过的道家“内丹”修炼，的确可以提升人的精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神智力层次，此点当值得习壬者们重视。</w:t>
      </w:r>
    </w:p>
    <w:p>
      <w:pPr>
        <w:ind w:left="105" w:right="90" w:firstLine="420"/>
        <w:spacing w:before="1" w:line="31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一般研习六壬者，只以六壬占验为目标，这是一般之基本认知。事实 </w:t>
      </w:r>
      <w:r>
        <w:rPr>
          <w:rFonts w:ascii="SimSun" w:hAnsi="SimSun" w:eastAsia="SimSun" w:cs="SimSun"/>
          <w:sz w:val="21"/>
          <w:szCs w:val="21"/>
          <w:spacing w:val="2"/>
        </w:rPr>
        <w:t>上，从六壬的古书中可以看出，用壬占出问题之后，就要有解决问题的方法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跟进，这就是六壬中的“禳解”法。从六壬关于“禳解”的一些说法中，我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们就会发现，六壬中所采用的“禳解”法，本质上就是道家中的道</w:t>
      </w:r>
      <w:r>
        <w:rPr>
          <w:rFonts w:ascii="SimSun" w:hAnsi="SimSun" w:eastAsia="SimSun" w:cs="SimSun"/>
          <w:sz w:val="21"/>
          <w:szCs w:val="21"/>
          <w:spacing w:val="11"/>
        </w:rPr>
        <w:t>法(法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术)。比如壬占中逢墓门开格，壬书中以为家中要先造棺材来进行禳解。事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实上，这也就是道法中逢宅中有极凶之象，必要先造棺材来“退煞”的法则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是同一原理的，全是以凶退凶的道法之术。</w:t>
      </w:r>
    </w:p>
    <w:p>
      <w:pPr>
        <w:ind w:left="105" w:right="4" w:firstLine="420"/>
        <w:spacing w:before="66" w:line="3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正是出于解决壬占中出现的各种问题，我近年来一直研究民俗、神话故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事及各种道法，道法研究则以神霄雷法为主。神霄雷法集传统道法之大成，</w:t>
      </w:r>
    </w:p>
    <w:p>
      <w:pPr>
        <w:spacing w:line="309" w:lineRule="auto"/>
        <w:sectPr>
          <w:headerReference w:type="default" r:id="rId500"/>
          <w:footerReference w:type="default" r:id="rId501"/>
          <w:pgSz w:w="9520" w:h="13260"/>
          <w:pgMar w:top="1028" w:right="1130" w:bottom="1011" w:left="1184" w:header="813" w:footer="8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firstLine="100"/>
        <w:spacing w:before="65" w:line="34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其主要创始人是北宋江西南丰道士王文卿先生，我于今年六月份特</w:t>
      </w:r>
      <w:r>
        <w:rPr>
          <w:rFonts w:ascii="SimSun" w:hAnsi="SimSun" w:eastAsia="SimSun" w:cs="SimSun"/>
          <w:sz w:val="20"/>
          <w:szCs w:val="20"/>
          <w:spacing w:val="10"/>
        </w:rPr>
        <w:t>地从北京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去往南丰，寻访王文卿先生故里。神霄雷法强调天人合一、人神一体，运用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“法行先天之气，将用自己元神”之理，以我一身之气合乎天地</w:t>
      </w:r>
      <w:r>
        <w:rPr>
          <w:rFonts w:ascii="SimSun" w:hAnsi="SimSun" w:eastAsia="SimSun" w:cs="SimSun"/>
          <w:sz w:val="20"/>
          <w:szCs w:val="20"/>
          <w:spacing w:val="13"/>
        </w:rPr>
        <w:t>之气，以我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7"/>
        </w:rPr>
        <w:t>一身之神合乎天地之神来实现道法的运用。在六壬(包括其他术数风水、八 </w:t>
      </w:r>
      <w:r>
        <w:rPr>
          <w:rFonts w:ascii="SimSun" w:hAnsi="SimSun" w:eastAsia="SimSun" w:cs="SimSun"/>
          <w:sz w:val="20"/>
          <w:szCs w:val="20"/>
          <w:spacing w:val="20"/>
        </w:rPr>
        <w:t>字)实践中，引用神霄雷法的确可以起到禳解、</w:t>
      </w:r>
      <w:r>
        <w:rPr>
          <w:rFonts w:ascii="SimSun" w:hAnsi="SimSun" w:eastAsia="SimSun" w:cs="SimSun"/>
          <w:sz w:val="20"/>
          <w:szCs w:val="20"/>
          <w:spacing w:val="19"/>
        </w:rPr>
        <w:t>化厄、退煞、祈福、趋吉、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迎祥的神奇作用。</w:t>
      </w:r>
    </w:p>
    <w:p>
      <w:pPr>
        <w:ind w:left="100" w:right="37" w:firstLine="429"/>
        <w:spacing w:line="34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综上所言，我之以为六壬要到至高境界，必先要精研壬理(六壬课理),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其次再来涵养精神。最后，更要研习道法，以道为体，以法为用，才可以用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壬课等术数来服务百姓，利益众生。</w:t>
      </w:r>
    </w:p>
    <w:p>
      <w:pPr>
        <w:ind w:left="100" w:right="71" w:firstLine="329"/>
        <w:spacing w:before="2" w:line="34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《六壬经典汇要》</w:t>
      </w:r>
      <w:r>
        <w:rPr>
          <w:rFonts w:ascii="SimSun" w:hAnsi="SimSun" w:eastAsia="SimSun" w:cs="SimSu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一书的点校出版，就是习壬者研究宋明六壬的起点之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一，也就是六壬研究的第一步工作，先来深入研究六壬课理，只有课理通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了，才能讲涵养精神、研习道法等后来之事。</w:t>
      </w:r>
    </w:p>
    <w:p>
      <w:pPr>
        <w:ind w:left="100" w:right="86" w:firstLine="429"/>
        <w:spacing w:before="1" w:line="3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当然，以上观点只是我对六壬认知的一家之言，希</w:t>
      </w:r>
      <w:r>
        <w:rPr>
          <w:rFonts w:ascii="SimSun" w:hAnsi="SimSun" w:eastAsia="SimSun" w:cs="SimSun"/>
          <w:sz w:val="20"/>
          <w:szCs w:val="20"/>
          <w:spacing w:val="17"/>
        </w:rPr>
        <w:t>望广大读者多提意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见，也希望壬学界同仁们多多赐教。</w:t>
      </w:r>
    </w:p>
    <w:p>
      <w:pPr>
        <w:ind w:left="529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我的电话：010-87867781,13522501712;网址： </w:t>
      </w:r>
      <w:hyperlink w:history="true" r:id="rId504">
        <w:r>
          <w:rPr>
            <w:rFonts w:ascii="Times New Roman" w:hAnsi="Times New Roman" w:eastAsia="Times New Roman" w:cs="Times New Roman"/>
            <w:sz w:val="20"/>
            <w:szCs w:val="20"/>
          </w:rPr>
          <w:t>http</w:t>
        </w:r>
        <w:r>
          <w:rPr>
            <w:rFonts w:ascii="Times New Roman" w:hAnsi="Times New Roman" w:eastAsia="Times New Roman" w:cs="Times New Roman"/>
            <w:sz w:val="20"/>
            <w:szCs w:val="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www</w:t>
        </w:r>
        <w:r>
          <w:rPr>
            <w:rFonts w:ascii="Times New Roman" w:hAnsi="Times New Roman" w:eastAsia="Times New Roman" w:cs="Times New Roman"/>
            <w:sz w:val="20"/>
            <w:szCs w:val="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xwgzy</w:t>
        </w:r>
        <w:r>
          <w:rPr>
            <w:rFonts w:ascii="Times New Roman" w:hAnsi="Times New Roman" w:eastAsia="Times New Roman" w:cs="Times New Roman"/>
            <w:sz w:val="20"/>
            <w:szCs w:val="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com</w:t>
        </w:r>
        <w:r>
          <w:rPr>
            <w:rFonts w:ascii="Times New Roman" w:hAnsi="Times New Roman" w:eastAsia="Times New Roman" w:cs="Times New Roman"/>
            <w:sz w:val="20"/>
            <w:szCs w:val="20"/>
            <w:spacing w:val="10"/>
          </w:rPr>
          <w:t>;</w:t>
        </w:r>
      </w:hyperlink>
    </w:p>
    <w:p>
      <w:pPr>
        <w:spacing w:before="164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通讯地址：北京丰台区光彩路72号院5号楼3单元502</w:t>
      </w:r>
      <w:r>
        <w:rPr>
          <w:rFonts w:ascii="SimSun" w:hAnsi="SimSun" w:eastAsia="SimSun" w:cs="SimSun"/>
          <w:sz w:val="20"/>
          <w:szCs w:val="20"/>
          <w:spacing w:val="19"/>
        </w:rPr>
        <w:t>室；邮编：100079。</w:t>
      </w:r>
    </w:p>
    <w:p>
      <w:pPr>
        <w:pStyle w:val="BodyText"/>
        <w:spacing w:line="432" w:lineRule="auto"/>
        <w:rPr/>
      </w:pPr>
      <w:r/>
    </w:p>
    <w:p>
      <w:pPr>
        <w:ind w:left="5282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徐伟刚</w:t>
      </w:r>
    </w:p>
    <w:p>
      <w:pPr>
        <w:ind w:left="3862"/>
        <w:spacing w:before="108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27"/>
        </w:rPr>
        <w:t>2010年6月15日亥时三刻于北京</w:t>
      </w:r>
    </w:p>
    <w:p>
      <w:pPr>
        <w:spacing w:line="222" w:lineRule="auto"/>
        <w:sectPr>
          <w:headerReference w:type="default" r:id="rId502"/>
          <w:footerReference w:type="default" r:id="rId503"/>
          <w:pgSz w:w="9520" w:h="13260"/>
          <w:pgMar w:top="1144" w:right="1130" w:bottom="821" w:left="1240" w:header="843" w:footer="677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spacing w:line="241" w:lineRule="auto"/>
        <w:rPr/>
      </w:pPr>
      <w:r>
        <w:pict>
          <v:shape id="_x0000_s476" style="position:absolute;margin-left:6.25128pt;margin-top:519.166pt;mso-position-vertical-relative:page;mso-position-horizontal-relative:page;width:22.75pt;height:117.1pt;z-index:2533355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2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责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任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编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辑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：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刘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毕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林</w:t>
                  </w:r>
                </w:p>
                <w:p>
                  <w:pPr>
                    <w:ind w:left="46"/>
                    <w:spacing w:before="54" w:line="20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9"/>
                    </w:rPr>
                    <w:t>封面设计：实线创作室流野</w:t>
                  </w:r>
                </w:p>
              </w:txbxContent>
            </v:textbox>
          </v:shape>
        </w:pic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810"/>
        <w:spacing w:line="779" w:lineRule="exact"/>
        <w:rPr/>
      </w:pPr>
      <w:r>
        <w:rPr>
          <w:position w:val="-15"/>
        </w:rPr>
        <w:drawing>
          <wp:inline distT="0" distB="0" distL="0" distR="0">
            <wp:extent cx="3181346" cy="495284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346" cy="49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2"/>
        <w:rPr/>
      </w:pPr>
      <w:r/>
    </w:p>
    <w:p>
      <w:pPr>
        <w:spacing w:before="112"/>
        <w:rPr/>
      </w:pPr>
      <w:r/>
    </w:p>
    <w:p>
      <w:pPr>
        <w:sectPr>
          <w:headerReference w:type="default" r:id="rId6"/>
          <w:footerReference w:type="default" r:id="rId26"/>
          <w:pgSz w:w="9520" w:h="13800"/>
          <w:pgMar w:top="400" w:right="789" w:bottom="400" w:left="59" w:header="0" w:footer="0" w:gutter="0"/>
          <w:cols w:equalWidth="0" w:num="1">
            <w:col w:w="8671" w:space="0"/>
          </w:cols>
        </w:sectPr>
        <w:rPr/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110"/>
        <w:spacing w:line="500" w:lineRule="exact"/>
        <w:rPr/>
      </w:pPr>
      <w:r>
        <w:rPr>
          <w:position w:val="-9"/>
        </w:rPr>
        <w:drawing>
          <wp:inline distT="0" distB="0" distL="0" distR="0">
            <wp:extent cx="387315" cy="317483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15" cy="31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20"/>
        <w:spacing w:before="3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603020"/>
          <w:spacing w:val="-4"/>
        </w:rPr>
        <w:t>本书由《六壬指南》、《壬归》、《壬学琐记》组合而成，作者将三本古籍著</w:t>
      </w:r>
    </w:p>
    <w:p>
      <w:pPr>
        <w:spacing w:before="13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704030"/>
          <w:spacing w:val="3"/>
        </w:rPr>
        <w:t>作去其糟粕，取其精华，加注标点，使读者在学习这些知识时少走弯路，尽快掌</w:t>
      </w:r>
    </w:p>
    <w:p>
      <w:pPr>
        <w:spacing w:before="150" w:line="22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604020"/>
          <w:spacing w:val="6"/>
        </w:rPr>
        <w:t>握六壬真谛</w:t>
      </w:r>
      <w:r>
        <w:rPr>
          <w:rFonts w:ascii="SimHei" w:hAnsi="SimHei" w:eastAsia="SimHei" w:cs="SimHei"/>
          <w:sz w:val="20"/>
          <w:szCs w:val="20"/>
          <w:color w:val="804020"/>
          <w:spacing w:val="6"/>
        </w:rPr>
        <w:t>。</w:t>
      </w:r>
    </w:p>
    <w:p>
      <w:pPr>
        <w:ind w:left="420"/>
        <w:spacing w:before="116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803020"/>
          <w:spacing w:val="2"/>
        </w:rPr>
        <w:t>《六壬指南》一书由明末清初六壬名家陈良谟先生手著。陈良谟：字公献，</w:t>
      </w:r>
    </w:p>
    <w:p>
      <w:pPr>
        <w:spacing w:before="12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703020"/>
          <w:spacing w:val="7"/>
        </w:rPr>
        <w:t>江苏淮阴人。陈公献先生在数术上是“潜究六壬，寒暑不缀”,可</w:t>
      </w:r>
      <w:r>
        <w:rPr>
          <w:rFonts w:ascii="SimHei" w:hAnsi="SimHei" w:eastAsia="SimHei" w:cs="SimHei"/>
          <w:sz w:val="20"/>
          <w:szCs w:val="20"/>
          <w:color w:val="703020"/>
          <w:spacing w:val="6"/>
        </w:rPr>
        <w:t>以做到“纵口</w:t>
      </w:r>
    </w:p>
    <w:p>
      <w:pPr>
        <w:spacing w:before="12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803020"/>
          <w:spacing w:val="6"/>
        </w:rPr>
        <w:t>而谈，无不翩翩其中”,可想陈公献先生六壬水平之高超。全书共分五卷，该书</w:t>
      </w:r>
    </w:p>
    <w:p>
      <w:pPr>
        <w:spacing w:before="130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804020"/>
          <w:spacing w:val="2"/>
        </w:rPr>
        <w:t>自成书以来，备受后人的重视，被认为继宋代邵彦和先生以来的又一壬学经典，</w:t>
      </w:r>
    </w:p>
    <w:p>
      <w:pPr>
        <w:spacing w:before="138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704020"/>
        </w:rPr>
        <w:t>它的历史价值将会永放光芒。</w:t>
      </w:r>
    </w:p>
    <w:p>
      <w:pPr>
        <w:ind w:left="420"/>
        <w:spacing w:before="130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703020"/>
          <w:spacing w:val="3"/>
        </w:rPr>
        <w:t>《壬归》一书不署作者名氏，从书中行文语言来看，似乎当是明清人所作。</w:t>
      </w:r>
    </w:p>
    <w:p>
      <w:pPr>
        <w:ind w:right="290" w:firstLine="10"/>
        <w:spacing w:before="131" w:line="32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704020"/>
          <w:spacing w:val="4"/>
        </w:rPr>
        <w:t>《壬归》一书至今仍然以“秘籍”式流行于民间，《</w:t>
      </w:r>
      <w:r>
        <w:rPr>
          <w:rFonts w:ascii="SimHei" w:hAnsi="SimHei" w:eastAsia="SimHei" w:cs="SimHei"/>
          <w:sz w:val="20"/>
          <w:szCs w:val="20"/>
          <w:color w:val="704020"/>
          <w:spacing w:val="3"/>
        </w:rPr>
        <w:t>四库全书》、《古今图书集</w:t>
      </w:r>
      <w:r>
        <w:rPr>
          <w:rFonts w:ascii="SimHei" w:hAnsi="SimHei" w:eastAsia="SimHei" w:cs="SimHei"/>
          <w:sz w:val="20"/>
          <w:szCs w:val="20"/>
          <w:color w:val="7040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704020"/>
          <w:spacing w:val="3"/>
        </w:rPr>
        <w:t>成》、《四库未收术数类众书》等都未曾收录此书，可见此书之珍贵。全书共分</w:t>
      </w:r>
    </w:p>
    <w:p>
      <w:pPr>
        <w:ind w:right="300"/>
        <w:spacing w:before="7" w:line="33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804020"/>
          <w:spacing w:val="4"/>
        </w:rPr>
        <w:t>七卷，该书篇幅虽然不是巨大，但其所展现的壬占思</w:t>
      </w:r>
      <w:r>
        <w:rPr>
          <w:rFonts w:ascii="SimHei" w:hAnsi="SimHei" w:eastAsia="SimHei" w:cs="SimHei"/>
          <w:sz w:val="20"/>
          <w:szCs w:val="20"/>
          <w:color w:val="804020"/>
          <w:spacing w:val="3"/>
        </w:rPr>
        <w:t>想与取象法则乃是古今壬书</w:t>
      </w:r>
      <w:r>
        <w:rPr>
          <w:rFonts w:ascii="SimHei" w:hAnsi="SimHei" w:eastAsia="SimHei" w:cs="SimHei"/>
          <w:sz w:val="20"/>
          <w:szCs w:val="20"/>
          <w:color w:val="8040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804020"/>
          <w:spacing w:val="2"/>
        </w:rPr>
        <w:t>中第一高明者。《壬归》</w:t>
      </w:r>
      <w:r>
        <w:rPr>
          <w:rFonts w:ascii="SimHei" w:hAnsi="SimHei" w:eastAsia="SimHei" w:cs="SimHei"/>
          <w:sz w:val="20"/>
          <w:szCs w:val="20"/>
          <w:color w:val="804020"/>
          <w:spacing w:val="-4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804020"/>
          <w:spacing w:val="2"/>
        </w:rPr>
        <w:t>一书对壬学基础理论与应用这二端之间进行了强有力的</w:t>
      </w:r>
    </w:p>
    <w:p>
      <w:pPr>
        <w:spacing w:before="1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704020"/>
          <w:spacing w:val="3"/>
        </w:rPr>
        <w:t>链接，是研壬者研习六壬的最好参考书之一。</w:t>
      </w:r>
    </w:p>
    <w:p>
      <w:pPr>
        <w:ind w:right="311" w:firstLine="420"/>
        <w:spacing w:before="160" w:line="32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803020"/>
          <w:spacing w:val="12"/>
        </w:rPr>
        <w:t>《壬学琐记》为清代道光年间壬学家程树勋(字爱函)所</w:t>
      </w:r>
      <w:r>
        <w:rPr>
          <w:rFonts w:ascii="SimHei" w:hAnsi="SimHei" w:eastAsia="SimHei" w:cs="SimHei"/>
          <w:sz w:val="20"/>
          <w:szCs w:val="20"/>
          <w:color w:val="803020"/>
          <w:spacing w:val="11"/>
        </w:rPr>
        <w:t>著,不分卷，记述</w:t>
      </w:r>
      <w:r>
        <w:rPr>
          <w:rFonts w:ascii="SimHei" w:hAnsi="SimHei" w:eastAsia="SimHei" w:cs="SimHei"/>
          <w:sz w:val="20"/>
          <w:szCs w:val="20"/>
          <w:color w:val="8030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803020"/>
          <w:spacing w:val="3"/>
        </w:rPr>
        <w:t>内容也不讲究格式体例，但其涉及面之广泛、议论之精详、评判之中肯、占例之</w:t>
      </w:r>
    </w:p>
    <w:p>
      <w:pPr>
        <w:spacing w:before="15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804020"/>
          <w:spacing w:val="3"/>
        </w:rPr>
        <w:t>精采不亚于任何一位六壬先贤。本书对六壬名称、历史源流、历代壬家人物、六</w:t>
      </w:r>
    </w:p>
    <w:p>
      <w:pPr>
        <w:ind w:right="305"/>
        <w:spacing w:before="113" w:line="32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703020"/>
          <w:spacing w:val="3"/>
        </w:rPr>
        <w:t>壬佚闻、六壬名著都有探讨议论，内容丰富多彩引人入胜。同时对六壬入式上面</w:t>
      </w:r>
      <w:r>
        <w:rPr>
          <w:rFonts w:ascii="SimHei" w:hAnsi="SimHei" w:eastAsia="SimHei" w:cs="SimHei"/>
          <w:sz w:val="20"/>
          <w:szCs w:val="20"/>
          <w:color w:val="703020"/>
          <w:spacing w:val="1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703020"/>
          <w:spacing w:val="3"/>
        </w:rPr>
        <w:t>的岐疑问题都有议论，较古论今，合事详理，纵横诸家，评判公允，可作后学成</w:t>
      </w:r>
    </w:p>
    <w:p>
      <w:pPr>
        <w:spacing w:before="6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804020"/>
          <w:spacing w:val="3"/>
        </w:rPr>
        <w:t>式。并在书中记载了程氏本人各类占断壬课有二十多余例，占断理胳分明，体现</w:t>
      </w:r>
    </w:p>
    <w:p>
      <w:pPr>
        <w:spacing w:before="12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704020"/>
        </w:rPr>
        <w:t>出较高的壬学修养，代表了清代壬学发展所到达的高度。</w:t>
      </w:r>
    </w:p>
    <w:p>
      <w:pPr>
        <w:pStyle w:val="BodyText"/>
        <w:spacing w:line="249" w:lineRule="auto"/>
        <w:rPr/>
      </w:pPr>
      <w:r/>
    </w:p>
    <w:p>
      <w:pPr>
        <w:ind w:firstLine="5479"/>
        <w:spacing w:before="1" w:line="1590" w:lineRule="exact"/>
        <w:rPr/>
      </w:pPr>
      <w:r>
        <w:rPr>
          <w:position w:val="-31"/>
        </w:rPr>
        <w:drawing>
          <wp:inline distT="0" distB="0" distL="0" distR="0">
            <wp:extent cx="1238298" cy="1009672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298" cy="100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820"/>
        <w:spacing w:before="187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定价：40.00元</w:t>
      </w:r>
    </w:p>
    <w:p>
      <w:pPr>
        <w:spacing w:line="184" w:lineRule="auto"/>
        <w:sectPr>
          <w:type w:val="continuous"/>
          <w:pgSz w:w="9520" w:h="13800"/>
          <w:pgMar w:top="400" w:right="789" w:bottom="400" w:left="59" w:header="0" w:footer="0" w:gutter="0"/>
          <w:cols w:equalWidth="0" w:num="2">
            <w:col w:w="1141" w:space="100"/>
            <w:col w:w="743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1" w:right="4741"/>
        <w:spacing w:before="58" w:line="26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[General       Information]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书名=六壬经典汇要</w:t>
      </w:r>
    </w:p>
    <w:p>
      <w:pPr>
        <w:ind w:left="1" w:right="3494"/>
        <w:spacing w:before="1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作者=(明)陈公献，(明)程爱函著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页数=305</w:t>
      </w:r>
    </w:p>
    <w:p>
      <w:pPr>
        <w:ind w:left="1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SS</w:t>
      </w:r>
      <w:r>
        <w:rPr>
          <w:rFonts w:ascii="SimSun" w:hAnsi="SimSun" w:eastAsia="SimSun" w:cs="SimSun"/>
          <w:sz w:val="20"/>
          <w:szCs w:val="20"/>
          <w:spacing w:val="-4"/>
        </w:rPr>
        <w:t>号=12618221</w:t>
      </w:r>
    </w:p>
    <w:p>
      <w:pPr>
        <w:ind w:left="1"/>
        <w:spacing w:before="4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出版日期=2010.08</w:t>
      </w:r>
    </w:p>
    <w:p>
      <w:pPr>
        <w:ind w:left="1"/>
        <w:spacing w:before="4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出版社=中国商业出版社</w:t>
      </w:r>
    </w:p>
    <w:p>
      <w:pPr>
        <w:ind w:left="1"/>
        <w:spacing w:before="40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原书定价=40.00</w:t>
      </w:r>
    </w:p>
    <w:p>
      <w:pPr>
        <w:ind w:left="1" w:right="78"/>
        <w:spacing w:before="45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参考文献格式=(明)陈公献，(明)程爱函著.六壬</w:t>
      </w:r>
      <w:r>
        <w:rPr>
          <w:rFonts w:ascii="SimSun" w:hAnsi="SimSun" w:eastAsia="SimSun" w:cs="SimSun"/>
          <w:sz w:val="20"/>
          <w:szCs w:val="20"/>
          <w:spacing w:val="11"/>
        </w:rPr>
        <w:t>经典汇要.北京市：中国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商业出版社，2010.08.</w:t>
      </w:r>
    </w:p>
    <w:p>
      <w:pPr>
        <w:ind w:left="1"/>
        <w:spacing w:before="2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内容提要=本书收录了六壬古籍《六壬指南》、《壬归》、《壬学琐记》</w:t>
      </w:r>
      <w:r>
        <w:rPr>
          <w:rFonts w:ascii="SimSun" w:hAnsi="SimSun" w:eastAsia="SimSun" w:cs="SimSun"/>
          <w:sz w:val="20"/>
          <w:szCs w:val="20"/>
          <w:spacing w:val="-1"/>
        </w:rPr>
        <w:t>三本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书。讲述了传统易学术数文化的基本原理及其应</w:t>
      </w:r>
      <w:r>
        <w:rPr>
          <w:rFonts w:ascii="SimSun" w:hAnsi="SimSun" w:eastAsia="SimSun" w:cs="SimSun"/>
          <w:sz w:val="20"/>
          <w:szCs w:val="20"/>
          <w:spacing w:val="-1"/>
        </w:rPr>
        <w:t>用。把古籍繁体变为简体，竖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排改为横排，便于现代人阅读和研究。</w:t>
      </w:r>
    </w:p>
    <w:p>
      <w:pPr>
        <w:spacing w:line="259" w:lineRule="auto"/>
        <w:sectPr>
          <w:pgSz w:w="9520" w:h="13810"/>
          <w:pgMar w:top="400" w:right="1301" w:bottom="400" w:left="1428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spacing w:before="6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506070"/>
          <w:spacing w:val="-2"/>
        </w:rPr>
        <w:t>封面</w:t>
      </w:r>
    </w:p>
    <w:p>
      <w:pPr>
        <w:spacing w:before="4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404050"/>
          <w:spacing w:val="7"/>
        </w:rPr>
        <w:t>书名</w:t>
      </w:r>
    </w:p>
    <w:p>
      <w:pPr>
        <w:spacing w:before="3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版权</w:t>
      </w:r>
    </w:p>
    <w:p>
      <w:pPr>
        <w:spacing w:before="6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405050"/>
          <w:spacing w:val="-3"/>
        </w:rPr>
        <w:t>前言</w:t>
      </w:r>
    </w:p>
    <w:p>
      <w:pPr>
        <w:spacing w:before="3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目录</w:t>
      </w:r>
    </w:p>
    <w:p>
      <w:pPr>
        <w:ind w:left="400"/>
        <w:spacing w:before="3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六壬指南</w:t>
      </w:r>
    </w:p>
    <w:p>
      <w:pPr>
        <w:ind w:left="399"/>
        <w:spacing w:before="4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《六壬指南》简介</w:t>
      </w:r>
    </w:p>
    <w:p>
      <w:pPr>
        <w:ind w:left="400"/>
        <w:spacing w:before="2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303050"/>
        </w:rPr>
        <w:t>序</w:t>
      </w:r>
    </w:p>
    <w:p>
      <w:pPr>
        <w:ind w:left="400"/>
        <w:spacing w:before="5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小引</w:t>
      </w:r>
    </w:p>
    <w:p>
      <w:pPr>
        <w:ind w:left="400" w:right="4669"/>
        <w:spacing w:before="58" w:line="25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卷一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注释心印赋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404050"/>
          <w:spacing w:val="-3"/>
        </w:rPr>
        <w:t>卷二</w:t>
      </w:r>
      <w:r>
        <w:rPr>
          <w:rFonts w:ascii="SimSun" w:hAnsi="SimSun" w:eastAsia="SimSun" w:cs="SimSun"/>
          <w:sz w:val="20"/>
          <w:szCs w:val="20"/>
          <w:color w:val="40405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注释指掌赋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404050"/>
          <w:spacing w:val="-1"/>
        </w:rPr>
        <w:t>卷三  </w:t>
      </w:r>
      <w:r>
        <w:rPr>
          <w:rFonts w:ascii="SimSun" w:hAnsi="SimSun" w:eastAsia="SimSun" w:cs="SimSun"/>
          <w:sz w:val="20"/>
          <w:szCs w:val="20"/>
          <w:spacing w:val="-1"/>
        </w:rPr>
        <w:t>六壬会纂</w:t>
      </w:r>
    </w:p>
    <w:p>
      <w:pPr>
        <w:ind w:left="40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天时</w:t>
      </w:r>
    </w:p>
    <w:p>
      <w:pPr>
        <w:ind w:left="400"/>
        <w:spacing w:before="5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605050"/>
          <w:spacing w:val="1"/>
        </w:rPr>
        <w:t>阳宅</w:t>
      </w:r>
    </w:p>
    <w:p>
      <w:pPr>
        <w:ind w:left="400"/>
        <w:spacing w:before="3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304050"/>
          <w:spacing w:val="-1"/>
        </w:rPr>
        <w:t>阴地</w:t>
      </w:r>
    </w:p>
    <w:p>
      <w:pPr>
        <w:ind w:left="400"/>
        <w:spacing w:before="4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迁移</w:t>
      </w:r>
    </w:p>
    <w:p>
      <w:pPr>
        <w:ind w:left="400"/>
        <w:spacing w:before="4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香火</w:t>
      </w:r>
    </w:p>
    <w:p>
      <w:pPr>
        <w:ind w:left="40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婚姻</w:t>
      </w:r>
    </w:p>
    <w:p>
      <w:pPr>
        <w:ind w:left="429"/>
        <w:spacing w:before="4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i/>
          <w:iCs/>
          <w:spacing w:val="-19"/>
        </w:rPr>
        <w:t>孕产</w:t>
      </w:r>
    </w:p>
    <w:p>
      <w:pPr>
        <w:ind w:left="400"/>
        <w:spacing w:before="4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疾病</w:t>
      </w:r>
    </w:p>
    <w:p>
      <w:pPr>
        <w:ind w:left="400"/>
        <w:spacing w:before="4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405050"/>
        </w:rPr>
        <w:t>出行</w:t>
      </w:r>
    </w:p>
    <w:p>
      <w:pPr>
        <w:ind w:left="400"/>
        <w:spacing w:before="5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行人</w:t>
      </w:r>
    </w:p>
    <w:p>
      <w:pPr>
        <w:ind w:left="400"/>
        <w:spacing w:before="4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404050"/>
          <w:spacing w:val="-2"/>
        </w:rPr>
        <w:t>趋谒</w:t>
      </w:r>
    </w:p>
    <w:p>
      <w:pPr>
        <w:ind w:left="400"/>
        <w:spacing w:before="3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404040"/>
          <w:spacing w:val="-2"/>
        </w:rPr>
        <w:t>选举</w:t>
      </w:r>
    </w:p>
    <w:p>
      <w:pPr>
        <w:ind w:left="400"/>
        <w:spacing w:before="3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武事</w:t>
      </w:r>
    </w:p>
    <w:p>
      <w:pPr>
        <w:ind w:left="402"/>
        <w:spacing w:before="3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color w:val="305050"/>
          <w:spacing w:val="-5"/>
        </w:rPr>
        <w:t>仕宦</w:t>
      </w:r>
    </w:p>
    <w:p>
      <w:pPr>
        <w:ind w:left="402"/>
        <w:spacing w:before="5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求财</w:t>
      </w:r>
    </w:p>
    <w:p>
      <w:pPr>
        <w:ind w:left="400"/>
        <w:spacing w:before="3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买卖</w:t>
      </w:r>
    </w:p>
    <w:p>
      <w:pPr>
        <w:ind w:left="400"/>
        <w:spacing w:before="3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占讼</w:t>
      </w:r>
    </w:p>
    <w:p>
      <w:pPr>
        <w:ind w:left="402"/>
        <w:spacing w:before="50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color w:val="404040"/>
          <w:spacing w:val="-8"/>
        </w:rPr>
        <w:t>隐遁</w:t>
      </w:r>
    </w:p>
    <w:p>
      <w:pPr>
        <w:ind w:left="400"/>
        <w:spacing w:before="36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逃亡</w:t>
      </w:r>
    </w:p>
    <w:p>
      <w:pPr>
        <w:ind w:left="402"/>
        <w:spacing w:before="5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贼盗</w:t>
      </w:r>
    </w:p>
    <w:p>
      <w:pPr>
        <w:ind w:left="400"/>
        <w:spacing w:before="6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606050"/>
          <w:spacing w:val="-1"/>
        </w:rPr>
        <w:t>田蚕</w:t>
      </w:r>
    </w:p>
    <w:p>
      <w:pPr>
        <w:ind w:left="400"/>
        <w:spacing w:before="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六畜</w:t>
      </w:r>
    </w:p>
    <w:p>
      <w:pPr>
        <w:spacing w:before="5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卷四</w:t>
      </w:r>
      <w:r>
        <w:rPr>
          <w:rFonts w:ascii="SimSun" w:hAnsi="SimSun" w:eastAsia="SimSun" w:cs="SimSun"/>
          <w:sz w:val="20"/>
          <w:szCs w:val="20"/>
          <w:spacing w:val="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六壬占验</w:t>
      </w:r>
    </w:p>
    <w:p>
      <w:pPr>
        <w:ind w:left="400" w:right="5028"/>
        <w:spacing w:before="27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天时(共6例)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地理(共1例)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婚姻(共1例)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孕产(共5例)</w:t>
      </w:r>
    </w:p>
    <w:p>
      <w:pPr>
        <w:spacing w:line="263" w:lineRule="auto"/>
        <w:sectPr>
          <w:pgSz w:w="9520" w:h="13810"/>
          <w:pgMar w:top="400" w:right="1428" w:bottom="400" w:left="1420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392" w:right="4938"/>
        <w:spacing w:before="65" w:line="25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考试(共2例)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乡试(共3例)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1"/>
        </w:rPr>
        <w:t>会试(共7例)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仕宦(共37例)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钦差(共2例)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6"/>
        </w:rPr>
        <w:t>章奏(共10例)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公讼(共13例)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走失(共1例)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贼盗(共1例)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隐遁(共2例)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逃亡(共1例)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兵斗(共13例)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出行(共1例)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行人(共4例)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1"/>
        </w:rPr>
        <w:t>疾病(共8例)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岁占(共1例)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应候(共4例)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射覆(共2例)</w:t>
      </w:r>
    </w:p>
    <w:p>
      <w:pPr>
        <w:ind w:left="391" w:right="5280" w:hanging="390"/>
        <w:spacing w:before="5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卷五  校正神煞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图位</w:t>
      </w:r>
    </w:p>
    <w:p>
      <w:pPr>
        <w:ind w:left="392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岁煞</w:t>
      </w:r>
    </w:p>
    <w:p>
      <w:pPr>
        <w:ind w:left="392"/>
        <w:spacing w:before="3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405050"/>
          <w:spacing w:val="-4"/>
        </w:rPr>
        <w:t>月煞</w:t>
      </w:r>
    </w:p>
    <w:p>
      <w:pPr>
        <w:ind w:left="392"/>
        <w:spacing w:before="5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旬煞</w:t>
      </w:r>
    </w:p>
    <w:p>
      <w:pPr>
        <w:ind w:left="392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干煞</w:t>
      </w:r>
    </w:p>
    <w:p>
      <w:pPr>
        <w:ind w:left="392"/>
        <w:spacing w:before="6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支煞</w:t>
      </w:r>
    </w:p>
    <w:p>
      <w:pPr>
        <w:ind w:left="392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神煞辨讹</w:t>
      </w:r>
    </w:p>
    <w:p>
      <w:pPr>
        <w:ind w:left="392"/>
        <w:spacing w:before="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壬归</w:t>
      </w:r>
    </w:p>
    <w:p>
      <w:pPr>
        <w:ind w:left="401"/>
        <w:spacing w:before="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《壬归》简介</w:t>
      </w:r>
    </w:p>
    <w:p>
      <w:pPr>
        <w:ind w:left="392"/>
        <w:spacing w:before="4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卷一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提纲例约</w:t>
      </w:r>
    </w:p>
    <w:p>
      <w:pPr>
        <w:ind w:left="392" w:right="4666"/>
        <w:spacing w:before="32"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一、观四课之加临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二、察用神之生克 </w:t>
      </w:r>
      <w:r>
        <w:rPr>
          <w:rFonts w:ascii="SimSun" w:hAnsi="SimSun" w:eastAsia="SimSun" w:cs="SimSun"/>
          <w:sz w:val="20"/>
          <w:szCs w:val="20"/>
          <w:spacing w:val="-2"/>
        </w:rPr>
        <w:t>三、明三传始终</w:t>
      </w:r>
    </w:p>
    <w:p>
      <w:pPr>
        <w:ind w:left="392" w:right="4862"/>
        <w:spacing w:before="2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四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、定贵神吉凶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五、判八煞吉凶</w:t>
      </w:r>
    </w:p>
    <w:p>
      <w:pPr>
        <w:ind w:left="392" w:right="4464"/>
        <w:spacing w:line="2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卷二</w:t>
      </w:r>
      <w:r>
        <w:rPr>
          <w:rFonts w:ascii="SimSun" w:hAnsi="SimSun" w:eastAsia="SimSun" w:cs="SimSun"/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壬占易简例约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一、理气类象说</w:t>
      </w:r>
    </w:p>
    <w:p>
      <w:pPr>
        <w:ind w:left="392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二、占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例</w:t>
      </w:r>
    </w:p>
    <w:p>
      <w:pPr>
        <w:ind w:left="392"/>
        <w:spacing w:before="3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占例一：求财</w:t>
      </w:r>
    </w:p>
    <w:p>
      <w:pPr>
        <w:ind w:left="392"/>
        <w:spacing w:before="3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占例二：琐占约云</w:t>
      </w:r>
    </w:p>
    <w:p>
      <w:pPr>
        <w:spacing w:line="221" w:lineRule="auto"/>
        <w:sectPr>
          <w:pgSz w:w="9520" w:h="13810"/>
          <w:pgMar w:top="400" w:right="1428" w:bottom="400" w:left="1428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410" w:right="4902"/>
        <w:spacing w:before="65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占例三：叩门占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卷三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谋望门</w:t>
      </w:r>
    </w:p>
    <w:p>
      <w:pPr>
        <w:ind w:left="41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304050"/>
          <w:spacing w:val="-3"/>
        </w:rPr>
        <w:t>一、</w:t>
      </w:r>
      <w:r>
        <w:rPr>
          <w:rFonts w:ascii="SimSun" w:hAnsi="SimSun" w:eastAsia="SimSun" w:cs="SimSun"/>
          <w:sz w:val="20"/>
          <w:szCs w:val="20"/>
          <w:spacing w:val="-3"/>
        </w:rPr>
        <w:t>干贵求财</w:t>
      </w:r>
    </w:p>
    <w:p>
      <w:pPr>
        <w:ind w:left="410"/>
        <w:spacing w:before="6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二、成象</w:t>
      </w:r>
    </w:p>
    <w:p>
      <w:pPr>
        <w:ind w:left="41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三、通象</w:t>
      </w:r>
    </w:p>
    <w:p>
      <w:pPr>
        <w:ind w:left="410"/>
        <w:spacing w:before="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四、推类</w:t>
      </w:r>
    </w:p>
    <w:p>
      <w:pPr>
        <w:ind w:right="5449" w:firstLine="410"/>
        <w:spacing w:before="45" w:line="23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五、引伸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卷四  婚姻门</w:t>
      </w:r>
    </w:p>
    <w:p>
      <w:pPr>
        <w:ind w:left="410"/>
        <w:spacing w:before="4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一、例约</w:t>
      </w:r>
    </w:p>
    <w:p>
      <w:pPr>
        <w:ind w:left="410"/>
        <w:spacing w:before="4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二、干支正象</w:t>
      </w:r>
    </w:p>
    <w:p>
      <w:pPr>
        <w:ind w:left="410"/>
        <w:spacing w:before="5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三、用传变象</w:t>
      </w:r>
    </w:p>
    <w:p>
      <w:pPr>
        <w:ind w:left="410"/>
        <w:spacing w:before="4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四、类神定象</w:t>
      </w:r>
    </w:p>
    <w:p>
      <w:pPr>
        <w:ind w:left="410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五、品貌根源</w:t>
      </w:r>
    </w:p>
    <w:p>
      <w:pPr>
        <w:ind w:left="410"/>
        <w:spacing w:before="5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六、命年关系</w:t>
      </w:r>
    </w:p>
    <w:p>
      <w:pPr>
        <w:ind w:left="410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七、成后迟速始终琐象</w:t>
      </w:r>
    </w:p>
    <w:p>
      <w:pPr>
        <w:ind w:right="5084" w:firstLine="410"/>
        <w:spacing w:before="42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八、古今占验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卷五  农事门</w:t>
      </w:r>
    </w:p>
    <w:p>
      <w:pPr>
        <w:ind w:left="410"/>
        <w:spacing w:before="4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一、农桑例约</w:t>
      </w:r>
    </w:p>
    <w:p>
      <w:pPr>
        <w:ind w:left="410"/>
        <w:spacing w:before="5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二、农桑定象</w:t>
      </w:r>
    </w:p>
    <w:p>
      <w:pPr>
        <w:ind w:left="41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三、类神定象</w:t>
      </w:r>
    </w:p>
    <w:p>
      <w:pPr>
        <w:ind w:left="410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四、象类约略</w:t>
      </w:r>
    </w:p>
    <w:p>
      <w:pPr>
        <w:ind w:left="410"/>
        <w:spacing w:before="5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五、蚕桑象类</w:t>
      </w:r>
    </w:p>
    <w:p>
      <w:pPr>
        <w:ind w:left="410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六、加临定象</w:t>
      </w:r>
    </w:p>
    <w:p>
      <w:pPr>
        <w:ind w:right="5068" w:firstLine="410"/>
        <w:spacing w:before="33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七、吉凶琐象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卷六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出行门</w:t>
      </w:r>
    </w:p>
    <w:p>
      <w:pPr>
        <w:ind w:left="410"/>
        <w:spacing w:before="6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一、占例约</w:t>
      </w:r>
    </w:p>
    <w:p>
      <w:pPr>
        <w:ind w:left="410"/>
        <w:spacing w:before="2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二、类象</w:t>
      </w:r>
    </w:p>
    <w:p>
      <w:pPr>
        <w:ind w:left="410"/>
        <w:spacing w:before="5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三、占法动静</w:t>
      </w:r>
    </w:p>
    <w:p>
      <w:pPr>
        <w:ind w:left="410"/>
        <w:spacing w:before="4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四、迟速占法</w:t>
      </w:r>
    </w:p>
    <w:p>
      <w:pPr>
        <w:ind w:left="410"/>
        <w:spacing w:before="4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五、吉凶占法</w:t>
      </w:r>
    </w:p>
    <w:p>
      <w:pPr>
        <w:ind w:left="410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六、水陆占法</w:t>
      </w:r>
    </w:p>
    <w:p>
      <w:pPr>
        <w:ind w:left="410"/>
        <w:spacing w:before="5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七、阴晴风雨占法</w:t>
      </w:r>
    </w:p>
    <w:p>
      <w:pPr>
        <w:ind w:left="410"/>
        <w:spacing w:before="4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八、伴侣占法</w:t>
      </w:r>
    </w:p>
    <w:p>
      <w:pPr>
        <w:ind w:left="410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九、资本行李占法</w:t>
      </w:r>
    </w:p>
    <w:p>
      <w:pPr>
        <w:ind w:left="410"/>
        <w:spacing w:before="4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十、投宿占法</w:t>
      </w:r>
    </w:p>
    <w:p>
      <w:pPr>
        <w:ind w:left="410"/>
        <w:spacing w:before="5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十一、启行占法</w:t>
      </w:r>
    </w:p>
    <w:p>
      <w:pPr>
        <w:ind w:left="410"/>
        <w:spacing w:before="4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十二、见闻有疑占法</w:t>
      </w:r>
    </w:p>
    <w:p>
      <w:pPr>
        <w:ind w:left="410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十三、期会良法</w:t>
      </w:r>
    </w:p>
    <w:p>
      <w:pPr>
        <w:ind w:left="41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十四、家内吉凶占法</w:t>
      </w:r>
    </w:p>
    <w:p>
      <w:pPr>
        <w:spacing w:line="219" w:lineRule="auto"/>
        <w:sectPr>
          <w:pgSz w:w="9520" w:h="13810"/>
          <w:pgMar w:top="400" w:right="1428" w:bottom="400" w:left="1420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39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卷七</w:t>
      </w:r>
      <w:r>
        <w:rPr>
          <w:rFonts w:ascii="SimSun" w:hAnsi="SimSun" w:eastAsia="SimSun" w:cs="SimSun"/>
          <w:sz w:val="20"/>
          <w:szCs w:val="20"/>
          <w:spacing w:val="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三才门</w:t>
      </w:r>
    </w:p>
    <w:p>
      <w:pPr>
        <w:ind w:left="392"/>
        <w:spacing w:before="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一、三才易简例约</w:t>
      </w:r>
    </w:p>
    <w:p>
      <w:pPr>
        <w:ind w:left="392" w:right="4073"/>
        <w:spacing w:before="42" w:line="2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二、类神三传变通法引证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壬学琐记</w:t>
      </w:r>
    </w:p>
    <w:p>
      <w:pPr>
        <w:ind w:left="401"/>
        <w:spacing w:before="3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《壬学琐记》简介</w:t>
      </w:r>
    </w:p>
    <w:p>
      <w:pPr>
        <w:ind w:left="392"/>
        <w:spacing w:before="4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303050"/>
        </w:rPr>
        <w:t>序</w:t>
      </w:r>
    </w:p>
    <w:p>
      <w:pPr>
        <w:ind w:left="392"/>
        <w:spacing w:before="4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壬学琐记</w:t>
      </w:r>
    </w:p>
    <w:p>
      <w:pPr>
        <w:ind w:left="392"/>
        <w:spacing w:before="4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405050"/>
          <w:spacing w:val="-3"/>
        </w:rPr>
        <w:t>后记</w:t>
      </w:r>
    </w:p>
    <w:p>
      <w:pPr>
        <w:ind w:left="11"/>
        <w:spacing w:before="3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506070"/>
          <w:spacing w:val="-2"/>
        </w:rPr>
        <w:t>封底</w:t>
      </w:r>
    </w:p>
    <w:sectPr>
      <w:pgSz w:w="9520" w:h="13810"/>
      <w:pgMar w:top="400" w:right="1428" w:bottom="400" w:left="142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75"/>
      <w:spacing w:line="220" w:lineRule="auto"/>
      <w:rPr>
        <w:rFonts w:ascii="SimSun" w:hAnsi="SimSun" w:eastAsia="SimSun" w:cs="SimSun"/>
        <w:sz w:val="9"/>
        <w:szCs w:val="9"/>
      </w:rPr>
    </w:pPr>
    <w:r>
      <w:rPr>
        <w:rFonts w:ascii="SimSun" w:hAnsi="SimSun" w:eastAsia="SimSun" w:cs="SimSun"/>
        <w:sz w:val="9"/>
        <w:szCs w:val="9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8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2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61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</w:rPr>
      <w:t>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41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4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02"/>
      <w:spacing w:line="176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5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6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1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89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51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32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5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4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6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5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9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9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8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0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21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2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2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2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1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71"/>
      <w:spacing w:line="17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3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21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7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4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4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6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67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29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0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3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3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3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3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4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3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3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4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b/>
        <w:bCs/>
        <w:spacing w:val="-3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7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3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2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b/>
        <w:bCs/>
        <w:spacing w:val="-3"/>
      </w:rPr>
      <w:t>117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119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1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11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5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2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2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5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b/>
        <w:bCs/>
        <w:spacing w:val="-3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3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32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3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2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4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32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3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3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7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3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4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5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3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7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41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3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8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1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1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4" w:lineRule="auto"/>
      <w:rPr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7"/>
      </w:rPr>
      <w:t>198</w:t>
    </w:r>
    <w:r>
      <w:rPr>
        <w:rFonts w:ascii="Times New Roman" w:hAnsi="Times New Roman" w:eastAsia="Times New Roman" w:cs="Times New Roman"/>
        <w:sz w:val="16"/>
        <w:szCs w:val="16"/>
        <w:spacing w:val="1"/>
      </w:rPr>
      <w:t xml:space="preserve">                                       </w:t>
    </w:r>
    <w:r>
      <w:rPr>
        <w:rFonts w:ascii="Times New Roman" w:hAnsi="Times New Roman" w:eastAsia="Times New Roman" w:cs="Times New Roman"/>
        <w:sz w:val="16"/>
        <w:szCs w:val="16"/>
      </w:rPr>
      <w:t xml:space="preserve">                                                                                                     </w:t>
    </w:r>
    <w:r>
      <w:rPr>
        <w:sz w:val="16"/>
        <w:szCs w:val="16"/>
        <w:position w:val="7"/>
      </w:rPr>
      <w:drawing>
        <wp:inline distT="0" distB="0" distL="0" distR="0">
          <wp:extent cx="44431" cy="47387"/>
          <wp:effectExtent l="0" t="0" r="0" b="0"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4431" cy="47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52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jc w:val="right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9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6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221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222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223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224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4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225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226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227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228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229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230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2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231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232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233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234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235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236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237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238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239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240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241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242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4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243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244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245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246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247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248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7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249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250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1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b/>
        <w:bCs/>
        <w:spacing w:val="-2"/>
      </w:rPr>
      <w:t>251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252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1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253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254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1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255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256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257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258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259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260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32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261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262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263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264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265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266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267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268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269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270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271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272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1"/>
      </w:rPr>
      <w:t>273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274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275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276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279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280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5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281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282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41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283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284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7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285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286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7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287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288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4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289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290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291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292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74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293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294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42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295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296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1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297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298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6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299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300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3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301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302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6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303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304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305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"/>
      <w:spacing w:before="83" w:line="191" w:lineRule="auto"/>
      <w:rPr>
        <w:rFonts w:ascii="SimHei" w:hAnsi="SimHei" w:eastAsia="SimHei" w:cs="SimHei"/>
        <w:sz w:val="9"/>
        <w:szCs w:val="9"/>
      </w:rPr>
    </w:pPr>
    <w:r>
      <w:rPr>
        <w:rFonts w:ascii="SimSun" w:hAnsi="SimSun" w:eastAsia="SimSun" w:cs="SimSun"/>
        <w:sz w:val="21"/>
        <w:szCs w:val="21"/>
        <w:spacing w:val="-40"/>
        <w:position w:val="-3"/>
      </w:rPr>
      <w:t>:</w:t>
    </w:r>
    <w:r>
      <w:rPr>
        <w:rFonts w:ascii="SimSun" w:hAnsi="SimSun" w:eastAsia="SimSun" w:cs="SimSun"/>
        <w:sz w:val="21"/>
        <w:szCs w:val="21"/>
        <w:spacing w:val="2"/>
        <w:position w:val="-3"/>
      </w:rPr>
      <w:t xml:space="preserve">                 </w:t>
    </w:r>
    <w:r>
      <w:rPr>
        <w:rFonts w:ascii="SimHei" w:hAnsi="SimHei" w:eastAsia="SimHei" w:cs="SimHei"/>
        <w:sz w:val="9"/>
        <w:szCs w:val="9"/>
        <w:position w:val="4"/>
      </w:rPr>
      <w:t>各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"/>
      <w:spacing w:before="54" w:line="223" w:lineRule="auto"/>
      <w:rPr>
        <w:rFonts w:ascii="FangSong" w:hAnsi="FangSong" w:eastAsia="FangSong" w:cs="FangSong"/>
        <w:sz w:val="21"/>
        <w:szCs w:val="21"/>
      </w:rPr>
    </w:pPr>
    <w:r>
      <w:pict>
        <v:shape id="_x0000_s2" style="position:absolute;margin-left:87.4979pt;margin-top:6.00174pt;mso-position-vertical-relative:text;mso-position-horizontal-relative:text;width:6.1pt;height:7.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4" w:lineRule="auto"/>
                  <w:rPr>
                    <w:rFonts w:ascii="FangSong" w:hAnsi="FangSong" w:eastAsia="FangSong" w:cs="FangSong"/>
                    <w:sz w:val="9"/>
                    <w:szCs w:val="9"/>
                  </w:rPr>
                </w:pPr>
                <w:r>
                  <w:rPr>
                    <w:rFonts w:ascii="FangSong" w:hAnsi="FangSong" w:eastAsia="FangSong" w:cs="FangSong"/>
                    <w:sz w:val="9"/>
                    <w:szCs w:val="9"/>
                  </w:rPr>
                  <w:t>鲁</w:t>
                </w:r>
              </w:p>
            </w:txbxContent>
          </v:textbox>
        </v:shape>
      </w:pict>
    </w:r>
    <w:r>
      <w:rPr>
        <w:rFonts w:ascii="FangSong" w:hAnsi="FangSong" w:eastAsia="FangSong" w:cs="FangSong"/>
        <w:sz w:val="21"/>
        <w:szCs w:val="21"/>
        <w:spacing w:val="10"/>
      </w:rPr>
      <w:t>王经曲数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before="37" w:line="220" w:lineRule="auto"/>
      <w:jc w:val="right"/>
      <w:rPr>
        <w:rFonts w:ascii="SimSun" w:hAnsi="SimSun" w:eastAsia="SimSun" w:cs="SimSun"/>
        <w:sz w:val="14"/>
        <w:szCs w:val="14"/>
      </w:rPr>
    </w:pPr>
    <w:r>
      <w:rPr>
        <w:rFonts w:ascii="SimSun" w:hAnsi="SimSun" w:eastAsia="SimSun" w:cs="SimSun"/>
        <w:sz w:val="10"/>
        <w:szCs w:val="10"/>
        <w:spacing w:val="-14"/>
      </w:rPr>
      <w:t>患      ·      ·</w:t>
    </w:r>
    <w:r>
      <w:rPr>
        <w:rFonts w:ascii="SimSun" w:hAnsi="SimSun" w:eastAsia="SimSun" w:cs="SimSun"/>
        <w:sz w:val="10"/>
        <w:szCs w:val="10"/>
        <w:spacing w:val="14"/>
        <w:w w:val="101"/>
      </w:rPr>
      <w:t xml:space="preserve">   </w:t>
    </w:r>
    <w:r>
      <w:rPr>
        <w:rFonts w:ascii="SimSun" w:hAnsi="SimSun" w:eastAsia="SimSun" w:cs="SimSun"/>
        <w:sz w:val="14"/>
        <w:szCs w:val="14"/>
        <w:spacing w:val="-14"/>
      </w:rPr>
      <w:t>目</w:t>
    </w:r>
    <w:r>
      <w:rPr>
        <w:rFonts w:ascii="SimSun" w:hAnsi="SimSun" w:eastAsia="SimSun" w:cs="SimSun"/>
        <w:sz w:val="14"/>
        <w:szCs w:val="14"/>
        <w:spacing w:val="17"/>
        <w:w w:val="101"/>
      </w:rPr>
      <w:t xml:space="preserve">   </w:t>
    </w:r>
    <w:r>
      <w:rPr>
        <w:rFonts w:ascii="SimSun" w:hAnsi="SimSun" w:eastAsia="SimSun" w:cs="SimSun"/>
        <w:sz w:val="14"/>
        <w:szCs w:val="14"/>
        <w:spacing w:val="-14"/>
      </w:rPr>
      <w:t>聚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before="40" w:line="221" w:lineRule="auto"/>
      <w:jc w:val="right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6"/>
      </w:rPr>
      <w:t>日</w:t>
    </w:r>
    <w:r>
      <w:rPr>
        <w:rFonts w:ascii="SimSun" w:hAnsi="SimSun" w:eastAsia="SimSun" w:cs="SimSun"/>
        <w:sz w:val="15"/>
        <w:szCs w:val="15"/>
        <w:spacing w:val="8"/>
      </w:rPr>
      <w:t xml:space="preserve">   </w:t>
    </w:r>
    <w:r>
      <w:rPr>
        <w:rFonts w:ascii="SimSun" w:hAnsi="SimSun" w:eastAsia="SimSun" w:cs="SimSun"/>
        <w:sz w:val="15"/>
        <w:szCs w:val="15"/>
        <w:spacing w:val="-16"/>
      </w:rPr>
      <w:t>录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6" w:line="220" w:lineRule="auto"/>
      <w:rPr>
        <w:rFonts w:ascii="SimHei" w:hAnsi="SimHei" w:eastAsia="SimHei" w:cs="SimHei"/>
        <w:sz w:val="12"/>
        <w:szCs w:val="12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1974845</wp:posOffset>
          </wp:positionH>
          <wp:positionV relativeFrom="page">
            <wp:posOffset>704847</wp:posOffset>
          </wp:positionV>
          <wp:extent cx="63474" cy="63487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474" cy="63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12"/>
        <w:szCs w:val="12"/>
        <w:spacing w:val="-5"/>
      </w:rPr>
      <w:t>六</w:t>
    </w:r>
    <w:r>
      <w:rPr>
        <w:rFonts w:ascii="SimHei" w:hAnsi="SimHei" w:eastAsia="SimHei" w:cs="SimHei"/>
        <w:sz w:val="12"/>
        <w:szCs w:val="12"/>
        <w:spacing w:val="4"/>
      </w:rPr>
      <w:t xml:space="preserve">   </w:t>
    </w:r>
    <w:r>
      <w:rPr>
        <w:rFonts w:ascii="SimHei" w:hAnsi="SimHei" w:eastAsia="SimHei" w:cs="SimHei"/>
        <w:sz w:val="12"/>
        <w:szCs w:val="12"/>
        <w:spacing w:val="-5"/>
      </w:rPr>
      <w:t>军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31"/>
      <w:spacing w:before="50" w:line="224" w:lineRule="auto"/>
      <w:rPr>
        <w:rFonts w:ascii="SimHei" w:hAnsi="SimHei" w:eastAsia="SimHei" w:cs="SimHei"/>
        <w:sz w:val="21"/>
        <w:szCs w:val="21"/>
      </w:rPr>
    </w:pPr>
    <w:r>
      <w:rPr>
        <w:rFonts w:ascii="SimHei" w:hAnsi="SimHei" w:eastAsia="SimHei" w:cs="SimHei"/>
        <w:sz w:val="8"/>
        <w:szCs w:val="8"/>
        <w:spacing w:val="-5"/>
      </w:rPr>
      <w:t>哪</w:t>
    </w:r>
    <w:r>
      <w:rPr>
        <w:rFonts w:ascii="SimHei" w:hAnsi="SimHei" w:eastAsia="SimHei" w:cs="SimHei"/>
        <w:sz w:val="8"/>
        <w:szCs w:val="8"/>
        <w:spacing w:val="1"/>
      </w:rPr>
      <w:t xml:space="preserve">                    </w:t>
    </w:r>
    <w:r>
      <w:rPr>
        <w:rFonts w:ascii="SimHei" w:hAnsi="SimHei" w:eastAsia="SimHei" w:cs="SimHei"/>
        <w:sz w:val="13"/>
        <w:szCs w:val="13"/>
        <w:spacing w:val="-5"/>
        <w:position w:val="-2"/>
      </w:rPr>
      <w:t>卷</w:t>
    </w:r>
    <w:r>
      <w:rPr>
        <w:rFonts w:ascii="SimHei" w:hAnsi="SimHei" w:eastAsia="SimHei" w:cs="SimHei"/>
        <w:sz w:val="13"/>
        <w:szCs w:val="13"/>
        <w:spacing w:val="14"/>
        <w:position w:val="-2"/>
      </w:rPr>
      <w:t xml:space="preserve">  </w:t>
    </w:r>
    <w:r>
      <w:rPr>
        <w:rFonts w:ascii="SimHei" w:hAnsi="SimHei" w:eastAsia="SimHei" w:cs="SimHei"/>
        <w:sz w:val="13"/>
        <w:szCs w:val="13"/>
        <w:spacing w:val="-5"/>
        <w:position w:val="-2"/>
      </w:rPr>
      <w:t>-</w:t>
    </w:r>
    <w:r>
      <w:rPr>
        <w:rFonts w:ascii="SimHei" w:hAnsi="SimHei" w:eastAsia="SimHei" w:cs="SimHei"/>
        <w:sz w:val="13"/>
        <w:szCs w:val="13"/>
        <w:spacing w:val="10"/>
        <w:position w:val="-2"/>
      </w:rPr>
      <w:t xml:space="preserve">   </w:t>
    </w:r>
    <w:r>
      <w:rPr>
        <w:rFonts w:ascii="Times New Roman" w:hAnsi="Times New Roman" w:eastAsia="Times New Roman" w:cs="Times New Roman"/>
        <w:sz w:val="21"/>
        <w:szCs w:val="21"/>
        <w:spacing w:val="-5"/>
      </w:rPr>
      <w:t>T </w:t>
    </w:r>
    <w:r>
      <w:rPr>
        <w:rFonts w:ascii="SimHei" w:hAnsi="SimHei" w:eastAsia="SimHei" w:cs="SimHei"/>
        <w:sz w:val="21"/>
        <w:szCs w:val="21"/>
        <w:spacing w:val="-5"/>
      </w:rPr>
      <w:t>释必印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32"/>
      <w:spacing w:before="40" w:line="219" w:lineRule="auto"/>
      <w:rPr>
        <w:rFonts w:ascii="SimSun" w:hAnsi="SimSun" w:eastAsia="SimSun" w:cs="SimSun"/>
        <w:sz w:val="15"/>
        <w:szCs w:val="15"/>
      </w:rPr>
    </w:pPr>
    <w:r>
      <w:pict>
        <v:shape id="_x0000_s4" style="position:absolute;margin-left:276.099pt;margin-top:3.04459pt;mso-position-vertical-relative:text;mso-position-horizontal-relative:text;width:7.3pt;height:8.6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2" w:lineRule="auto"/>
                  <w:rPr>
                    <w:rFonts w:ascii="SimSun" w:hAnsi="SimSun" w:eastAsia="SimSun" w:cs="SimSun"/>
                    <w:sz w:val="11"/>
                    <w:szCs w:val="11"/>
                  </w:rPr>
                </w:pPr>
                <w:r>
                  <w:rPr>
                    <w:rFonts w:ascii="SimSun" w:hAnsi="SimSun" w:eastAsia="SimSun" w:cs="SimSun"/>
                    <w:sz w:val="11"/>
                    <w:szCs w:val="11"/>
                  </w:rPr>
                  <w:t>欢</w:t>
                </w:r>
              </w:p>
            </w:txbxContent>
          </v:textbox>
        </v:shape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3860827</wp:posOffset>
          </wp:positionH>
          <wp:positionV relativeFrom="page">
            <wp:posOffset>673102</wp:posOffset>
          </wp:positionV>
          <wp:extent cx="63474" cy="57172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474" cy="57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5"/>
        <w:szCs w:val="15"/>
        <w:spacing w:val="-5"/>
      </w:rPr>
      <w:t>江</w:t>
    </w:r>
    <w:r>
      <w:rPr>
        <w:rFonts w:ascii="SimSun" w:hAnsi="SimSun" w:eastAsia="SimSun" w:cs="SimSun"/>
        <w:sz w:val="15"/>
        <w:szCs w:val="15"/>
        <w:spacing w:val="-17"/>
      </w:rPr>
      <w:t xml:space="preserve"> </w:t>
    </w:r>
    <w:r>
      <w:rPr>
        <w:rFonts w:ascii="SimSun" w:hAnsi="SimSun" w:eastAsia="SimSun" w:cs="SimSun"/>
        <w:sz w:val="15"/>
        <w:szCs w:val="15"/>
        <w:spacing w:val="-5"/>
      </w:rPr>
      <w:t>释</w:t>
    </w:r>
    <w:r>
      <w:rPr>
        <w:rFonts w:ascii="SimSun" w:hAnsi="SimSun" w:eastAsia="SimSun" w:cs="SimSun"/>
        <w:sz w:val="15"/>
        <w:szCs w:val="15"/>
        <w:spacing w:val="-14"/>
      </w:rPr>
      <w:t xml:space="preserve"> </w:t>
    </w:r>
    <w:r>
      <w:rPr>
        <w:rFonts w:ascii="SimSun" w:hAnsi="SimSun" w:eastAsia="SimSun" w:cs="SimSun"/>
        <w:sz w:val="15"/>
        <w:szCs w:val="15"/>
        <w:spacing w:val="-5"/>
      </w:rPr>
      <w:t>元</w:t>
    </w:r>
    <w:r>
      <w:rPr>
        <w:rFonts w:ascii="SimSun" w:hAnsi="SimSun" w:eastAsia="SimSun" w:cs="SimSun"/>
        <w:sz w:val="15"/>
        <w:szCs w:val="15"/>
        <w:spacing w:val="21"/>
      </w:rPr>
      <w:t xml:space="preserve">  </w:t>
    </w:r>
    <w:r>
      <w:rPr>
        <w:rFonts w:ascii="SimSun" w:hAnsi="SimSun" w:eastAsia="SimSun" w:cs="SimSun"/>
        <w:sz w:val="15"/>
        <w:szCs w:val="15"/>
        <w:spacing w:val="-5"/>
      </w:rPr>
      <w:t>照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3" w:line="219" w:lineRule="auto"/>
      <w:rPr>
        <w:rFonts w:ascii="SimSun" w:hAnsi="SimSun" w:eastAsia="SimSun" w:cs="SimSun"/>
        <w:sz w:val="11"/>
        <w:szCs w:val="11"/>
      </w:rPr>
    </w:pPr>
    <w:r>
      <w:rPr>
        <w:rFonts w:ascii="SimSun" w:hAnsi="SimSun" w:eastAsia="SimSun" w:cs="SimSun"/>
        <w:sz w:val="16"/>
        <w:szCs w:val="16"/>
        <w:spacing w:val="8"/>
      </w:rPr>
      <w:t>六壬经典汇要     </w:t>
    </w:r>
    <w:r>
      <w:rPr>
        <w:rFonts w:ascii="SimSun" w:hAnsi="SimSun" w:eastAsia="SimSun" w:cs="SimSun"/>
        <w:sz w:val="11"/>
        <w:szCs w:val="11"/>
        <w:spacing w:val="8"/>
        <w:position w:val="1"/>
      </w:rPr>
      <w:t>-</w:t>
    </w:r>
    <w:r>
      <w:rPr>
        <w:rFonts w:ascii="SimSun" w:hAnsi="SimSun" w:eastAsia="SimSun" w:cs="SimSun"/>
        <w:sz w:val="11"/>
        <w:szCs w:val="11"/>
        <w:spacing w:val="7"/>
        <w:position w:val="1"/>
      </w:rPr>
      <w:t xml:space="preserve">    </w:t>
    </w:r>
    <w:r>
      <w:rPr>
        <w:rFonts w:ascii="SimSun" w:hAnsi="SimSun" w:eastAsia="SimSun" w:cs="SimSun"/>
        <w:sz w:val="11"/>
        <w:szCs w:val="11"/>
        <w:spacing w:val="8"/>
        <w:position w:val="1"/>
      </w:rPr>
      <w:t>-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3" w:line="223" w:lineRule="auto"/>
      <w:rPr>
        <w:rFonts w:ascii="FangSong" w:hAnsi="FangSong" w:eastAsia="FangSong" w:cs="FangSong"/>
        <w:sz w:val="17"/>
        <w:szCs w:val="17"/>
      </w:rPr>
    </w:pPr>
    <w:r>
      <w:rPr>
        <w:rFonts w:ascii="FangSong" w:hAnsi="FangSong" w:eastAsia="FangSong" w:cs="FangSong"/>
        <w:sz w:val="17"/>
        <w:szCs w:val="17"/>
        <w:spacing w:val="5"/>
      </w:rPr>
      <w:t>六王经典汇要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1" w:line="223" w:lineRule="auto"/>
      <w:rPr>
        <w:rFonts w:ascii="SimSun" w:hAnsi="SimSun" w:eastAsia="SimSun" w:cs="SimSun"/>
        <w:sz w:val="9"/>
        <w:szCs w:val="9"/>
      </w:rPr>
    </w:pPr>
    <w:r>
      <w:rPr>
        <w:rFonts w:ascii="FangSong" w:hAnsi="FangSong" w:eastAsia="FangSong" w:cs="FangSong"/>
        <w:sz w:val="16"/>
        <w:szCs w:val="16"/>
        <w:spacing w:val="6"/>
      </w:rPr>
      <w:t>六壬经典汇要</w:t>
    </w:r>
    <w:r>
      <w:rPr>
        <w:rFonts w:ascii="FangSong" w:hAnsi="FangSong" w:eastAsia="FangSong" w:cs="FangSong"/>
        <w:sz w:val="16"/>
        <w:szCs w:val="16"/>
        <w:spacing w:val="2"/>
      </w:rPr>
      <w:t xml:space="preserve">    </w:t>
    </w:r>
    <w:r>
      <w:rPr>
        <w:rFonts w:ascii="SimSun" w:hAnsi="SimSun" w:eastAsia="SimSun" w:cs="SimSun"/>
        <w:sz w:val="9"/>
        <w:szCs w:val="9"/>
        <w:spacing w:val="6"/>
        <w:position w:val="1"/>
      </w:rPr>
      <w:t>…       …</w:t>
    </w:r>
    <w:r>
      <w:rPr>
        <w:rFonts w:ascii="SimSun" w:hAnsi="SimSun" w:eastAsia="SimSun" w:cs="SimSun"/>
        <w:sz w:val="9"/>
        <w:szCs w:val="9"/>
        <w:spacing w:val="-17"/>
        <w:position w:val="1"/>
      </w:rPr>
      <w:t xml:space="preserve"> </w:t>
    </w:r>
    <w:r>
      <w:rPr>
        <w:rFonts w:ascii="SimSun" w:hAnsi="SimSun" w:eastAsia="SimSun" w:cs="SimSun"/>
        <w:sz w:val="9"/>
        <w:szCs w:val="9"/>
        <w:spacing w:val="6"/>
        <w:position w:val="1"/>
      </w:rPr>
      <w:t>要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29"/>
      <w:spacing w:before="41" w:line="222" w:lineRule="auto"/>
      <w:rPr>
        <w:rFonts w:ascii="SimHei" w:hAnsi="SimHei" w:eastAsia="SimHei" w:cs="SimHei"/>
        <w:sz w:val="16"/>
        <w:szCs w:val="16"/>
      </w:rPr>
    </w:pPr>
    <w:r>
      <w:rPr>
        <w:rFonts w:ascii="SimSun" w:hAnsi="SimSun" w:eastAsia="SimSun" w:cs="SimSun"/>
        <w:sz w:val="10"/>
        <w:szCs w:val="10"/>
        <w:spacing w:val="8"/>
      </w:rPr>
      <w:t>…</w:t>
    </w:r>
    <w:r>
      <w:rPr>
        <w:rFonts w:ascii="SimSun" w:hAnsi="SimSun" w:eastAsia="SimSun" w:cs="SimSun"/>
        <w:sz w:val="10"/>
        <w:szCs w:val="10"/>
        <w:spacing w:val="5"/>
      </w:rPr>
      <w:t xml:space="preserve">     </w:t>
    </w:r>
    <w:r>
      <w:rPr>
        <w:rFonts w:ascii="SimHei" w:hAnsi="SimHei" w:eastAsia="SimHei" w:cs="SimHei"/>
        <w:sz w:val="14"/>
        <w:szCs w:val="14"/>
        <w:i/>
        <w:iCs/>
        <w:spacing w:val="8"/>
      </w:rPr>
      <w:t>春…</w:t>
    </w:r>
    <w:r>
      <w:rPr>
        <w:rFonts w:ascii="SimHei" w:hAnsi="SimHei" w:eastAsia="SimHei" w:cs="SimHei"/>
        <w:sz w:val="14"/>
        <w:szCs w:val="14"/>
        <w:spacing w:val="3"/>
      </w:rPr>
      <w:t xml:space="preserve">    </w:t>
    </w:r>
    <w:r>
      <w:rPr>
        <w:rFonts w:ascii="SimHei" w:hAnsi="SimHei" w:eastAsia="SimHei" w:cs="SimHei"/>
        <w:sz w:val="16"/>
        <w:szCs w:val="16"/>
        <w:spacing w:val="8"/>
      </w:rPr>
      <w:t>注释心印碱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6" w:line="219" w:lineRule="auto"/>
      <w:rPr>
        <w:rFonts w:ascii="SimSun" w:hAnsi="SimSun" w:eastAsia="SimSun" w:cs="SimSun"/>
        <w:sz w:val="10"/>
        <w:szCs w:val="10"/>
      </w:rPr>
    </w:pPr>
    <w:r>
      <w:rPr>
        <w:rFonts w:ascii="SimSun" w:hAnsi="SimSun" w:eastAsia="SimSun" w:cs="SimSun"/>
        <w:sz w:val="17"/>
        <w:szCs w:val="17"/>
        <w:spacing w:val="-4"/>
      </w:rPr>
      <w:t>六苦经典汇要</w:t>
    </w:r>
    <w:r>
      <w:rPr>
        <w:rFonts w:ascii="SimSun" w:hAnsi="SimSun" w:eastAsia="SimSun" w:cs="SimSun"/>
        <w:sz w:val="17"/>
        <w:szCs w:val="17"/>
        <w:spacing w:val="6"/>
      </w:rPr>
      <w:t xml:space="preserve">   </w:t>
    </w:r>
    <w:r>
      <w:rPr>
        <w:rFonts w:ascii="SimSun" w:hAnsi="SimSun" w:eastAsia="SimSun" w:cs="SimSun"/>
        <w:sz w:val="10"/>
        <w:szCs w:val="10"/>
        <w:spacing w:val="-4"/>
        <w:position w:val="1"/>
      </w:rPr>
      <w:t>……</w:t>
    </w:r>
    <w:r>
      <w:rPr>
        <w:rFonts w:ascii="SimSun" w:hAnsi="SimSun" w:eastAsia="SimSun" w:cs="SimSun"/>
        <w:sz w:val="10"/>
        <w:szCs w:val="10"/>
        <w:spacing w:val="7"/>
        <w:position w:val="1"/>
      </w:rPr>
      <w:t xml:space="preserve">   </w:t>
    </w:r>
    <w:r>
      <w:rPr>
        <w:rFonts w:ascii="SimSun" w:hAnsi="SimSun" w:eastAsia="SimSun" w:cs="SimSun"/>
        <w:sz w:val="10"/>
        <w:szCs w:val="10"/>
        <w:spacing w:val="-4"/>
        <w:position w:val="1"/>
      </w:rPr>
      <w:t>…</w:t>
    </w:r>
    <w:r>
      <w:rPr>
        <w:rFonts w:ascii="SimSun" w:hAnsi="SimSun" w:eastAsia="SimSun" w:cs="SimSun"/>
        <w:sz w:val="10"/>
        <w:szCs w:val="10"/>
        <w:spacing w:val="-12"/>
        <w:position w:val="1"/>
      </w:rPr>
      <w:t xml:space="preserve"> </w:t>
    </w:r>
    <w:r>
      <w:rPr>
        <w:rFonts w:ascii="SimSun" w:hAnsi="SimSun" w:eastAsia="SimSun" w:cs="SimSun"/>
        <w:sz w:val="10"/>
        <w:szCs w:val="10"/>
        <w:spacing w:val="-4"/>
        <w:position w:val="1"/>
      </w:rPr>
      <w:t>·善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11"/>
      <w:spacing w:before="26" w:line="219" w:lineRule="auto"/>
      <w:rPr>
        <w:rFonts w:ascii="SimHei" w:hAnsi="SimHei" w:eastAsia="SimHei" w:cs="SimHei"/>
        <w:sz w:val="13"/>
        <w:szCs w:val="13"/>
      </w:rPr>
    </w:pPr>
    <w:r>
      <w:rPr>
        <w:rFonts w:ascii="SimHei" w:hAnsi="SimHei" w:eastAsia="SimHei" w:cs="SimHei"/>
        <w:sz w:val="13"/>
        <w:szCs w:val="13"/>
      </w:rPr>
      <w:drawing>
        <wp:inline distT="0" distB="0" distL="0" distR="0">
          <wp:extent cx="69882" cy="57172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882" cy="57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3"/>
        <w:szCs w:val="13"/>
      </w:rPr>
      <w:t xml:space="preserve">            </w:t>
    </w:r>
    <w:r>
      <w:rPr>
        <w:rFonts w:ascii="SimHei" w:hAnsi="SimHei" w:eastAsia="SimHei" w:cs="SimHei"/>
        <w:sz w:val="13"/>
        <w:szCs w:val="13"/>
        <w:position w:val="-3"/>
      </w:rPr>
      <w:drawing>
        <wp:inline distT="0" distB="0" distL="0" distR="0">
          <wp:extent cx="88924" cy="88916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88924" cy="889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3"/>
        <w:szCs w:val="13"/>
        <w:spacing w:val="2"/>
      </w:rPr>
      <w:t xml:space="preserve">         </w:t>
    </w:r>
    <w:r>
      <w:rPr>
        <w:rFonts w:ascii="SimHei" w:hAnsi="SimHei" w:eastAsia="SimHei" w:cs="SimHei"/>
        <w:sz w:val="13"/>
        <w:szCs w:val="13"/>
      </w:rPr>
      <w:t>燃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19"/>
      <w:spacing w:before="23" w:line="215" w:lineRule="auto"/>
      <w:rPr>
        <w:rFonts w:ascii="SimHei" w:hAnsi="SimHei" w:eastAsia="SimHei" w:cs="SimHei"/>
        <w:sz w:val="9"/>
        <w:szCs w:val="9"/>
      </w:rPr>
    </w:pPr>
    <w:r>
      <w:rPr>
        <w:rFonts w:ascii="SimHei" w:hAnsi="SimHei" w:eastAsia="SimHei" w:cs="SimHei"/>
        <w:sz w:val="9"/>
        <w:szCs w:val="9"/>
      </w:rPr>
      <w:t>警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02"/>
      <w:spacing w:before="23" w:line="215" w:lineRule="auto"/>
      <w:rPr>
        <w:rFonts w:ascii="SimHei" w:hAnsi="SimHei" w:eastAsia="SimHei" w:cs="SimHei"/>
        <w:sz w:val="9"/>
        <w:szCs w:val="9"/>
      </w:rPr>
    </w:pPr>
    <w:r>
      <w:rPr>
        <w:rFonts w:ascii="SimHei" w:hAnsi="SimHei" w:eastAsia="SimHei" w:cs="SimHei"/>
        <w:sz w:val="9"/>
        <w:szCs w:val="9"/>
      </w:rPr>
      <w:t>将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3" w:line="217" w:lineRule="auto"/>
      <w:rPr>
        <w:rFonts w:ascii="SimHei" w:hAnsi="SimHei" w:eastAsia="SimHei" w:cs="SimHei"/>
        <w:sz w:val="10"/>
        <w:szCs w:val="10"/>
      </w:rPr>
    </w:pPr>
    <w:r>
      <w:drawing>
        <wp:anchor distT="0" distB="0" distL="0" distR="0" simplePos="0" relativeHeight="251708416" behindDoc="0" locked="0" layoutInCell="0" allowOverlap="1">
          <wp:simplePos x="0" y="0"/>
          <wp:positionH relativeFrom="page">
            <wp:posOffset>1955803</wp:posOffset>
          </wp:positionH>
          <wp:positionV relativeFrom="page">
            <wp:posOffset>673103</wp:posOffset>
          </wp:positionV>
          <wp:extent cx="76169" cy="50772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169" cy="50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10"/>
        <w:szCs w:val="10"/>
      </w:rPr>
      <w:t>六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12"/>
      <w:spacing w:before="47" w:line="196" w:lineRule="auto"/>
      <w:rPr>
        <w:rFonts w:ascii="STXingkai" w:hAnsi="STXingkai" w:eastAsia="STXingkai" w:cs="STXingkai"/>
        <w:sz w:val="11"/>
        <w:szCs w:val="11"/>
      </w:rPr>
    </w:pPr>
    <w:r>
      <w:pict>
        <v:shape id="_x0000_s6" style="position:absolute;margin-left:232.102pt;margin-top:0.830361pt;mso-position-vertical-relative:text;mso-position-horizontal-relative:text;width:6.4pt;height:7.45pt;z-index:2517104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2" w:lineRule="auto"/>
                  <w:rPr>
                    <w:rFonts w:ascii="SimHei" w:hAnsi="SimHei" w:eastAsia="SimHei" w:cs="SimHei"/>
                    <w:sz w:val="9"/>
                    <w:szCs w:val="9"/>
                  </w:rPr>
                </w:pPr>
                <w:r>
                  <w:rPr>
                    <w:rFonts w:ascii="SimHei" w:hAnsi="SimHei" w:eastAsia="SimHei" w:cs="SimHei"/>
                    <w:sz w:val="9"/>
                    <w:szCs w:val="9"/>
                  </w:rPr>
                  <w:t>警</w:t>
                </w:r>
              </w:p>
            </w:txbxContent>
          </v:textbox>
        </v:shape>
      </w:pict>
    </w:r>
    <w:r>
      <w:pict>
        <v:shape id="_x0000_s8" style="position:absolute;margin-left:283.6pt;margin-top:3.36857pt;mso-position-vertical-relative:text;mso-position-horizontal-relative:text;width:12.5pt;height:6.5pt;z-index:251711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89" w:lineRule="exact"/>
                  <w:rPr>
                    <w:rFonts w:ascii="STXingkai" w:hAnsi="STXingkai" w:eastAsia="STXingkai" w:cs="STXingkai"/>
                    <w:sz w:val="11"/>
                    <w:szCs w:val="11"/>
                  </w:rPr>
                </w:pPr>
                <w:r>
                  <w:rPr>
                    <w:rFonts w:ascii="STXingkai" w:hAnsi="STXingkai" w:eastAsia="STXingkai" w:cs="STXingkai"/>
                    <w:sz w:val="11"/>
                    <w:szCs w:val="11"/>
                    <w:spacing w:val="-3"/>
                    <w:position w:val="-1"/>
                  </w:rPr>
                  <w:t>……</w:t>
                </w:r>
              </w:p>
            </w:txbxContent>
          </v:textbox>
        </v:shape>
      </w:pict>
    </w:r>
    <w:r>
      <w:rPr>
        <w:rFonts w:ascii="STXingkai" w:hAnsi="STXingkai" w:eastAsia="STXingkai" w:cs="STXingkai"/>
        <w:sz w:val="11"/>
        <w:szCs w:val="11"/>
        <w:spacing w:val="-7"/>
      </w:rPr>
      <w:t>梨</w:t>
    </w:r>
    <w:r>
      <w:rPr>
        <w:rFonts w:ascii="STXingkai" w:hAnsi="STXingkai" w:eastAsia="STXingkai" w:cs="STXingkai"/>
        <w:sz w:val="11"/>
        <w:szCs w:val="11"/>
      </w:rPr>
      <w:t xml:space="preserve">    </w:t>
    </w:r>
    <w:r>
      <w:rPr>
        <w:rFonts w:ascii="STXingkai" w:hAnsi="STXingkai" w:eastAsia="STXingkai" w:cs="STXingkai"/>
        <w:sz w:val="11"/>
        <w:szCs w:val="11"/>
        <w:spacing w:val="-7"/>
      </w:rPr>
      <w:t>心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0"/>
      <w:spacing w:before="47" w:line="198" w:lineRule="auto"/>
      <w:rPr>
        <w:rFonts w:ascii="STXingkai" w:hAnsi="STXingkai" w:eastAsia="STXingkai" w:cs="STXingkai"/>
        <w:sz w:val="14"/>
        <w:szCs w:val="14"/>
      </w:rPr>
    </w:pPr>
    <w:r>
      <w:rPr>
        <w:rFonts w:ascii="STXingkai" w:hAnsi="STXingkai" w:eastAsia="STXingkai" w:cs="STXingkai"/>
        <w:sz w:val="14"/>
        <w:szCs w:val="14"/>
        <w:spacing w:val="-19"/>
      </w:rPr>
      <w:t>王</w:t>
    </w:r>
    <w:r>
      <w:rPr>
        <w:rFonts w:ascii="STXingkai" w:hAnsi="STXingkai" w:eastAsia="STXingkai" w:cs="STXingkai"/>
        <w:sz w:val="14"/>
        <w:szCs w:val="14"/>
        <w:spacing w:val="4"/>
      </w:rPr>
      <w:t xml:space="preserve">     </w:t>
    </w:r>
    <w:r>
      <w:rPr>
        <w:rFonts w:ascii="STXingkai" w:hAnsi="STXingkai" w:eastAsia="STXingkai" w:cs="STXingkai"/>
        <w:sz w:val="14"/>
        <w:szCs w:val="14"/>
        <w:spacing w:val="-19"/>
      </w:rPr>
      <w:t>品</w:t>
    </w:r>
    <w:r>
      <w:rPr>
        <w:rFonts w:ascii="STXingkai" w:hAnsi="STXingkai" w:eastAsia="STXingkai" w:cs="STXingkai"/>
        <w:sz w:val="14"/>
        <w:szCs w:val="14"/>
        <w:spacing w:val="3"/>
      </w:rPr>
      <w:t xml:space="preserve">     </w:t>
    </w:r>
    <w:r>
      <w:rPr>
        <w:rFonts w:ascii="STXingkai" w:hAnsi="STXingkai" w:eastAsia="STXingkai" w:cs="STXingkai"/>
        <w:sz w:val="14"/>
        <w:szCs w:val="14"/>
        <w:spacing w:val="-19"/>
      </w:rPr>
      <w:t>宗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before="51" w:line="222" w:lineRule="auto"/>
      <w:jc w:val="right"/>
      <w:rPr>
        <w:rFonts w:ascii="SimHei" w:hAnsi="SimHei" w:eastAsia="SimHei" w:cs="SimHei"/>
        <w:sz w:val="20"/>
        <w:szCs w:val="20"/>
      </w:rPr>
    </w:pPr>
    <w:r>
      <w:rPr>
        <w:rFonts w:ascii="SimSun" w:hAnsi="SimSun" w:eastAsia="SimSun" w:cs="SimSun"/>
        <w:sz w:val="14"/>
        <w:szCs w:val="14"/>
        <w:i/>
        <w:iCs/>
        <w:spacing w:val="-3"/>
      </w:rPr>
      <w:t>……………卷</w:t>
    </w:r>
    <w:r>
      <w:rPr>
        <w:rFonts w:ascii="SimSun" w:hAnsi="SimSun" w:eastAsia="SimSun" w:cs="SimSun"/>
        <w:sz w:val="14"/>
        <w:szCs w:val="14"/>
        <w:spacing w:val="-39"/>
      </w:rPr>
      <w:t xml:space="preserve"> </w:t>
    </w:r>
    <w:r>
      <w:rPr>
        <w:rFonts w:ascii="SimSun" w:hAnsi="SimSun" w:eastAsia="SimSun" w:cs="SimSun"/>
        <w:sz w:val="14"/>
        <w:szCs w:val="14"/>
        <w:i/>
        <w:iCs/>
        <w:spacing w:val="-3"/>
      </w:rPr>
      <w:t>…</w:t>
    </w:r>
    <w:r>
      <w:rPr>
        <w:rFonts w:ascii="SimSun" w:hAnsi="SimSun" w:eastAsia="SimSun" w:cs="SimSun"/>
        <w:sz w:val="14"/>
        <w:szCs w:val="14"/>
        <w:spacing w:val="-3"/>
      </w:rPr>
      <w:t xml:space="preserve">    </w:t>
    </w:r>
    <w:r>
      <w:rPr>
        <w:rFonts w:ascii="SimHei" w:hAnsi="SimHei" w:eastAsia="SimHei" w:cs="SimHei"/>
        <w:sz w:val="20"/>
        <w:szCs w:val="20"/>
        <w:spacing w:val="-3"/>
      </w:rPr>
      <w:t>注释指掌赋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8" w:line="222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-7"/>
      </w:rPr>
      <w:t>六</w:t>
    </w:r>
    <w:r>
      <w:rPr>
        <w:rFonts w:ascii="SimHei" w:hAnsi="SimHei" w:eastAsia="SimHei" w:cs="SimHei"/>
        <w:sz w:val="15"/>
        <w:szCs w:val="15"/>
        <w:spacing w:val="-24"/>
      </w:rPr>
      <w:t xml:space="preserve"> </w:t>
    </w:r>
    <w:r>
      <w:rPr>
        <w:rFonts w:ascii="SimHei" w:hAnsi="SimHei" w:eastAsia="SimHei" w:cs="SimHei"/>
        <w:sz w:val="15"/>
        <w:szCs w:val="15"/>
        <w:spacing w:val="-7"/>
      </w:rPr>
      <w:t>王</w:t>
    </w:r>
    <w:r>
      <w:rPr>
        <w:rFonts w:ascii="SimHei" w:hAnsi="SimHei" w:eastAsia="SimHei" w:cs="SimHei"/>
        <w:sz w:val="15"/>
        <w:szCs w:val="15"/>
        <w:spacing w:val="-25"/>
      </w:rPr>
      <w:t xml:space="preserve"> </w:t>
    </w:r>
    <w:r>
      <w:rPr>
        <w:rFonts w:ascii="SimHei" w:hAnsi="SimHei" w:eastAsia="SimHei" w:cs="SimHei"/>
        <w:sz w:val="15"/>
        <w:szCs w:val="15"/>
        <w:spacing w:val="-7"/>
      </w:rPr>
      <w:t>经</w:t>
    </w:r>
    <w:r>
      <w:rPr>
        <w:rFonts w:ascii="SimHei" w:hAnsi="SimHei" w:eastAsia="SimHei" w:cs="SimHei"/>
        <w:sz w:val="15"/>
        <w:szCs w:val="15"/>
        <w:spacing w:val="8"/>
      </w:rPr>
      <w:t xml:space="preserve">  </w:t>
    </w:r>
    <w:r>
      <w:rPr>
        <w:rFonts w:ascii="SimHei" w:hAnsi="SimHei" w:eastAsia="SimHei" w:cs="SimHei"/>
        <w:sz w:val="15"/>
        <w:szCs w:val="15"/>
        <w:spacing w:val="-7"/>
      </w:rPr>
      <w:t>黄</w:t>
    </w:r>
    <w:r>
      <w:rPr>
        <w:rFonts w:ascii="SimHei" w:hAnsi="SimHei" w:eastAsia="SimHei" w:cs="SimHei"/>
        <w:sz w:val="15"/>
        <w:szCs w:val="15"/>
        <w:spacing w:val="-28"/>
      </w:rPr>
      <w:t xml:space="preserve"> </w:t>
    </w:r>
    <w:r>
      <w:rPr>
        <w:rFonts w:ascii="SimHei" w:hAnsi="SimHei" w:eastAsia="SimHei" w:cs="SimHei"/>
        <w:sz w:val="15"/>
        <w:szCs w:val="15"/>
        <w:spacing w:val="-7"/>
      </w:rPr>
      <w:t>要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8" w:line="219" w:lineRule="auto"/>
      <w:rPr>
        <w:rFonts w:ascii="SimHei" w:hAnsi="SimHei" w:eastAsia="SimHei" w:cs="SimHei"/>
        <w:sz w:val="11"/>
        <w:szCs w:val="11"/>
      </w:rPr>
    </w:pPr>
    <w:r>
      <w:rPr>
        <w:rFonts w:ascii="SimHei" w:hAnsi="SimHei" w:eastAsia="SimHei" w:cs="SimHei"/>
        <w:sz w:val="11"/>
        <w:szCs w:val="11"/>
        <w:spacing w:val="-5"/>
      </w:rPr>
      <w:t>兴</w:t>
    </w:r>
    <w:r>
      <w:rPr>
        <w:rFonts w:ascii="SimHei" w:hAnsi="SimHei" w:eastAsia="SimHei" w:cs="SimHei"/>
        <w:sz w:val="11"/>
        <w:szCs w:val="11"/>
        <w:spacing w:val="33"/>
        <w:w w:val="101"/>
      </w:rPr>
      <w:t xml:space="preserve"> </w:t>
    </w:r>
    <w:r>
      <w:rPr>
        <w:rFonts w:ascii="SimHei" w:hAnsi="SimHei" w:eastAsia="SimHei" w:cs="SimHei"/>
        <w:sz w:val="11"/>
        <w:szCs w:val="11"/>
        <w:spacing w:val="-5"/>
      </w:rPr>
      <w:t>事</w:t>
    </w:r>
    <w:r>
      <w:rPr>
        <w:rFonts w:ascii="SimHei" w:hAnsi="SimHei" w:eastAsia="SimHei" w:cs="SimHei"/>
        <w:sz w:val="11"/>
        <w:szCs w:val="11"/>
        <w:spacing w:val="31"/>
      </w:rPr>
      <w:t xml:space="preserve"> </w:t>
    </w:r>
    <w:r>
      <w:rPr>
        <w:rFonts w:ascii="SimHei" w:hAnsi="SimHei" w:eastAsia="SimHei" w:cs="SimHei"/>
        <w:sz w:val="11"/>
        <w:szCs w:val="11"/>
        <w:spacing w:val="-5"/>
      </w:rPr>
      <w:t>经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9"/>
      <w:spacing w:before="20" w:line="213" w:lineRule="auto"/>
      <w:rPr>
        <w:rFonts w:ascii="SimHei" w:hAnsi="SimHei" w:eastAsia="SimHei" w:cs="SimHei"/>
        <w:sz w:val="8"/>
        <w:szCs w:val="8"/>
      </w:rPr>
    </w:pPr>
    <w:r>
      <w:rPr>
        <w:rFonts w:ascii="SimHei" w:hAnsi="SimHei" w:eastAsia="SimHei" w:cs="SimHei"/>
        <w:sz w:val="8"/>
        <w:szCs w:val="8"/>
      </w:rPr>
      <w:t>淋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0"/>
      <w:spacing w:before="15" w:line="214" w:lineRule="auto"/>
      <w:rPr>
        <w:rFonts w:ascii="STXingkai" w:hAnsi="STXingkai" w:eastAsia="STXingkai" w:cs="STXingkai"/>
        <w:sz w:val="11"/>
        <w:szCs w:val="11"/>
      </w:rPr>
    </w:pPr>
    <w:r>
      <w:rPr>
        <w:rFonts w:ascii="SimHei" w:hAnsi="SimHei" w:eastAsia="SimHei" w:cs="SimHei"/>
        <w:sz w:val="8"/>
        <w:szCs w:val="8"/>
        <w:spacing w:val="-3"/>
        <w:position w:val="3"/>
      </w:rPr>
      <w:t>船</w:t>
    </w:r>
    <w:r>
      <w:rPr>
        <w:rFonts w:ascii="SimHei" w:hAnsi="SimHei" w:eastAsia="SimHei" w:cs="SimHei"/>
        <w:sz w:val="8"/>
        <w:szCs w:val="8"/>
        <w:spacing w:val="-3"/>
        <w:position w:val="3"/>
      </w:rPr>
      <w:t xml:space="preserve">                      </w:t>
    </w:r>
    <w:r>
      <w:rPr>
        <w:rFonts w:ascii="STXingkai" w:hAnsi="STXingkai" w:eastAsia="STXingkai" w:cs="STXingkai"/>
        <w:sz w:val="11"/>
        <w:szCs w:val="11"/>
        <w:spacing w:val="-3"/>
      </w:rPr>
      <w:t>吃</w:t>
    </w:r>
    <w:r>
      <w:rPr>
        <w:rFonts w:ascii="STXingkai" w:hAnsi="STXingkai" w:eastAsia="STXingkai" w:cs="STXingkai"/>
        <w:sz w:val="11"/>
        <w:szCs w:val="11"/>
        <w:spacing w:val="4"/>
      </w:rPr>
      <w:t xml:space="preserve">      </w:t>
    </w:r>
    <w:r>
      <w:rPr>
        <w:rFonts w:ascii="STXingkai" w:hAnsi="STXingkai" w:eastAsia="STXingkai" w:cs="STXingkai"/>
        <w:sz w:val="11"/>
        <w:szCs w:val="11"/>
        <w:spacing w:val="-3"/>
      </w:rPr>
      <w:t>. </w:t>
    </w:r>
    <w:r>
      <w:rPr>
        <w:rFonts w:ascii="STXingkai" w:hAnsi="STXingkai" w:eastAsia="STXingkai" w:cs="STXingkai"/>
        <w:sz w:val="11"/>
        <w:szCs w:val="11"/>
        <w:spacing w:val="-4"/>
      </w:rPr>
      <w:t xml:space="preserve">                 路</w:t>
    </w:r>
    <w:r>
      <w:rPr>
        <w:rFonts w:ascii="STXingkai" w:hAnsi="STXingkai" w:eastAsia="STXingkai" w:cs="STXingkai"/>
        <w:sz w:val="11"/>
        <w:szCs w:val="11"/>
      </w:rPr>
      <w:t xml:space="preserve">      </w:t>
    </w:r>
    <w:r>
      <w:rPr>
        <w:rFonts w:ascii="STXingkai" w:hAnsi="STXingkai" w:eastAsia="STXingkai" w:cs="STXingkai"/>
        <w:sz w:val="11"/>
        <w:szCs w:val="11"/>
        <w:spacing w:val="-4"/>
      </w:rPr>
      <w:t>网      拿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line="222" w:lineRule="auto"/>
      <w:rPr>
        <w:rFonts w:ascii="SimSun" w:hAnsi="SimSun" w:eastAsia="SimSun" w:cs="SimSun"/>
        <w:sz w:val="10"/>
        <w:szCs w:val="10"/>
      </w:rPr>
    </w:pPr>
    <w:r>
      <w:rPr>
        <w:rFonts w:ascii="SimHei" w:hAnsi="SimHei" w:eastAsia="SimHei" w:cs="SimHei"/>
        <w:sz w:val="15"/>
        <w:szCs w:val="15"/>
        <w:spacing w:val="10"/>
      </w:rPr>
      <w:t>六于经典汇要</w:t>
    </w:r>
    <w:r>
      <w:rPr>
        <w:rFonts w:ascii="SimHei" w:hAnsi="SimHei" w:eastAsia="SimHei" w:cs="SimHei"/>
        <w:sz w:val="15"/>
        <w:szCs w:val="15"/>
        <w:spacing w:val="5"/>
      </w:rPr>
      <w:t xml:space="preserve">    </w:t>
    </w:r>
    <w:r>
      <w:rPr>
        <w:rFonts w:ascii="SimSun" w:hAnsi="SimSun" w:eastAsia="SimSun" w:cs="SimSun"/>
        <w:sz w:val="10"/>
        <w:szCs w:val="10"/>
        <w:spacing w:val="10"/>
        <w:position w:val="1"/>
      </w:rPr>
      <w:t>·…</w:t>
    </w:r>
    <w:r>
      <w:rPr>
        <w:rFonts w:ascii="SimSun" w:hAnsi="SimSun" w:eastAsia="SimSun" w:cs="SimSun"/>
        <w:sz w:val="10"/>
        <w:szCs w:val="10"/>
        <w:spacing w:val="1"/>
        <w:position w:val="1"/>
      </w:rPr>
      <w:t xml:space="preserve">      </w:t>
    </w:r>
    <w:r>
      <w:rPr>
        <w:rFonts w:ascii="SimSun" w:hAnsi="SimSun" w:eastAsia="SimSun" w:cs="SimSun"/>
        <w:sz w:val="10"/>
        <w:szCs w:val="10"/>
        <w:spacing w:val="10"/>
        <w:position w:val="1"/>
      </w:rPr>
      <w:t>·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9"/>
      <w:spacing w:before="40" w:line="221" w:lineRule="auto"/>
      <w:rPr>
        <w:rFonts w:ascii="SimHei" w:hAnsi="SimHei" w:eastAsia="SimHei" w:cs="SimHei"/>
        <w:sz w:val="16"/>
        <w:szCs w:val="16"/>
      </w:rPr>
    </w:pPr>
    <w:r>
      <w:rPr>
        <w:rFonts w:ascii="SimHei" w:hAnsi="SimHei" w:eastAsia="SimHei" w:cs="SimHei"/>
        <w:sz w:val="8"/>
        <w:szCs w:val="8"/>
        <w:spacing w:val="17"/>
      </w:rPr>
      <w:t>臀</w:t>
    </w:r>
    <w:r>
      <w:rPr>
        <w:rFonts w:ascii="SimHei" w:hAnsi="SimHei" w:eastAsia="SimHei" w:cs="SimHei"/>
        <w:sz w:val="8"/>
        <w:szCs w:val="8"/>
        <w:spacing w:val="1"/>
      </w:rPr>
      <w:t xml:space="preserve">                    </w:t>
    </w:r>
    <w:r>
      <w:rPr>
        <w:sz w:val="8"/>
        <w:szCs w:val="8"/>
        <w:position w:val="-2"/>
      </w:rPr>
      <w:drawing>
        <wp:inline distT="0" distB="0" distL="0" distR="0">
          <wp:extent cx="209526" cy="101630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9526" cy="101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8"/>
        <w:szCs w:val="8"/>
        <w:spacing w:val="4"/>
      </w:rPr>
      <w:t xml:space="preserve">     </w:t>
    </w:r>
    <w:r>
      <w:rPr>
        <w:rFonts w:ascii="SimHei" w:hAnsi="SimHei" w:eastAsia="SimHei" w:cs="SimHei"/>
        <w:sz w:val="16"/>
        <w:szCs w:val="16"/>
        <w:spacing w:val="17"/>
      </w:rPr>
      <w:t>深粉指零盛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21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24"/>
      </w:rPr>
      <w:t>六王经燕汇要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1"/>
      <w:spacing w:before="4" w:line="214" w:lineRule="auto"/>
      <w:rPr>
        <w:rFonts w:ascii="SimHei" w:hAnsi="SimHei" w:eastAsia="SimHei" w:cs="SimHei"/>
        <w:sz w:val="9"/>
        <w:szCs w:val="9"/>
      </w:rPr>
    </w:pPr>
    <w:r>
      <w:rPr>
        <w:rFonts w:ascii="SimHei" w:hAnsi="SimHei" w:eastAsia="SimHei" w:cs="SimHei"/>
        <w:sz w:val="9"/>
        <w:szCs w:val="9"/>
        <w:spacing w:val="-5"/>
        <w:position w:val="1"/>
      </w:rPr>
      <w:t>最</w:t>
    </w:r>
    <w:r>
      <w:rPr>
        <w:rFonts w:ascii="SimHei" w:hAnsi="SimHei" w:eastAsia="SimHei" w:cs="SimHei"/>
        <w:sz w:val="9"/>
        <w:szCs w:val="9"/>
        <w:spacing w:val="6"/>
        <w:position w:val="1"/>
      </w:rPr>
      <w:t xml:space="preserve">     </w:t>
    </w:r>
    <w:r>
      <w:rPr>
        <w:rFonts w:ascii="SimHei" w:hAnsi="SimHei" w:eastAsia="SimHei" w:cs="SimHei"/>
        <w:sz w:val="9"/>
        <w:szCs w:val="9"/>
        <w:spacing w:val="-5"/>
        <w:position w:val="1"/>
      </w:rPr>
      <w:t>……</w:t>
    </w:r>
    <w:r>
      <w:rPr>
        <w:rFonts w:ascii="SimHei" w:hAnsi="SimHei" w:eastAsia="SimHei" w:cs="SimHei"/>
        <w:sz w:val="9"/>
        <w:szCs w:val="9"/>
        <w:spacing w:val="2"/>
        <w:position w:val="1"/>
      </w:rPr>
      <w:t xml:space="preserve">            </w:t>
    </w:r>
    <w:r>
      <w:rPr>
        <w:rFonts w:ascii="SimHei" w:hAnsi="SimHei" w:eastAsia="SimHei" w:cs="SimHei"/>
        <w:sz w:val="9"/>
        <w:szCs w:val="9"/>
        <w:spacing w:val="-5"/>
        <w:position w:val="-1"/>
      </w:rPr>
      <w:t>三</w:t>
    </w:r>
    <w:r>
      <w:rPr>
        <w:rFonts w:ascii="SimHei" w:hAnsi="SimHei" w:eastAsia="SimHei" w:cs="SimHei"/>
        <w:sz w:val="9"/>
        <w:szCs w:val="9"/>
        <w:spacing w:val="1"/>
        <w:position w:val="-1"/>
      </w:rPr>
      <w:t xml:space="preserve">        </w:t>
    </w:r>
    <w:r>
      <w:rPr>
        <w:rFonts w:ascii="SimHei" w:hAnsi="SimHei" w:eastAsia="SimHei" w:cs="SimHei"/>
        <w:sz w:val="9"/>
        <w:szCs w:val="9"/>
        <w:spacing w:val="-5"/>
        <w:position w:val="-1"/>
      </w:rPr>
      <w:t>士</w:t>
    </w:r>
    <w:r>
      <w:rPr>
        <w:rFonts w:ascii="SimHei" w:hAnsi="SimHei" w:eastAsia="SimHei" w:cs="SimHei"/>
        <w:sz w:val="9"/>
        <w:szCs w:val="9"/>
        <w:spacing w:val="6"/>
        <w:position w:val="-1"/>
      </w:rPr>
      <w:t xml:space="preserve">       </w:t>
    </w:r>
    <w:r>
      <w:rPr>
        <w:rFonts w:ascii="SimHei" w:hAnsi="SimHei" w:eastAsia="SimHei" w:cs="SimHei"/>
        <w:sz w:val="9"/>
        <w:szCs w:val="9"/>
        <w:spacing w:val="-5"/>
        <w:position w:val="-1"/>
      </w:rPr>
      <w:t>会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19" w:lineRule="auto"/>
      <w:rPr>
        <w:rFonts w:ascii="SimSun" w:hAnsi="SimSun" w:eastAsia="SimSun" w:cs="SimSun"/>
        <w:sz w:val="11"/>
        <w:szCs w:val="11"/>
      </w:rPr>
    </w:pPr>
    <w:r>
      <w:rPr>
        <w:rFonts w:ascii="SimSun" w:hAnsi="SimSun" w:eastAsia="SimSun" w:cs="SimSun"/>
        <w:sz w:val="15"/>
        <w:szCs w:val="15"/>
        <w:spacing w:val="14"/>
      </w:rPr>
      <w:t>六壬经典汇要        </w:t>
    </w:r>
    <w:r>
      <w:rPr>
        <w:rFonts w:ascii="SimSun" w:hAnsi="SimSun" w:eastAsia="SimSun" w:cs="SimSun"/>
        <w:sz w:val="11"/>
        <w:szCs w:val="11"/>
        <w:spacing w:val="14"/>
        <w:position w:val="1"/>
      </w:rPr>
      <w:t>--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8" w:line="219" w:lineRule="auto"/>
      <w:rPr>
        <w:rFonts w:ascii="SimSun" w:hAnsi="SimSun" w:eastAsia="SimSun" w:cs="SimSun"/>
        <w:sz w:val="10"/>
        <w:szCs w:val="10"/>
      </w:rPr>
    </w:pPr>
    <w:r>
      <w:rPr>
        <w:rFonts w:ascii="SimSun" w:hAnsi="SimSun" w:eastAsia="SimSun" w:cs="SimSun"/>
        <w:sz w:val="18"/>
        <w:szCs w:val="18"/>
        <w:spacing w:val="-2"/>
      </w:rPr>
      <w:t>六玉经典汇要  </w:t>
    </w:r>
    <w:r>
      <w:rPr>
        <w:rFonts w:ascii="SimSun" w:hAnsi="SimSun" w:eastAsia="SimSun" w:cs="SimSun"/>
        <w:sz w:val="10"/>
        <w:szCs w:val="10"/>
        <w:spacing w:val="-2"/>
      </w:rPr>
      <w:t>……</w:t>
    </w:r>
    <w:r>
      <w:rPr>
        <w:rFonts w:ascii="SimSun" w:hAnsi="SimSun" w:eastAsia="SimSun" w:cs="SimSun"/>
        <w:sz w:val="10"/>
        <w:szCs w:val="10"/>
      </w:rPr>
      <w:t xml:space="preserve">      </w:t>
    </w:r>
    <w:r>
      <w:rPr>
        <w:rFonts w:ascii="SimSun" w:hAnsi="SimSun" w:eastAsia="SimSun" w:cs="SimSun"/>
        <w:sz w:val="10"/>
        <w:szCs w:val="10"/>
        <w:spacing w:val="-2"/>
      </w:rPr>
      <w:t>…</w:t>
    </w:r>
    <w:r>
      <w:rPr>
        <w:rFonts w:ascii="SimSun" w:hAnsi="SimSun" w:eastAsia="SimSun" w:cs="SimSun"/>
        <w:sz w:val="10"/>
        <w:szCs w:val="10"/>
        <w:spacing w:val="-9"/>
      </w:rPr>
      <w:t xml:space="preserve"> </w:t>
    </w:r>
    <w:r>
      <w:rPr>
        <w:rFonts w:ascii="SimSun" w:hAnsi="SimSun" w:eastAsia="SimSun" w:cs="SimSun"/>
        <w:sz w:val="10"/>
        <w:szCs w:val="10"/>
        <w:spacing w:val="-2"/>
      </w:rPr>
      <w:t>·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4" w:line="222" w:lineRule="auto"/>
      <w:rPr>
        <w:rFonts w:ascii="SimSun" w:hAnsi="SimSun" w:eastAsia="SimSun" w:cs="SimSun"/>
        <w:sz w:val="11"/>
        <w:szCs w:val="11"/>
      </w:rPr>
    </w:pPr>
    <w:r>
      <w:rPr>
        <w:rFonts w:ascii="SimHei" w:hAnsi="SimHei" w:eastAsia="SimHei" w:cs="SimHei"/>
        <w:sz w:val="17"/>
        <w:szCs w:val="17"/>
      </w:rPr>
      <w:t>六于经典汇要</w:t>
    </w:r>
    <w:r>
      <w:rPr>
        <w:rFonts w:ascii="SimHei" w:hAnsi="SimHei" w:eastAsia="SimHei" w:cs="SimHei"/>
        <w:sz w:val="17"/>
        <w:szCs w:val="17"/>
        <w:spacing w:val="13"/>
      </w:rPr>
      <w:t xml:space="preserve">  </w:t>
    </w:r>
    <w:r>
      <w:rPr>
        <w:rFonts w:ascii="SimSun" w:hAnsi="SimSun" w:eastAsia="SimSun" w:cs="SimSun"/>
        <w:sz w:val="11"/>
        <w:szCs w:val="11"/>
        <w:position w:val="1"/>
      </w:rPr>
      <w:t>…      ……</w:t>
    </w:r>
    <w:r>
      <w:rPr>
        <w:rFonts w:ascii="SimSun" w:hAnsi="SimSun" w:eastAsia="SimSun" w:cs="SimSun"/>
        <w:sz w:val="11"/>
        <w:szCs w:val="11"/>
        <w:spacing w:val="-12"/>
        <w:position w:val="1"/>
      </w:rPr>
      <w:t xml:space="preserve"> </w:t>
    </w:r>
    <w:r>
      <w:rPr>
        <w:rFonts w:ascii="SimSun" w:hAnsi="SimSun" w:eastAsia="SimSun" w:cs="SimSun"/>
        <w:sz w:val="11"/>
        <w:szCs w:val="11"/>
        <w:position w:val="1"/>
      </w:rPr>
      <w:t>·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0"/>
      <w:spacing w:before="85" w:line="199" w:lineRule="auto"/>
      <w:rPr>
        <w:rFonts w:ascii="SimHei" w:hAnsi="SimHei" w:eastAsia="SimHei" w:cs="SimHei"/>
        <w:sz w:val="5"/>
        <w:szCs w:val="5"/>
      </w:rPr>
    </w:pPr>
    <w:r>
      <w:drawing>
        <wp:anchor distT="0" distB="0" distL="0" distR="0" simplePos="0" relativeHeight="251778048" behindDoc="0" locked="0" layoutInCell="0" allowOverlap="1">
          <wp:simplePos x="0" y="0"/>
          <wp:positionH relativeFrom="page">
            <wp:posOffset>2006582</wp:posOffset>
          </wp:positionH>
          <wp:positionV relativeFrom="page">
            <wp:posOffset>647674</wp:posOffset>
          </wp:positionV>
          <wp:extent cx="76230" cy="63487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230" cy="63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5"/>
        <w:szCs w:val="5"/>
      </w:rPr>
      <w:t>典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2"/>
      <w:spacing w:before="41" w:line="221" w:lineRule="auto"/>
      <w:rPr>
        <w:rFonts w:ascii="FangSong" w:hAnsi="FangSong" w:eastAsia="FangSong" w:cs="FangSong"/>
        <w:sz w:val="16"/>
        <w:szCs w:val="16"/>
      </w:rPr>
    </w:pPr>
    <w:r>
      <w:rPr>
        <w:rFonts w:ascii="SimSun" w:hAnsi="SimSun" w:eastAsia="SimSun" w:cs="SimSun"/>
        <w:sz w:val="9"/>
        <w:szCs w:val="9"/>
        <w:spacing w:val="-40"/>
        <w:w w:val="94"/>
      </w:rPr>
      <w:t>…</w:t>
    </w:r>
    <w:r>
      <w:rPr>
        <w:rFonts w:ascii="SimSun" w:hAnsi="SimSun" w:eastAsia="SimSun" w:cs="SimSun"/>
        <w:sz w:val="9"/>
        <w:szCs w:val="9"/>
        <w:spacing w:val="6"/>
      </w:rPr>
      <w:t xml:space="preserve">     </w:t>
    </w:r>
    <w:r>
      <w:rPr>
        <w:rFonts w:ascii="SimSun" w:hAnsi="SimSun" w:eastAsia="SimSun" w:cs="SimSun"/>
        <w:sz w:val="9"/>
        <w:szCs w:val="9"/>
        <w:spacing w:val="-40"/>
        <w:w w:val="94"/>
      </w:rPr>
      <w:t>·</w:t>
    </w:r>
    <w:r>
      <w:rPr>
        <w:rFonts w:ascii="SimSun" w:hAnsi="SimSun" w:eastAsia="SimSun" w:cs="SimSun"/>
        <w:sz w:val="9"/>
        <w:szCs w:val="9"/>
        <w:spacing w:val="4"/>
      </w:rPr>
      <w:t xml:space="preserve">   </w:t>
    </w:r>
    <w:r>
      <w:rPr>
        <w:rFonts w:ascii="FangSong" w:hAnsi="FangSong" w:eastAsia="FangSong" w:cs="FangSong"/>
        <w:sz w:val="16"/>
        <w:szCs w:val="16"/>
        <w:spacing w:val="7"/>
      </w:rPr>
      <w:t>卷</w:t>
    </w:r>
    <w:r>
      <w:rPr>
        <w:rFonts w:ascii="FangSong" w:hAnsi="FangSong" w:eastAsia="FangSong" w:cs="FangSong"/>
        <w:sz w:val="16"/>
        <w:szCs w:val="16"/>
        <w:spacing w:val="5"/>
      </w:rPr>
      <w:t xml:space="preserve">       </w:t>
    </w:r>
    <w:r>
      <w:rPr>
        <w:rFonts w:ascii="FangSong" w:hAnsi="FangSong" w:eastAsia="FangSong" w:cs="FangSong"/>
        <w:sz w:val="16"/>
        <w:szCs w:val="16"/>
        <w:spacing w:val="7"/>
      </w:rPr>
      <w:t>正会幕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0"/>
      <w:spacing w:before="39" w:line="221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24"/>
      </w:rPr>
      <w:t>流故热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79"/>
      <w:spacing w:before="21" w:line="198" w:lineRule="auto"/>
      <w:rPr>
        <w:sz w:val="12"/>
        <w:szCs w:val="12"/>
      </w:rPr>
    </w:pPr>
    <w:r>
      <w:pict>
        <v:shape id="_x0000_s10" style="position:absolute;margin-left:284.5pt;margin-top:-0.146572pt;mso-position-vertical-relative:text;mso-position-horizontal-relative:text;width:8.5pt;height:9.7pt;z-index:2517841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8" w:lineRule="auto"/>
                  <w:rPr>
                    <w:rFonts w:ascii="Times New Roman" w:hAnsi="Times New Roman" w:eastAsia="Times New Roman" w:cs="Times New Roman"/>
                    <w:sz w:val="17"/>
                    <w:szCs w:val="17"/>
                  </w:rPr>
                </w:pPr>
                <w:r>
                  <w:rPr>
                    <w:rFonts w:ascii="Times New Roman" w:hAnsi="Times New Roman" w:eastAsia="Times New Roman" w:cs="Times New Roman"/>
                    <w:sz w:val="17"/>
                    <w:szCs w:val="17"/>
                    <w:spacing w:val="-1"/>
                  </w:rPr>
                  <w:t>4;</w:t>
                </w:r>
              </w:p>
            </w:txbxContent>
          </v:textbox>
        </v:shape>
      </w:pict>
    </w:r>
    <w:r>
      <w:drawing>
        <wp:anchor distT="0" distB="0" distL="0" distR="0" simplePos="0" relativeHeight="251785216" behindDoc="0" locked="0" layoutInCell="0" allowOverlap="1">
          <wp:simplePos x="0" y="0"/>
          <wp:positionH relativeFrom="page">
            <wp:posOffset>3911606</wp:posOffset>
          </wp:positionH>
          <wp:positionV relativeFrom="page">
            <wp:posOffset>723875</wp:posOffset>
          </wp:positionV>
          <wp:extent cx="76169" cy="50857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169" cy="508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2"/>
        <w:szCs w:val="12"/>
        <w:spacing w:val="-7"/>
        <w:w w:val="83"/>
      </w:rPr>
      <w:t>-T</w:t>
    </w:r>
    <w:r>
      <w:rPr>
        <w:rFonts w:ascii="SimSun" w:hAnsi="SimSun" w:eastAsia="SimSun" w:cs="SimSun"/>
        <w:sz w:val="12"/>
        <w:szCs w:val="12"/>
        <w:spacing w:val="7"/>
      </w:rPr>
      <w:t xml:space="preserve">  </w:t>
    </w:r>
    <w:r>
      <w:rPr>
        <w:rFonts w:ascii="SimHei" w:hAnsi="SimHei" w:eastAsia="SimHei" w:cs="SimHei"/>
        <w:sz w:val="12"/>
        <w:szCs w:val="12"/>
        <w:spacing w:val="-7"/>
        <w:w w:val="56"/>
      </w:rPr>
      <w:t>一一</w:t>
    </w:r>
    <w:r>
      <w:rPr>
        <w:rFonts w:ascii="SimHei" w:hAnsi="SimHei" w:eastAsia="SimHei" w:cs="SimHei"/>
        <w:sz w:val="12"/>
        <w:szCs w:val="12"/>
        <w:spacing w:val="-7"/>
        <w:w w:val="83"/>
      </w:rPr>
      <w:t>二</w:t>
    </w:r>
    <w:r>
      <w:rPr>
        <w:rFonts w:ascii="SimHei" w:hAnsi="SimHei" w:eastAsia="SimHei" w:cs="SimHei"/>
        <w:sz w:val="12"/>
        <w:szCs w:val="12"/>
        <w:spacing w:val="46"/>
      </w:rPr>
      <w:t xml:space="preserve"> </w:t>
    </w:r>
    <w:r>
      <w:rPr>
        <w:sz w:val="12"/>
        <w:szCs w:val="12"/>
      </w:rPr>
      <w:drawing>
        <wp:inline distT="0" distB="0" distL="0" distR="0">
          <wp:extent cx="95272" cy="95231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95272" cy="952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21"/>
      <w:spacing w:before="23" w:line="215" w:lineRule="auto"/>
      <w:rPr>
        <w:rFonts w:ascii="SimHei" w:hAnsi="SimHei" w:eastAsia="SimHei" w:cs="SimHei"/>
        <w:sz w:val="9"/>
        <w:szCs w:val="9"/>
      </w:rPr>
    </w:pPr>
    <w:r>
      <w:rPr>
        <w:rFonts w:ascii="SimHei" w:hAnsi="SimHei" w:eastAsia="SimHei" w:cs="SimHei"/>
        <w:sz w:val="9"/>
        <w:szCs w:val="9"/>
      </w:rPr>
      <w:t>中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2"/>
      <w:spacing w:before="35" w:line="220" w:lineRule="auto"/>
      <w:rPr>
        <w:rFonts w:ascii="STXingkai" w:hAnsi="STXingkai" w:eastAsia="STXingkai" w:cs="STXingkai"/>
        <w:sz w:val="16"/>
        <w:szCs w:val="16"/>
      </w:rPr>
    </w:pPr>
    <w:r>
      <w:rPr>
        <w:rFonts w:ascii="SimSun" w:hAnsi="SimSun" w:eastAsia="SimSun" w:cs="SimSun"/>
        <w:sz w:val="4"/>
        <w:szCs w:val="4"/>
        <w:spacing w:val="-4"/>
        <w:position w:val="1"/>
      </w:rPr>
      <w:t>·       …            </w:t>
    </w:r>
    <w:r>
      <w:rPr>
        <w:rFonts w:ascii="SimSun" w:hAnsi="SimSun" w:eastAsia="SimSun" w:cs="SimSun"/>
        <w:sz w:val="4"/>
        <w:szCs w:val="4"/>
        <w:spacing w:val="-5"/>
        <w:position w:val="1"/>
      </w:rPr>
      <w:t xml:space="preserve">      </w:t>
    </w:r>
    <w:r>
      <w:rPr>
        <w:rFonts w:ascii="STXingkai" w:hAnsi="STXingkai" w:eastAsia="STXingkai" w:cs="STXingkai"/>
        <w:sz w:val="16"/>
        <w:szCs w:val="16"/>
        <w:spacing w:val="-5"/>
      </w:rPr>
      <w:t>卷</w:t>
    </w:r>
    <w:r>
      <w:rPr>
        <w:rFonts w:ascii="STXingkai" w:hAnsi="STXingkai" w:eastAsia="STXingkai" w:cs="STXingkai"/>
        <w:sz w:val="16"/>
        <w:szCs w:val="16"/>
        <w:spacing w:val="18"/>
        <w:w w:val="102"/>
      </w:rPr>
      <w:t xml:space="preserve"> </w:t>
    </w:r>
    <w:r>
      <w:rPr>
        <w:rFonts w:ascii="STXingkai" w:hAnsi="STXingkai" w:eastAsia="STXingkai" w:cs="STXingkai"/>
        <w:sz w:val="16"/>
        <w:szCs w:val="16"/>
        <w:spacing w:val="-5"/>
      </w:rPr>
      <w:t>三</w:t>
    </w:r>
    <w:r>
      <w:rPr>
        <w:rFonts w:ascii="STXingkai" w:hAnsi="STXingkai" w:eastAsia="STXingkai" w:cs="STXingkai"/>
        <w:sz w:val="16"/>
        <w:szCs w:val="16"/>
      </w:rPr>
      <w:t xml:space="preserve">     </w:t>
    </w:r>
    <w:r>
      <w:rPr>
        <w:rFonts w:ascii="STXingkai" w:hAnsi="STXingkai" w:eastAsia="STXingkai" w:cs="STXingkai"/>
        <w:sz w:val="16"/>
        <w:szCs w:val="16"/>
        <w:spacing w:val="-5"/>
      </w:rPr>
      <w:t>六</w:t>
    </w:r>
    <w:r>
      <w:rPr>
        <w:rFonts w:ascii="STXingkai" w:hAnsi="STXingkai" w:eastAsia="STXingkai" w:cs="STXingkai"/>
        <w:sz w:val="16"/>
        <w:szCs w:val="16"/>
        <w:spacing w:val="17"/>
        <w:w w:val="101"/>
      </w:rPr>
      <w:t xml:space="preserve"> </w:t>
    </w:r>
    <w:r>
      <w:rPr>
        <w:rFonts w:ascii="STXingkai" w:hAnsi="STXingkai" w:eastAsia="STXingkai" w:cs="STXingkai"/>
        <w:sz w:val="16"/>
        <w:szCs w:val="16"/>
        <w:spacing w:val="-5"/>
      </w:rPr>
      <w:t>士</w:t>
    </w:r>
    <w:r>
      <w:rPr>
        <w:rFonts w:ascii="STXingkai" w:hAnsi="STXingkai" w:eastAsia="STXingkai" w:cs="STXingkai"/>
        <w:sz w:val="16"/>
        <w:szCs w:val="16"/>
        <w:spacing w:val="13"/>
        <w:w w:val="101"/>
      </w:rPr>
      <w:t xml:space="preserve"> </w:t>
    </w:r>
    <w:r>
      <w:rPr>
        <w:rFonts w:ascii="STXingkai" w:hAnsi="STXingkai" w:eastAsia="STXingkai" w:cs="STXingkai"/>
        <w:sz w:val="16"/>
        <w:szCs w:val="16"/>
        <w:spacing w:val="-5"/>
      </w:rPr>
      <w:t>会</w:t>
    </w:r>
    <w:r>
      <w:rPr>
        <w:rFonts w:ascii="STXingkai" w:hAnsi="STXingkai" w:eastAsia="STXingkai" w:cs="STXingkai"/>
        <w:sz w:val="16"/>
        <w:szCs w:val="16"/>
        <w:spacing w:val="11"/>
        <w:w w:val="101"/>
      </w:rPr>
      <w:t xml:space="preserve"> </w:t>
    </w:r>
    <w:r>
      <w:rPr>
        <w:rFonts w:ascii="STXingkai" w:hAnsi="STXingkai" w:eastAsia="STXingkai" w:cs="STXingkai"/>
        <w:sz w:val="16"/>
        <w:szCs w:val="16"/>
        <w:spacing w:val="-5"/>
      </w:rPr>
      <w:t>算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47"/>
      <w:spacing w:before="53" w:line="225" w:lineRule="auto"/>
      <w:rPr>
        <w:rFonts w:ascii="SimSun" w:hAnsi="SimSun" w:eastAsia="SimSun" w:cs="SimSun"/>
        <w:sz w:val="20"/>
        <w:szCs w:val="20"/>
      </w:rPr>
    </w:pPr>
    <w:r>
      <w:rPr>
        <w:rFonts w:ascii="SimHei" w:hAnsi="SimHei" w:eastAsia="SimHei" w:cs="SimHei"/>
        <w:sz w:val="8"/>
        <w:szCs w:val="8"/>
        <w:spacing w:val="-3"/>
        <w:position w:val="4"/>
      </w:rPr>
      <w:t>学</w:t>
    </w:r>
    <w:r>
      <w:rPr>
        <w:rFonts w:ascii="SimHei" w:hAnsi="SimHei" w:eastAsia="SimHei" w:cs="SimHei"/>
        <w:sz w:val="8"/>
        <w:szCs w:val="8"/>
        <w:position w:val="4"/>
      </w:rPr>
      <w:t xml:space="preserve">                    </w:t>
    </w:r>
    <w:r>
      <w:rPr>
        <w:rFonts w:ascii="SimSun" w:hAnsi="SimSun" w:eastAsia="SimSun" w:cs="SimSun"/>
        <w:sz w:val="20"/>
        <w:szCs w:val="20"/>
        <w:spacing w:val="-3"/>
      </w:rPr>
      <w:t>1502400000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6" w:line="219" w:lineRule="auto"/>
      <w:rPr>
        <w:rFonts w:ascii="SimHei" w:hAnsi="SimHei" w:eastAsia="SimHei" w:cs="SimHei"/>
        <w:sz w:val="10"/>
        <w:szCs w:val="10"/>
      </w:rPr>
    </w:pPr>
    <w:r>
      <w:rPr>
        <w:rFonts w:ascii="SimSun" w:hAnsi="SimSun" w:eastAsia="SimSun" w:cs="SimSun"/>
        <w:sz w:val="17"/>
        <w:szCs w:val="17"/>
        <w:spacing w:val="6"/>
      </w:rPr>
      <w:t>六王经典汇要</w:t>
    </w:r>
    <w:r>
      <w:rPr>
        <w:rFonts w:ascii="SimSun" w:hAnsi="SimSun" w:eastAsia="SimSun" w:cs="SimSun"/>
        <w:sz w:val="17"/>
        <w:szCs w:val="17"/>
        <w:spacing w:val="7"/>
      </w:rPr>
      <w:t xml:space="preserve">         </w:t>
    </w:r>
    <w:r>
      <w:rPr>
        <w:rFonts w:ascii="SimHei" w:hAnsi="SimHei" w:eastAsia="SimHei" w:cs="SimHei"/>
        <w:sz w:val="10"/>
        <w:szCs w:val="10"/>
        <w:spacing w:val="6"/>
        <w:position w:val="3"/>
      </w:rPr>
      <w:t>鲁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70"/>
      <w:spacing w:before="36" w:line="223" w:lineRule="auto"/>
      <w:rPr>
        <w:rFonts w:ascii="SimHei" w:hAnsi="SimHei" w:eastAsia="SimHei" w:cs="SimHei"/>
        <w:sz w:val="9"/>
        <w:szCs w:val="9"/>
      </w:rPr>
    </w:pPr>
    <w:r>
      <w:rPr>
        <w:rFonts w:ascii="SimHei" w:hAnsi="SimHei" w:eastAsia="SimHei" w:cs="SimHei"/>
        <w:sz w:val="14"/>
        <w:szCs w:val="14"/>
        <w:spacing w:val="6"/>
      </w:rPr>
      <w:t>参望</w:t>
    </w:r>
    <w:r>
      <w:rPr>
        <w:rFonts w:ascii="SimHei" w:hAnsi="SimHei" w:eastAsia="SimHei" w:cs="SimHei"/>
        <w:sz w:val="14"/>
        <w:szCs w:val="14"/>
        <w:spacing w:val="2"/>
      </w:rPr>
      <w:t xml:space="preserve">         </w:t>
    </w:r>
    <w:r>
      <w:rPr>
        <w:rFonts w:ascii="SimHei" w:hAnsi="SimHei" w:eastAsia="SimHei" w:cs="SimHei"/>
        <w:sz w:val="9"/>
        <w:szCs w:val="9"/>
        <w:spacing w:val="6"/>
      </w:rPr>
      <w:t>高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9"/>
      <w:spacing w:before="42" w:line="221" w:lineRule="auto"/>
      <w:rPr>
        <w:rFonts w:ascii="SimSun" w:hAnsi="SimSun" w:eastAsia="SimSun" w:cs="SimSun"/>
        <w:sz w:val="16"/>
        <w:szCs w:val="16"/>
      </w:rPr>
    </w:pPr>
    <w:r>
      <w:rPr>
        <w:rFonts w:ascii="SimHei" w:hAnsi="SimHei" w:eastAsia="SimHei" w:cs="SimHei"/>
        <w:sz w:val="8"/>
        <w:szCs w:val="8"/>
        <w:spacing w:val="12"/>
        <w:position w:val="2"/>
      </w:rPr>
      <w:t>鲁</w:t>
    </w:r>
    <w:r>
      <w:rPr>
        <w:rFonts w:ascii="SimHei" w:hAnsi="SimHei" w:eastAsia="SimHei" w:cs="SimHei"/>
        <w:sz w:val="8"/>
        <w:szCs w:val="8"/>
        <w:position w:val="2"/>
      </w:rPr>
      <w:t xml:space="preserve">                    </w:t>
    </w:r>
    <w:r>
      <w:rPr>
        <w:rFonts w:ascii="SimSun" w:hAnsi="SimSun" w:eastAsia="SimSun" w:cs="SimSun"/>
        <w:sz w:val="16"/>
        <w:szCs w:val="16"/>
        <w:spacing w:val="12"/>
      </w:rPr>
      <w:t>卷四</w:t>
    </w:r>
    <w:r>
      <w:rPr>
        <w:rFonts w:ascii="SimSun" w:hAnsi="SimSun" w:eastAsia="SimSun" w:cs="SimSun"/>
        <w:sz w:val="16"/>
        <w:szCs w:val="16"/>
        <w:spacing w:val="35"/>
        <w:w w:val="101"/>
      </w:rPr>
      <w:t xml:space="preserve">  </w:t>
    </w:r>
    <w:r>
      <w:rPr>
        <w:rFonts w:ascii="SimSun" w:hAnsi="SimSun" w:eastAsia="SimSun" w:cs="SimSun"/>
        <w:sz w:val="16"/>
        <w:szCs w:val="16"/>
        <w:spacing w:val="12"/>
      </w:rPr>
      <w:t>六王占验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before="41" w:line="222" w:lineRule="auto"/>
      <w:jc w:val="right"/>
      <w:rPr>
        <w:rFonts w:ascii="SimHei" w:hAnsi="SimHei" w:eastAsia="SimHei" w:cs="SimHei"/>
        <w:sz w:val="16"/>
        <w:szCs w:val="16"/>
      </w:rPr>
    </w:pPr>
    <w:r>
      <w:rPr>
        <w:rFonts w:ascii="SimHei" w:hAnsi="SimHei" w:eastAsia="SimHei" w:cs="SimHei"/>
        <w:sz w:val="16"/>
        <w:szCs w:val="16"/>
        <w:spacing w:val="1"/>
      </w:rPr>
      <w:t>…</w:t>
    </w:r>
    <w:r>
      <w:rPr>
        <w:rFonts w:ascii="SimHei" w:hAnsi="SimHei" w:eastAsia="SimHei" w:cs="SimHei"/>
        <w:sz w:val="16"/>
        <w:szCs w:val="16"/>
        <w:spacing w:val="-25"/>
      </w:rPr>
      <w:t xml:space="preserve"> </w:t>
    </w:r>
    <w:r>
      <w:rPr>
        <w:rFonts w:ascii="SimHei" w:hAnsi="SimHei" w:eastAsia="SimHei" w:cs="SimHei"/>
        <w:sz w:val="16"/>
        <w:szCs w:val="16"/>
        <w:spacing w:val="1"/>
      </w:rPr>
      <w:t>-</w:t>
    </w:r>
    <w:r>
      <w:rPr>
        <w:rFonts w:ascii="SimHei" w:hAnsi="SimHei" w:eastAsia="SimHei" w:cs="SimHei"/>
        <w:sz w:val="16"/>
        <w:szCs w:val="16"/>
        <w:spacing w:val="-14"/>
      </w:rPr>
      <w:t xml:space="preserve"> </w:t>
    </w:r>
    <w:r>
      <w:rPr>
        <w:rFonts w:ascii="SimHei" w:hAnsi="SimHei" w:eastAsia="SimHei" w:cs="SimHei"/>
        <w:sz w:val="16"/>
        <w:szCs w:val="16"/>
        <w:spacing w:val="1"/>
      </w:rPr>
      <w:t>…</w:t>
    </w:r>
    <w:r>
      <w:rPr>
        <w:rFonts w:ascii="SimHei" w:hAnsi="SimHei" w:eastAsia="SimHei" w:cs="SimHei"/>
        <w:sz w:val="16"/>
        <w:szCs w:val="16"/>
        <w:spacing w:val="-15"/>
      </w:rPr>
      <w:t xml:space="preserve"> </w:t>
    </w:r>
    <w:r>
      <w:rPr>
        <w:rFonts w:ascii="SimHei" w:hAnsi="SimHei" w:eastAsia="SimHei" w:cs="SimHei"/>
        <w:sz w:val="16"/>
        <w:szCs w:val="16"/>
        <w:spacing w:val="1"/>
      </w:rPr>
      <w:t>…</w:t>
    </w:r>
    <w:r>
      <w:rPr>
        <w:rFonts w:ascii="SimHei" w:hAnsi="SimHei" w:eastAsia="SimHei" w:cs="SimHei"/>
        <w:sz w:val="16"/>
        <w:szCs w:val="16"/>
        <w:spacing w:val="-21"/>
      </w:rPr>
      <w:t xml:space="preserve"> </w:t>
    </w:r>
    <w:r>
      <w:rPr>
        <w:rFonts w:ascii="SimHei" w:hAnsi="SimHei" w:eastAsia="SimHei" w:cs="SimHei"/>
        <w:sz w:val="16"/>
        <w:szCs w:val="16"/>
        <w:spacing w:val="1"/>
      </w:rPr>
      <w:t>卷</w:t>
    </w:r>
    <w:r>
      <w:rPr>
        <w:rFonts w:ascii="SimHei" w:hAnsi="SimHei" w:eastAsia="SimHei" w:cs="SimHei"/>
        <w:sz w:val="16"/>
        <w:szCs w:val="16"/>
        <w:spacing w:val="-14"/>
      </w:rPr>
      <w:t xml:space="preserve"> </w:t>
    </w:r>
    <w:r>
      <w:rPr>
        <w:rFonts w:ascii="SimHei" w:hAnsi="SimHei" w:eastAsia="SimHei" w:cs="SimHei"/>
        <w:sz w:val="16"/>
        <w:szCs w:val="16"/>
        <w:spacing w:val="1"/>
      </w:rPr>
      <w:t>四</w:t>
    </w:r>
    <w:r>
      <w:rPr>
        <w:rFonts w:ascii="SimHei" w:hAnsi="SimHei" w:eastAsia="SimHei" w:cs="SimHei"/>
        <w:sz w:val="16"/>
        <w:szCs w:val="16"/>
        <w:spacing w:val="27"/>
      </w:rPr>
      <w:t xml:space="preserve">  </w:t>
    </w:r>
    <w:r>
      <w:rPr>
        <w:rFonts w:ascii="SimHei" w:hAnsi="SimHei" w:eastAsia="SimHei" w:cs="SimHei"/>
        <w:sz w:val="16"/>
        <w:szCs w:val="16"/>
        <w:spacing w:val="1"/>
      </w:rPr>
      <w:t>六王占验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8" w:line="222" w:lineRule="auto"/>
      <w:rPr>
        <w:rFonts w:ascii="SimSun" w:hAnsi="SimSun" w:eastAsia="SimSun" w:cs="SimSun"/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-7"/>
      </w:rPr>
      <w:t>六壬经典汇要</w:t>
    </w:r>
    <w:r>
      <w:rPr>
        <w:rFonts w:ascii="SimHei" w:hAnsi="SimHei" w:eastAsia="SimHei" w:cs="SimHei"/>
        <w:sz w:val="15"/>
        <w:szCs w:val="15"/>
        <w:spacing w:val="2"/>
      </w:rPr>
      <w:t xml:space="preserve">      </w:t>
    </w:r>
    <w:r>
      <w:rPr>
        <w:rFonts w:ascii="SimSun" w:hAnsi="SimSun" w:eastAsia="SimSun" w:cs="SimSun"/>
        <w:sz w:val="15"/>
        <w:szCs w:val="15"/>
        <w:spacing w:val="-7"/>
      </w:rPr>
      <w:t>………一静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5" w:line="222" w:lineRule="auto"/>
      <w:rPr>
        <w:rFonts w:ascii="SimSun" w:hAnsi="SimSun" w:eastAsia="SimSun" w:cs="SimSun"/>
        <w:sz w:val="11"/>
        <w:szCs w:val="11"/>
      </w:rPr>
    </w:pPr>
    <w:r>
      <w:rPr>
        <w:rFonts w:ascii="SimHei" w:hAnsi="SimHei" w:eastAsia="SimHei" w:cs="SimHei"/>
        <w:sz w:val="21"/>
        <w:szCs w:val="21"/>
        <w:spacing w:val="-19"/>
        <w:w w:val="92"/>
      </w:rPr>
      <w:t>六壬经典汇要</w:t>
    </w:r>
    <w:r>
      <w:rPr>
        <w:rFonts w:ascii="SimHei" w:hAnsi="SimHei" w:eastAsia="SimHei" w:cs="SimHei"/>
        <w:sz w:val="21"/>
        <w:szCs w:val="21"/>
        <w:spacing w:val="49"/>
      </w:rPr>
      <w:t xml:space="preserve"> </w:t>
    </w:r>
    <w:r>
      <w:rPr>
        <w:rFonts w:ascii="SimSun" w:hAnsi="SimSun" w:eastAsia="SimSun" w:cs="SimSun"/>
        <w:sz w:val="11"/>
        <w:szCs w:val="11"/>
        <w:spacing w:val="1"/>
      </w:rPr>
      <w:t>-</w:t>
    </w:r>
    <w:r>
      <w:rPr>
        <w:rFonts w:ascii="SimSun" w:hAnsi="SimSun" w:eastAsia="SimSun" w:cs="SimSun"/>
        <w:sz w:val="11"/>
        <w:szCs w:val="11"/>
      </w:rPr>
      <w:t xml:space="preserve">       </w:t>
    </w:r>
    <w:r>
      <w:rPr>
        <w:rFonts w:ascii="SimSun" w:hAnsi="SimSun" w:eastAsia="SimSun" w:cs="SimSun"/>
        <w:sz w:val="11"/>
        <w:szCs w:val="11"/>
        <w:spacing w:val="1"/>
      </w:rPr>
      <w:t>---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22"/>
      <w:spacing w:before="94" w:line="213" w:lineRule="auto"/>
      <w:rPr>
        <w:rFonts w:ascii="SimHei" w:hAnsi="SimHei" w:eastAsia="SimHei" w:cs="SimHei"/>
        <w:sz w:val="8"/>
        <w:szCs w:val="8"/>
      </w:rPr>
    </w:pPr>
    <w:r>
      <w:drawing>
        <wp:anchor distT="0" distB="0" distL="0" distR="0" simplePos="0" relativeHeight="251826176" behindDoc="0" locked="0" layoutInCell="0" allowOverlap="1">
          <wp:simplePos x="0" y="0"/>
          <wp:positionH relativeFrom="page">
            <wp:posOffset>3962386</wp:posOffset>
          </wp:positionH>
          <wp:positionV relativeFrom="page">
            <wp:posOffset>654074</wp:posOffset>
          </wp:positionV>
          <wp:extent cx="76229" cy="69802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229" cy="698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25152" behindDoc="0" locked="0" layoutInCell="0" allowOverlap="1">
          <wp:simplePos x="0" y="0"/>
          <wp:positionH relativeFrom="page">
            <wp:posOffset>4540247</wp:posOffset>
          </wp:positionH>
          <wp:positionV relativeFrom="page">
            <wp:posOffset>641358</wp:posOffset>
          </wp:positionV>
          <wp:extent cx="196831" cy="88916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96831" cy="889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8"/>
        <w:szCs w:val="8"/>
        <w:spacing w:val="-6"/>
      </w:rPr>
      <w:t>:</w:t>
    </w:r>
    <w:r>
      <w:rPr>
        <w:rFonts w:ascii="SimHei" w:hAnsi="SimHei" w:eastAsia="SimHei" w:cs="SimHei"/>
        <w:sz w:val="8"/>
        <w:szCs w:val="8"/>
        <w:spacing w:val="8"/>
      </w:rPr>
      <w:t xml:space="preserve">  </w:t>
    </w:r>
    <w:r>
      <w:rPr>
        <w:rFonts w:ascii="SimHei" w:hAnsi="SimHei" w:eastAsia="SimHei" w:cs="SimHei"/>
        <w:sz w:val="8"/>
        <w:szCs w:val="8"/>
        <w:spacing w:val="-6"/>
      </w:rPr>
      <w:t>4</w:t>
    </w:r>
    <w:r>
      <w:rPr>
        <w:rFonts w:ascii="SimHei" w:hAnsi="SimHei" w:eastAsia="SimHei" w:cs="SimHei"/>
        <w:sz w:val="8"/>
        <w:szCs w:val="8"/>
        <w:spacing w:val="12"/>
      </w:rPr>
      <w:t xml:space="preserve">  </w:t>
    </w:r>
    <w:r>
      <w:rPr>
        <w:rFonts w:ascii="SimHei" w:hAnsi="SimHei" w:eastAsia="SimHei" w:cs="SimHei"/>
        <w:sz w:val="8"/>
        <w:szCs w:val="8"/>
        <w:spacing w:val="-6"/>
      </w:rPr>
      <w:t>与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4" w:line="222" w:lineRule="auto"/>
      <w:rPr>
        <w:rFonts w:ascii="SimSun" w:hAnsi="SimSun" w:eastAsia="SimSun" w:cs="SimSun"/>
        <w:sz w:val="10"/>
        <w:szCs w:val="10"/>
      </w:rPr>
    </w:pPr>
    <w:r>
      <w:rPr>
        <w:rFonts w:ascii="SimHei" w:hAnsi="SimHei" w:eastAsia="SimHei" w:cs="SimHei"/>
        <w:sz w:val="17"/>
        <w:szCs w:val="17"/>
        <w:spacing w:val="-1"/>
      </w:rPr>
      <w:t>六王经典汇要</w:t>
    </w:r>
    <w:r>
      <w:rPr>
        <w:rFonts w:ascii="SimHei" w:hAnsi="SimHei" w:eastAsia="SimHei" w:cs="SimHei"/>
        <w:sz w:val="17"/>
        <w:szCs w:val="17"/>
        <w:spacing w:val="14"/>
      </w:rPr>
      <w:t xml:space="preserve">    </w:t>
    </w:r>
    <w:r>
      <w:rPr>
        <w:rFonts w:ascii="SimSun" w:hAnsi="SimSun" w:eastAsia="SimSun" w:cs="SimSun"/>
        <w:sz w:val="10"/>
        <w:szCs w:val="10"/>
        <w:spacing w:val="-1"/>
        <w:position w:val="1"/>
      </w:rPr>
      <w:t>…</w:t>
    </w:r>
    <w:r>
      <w:rPr>
        <w:rFonts w:ascii="SimSun" w:hAnsi="SimSun" w:eastAsia="SimSun" w:cs="SimSun"/>
        <w:sz w:val="10"/>
        <w:szCs w:val="10"/>
        <w:spacing w:val="8"/>
        <w:position w:val="1"/>
      </w:rPr>
      <w:t xml:space="preserve">   </w:t>
    </w:r>
    <w:r>
      <w:rPr>
        <w:rFonts w:ascii="SimSun" w:hAnsi="SimSun" w:eastAsia="SimSun" w:cs="SimSun"/>
        <w:sz w:val="10"/>
        <w:szCs w:val="10"/>
        <w:spacing w:val="-1"/>
        <w:position w:val="1"/>
      </w:rPr>
      <w:t>……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92"/>
      <w:spacing w:before="38" w:line="222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-7"/>
      </w:rPr>
      <w:t>遂</w:t>
    </w:r>
    <w:r>
      <w:rPr>
        <w:rFonts w:ascii="SimHei" w:hAnsi="SimHei" w:eastAsia="SimHei" w:cs="SimHei"/>
        <w:sz w:val="15"/>
        <w:szCs w:val="15"/>
        <w:spacing w:val="-14"/>
      </w:rPr>
      <w:t xml:space="preserve"> </w:t>
    </w:r>
    <w:r>
      <w:rPr>
        <w:rFonts w:ascii="SimHei" w:hAnsi="SimHei" w:eastAsia="SimHei" w:cs="SimHei"/>
        <w:sz w:val="15"/>
        <w:szCs w:val="15"/>
        <w:spacing w:val="-7"/>
      </w:rPr>
      <w:t>四</w:t>
    </w:r>
    <w:r>
      <w:rPr>
        <w:rFonts w:ascii="SimHei" w:hAnsi="SimHei" w:eastAsia="SimHei" w:cs="SimHei"/>
        <w:sz w:val="15"/>
        <w:szCs w:val="15"/>
        <w:spacing w:val="-7"/>
      </w:rPr>
      <w:t xml:space="preserve">   </w:t>
    </w:r>
    <w:r>
      <w:rPr>
        <w:rFonts w:ascii="SimHei" w:hAnsi="SimHei" w:eastAsia="SimHei" w:cs="SimHei"/>
        <w:sz w:val="15"/>
        <w:szCs w:val="15"/>
        <w:spacing w:val="-7"/>
      </w:rPr>
      <w:t>六</w:t>
    </w:r>
    <w:r>
      <w:rPr>
        <w:rFonts w:ascii="SimHei" w:hAnsi="SimHei" w:eastAsia="SimHei" w:cs="SimHei"/>
        <w:sz w:val="15"/>
        <w:szCs w:val="15"/>
        <w:spacing w:val="-20"/>
      </w:rPr>
      <w:t xml:space="preserve"> </w:t>
    </w:r>
    <w:r>
      <w:rPr>
        <w:rFonts w:ascii="SimHei" w:hAnsi="SimHei" w:eastAsia="SimHei" w:cs="SimHei"/>
        <w:sz w:val="15"/>
        <w:szCs w:val="15"/>
        <w:spacing w:val="-7"/>
      </w:rPr>
      <w:t>王</w:t>
    </w:r>
    <w:r>
      <w:rPr>
        <w:rFonts w:ascii="SimHei" w:hAnsi="SimHei" w:eastAsia="SimHei" w:cs="SimHei"/>
        <w:sz w:val="15"/>
        <w:szCs w:val="15"/>
        <w:spacing w:val="-24"/>
      </w:rPr>
      <w:t xml:space="preserve"> </w:t>
    </w:r>
    <w:r>
      <w:rPr>
        <w:rFonts w:ascii="SimHei" w:hAnsi="SimHei" w:eastAsia="SimHei" w:cs="SimHei"/>
        <w:sz w:val="15"/>
        <w:szCs w:val="15"/>
        <w:spacing w:val="-7"/>
      </w:rPr>
      <w:t>古</w:t>
    </w:r>
    <w:r>
      <w:rPr>
        <w:rFonts w:ascii="SimHei" w:hAnsi="SimHei" w:eastAsia="SimHei" w:cs="SimHei"/>
        <w:sz w:val="15"/>
        <w:szCs w:val="15"/>
        <w:spacing w:val="-25"/>
      </w:rPr>
      <w:t xml:space="preserve"> </w:t>
    </w:r>
    <w:r>
      <w:rPr>
        <w:rFonts w:ascii="SimHei" w:hAnsi="SimHei" w:eastAsia="SimHei" w:cs="SimHei"/>
        <w:sz w:val="15"/>
        <w:szCs w:val="15"/>
        <w:spacing w:val="-7"/>
      </w:rPr>
      <w:t>验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9"/>
      <w:spacing w:before="44" w:line="222" w:lineRule="auto"/>
      <w:rPr>
        <w:rFonts w:ascii="SimHei" w:hAnsi="SimHei" w:eastAsia="SimHei" w:cs="SimHei"/>
        <w:sz w:val="12"/>
        <w:szCs w:val="12"/>
      </w:rPr>
    </w:pPr>
    <w:r>
      <w:rPr>
        <w:rFonts w:ascii="SimSun" w:hAnsi="SimSun" w:eastAsia="SimSun" w:cs="SimSun"/>
        <w:sz w:val="10"/>
        <w:szCs w:val="10"/>
        <w:spacing w:val="-39"/>
      </w:rPr>
      <w:t>·</w:t>
    </w:r>
    <w:r>
      <w:rPr>
        <w:rFonts w:ascii="SimSun" w:hAnsi="SimSun" w:eastAsia="SimSun" w:cs="SimSun"/>
        <w:sz w:val="10"/>
        <w:szCs w:val="10"/>
        <w:spacing w:val="2"/>
      </w:rPr>
      <w:t xml:space="preserve">                </w:t>
    </w:r>
    <w:r>
      <w:rPr>
        <w:rFonts w:ascii="SimHei" w:hAnsi="SimHei" w:eastAsia="SimHei" w:cs="SimHei"/>
        <w:sz w:val="17"/>
        <w:szCs w:val="17"/>
        <w:spacing w:val="-6"/>
      </w:rPr>
      <w:t>赛</w:t>
    </w:r>
    <w:r>
      <w:rPr>
        <w:rFonts w:ascii="SimHei" w:hAnsi="SimHei" w:eastAsia="SimHei" w:cs="SimHei"/>
        <w:sz w:val="17"/>
        <w:szCs w:val="17"/>
        <w:spacing w:val="14"/>
      </w:rPr>
      <w:t xml:space="preserve">    </w:t>
    </w:r>
    <w:r>
      <w:rPr>
        <w:rFonts w:ascii="SimHei" w:hAnsi="SimHei" w:eastAsia="SimHei" w:cs="SimHei"/>
        <w:sz w:val="12"/>
        <w:szCs w:val="12"/>
        <w:spacing w:val="-6"/>
      </w:rPr>
      <w:t>六</w:t>
    </w:r>
    <w:r>
      <w:rPr>
        <w:rFonts w:ascii="SimHei" w:hAnsi="SimHei" w:eastAsia="SimHei" w:cs="SimHei"/>
        <w:sz w:val="12"/>
        <w:szCs w:val="12"/>
        <w:spacing w:val="30"/>
      </w:rPr>
      <w:t xml:space="preserve"> </w:t>
    </w:r>
    <w:r>
      <w:rPr>
        <w:rFonts w:ascii="SimSun" w:hAnsi="SimSun" w:eastAsia="SimSun" w:cs="SimSun"/>
        <w:sz w:val="12"/>
        <w:szCs w:val="12"/>
        <w:spacing w:val="-6"/>
      </w:rPr>
      <w:t>r</w:t>
    </w:r>
    <w:r>
      <w:rPr>
        <w:rFonts w:ascii="SimSun" w:hAnsi="SimSun" w:eastAsia="SimSun" w:cs="SimSun"/>
        <w:sz w:val="12"/>
        <w:szCs w:val="12"/>
        <w:spacing w:val="2"/>
      </w:rPr>
      <w:t xml:space="preserve">  </w:t>
    </w:r>
    <w:r>
      <w:rPr>
        <w:rFonts w:ascii="SimHei" w:hAnsi="SimHei" w:eastAsia="SimHei" w:cs="SimHei"/>
        <w:sz w:val="12"/>
        <w:szCs w:val="12"/>
        <w:spacing w:val="-6"/>
      </w:rPr>
      <w:t>点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19" w:lineRule="auto"/>
      <w:rPr>
        <w:rFonts w:ascii="SimSun" w:hAnsi="SimSun" w:eastAsia="SimSun" w:cs="SimSun"/>
        <w:sz w:val="11"/>
        <w:szCs w:val="11"/>
      </w:rPr>
    </w:pPr>
    <w:r>
      <w:rPr>
        <w:rFonts w:ascii="SimSun" w:hAnsi="SimSun" w:eastAsia="SimSun" w:cs="SimSun"/>
        <w:sz w:val="15"/>
        <w:szCs w:val="15"/>
        <w:spacing w:val="18"/>
      </w:rPr>
      <w:t>六王经典汇要   </w:t>
    </w:r>
    <w:r>
      <w:rPr>
        <w:rFonts w:ascii="SimSun" w:hAnsi="SimSun" w:eastAsia="SimSun" w:cs="SimSun"/>
        <w:sz w:val="11"/>
        <w:szCs w:val="11"/>
        <w:spacing w:val="18"/>
        <w:position w:val="1"/>
      </w:rPr>
      <w:t>…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0"/>
      <w:spacing w:before="33" w:line="230" w:lineRule="auto"/>
      <w:jc w:val="right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-20"/>
      </w:rPr>
      <w:t>参……</w:t>
    </w:r>
    <w:r>
      <w:rPr>
        <w:rFonts w:ascii="SimSun" w:hAnsi="SimSun" w:eastAsia="SimSun" w:cs="SimSun"/>
        <w:sz w:val="15"/>
        <w:szCs w:val="15"/>
        <w:spacing w:val="-20"/>
      </w:rPr>
      <w:t>·</w:t>
    </w:r>
    <w:r>
      <w:rPr>
        <w:rFonts w:ascii="SimSun" w:hAnsi="SimSun" w:eastAsia="SimSun" w:cs="SimSun"/>
        <w:sz w:val="15"/>
        <w:szCs w:val="15"/>
        <w:spacing w:val="15"/>
      </w:rPr>
      <w:t xml:space="preserve">     </w:t>
    </w:r>
    <w:r>
      <w:rPr>
        <w:rFonts w:ascii="SimSun" w:hAnsi="SimSun" w:eastAsia="SimSun" w:cs="SimSun"/>
        <w:sz w:val="15"/>
        <w:szCs w:val="15"/>
        <w:spacing w:val="-20"/>
      </w:rPr>
      <w:t>卷 四</w:t>
    </w:r>
    <w:r>
      <w:rPr>
        <w:rFonts w:ascii="SimSun" w:hAnsi="SimSun" w:eastAsia="SimSun" w:cs="SimSun"/>
        <w:sz w:val="15"/>
        <w:szCs w:val="15"/>
        <w:spacing w:val="39"/>
      </w:rPr>
      <w:t xml:space="preserve">  </w:t>
    </w:r>
    <w:r>
      <w:rPr>
        <w:rFonts w:ascii="SimHei" w:hAnsi="SimHei" w:eastAsia="SimHei" w:cs="SimHei"/>
        <w:sz w:val="15"/>
        <w:szCs w:val="15"/>
        <w:spacing w:val="-20"/>
      </w:rPr>
      <w:t>六</w:t>
    </w:r>
    <w:r>
      <w:rPr>
        <w:rFonts w:ascii="SimHei" w:hAnsi="SimHei" w:eastAsia="SimHei" w:cs="SimHei"/>
        <w:sz w:val="15"/>
        <w:szCs w:val="15"/>
        <w:spacing w:val="-27"/>
      </w:rPr>
      <w:t xml:space="preserve"> </w:t>
    </w:r>
    <w:r>
      <w:rPr>
        <w:rFonts w:ascii="SimHei" w:hAnsi="SimHei" w:eastAsia="SimHei" w:cs="SimHei"/>
        <w:sz w:val="15"/>
        <w:szCs w:val="15"/>
        <w:spacing w:val="-20"/>
      </w:rPr>
      <w:t>王</w:t>
    </w:r>
    <w:r>
      <w:rPr>
        <w:rFonts w:ascii="SimHei" w:hAnsi="SimHei" w:eastAsia="SimHei" w:cs="SimHei"/>
        <w:sz w:val="15"/>
        <w:szCs w:val="15"/>
        <w:spacing w:val="-31"/>
      </w:rPr>
      <w:t xml:space="preserve"> </w:t>
    </w:r>
    <w:r>
      <w:rPr>
        <w:rFonts w:ascii="SimHei" w:hAnsi="SimHei" w:eastAsia="SimHei" w:cs="SimHei"/>
        <w:sz w:val="15"/>
        <w:szCs w:val="15"/>
        <w:spacing w:val="-20"/>
      </w:rPr>
      <w:t>古</w:t>
    </w:r>
    <w:r>
      <w:rPr>
        <w:rFonts w:ascii="SimHei" w:hAnsi="SimHei" w:eastAsia="SimHei" w:cs="SimHei"/>
        <w:sz w:val="15"/>
        <w:szCs w:val="15"/>
        <w:spacing w:val="-31"/>
      </w:rPr>
      <w:t xml:space="preserve"> </w:t>
    </w:r>
    <w:r>
      <w:rPr>
        <w:rFonts w:ascii="SimHei" w:hAnsi="SimHei" w:eastAsia="SimHei" w:cs="SimHei"/>
        <w:sz w:val="15"/>
        <w:szCs w:val="15"/>
        <w:spacing w:val="-20"/>
      </w:rPr>
      <w:t>翰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20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29"/>
      </w:rPr>
      <w:t>六王警资汇要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9"/>
      <w:spacing w:before="38" w:line="222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-12"/>
      </w:rPr>
      <w:t>要</w:t>
    </w:r>
    <w:r>
      <w:rPr>
        <w:rFonts w:ascii="SimHei" w:hAnsi="SimHei" w:eastAsia="SimHei" w:cs="SimHei"/>
        <w:sz w:val="15"/>
        <w:szCs w:val="15"/>
        <w:spacing w:val="-12"/>
      </w:rPr>
      <w:t xml:space="preserve">      </w:t>
    </w:r>
    <w:r>
      <w:rPr>
        <w:rFonts w:ascii="SimHei" w:hAnsi="SimHei" w:eastAsia="SimHei" w:cs="SimHei"/>
        <w:sz w:val="15"/>
        <w:szCs w:val="15"/>
        <w:spacing w:val="-12"/>
      </w:rPr>
      <w:t>…</w:t>
    </w:r>
    <w:r>
      <w:rPr>
        <w:rFonts w:ascii="SimHei" w:hAnsi="SimHei" w:eastAsia="SimHei" w:cs="SimHei"/>
        <w:sz w:val="15"/>
        <w:szCs w:val="15"/>
        <w:spacing w:val="-12"/>
      </w:rPr>
      <w:t xml:space="preserve"> </w:t>
    </w:r>
    <w:r>
      <w:rPr>
        <w:rFonts w:ascii="SimHei" w:hAnsi="SimHei" w:eastAsia="SimHei" w:cs="SimHei"/>
        <w:sz w:val="15"/>
        <w:szCs w:val="15"/>
        <w:spacing w:val="-12"/>
      </w:rPr>
      <w:t>…</w:t>
    </w:r>
    <w:r>
      <w:rPr>
        <w:rFonts w:ascii="SimHei" w:hAnsi="SimHei" w:eastAsia="SimHei" w:cs="SimHei"/>
        <w:sz w:val="15"/>
        <w:szCs w:val="15"/>
        <w:spacing w:val="-20"/>
      </w:rPr>
      <w:t xml:space="preserve"> </w:t>
    </w:r>
    <w:r>
      <w:rPr>
        <w:rFonts w:ascii="SimHei" w:hAnsi="SimHei" w:eastAsia="SimHei" w:cs="SimHei"/>
        <w:sz w:val="15"/>
        <w:szCs w:val="15"/>
        <w:spacing w:val="-12"/>
      </w:rPr>
      <w:t>卷</w:t>
    </w:r>
    <w:r>
      <w:rPr>
        <w:rFonts w:ascii="SimHei" w:hAnsi="SimHei" w:eastAsia="SimHei" w:cs="SimHei"/>
        <w:sz w:val="15"/>
        <w:szCs w:val="15"/>
        <w:spacing w:val="-12"/>
      </w:rPr>
      <w:t xml:space="preserve"> </w:t>
    </w:r>
    <w:r>
      <w:rPr>
        <w:rFonts w:ascii="SimHei" w:hAnsi="SimHei" w:eastAsia="SimHei" w:cs="SimHei"/>
        <w:sz w:val="15"/>
        <w:szCs w:val="15"/>
        <w:spacing w:val="-12"/>
      </w:rPr>
      <w:t>四</w:t>
    </w:r>
    <w:r>
      <w:rPr>
        <w:rFonts w:ascii="SimHei" w:hAnsi="SimHei" w:eastAsia="SimHei" w:cs="SimHei"/>
        <w:sz w:val="15"/>
        <w:szCs w:val="15"/>
        <w:spacing w:val="-12"/>
      </w:rPr>
      <w:t xml:space="preserve">   </w:t>
    </w:r>
    <w:r>
      <w:rPr>
        <w:rFonts w:ascii="SimHei" w:hAnsi="SimHei" w:eastAsia="SimHei" w:cs="SimHei"/>
        <w:sz w:val="15"/>
        <w:szCs w:val="15"/>
        <w:spacing w:val="-12"/>
      </w:rPr>
      <w:t>六</w:t>
    </w:r>
    <w:r>
      <w:rPr>
        <w:rFonts w:ascii="SimHei" w:hAnsi="SimHei" w:eastAsia="SimHei" w:cs="SimHei"/>
        <w:sz w:val="15"/>
        <w:szCs w:val="15"/>
        <w:spacing w:val="-24"/>
      </w:rPr>
      <w:t xml:space="preserve"> </w:t>
    </w:r>
    <w:r>
      <w:rPr>
        <w:rFonts w:ascii="SimHei" w:hAnsi="SimHei" w:eastAsia="SimHei" w:cs="SimHei"/>
        <w:sz w:val="15"/>
        <w:szCs w:val="15"/>
        <w:spacing w:val="-12"/>
      </w:rPr>
      <w:t>玉</w:t>
    </w:r>
    <w:r>
      <w:rPr>
        <w:rFonts w:ascii="SimHei" w:hAnsi="SimHei" w:eastAsia="SimHei" w:cs="SimHei"/>
        <w:sz w:val="15"/>
        <w:szCs w:val="15"/>
        <w:spacing w:val="-12"/>
      </w:rPr>
      <w:t xml:space="preserve"> </w:t>
    </w:r>
    <w:r>
      <w:rPr>
        <w:rFonts w:ascii="SimHei" w:hAnsi="SimHei" w:eastAsia="SimHei" w:cs="SimHei"/>
        <w:sz w:val="15"/>
        <w:szCs w:val="15"/>
        <w:spacing w:val="-13"/>
      </w:rPr>
      <w:t>占</w:t>
    </w:r>
    <w:r>
      <w:rPr>
        <w:rFonts w:ascii="SimHei" w:hAnsi="SimHei" w:eastAsia="SimHei" w:cs="SimHei"/>
        <w:sz w:val="15"/>
        <w:szCs w:val="15"/>
        <w:spacing w:val="-28"/>
      </w:rPr>
      <w:t xml:space="preserve"> </w:t>
    </w:r>
    <w:r>
      <w:rPr>
        <w:rFonts w:ascii="SimHei" w:hAnsi="SimHei" w:eastAsia="SimHei" w:cs="SimHei"/>
        <w:sz w:val="15"/>
        <w:szCs w:val="15"/>
        <w:spacing w:val="-13"/>
      </w:rPr>
      <w:t>验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90"/>
      <w:spacing w:before="20" w:line="213" w:lineRule="auto"/>
      <w:rPr>
        <w:rFonts w:ascii="SimHei" w:hAnsi="SimHei" w:eastAsia="SimHei" w:cs="SimHei"/>
        <w:sz w:val="8"/>
        <w:szCs w:val="8"/>
      </w:rPr>
    </w:pPr>
    <w:r>
      <w:rPr>
        <w:rFonts w:ascii="SimHei" w:hAnsi="SimHei" w:eastAsia="SimHei" w:cs="SimHei"/>
        <w:sz w:val="8"/>
        <w:szCs w:val="8"/>
      </w:rPr>
      <w:t>季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52"/>
      <w:spacing w:before="20" w:line="213" w:lineRule="auto"/>
      <w:rPr>
        <w:rFonts w:ascii="SimHei" w:hAnsi="SimHei" w:eastAsia="SimHei" w:cs="SimHei"/>
        <w:sz w:val="8"/>
        <w:szCs w:val="8"/>
      </w:rPr>
    </w:pPr>
    <w:r>
      <w:rPr>
        <w:rFonts w:ascii="SimHei" w:hAnsi="SimHei" w:eastAsia="SimHei" w:cs="SimHei"/>
        <w:sz w:val="8"/>
        <w:szCs w:val="8"/>
      </w:rPr>
      <w:t>粤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6" w:line="219" w:lineRule="auto"/>
      <w:rPr>
        <w:rFonts w:ascii="SimSun" w:hAnsi="SimSun" w:eastAsia="SimSun" w:cs="SimSun"/>
        <w:sz w:val="11"/>
        <w:szCs w:val="11"/>
      </w:rPr>
    </w:pPr>
    <w:r>
      <w:rPr>
        <w:rFonts w:ascii="SimSun" w:hAnsi="SimSun" w:eastAsia="SimSun" w:cs="SimSun"/>
        <w:sz w:val="17"/>
        <w:szCs w:val="17"/>
        <w:spacing w:val="2"/>
      </w:rPr>
      <w:t>六壬经典汇要</w:t>
    </w:r>
    <w:r>
      <w:rPr>
        <w:rFonts w:ascii="SimSun" w:hAnsi="SimSun" w:eastAsia="SimSun" w:cs="SimSun"/>
        <w:sz w:val="17"/>
        <w:szCs w:val="17"/>
        <w:spacing w:val="11"/>
      </w:rPr>
      <w:t xml:space="preserve">  </w:t>
    </w:r>
    <w:r>
      <w:rPr>
        <w:rFonts w:ascii="SimSun" w:hAnsi="SimSun" w:eastAsia="SimSun" w:cs="SimSun"/>
        <w:sz w:val="11"/>
        <w:szCs w:val="11"/>
        <w:spacing w:val="2"/>
        <w:position w:val="1"/>
      </w:rPr>
      <w:t>-…--…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"/>
      <w:spacing w:before="73" w:line="219" w:lineRule="auto"/>
      <w:rPr>
        <w:rFonts w:ascii="SimSun" w:hAnsi="SimSun" w:eastAsia="SimSun" w:cs="SimSun"/>
        <w:sz w:val="15"/>
        <w:szCs w:val="15"/>
      </w:rPr>
    </w:pPr>
    <w:r>
      <w:pict>
        <v:shape id="_x0000_s116" style="position:absolute;margin-left:93.5003pt;margin-top:1.0366pt;mso-position-vertical-relative:text;mso-position-horizontal-relative:text;width:7.95pt;height:6.85pt;z-index:2518599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4" w:lineRule="auto"/>
                  <w:rPr>
                    <w:rFonts w:ascii="SimHei" w:hAnsi="SimHei" w:eastAsia="SimHei" w:cs="SimHei"/>
                    <w:sz w:val="8"/>
                    <w:szCs w:val="8"/>
                  </w:rPr>
                </w:pPr>
                <w:r>
                  <w:rPr>
                    <w:rFonts w:ascii="SimHei" w:hAnsi="SimHei" w:eastAsia="SimHei" w:cs="SimHei"/>
                    <w:sz w:val="8"/>
                    <w:szCs w:val="8"/>
                    <w:spacing w:val="-1"/>
                  </w:rPr>
                  <w:t>-参</w:t>
                </w:r>
              </w:p>
            </w:txbxContent>
          </v:textbox>
        </v:shape>
      </w:pict>
    </w:r>
    <w:r>
      <w:pict>
        <v:shape id="_x0000_s118" style="position:absolute;margin-left:66.5016pt;margin-top:6.55948pt;mso-position-vertical-relative:text;mso-position-horizontal-relative:text;width:17.5pt;height:4.35pt;z-index:2518609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46" w:lineRule="exact"/>
                  <w:rPr>
                    <w:rFonts w:ascii="SimSun" w:hAnsi="SimSun" w:eastAsia="SimSun" w:cs="SimSun"/>
                    <w:sz w:val="3"/>
                    <w:szCs w:val="3"/>
                  </w:rPr>
                </w:pPr>
                <w:r>
                  <w:rPr>
                    <w:rFonts w:ascii="SimSun" w:hAnsi="SimSun" w:eastAsia="SimSun" w:cs="SimSun"/>
                    <w:sz w:val="3"/>
                    <w:szCs w:val="3"/>
                    <w:spacing w:val="-3"/>
                  </w:rPr>
                  <w:t>·</w:t>
                </w:r>
                <w:r>
                  <w:rPr>
                    <w:rFonts w:ascii="SimSun" w:hAnsi="SimSun" w:eastAsia="SimSun" w:cs="SimSun"/>
                    <w:sz w:val="3"/>
                    <w:szCs w:val="3"/>
                  </w:rPr>
                  <w:t xml:space="preserve">             </w:t>
                </w:r>
                <w:r>
                  <w:rPr>
                    <w:rFonts w:ascii="SimSun" w:hAnsi="SimSun" w:eastAsia="SimSun" w:cs="SimSun"/>
                    <w:sz w:val="3"/>
                    <w:szCs w:val="3"/>
                    <w:spacing w:val="-3"/>
                  </w:rPr>
                  <w:t>-……-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spacing w:val="15"/>
      </w:rPr>
      <w:t>六王经典</w:t>
    </w:r>
    <w:r>
      <w:rPr>
        <w:rFonts w:ascii="SimSun" w:hAnsi="SimSun" w:eastAsia="SimSun" w:cs="SimSun"/>
        <w:sz w:val="15"/>
        <w:szCs w:val="15"/>
        <w:spacing w:val="26"/>
        <w:w w:val="101"/>
      </w:rPr>
      <w:t xml:space="preserve">  </w:t>
    </w:r>
    <w:r>
      <w:rPr>
        <w:rFonts w:ascii="SimSun" w:hAnsi="SimSun" w:eastAsia="SimSun" w:cs="SimSun"/>
        <w:sz w:val="15"/>
        <w:szCs w:val="15"/>
        <w:spacing w:val="15"/>
      </w:rPr>
      <w:t>要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9"/>
      <w:spacing w:before="41" w:line="222" w:lineRule="auto"/>
      <w:rPr>
        <w:rFonts w:ascii="SimHei" w:hAnsi="SimHei" w:eastAsia="SimHei" w:cs="SimHei"/>
        <w:sz w:val="16"/>
        <w:szCs w:val="16"/>
      </w:rPr>
    </w:pPr>
    <w:r>
      <w:rPr>
        <w:rFonts w:ascii="SimHei" w:hAnsi="SimHei" w:eastAsia="SimHei" w:cs="SimHei"/>
        <w:sz w:val="10"/>
        <w:szCs w:val="10"/>
        <w:spacing w:val="7"/>
        <w:position w:val="2"/>
      </w:rPr>
      <w:t>步………</w:t>
    </w:r>
    <w:r>
      <w:rPr>
        <w:rFonts w:ascii="SimHei" w:hAnsi="SimHei" w:eastAsia="SimHei" w:cs="SimHei"/>
        <w:sz w:val="10"/>
        <w:szCs w:val="10"/>
        <w:spacing w:val="7"/>
        <w:position w:val="2"/>
      </w:rPr>
      <w:t xml:space="preserve">    </w:t>
    </w:r>
    <w:r>
      <w:rPr>
        <w:rFonts w:ascii="SimHei" w:hAnsi="SimHei" w:eastAsia="SimHei" w:cs="SimHei"/>
        <w:sz w:val="10"/>
        <w:szCs w:val="10"/>
        <w:spacing w:val="7"/>
        <w:position w:val="2"/>
      </w:rPr>
      <w:t>….</w:t>
    </w:r>
    <w:r>
      <w:rPr>
        <w:rFonts w:ascii="SimHei" w:hAnsi="SimHei" w:eastAsia="SimHei" w:cs="SimHei"/>
        <w:sz w:val="10"/>
        <w:szCs w:val="10"/>
        <w:spacing w:val="14"/>
        <w:w w:val="101"/>
        <w:position w:val="2"/>
      </w:rPr>
      <w:t xml:space="preserve">  </w:t>
    </w:r>
    <w:r>
      <w:rPr>
        <w:rFonts w:ascii="SimHei" w:hAnsi="SimHei" w:eastAsia="SimHei" w:cs="SimHei"/>
        <w:sz w:val="16"/>
        <w:szCs w:val="16"/>
        <w:spacing w:val="7"/>
      </w:rPr>
      <w:t>卷四</w:t>
    </w:r>
    <w:r>
      <w:rPr>
        <w:rFonts w:ascii="SimHei" w:hAnsi="SimHei" w:eastAsia="SimHei" w:cs="SimHei"/>
        <w:sz w:val="16"/>
        <w:szCs w:val="16"/>
        <w:spacing w:val="32"/>
      </w:rPr>
      <w:t xml:space="preserve">  </w:t>
    </w:r>
    <w:r>
      <w:rPr>
        <w:rFonts w:ascii="SimHei" w:hAnsi="SimHei" w:eastAsia="SimHei" w:cs="SimHei"/>
        <w:sz w:val="16"/>
        <w:szCs w:val="16"/>
        <w:spacing w:val="7"/>
      </w:rPr>
      <w:t>六王占验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6" w:line="222" w:lineRule="auto"/>
      <w:rPr>
        <w:rFonts w:ascii="SimHei" w:hAnsi="SimHei" w:eastAsia="SimHei" w:cs="SimHei"/>
        <w:sz w:val="8"/>
        <w:szCs w:val="8"/>
      </w:rPr>
    </w:pPr>
    <w:r>
      <w:rPr>
        <w:rFonts w:ascii="SimHei" w:hAnsi="SimHei" w:eastAsia="SimHei" w:cs="SimHei"/>
        <w:sz w:val="14"/>
        <w:szCs w:val="14"/>
        <w:spacing w:val="-6"/>
      </w:rPr>
      <w:t>资</w:t>
    </w:r>
    <w:r>
      <w:rPr>
        <w:rFonts w:ascii="SimHei" w:hAnsi="SimHei" w:eastAsia="SimHei" w:cs="SimHei"/>
        <w:sz w:val="14"/>
        <w:szCs w:val="14"/>
        <w:spacing w:val="1"/>
      </w:rPr>
      <w:t xml:space="preserve">                 </w:t>
    </w:r>
    <w:r>
      <w:rPr>
        <w:rFonts w:ascii="SimHei" w:hAnsi="SimHei" w:eastAsia="SimHei" w:cs="SimHei"/>
        <w:sz w:val="8"/>
        <w:szCs w:val="8"/>
        <w:spacing w:val="-6"/>
        <w:position w:val="1"/>
      </w:rPr>
      <w:t>寝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1"/>
      <w:spacing w:before="38" w:line="222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8"/>
        <w:szCs w:val="8"/>
        <w:spacing w:val="-3"/>
        <w:position w:val="2"/>
      </w:rPr>
      <w:t>骆</w:t>
    </w:r>
    <w:r>
      <w:rPr>
        <w:rFonts w:ascii="SimHei" w:hAnsi="SimHei" w:eastAsia="SimHei" w:cs="SimHei"/>
        <w:sz w:val="8"/>
        <w:szCs w:val="8"/>
        <w:position w:val="2"/>
      </w:rPr>
      <w:t xml:space="preserve">                    </w:t>
    </w:r>
    <w:r>
      <w:rPr>
        <w:rFonts w:ascii="SimHei" w:hAnsi="SimHei" w:eastAsia="SimHei" w:cs="SimHei"/>
        <w:sz w:val="15"/>
        <w:szCs w:val="15"/>
        <w:spacing w:val="-10"/>
        <w:w w:val="98"/>
      </w:rPr>
      <w:t>善</w:t>
    </w:r>
    <w:r>
      <w:rPr>
        <w:rFonts w:ascii="SimHei" w:hAnsi="SimHei" w:eastAsia="SimHei" w:cs="SimHei"/>
        <w:sz w:val="15"/>
        <w:szCs w:val="15"/>
        <w:spacing w:val="7"/>
      </w:rPr>
      <w:t xml:space="preserve">          </w:t>
    </w:r>
    <w:r>
      <w:rPr>
        <w:rFonts w:ascii="SimHei" w:hAnsi="SimHei" w:eastAsia="SimHei" w:cs="SimHei"/>
        <w:sz w:val="15"/>
        <w:szCs w:val="15"/>
        <w:spacing w:val="-10"/>
        <w:w w:val="98"/>
      </w:rPr>
      <w:t>古</w:t>
    </w:r>
    <w:r>
      <w:rPr>
        <w:rFonts w:ascii="SimHei" w:hAnsi="SimHei" w:eastAsia="SimHei" w:cs="SimHei"/>
        <w:sz w:val="15"/>
        <w:szCs w:val="15"/>
        <w:spacing w:val="-24"/>
      </w:rPr>
      <w:t xml:space="preserve"> </w:t>
    </w:r>
    <w:r>
      <w:rPr>
        <w:rFonts w:ascii="SimHei" w:hAnsi="SimHei" w:eastAsia="SimHei" w:cs="SimHei"/>
        <w:sz w:val="15"/>
        <w:szCs w:val="15"/>
        <w:spacing w:val="-10"/>
        <w:w w:val="98"/>
      </w:rPr>
      <w:t>验</w:t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3" w:line="219" w:lineRule="auto"/>
      <w:rPr>
        <w:rFonts w:ascii="SimSun" w:hAnsi="SimSun" w:eastAsia="SimSun" w:cs="SimSun"/>
        <w:sz w:val="4"/>
        <w:szCs w:val="4"/>
      </w:rPr>
    </w:pPr>
    <w:r>
      <w:rPr>
        <w:rFonts w:ascii="SimSun" w:hAnsi="SimSun" w:eastAsia="SimSun" w:cs="SimSun"/>
        <w:sz w:val="16"/>
        <w:szCs w:val="16"/>
        <w:spacing w:val="13"/>
      </w:rPr>
      <w:t>六壬经典汇要</w:t>
    </w:r>
    <w:r>
      <w:rPr>
        <w:rFonts w:ascii="SimSun" w:hAnsi="SimSun" w:eastAsia="SimSun" w:cs="SimSun"/>
        <w:sz w:val="16"/>
        <w:szCs w:val="16"/>
        <w:spacing w:val="14"/>
      </w:rPr>
      <w:t xml:space="preserve">   </w:t>
    </w:r>
    <w:r>
      <w:rPr>
        <w:rFonts w:ascii="SimSun" w:hAnsi="SimSun" w:eastAsia="SimSun" w:cs="SimSun"/>
        <w:sz w:val="4"/>
        <w:szCs w:val="4"/>
        <w:spacing w:val="13"/>
        <w:position w:val="3"/>
      </w:rPr>
      <w:t>--</w:t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3" w:line="219" w:lineRule="auto"/>
      <w:rPr>
        <w:rFonts w:ascii="SimSun" w:hAnsi="SimSun" w:eastAsia="SimSun" w:cs="SimSun"/>
        <w:sz w:val="10"/>
        <w:szCs w:val="10"/>
      </w:rPr>
    </w:pPr>
    <w:r>
      <w:rPr>
        <w:rFonts w:ascii="SimSun" w:hAnsi="SimSun" w:eastAsia="SimSun" w:cs="SimSun"/>
        <w:sz w:val="16"/>
        <w:szCs w:val="16"/>
        <w:spacing w:val="12"/>
      </w:rPr>
      <w:t>六新经典汇雪</w:t>
    </w:r>
    <w:r>
      <w:rPr>
        <w:rFonts w:ascii="SimSun" w:hAnsi="SimSun" w:eastAsia="SimSun" w:cs="SimSun"/>
        <w:sz w:val="16"/>
        <w:szCs w:val="16"/>
        <w:spacing w:val="6"/>
      </w:rPr>
      <w:t xml:space="preserve">          </w:t>
    </w:r>
    <w:r>
      <w:rPr>
        <w:rFonts w:ascii="SimSun" w:hAnsi="SimSun" w:eastAsia="SimSun" w:cs="SimSun"/>
        <w:sz w:val="10"/>
        <w:szCs w:val="10"/>
        <w:spacing w:val="12"/>
        <w:position w:val="4"/>
      </w:rPr>
      <w:t>够</w:t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2" w:line="221" w:lineRule="auto"/>
      <w:jc w:val="right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9"/>
        <w:szCs w:val="9"/>
        <w:spacing w:val="-3"/>
        <w:position w:val="3"/>
      </w:rPr>
      <w:t>贵</w:t>
    </w:r>
    <w:r>
      <w:rPr>
        <w:rFonts w:ascii="SimSun" w:hAnsi="SimSun" w:eastAsia="SimSun" w:cs="SimSun"/>
        <w:sz w:val="9"/>
        <w:szCs w:val="9"/>
        <w:spacing w:val="39"/>
        <w:position w:val="3"/>
      </w:rPr>
      <w:t xml:space="preserve"> </w:t>
    </w:r>
    <w:r>
      <w:rPr>
        <w:rFonts w:ascii="SimSun" w:hAnsi="SimSun" w:eastAsia="SimSun" w:cs="SimSun"/>
        <w:sz w:val="9"/>
        <w:szCs w:val="9"/>
        <w:spacing w:val="-3"/>
        <w:position w:val="3"/>
      </w:rPr>
      <w:t>·               </w:t>
    </w:r>
    <w:r>
      <w:rPr>
        <w:rFonts w:ascii="SimSun" w:hAnsi="SimSun" w:eastAsia="SimSun" w:cs="SimSun"/>
        <w:sz w:val="16"/>
        <w:szCs w:val="16"/>
        <w:spacing w:val="-3"/>
      </w:rPr>
      <w:t>卷四</w:t>
    </w:r>
    <w:r>
      <w:rPr>
        <w:rFonts w:ascii="SimSun" w:hAnsi="SimSun" w:eastAsia="SimSun" w:cs="SimSun"/>
        <w:sz w:val="16"/>
        <w:szCs w:val="16"/>
        <w:spacing w:val="26"/>
      </w:rPr>
      <w:t xml:space="preserve">  </w:t>
    </w:r>
    <w:r>
      <w:rPr>
        <w:rFonts w:ascii="SimSun" w:hAnsi="SimSun" w:eastAsia="SimSun" w:cs="SimSun"/>
        <w:sz w:val="16"/>
        <w:szCs w:val="16"/>
        <w:spacing w:val="-3"/>
      </w:rPr>
      <w:t>六</w:t>
    </w:r>
    <w:r>
      <w:rPr>
        <w:rFonts w:ascii="SimSun" w:hAnsi="SimSun" w:eastAsia="SimSun" w:cs="SimSun"/>
        <w:sz w:val="16"/>
        <w:szCs w:val="16"/>
        <w:spacing w:val="-33"/>
      </w:rPr>
      <w:t xml:space="preserve"> </w:t>
    </w:r>
    <w:r>
      <w:rPr>
        <w:rFonts w:ascii="SimSun" w:hAnsi="SimSun" w:eastAsia="SimSun" w:cs="SimSun"/>
        <w:sz w:val="16"/>
        <w:szCs w:val="16"/>
        <w:spacing w:val="-3"/>
      </w:rPr>
      <w:t>王 </w:t>
    </w:r>
    <w:r>
      <w:rPr>
        <w:rFonts w:ascii="SimSun" w:hAnsi="SimSun" w:eastAsia="SimSun" w:cs="SimSun"/>
        <w:sz w:val="16"/>
        <w:szCs w:val="16"/>
        <w:spacing w:val="-23"/>
      </w:rPr>
      <w:t>占</w:t>
    </w:r>
    <w:r>
      <w:rPr>
        <w:rFonts w:ascii="SimSun" w:hAnsi="SimSun" w:eastAsia="SimSun" w:cs="SimSun"/>
        <w:sz w:val="16"/>
        <w:szCs w:val="16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spacing w:val="-7"/>
      </w:rPr>
      <w:t>验</w:t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6" w:line="219" w:lineRule="auto"/>
      <w:rPr>
        <w:rFonts w:ascii="SimSun" w:hAnsi="SimSun" w:eastAsia="SimSun" w:cs="SimSun"/>
        <w:sz w:val="11"/>
        <w:szCs w:val="11"/>
      </w:rPr>
    </w:pPr>
    <w:r>
      <w:rPr>
        <w:rFonts w:ascii="SimSun" w:hAnsi="SimSun" w:eastAsia="SimSun" w:cs="SimSun"/>
        <w:sz w:val="17"/>
        <w:szCs w:val="17"/>
        <w:spacing w:val="-6"/>
      </w:rPr>
      <w:t>六壬经典汇要   </w:t>
    </w:r>
    <w:r>
      <w:rPr>
        <w:rFonts w:ascii="SimSun" w:hAnsi="SimSun" w:eastAsia="SimSun" w:cs="SimSun"/>
        <w:sz w:val="11"/>
        <w:szCs w:val="11"/>
        <w:spacing w:val="-6"/>
        <w:position w:val="1"/>
      </w:rPr>
      <w:t>…       ……</w:t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2" w:line="222" w:lineRule="auto"/>
      <w:rPr>
        <w:rFonts w:ascii="SimHei" w:hAnsi="SimHei" w:eastAsia="SimHei" w:cs="SimHei"/>
        <w:sz w:val="13"/>
        <w:szCs w:val="13"/>
      </w:rPr>
    </w:pPr>
    <w:r>
      <w:rPr>
        <w:rFonts w:ascii="SimHei" w:hAnsi="SimHei" w:eastAsia="SimHei" w:cs="SimHei"/>
        <w:sz w:val="16"/>
        <w:szCs w:val="16"/>
        <w:spacing w:val="2"/>
      </w:rPr>
      <w:t>六王经典汇要</w:t>
    </w:r>
    <w:r>
      <w:rPr>
        <w:rFonts w:ascii="SimHei" w:hAnsi="SimHei" w:eastAsia="SimHei" w:cs="SimHei"/>
        <w:sz w:val="16"/>
        <w:szCs w:val="16"/>
        <w:spacing w:val="21"/>
        <w:w w:val="101"/>
      </w:rPr>
      <w:t xml:space="preserve">  </w:t>
    </w:r>
    <w:r>
      <w:rPr>
        <w:rFonts w:ascii="SimSun" w:hAnsi="SimSun" w:eastAsia="SimSun" w:cs="SimSun"/>
        <w:sz w:val="3"/>
        <w:szCs w:val="3"/>
        <w:spacing w:val="2"/>
        <w:position w:val="4"/>
      </w:rPr>
      <w:t>---             ·              </w:t>
    </w:r>
    <w:r>
      <w:rPr>
        <w:rFonts w:ascii="SimHei" w:hAnsi="SimHei" w:eastAsia="SimHei" w:cs="SimHei"/>
        <w:sz w:val="13"/>
        <w:szCs w:val="13"/>
        <w:spacing w:val="2"/>
        <w:position w:val="1"/>
      </w:rPr>
      <w:t>一</w:t>
    </w:r>
    <w:r>
      <w:rPr>
        <w:rFonts w:ascii="SimHei" w:hAnsi="SimHei" w:eastAsia="SimHei" w:cs="SimHei"/>
        <w:sz w:val="13"/>
        <w:szCs w:val="13"/>
        <w:spacing w:val="-36"/>
        <w:position w:val="1"/>
      </w:rPr>
      <w:t xml:space="preserve"> </w:t>
    </w:r>
    <w:r>
      <w:rPr>
        <w:rFonts w:ascii="SimHei" w:hAnsi="SimHei" w:eastAsia="SimHei" w:cs="SimHei"/>
        <w:sz w:val="13"/>
        <w:szCs w:val="13"/>
        <w:spacing w:val="2"/>
        <w:position w:val="1"/>
      </w:rPr>
      <w:t>命</w:t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line="222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25"/>
      </w:rPr>
      <w:t>六王经典汇要</w:t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2" w:line="222" w:lineRule="auto"/>
      <w:rPr>
        <w:rFonts w:ascii="SimHei" w:hAnsi="SimHei" w:eastAsia="SimHei" w:cs="SimHei"/>
        <w:sz w:val="10"/>
        <w:szCs w:val="10"/>
      </w:rPr>
    </w:pPr>
    <w:r>
      <w:rPr>
        <w:rFonts w:ascii="SimHei" w:hAnsi="SimHei" w:eastAsia="SimHei" w:cs="SimHei"/>
        <w:sz w:val="16"/>
        <w:szCs w:val="16"/>
        <w:spacing w:val="3"/>
      </w:rPr>
      <w:t>六王经典汇要</w:t>
    </w:r>
    <w:r>
      <w:rPr>
        <w:rFonts w:ascii="SimHei" w:hAnsi="SimHei" w:eastAsia="SimHei" w:cs="SimHei"/>
        <w:sz w:val="16"/>
        <w:szCs w:val="16"/>
        <w:spacing w:val="26"/>
        <w:w w:val="101"/>
      </w:rPr>
      <w:t xml:space="preserve">  </w:t>
    </w:r>
    <w:r>
      <w:rPr>
        <w:rFonts w:ascii="SimHei" w:hAnsi="SimHei" w:eastAsia="SimHei" w:cs="SimHei"/>
        <w:sz w:val="10"/>
        <w:szCs w:val="10"/>
        <w:spacing w:val="3"/>
      </w:rPr>
      <w:t>……</w:t>
    </w:r>
    <w:r>
      <w:rPr>
        <w:rFonts w:ascii="SimHei" w:hAnsi="SimHei" w:eastAsia="SimHei" w:cs="SimHei"/>
        <w:sz w:val="10"/>
        <w:szCs w:val="10"/>
        <w:spacing w:val="3"/>
      </w:rPr>
      <w:t xml:space="preserve">      </w:t>
    </w:r>
    <w:r>
      <w:rPr>
        <w:rFonts w:ascii="SimHei" w:hAnsi="SimHei" w:eastAsia="SimHei" w:cs="SimHei"/>
        <w:sz w:val="10"/>
        <w:szCs w:val="10"/>
        <w:spacing w:val="3"/>
      </w:rPr>
      <w:t>…</w:t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0"/>
      <w:spacing w:before="53" w:line="224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10"/>
        <w:szCs w:val="10"/>
        <w:spacing w:val="-20"/>
        <w:w w:val="63"/>
      </w:rPr>
      <w:t>- ·</w:t>
    </w:r>
    <w:r>
      <w:rPr>
        <w:rFonts w:ascii="SimSun" w:hAnsi="SimSun" w:eastAsia="SimSun" w:cs="SimSun"/>
        <w:sz w:val="10"/>
        <w:szCs w:val="10"/>
      </w:rPr>
      <w:t xml:space="preserve">              </w:t>
    </w:r>
    <w:r>
      <w:rPr>
        <w:rFonts w:ascii="SimSun" w:hAnsi="SimSun" w:eastAsia="SimSun" w:cs="SimSun"/>
        <w:sz w:val="20"/>
        <w:szCs w:val="20"/>
        <w:spacing w:val="-15"/>
        <w:w w:val="98"/>
      </w:rPr>
      <w:t>卷</w:t>
    </w:r>
    <w:r>
      <w:rPr>
        <w:rFonts w:ascii="SimSun" w:hAnsi="SimSun" w:eastAsia="SimSun" w:cs="SimSun"/>
        <w:sz w:val="20"/>
        <w:szCs w:val="20"/>
        <w:spacing w:val="7"/>
      </w:rPr>
      <w:t xml:space="preserve">    </w:t>
    </w:r>
    <w:r>
      <w:rPr>
        <w:rFonts w:ascii="SimSun" w:hAnsi="SimSun" w:eastAsia="SimSun" w:cs="SimSun"/>
        <w:sz w:val="20"/>
        <w:szCs w:val="20"/>
        <w:spacing w:val="-15"/>
        <w:w w:val="98"/>
      </w:rPr>
      <w:t>六</w:t>
    </w:r>
    <w:r>
      <w:rPr>
        <w:rFonts w:ascii="SimSun" w:hAnsi="SimSun" w:eastAsia="SimSun" w:cs="SimSun"/>
        <w:sz w:val="20"/>
        <w:szCs w:val="20"/>
        <w:spacing w:val="-35"/>
      </w:rPr>
      <w:t xml:space="preserve"> </w:t>
    </w:r>
    <w:r>
      <w:rPr>
        <w:rFonts w:ascii="SimSun" w:hAnsi="SimSun" w:eastAsia="SimSun" w:cs="SimSun"/>
        <w:sz w:val="20"/>
        <w:szCs w:val="20"/>
        <w:spacing w:val="-15"/>
        <w:w w:val="98"/>
      </w:rPr>
      <w:t>王</w:t>
    </w:r>
    <w:r>
      <w:rPr>
        <w:rFonts w:ascii="SimSun" w:hAnsi="SimSun" w:eastAsia="SimSun" w:cs="SimSun"/>
        <w:sz w:val="20"/>
        <w:szCs w:val="20"/>
        <w:spacing w:val="-39"/>
      </w:rPr>
      <w:t xml:space="preserve"> </w:t>
    </w:r>
    <w:r>
      <w:rPr>
        <w:rFonts w:ascii="SimSun" w:hAnsi="SimSun" w:eastAsia="SimSun" w:cs="SimSun"/>
        <w:sz w:val="20"/>
        <w:szCs w:val="20"/>
        <w:spacing w:val="-15"/>
        <w:w w:val="98"/>
      </w:rPr>
      <w:t>验</w:t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7" w:line="220" w:lineRule="auto"/>
      <w:jc w:val="right"/>
      <w:rPr>
        <w:rFonts w:ascii="SimSun" w:hAnsi="SimSun" w:eastAsia="SimSun" w:cs="SimSun"/>
        <w:sz w:val="14"/>
        <w:szCs w:val="14"/>
      </w:rPr>
    </w:pPr>
    <w:r>
      <w:rPr>
        <w:rFonts w:ascii="SimHei" w:hAnsi="SimHei" w:eastAsia="SimHei" w:cs="SimHei"/>
        <w:sz w:val="9"/>
        <w:szCs w:val="9"/>
        <w:spacing w:val="-3"/>
        <w:position w:val="1"/>
      </w:rPr>
      <w:t>童</w:t>
    </w:r>
    <w:r>
      <w:rPr>
        <w:rFonts w:ascii="SimHei" w:hAnsi="SimHei" w:eastAsia="SimHei" w:cs="SimHei"/>
        <w:sz w:val="9"/>
        <w:szCs w:val="9"/>
        <w:spacing w:val="-3"/>
        <w:position w:val="1"/>
      </w:rPr>
      <w:t xml:space="preserve">                   </w:t>
    </w:r>
    <w:r>
      <w:rPr>
        <w:rFonts w:ascii="SimSun" w:hAnsi="SimSun" w:eastAsia="SimSun" w:cs="SimSun"/>
        <w:sz w:val="14"/>
        <w:szCs w:val="14"/>
        <w:spacing w:val="-3"/>
      </w:rPr>
      <w:t>扫 然</w:t>
    </w:r>
    <w:r>
      <w:rPr>
        <w:rFonts w:ascii="SimSun" w:hAnsi="SimSun" w:eastAsia="SimSun" w:cs="SimSun"/>
        <w:sz w:val="14"/>
        <w:szCs w:val="14"/>
        <w:spacing w:val="1"/>
      </w:rPr>
      <w:t xml:space="preserve">   </w:t>
    </w:r>
    <w:r>
      <w:rPr>
        <w:rFonts w:ascii="SimSun" w:hAnsi="SimSun" w:eastAsia="SimSun" w:cs="SimSun"/>
        <w:sz w:val="14"/>
        <w:szCs w:val="14"/>
        <w:spacing w:val="-3"/>
      </w:rPr>
      <w:t>六</w:t>
    </w:r>
    <w:r>
      <w:rPr>
        <w:rFonts w:ascii="SimSun" w:hAnsi="SimSun" w:eastAsia="SimSun" w:cs="SimSun"/>
        <w:sz w:val="14"/>
        <w:szCs w:val="14"/>
        <w:spacing w:val="49"/>
      </w:rPr>
      <w:t xml:space="preserve"> </w:t>
    </w:r>
    <w:r>
      <w:rPr>
        <w:rFonts w:ascii="SimSun" w:hAnsi="SimSun" w:eastAsia="SimSun" w:cs="SimSun"/>
        <w:sz w:val="14"/>
        <w:szCs w:val="14"/>
        <w:spacing w:val="-3"/>
      </w:rPr>
      <w:t>子</w:t>
    </w:r>
    <w:r>
      <w:rPr>
        <w:rFonts w:ascii="SimSun" w:hAnsi="SimSun" w:eastAsia="SimSun" w:cs="SimSun"/>
        <w:sz w:val="14"/>
        <w:szCs w:val="14"/>
        <w:spacing w:val="11"/>
      </w:rPr>
      <w:t xml:space="preserve">   </w:t>
    </w:r>
    <w:r>
      <w:rPr>
        <w:rFonts w:ascii="SimSun" w:hAnsi="SimSun" w:eastAsia="SimSun" w:cs="SimSun"/>
        <w:sz w:val="14"/>
        <w:szCs w:val="14"/>
        <w:spacing w:val="-1"/>
        <w:w w:val="18"/>
      </w:rPr>
      <w:t>验</w:t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line="222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24"/>
      </w:rPr>
      <w:t>六王经典正要</w:t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61"/>
      <w:spacing w:before="57" w:line="225" w:lineRule="auto"/>
      <w:rPr>
        <w:rFonts w:ascii="SimSun" w:hAnsi="SimSun" w:eastAsia="SimSun" w:cs="SimSun"/>
        <w:sz w:val="21"/>
        <w:szCs w:val="21"/>
      </w:rPr>
    </w:pPr>
    <w:r>
      <w:rPr>
        <w:rFonts w:ascii="SimHei" w:hAnsi="SimHei" w:eastAsia="SimHei" w:cs="SimHei"/>
        <w:sz w:val="9"/>
        <w:szCs w:val="9"/>
        <w:spacing w:val="-2"/>
        <w:position w:val="6"/>
      </w:rPr>
      <w:t>慢</w:t>
    </w:r>
    <w:r>
      <w:rPr>
        <w:rFonts w:ascii="SimHei" w:hAnsi="SimHei" w:eastAsia="SimHei" w:cs="SimHei"/>
        <w:sz w:val="9"/>
        <w:szCs w:val="9"/>
        <w:position w:val="6"/>
      </w:rPr>
      <w:t xml:space="preserve">                 </w:t>
    </w:r>
    <w:r>
      <w:rPr>
        <w:rFonts w:ascii="SimSun" w:hAnsi="SimSun" w:eastAsia="SimSun" w:cs="SimSun"/>
        <w:sz w:val="21"/>
        <w:szCs w:val="21"/>
        <w:spacing w:val="-2"/>
        <w:position w:val="-1"/>
      </w:rPr>
      <w:t>3</w:t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"/>
      <w:spacing w:before="35" w:line="219" w:lineRule="auto"/>
      <w:rPr>
        <w:rFonts w:ascii="SimSun" w:hAnsi="SimSun" w:eastAsia="SimSun" w:cs="SimSun"/>
        <w:sz w:val="13"/>
        <w:szCs w:val="13"/>
      </w:rPr>
    </w:pPr>
    <w:r>
      <w:rPr>
        <w:rFonts w:ascii="SimSun" w:hAnsi="SimSun" w:eastAsia="SimSun" w:cs="SimSun"/>
        <w:sz w:val="13"/>
        <w:szCs w:val="13"/>
        <w:spacing w:val="-5"/>
      </w:rPr>
      <w:t>六</w:t>
    </w:r>
    <w:r>
      <w:rPr>
        <w:rFonts w:ascii="SimSun" w:hAnsi="SimSun" w:eastAsia="SimSun" w:cs="SimSun"/>
        <w:sz w:val="13"/>
        <w:szCs w:val="13"/>
        <w:spacing w:val="25"/>
        <w:w w:val="101"/>
      </w:rPr>
      <w:t xml:space="preserve"> </w:t>
    </w:r>
    <w:r>
      <w:rPr>
        <w:rFonts w:ascii="SimSun" w:hAnsi="SimSun" w:eastAsia="SimSun" w:cs="SimSun"/>
        <w:sz w:val="13"/>
        <w:szCs w:val="13"/>
        <w:spacing w:val="-5"/>
      </w:rPr>
      <w:t>王</w:t>
    </w:r>
    <w:r>
      <w:rPr>
        <w:rFonts w:ascii="SimSun" w:hAnsi="SimSun" w:eastAsia="SimSun" w:cs="SimSun"/>
        <w:sz w:val="13"/>
        <w:szCs w:val="13"/>
        <w:spacing w:val="25"/>
      </w:rPr>
      <w:t xml:space="preserve"> </w:t>
    </w:r>
    <w:r>
      <w:rPr>
        <w:rFonts w:ascii="SimSun" w:hAnsi="SimSun" w:eastAsia="SimSun" w:cs="SimSun"/>
        <w:sz w:val="13"/>
        <w:szCs w:val="13"/>
        <w:spacing w:val="-5"/>
      </w:rPr>
      <w:t>经</w:t>
    </w:r>
    <w:r>
      <w:rPr>
        <w:rFonts w:ascii="SimSun" w:hAnsi="SimSun" w:eastAsia="SimSun" w:cs="SimSun"/>
        <w:sz w:val="13"/>
        <w:szCs w:val="13"/>
        <w:spacing w:val="27"/>
      </w:rPr>
      <w:t xml:space="preserve"> </w:t>
    </w:r>
    <w:r>
      <w:rPr>
        <w:rFonts w:ascii="SimSun" w:hAnsi="SimSun" w:eastAsia="SimSun" w:cs="SimSun"/>
        <w:sz w:val="13"/>
        <w:szCs w:val="13"/>
        <w:spacing w:val="-5"/>
      </w:rPr>
      <w:t>典</w:t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22"/>
      <w:spacing w:before="44" w:line="216" w:lineRule="auto"/>
      <w:rPr>
        <w:rFonts w:ascii="SimHei" w:hAnsi="SimHei" w:eastAsia="SimHei" w:cs="SimHei"/>
        <w:sz w:val="17"/>
        <w:szCs w:val="17"/>
      </w:rPr>
    </w:pPr>
    <w:r>
      <w:rPr>
        <w:rFonts w:ascii="SimHei" w:hAnsi="SimHei" w:eastAsia="SimHei" w:cs="SimHei"/>
        <w:sz w:val="15"/>
        <w:szCs w:val="15"/>
      </w:rPr>
      <w:drawing>
        <wp:inline distT="0" distB="0" distL="0" distR="0">
          <wp:extent cx="101559" cy="57172"/>
          <wp:effectExtent l="0" t="0" r="0" b="0"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1559" cy="57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5"/>
        <w:szCs w:val="15"/>
        <w:spacing w:val="4"/>
      </w:rPr>
      <w:t xml:space="preserve">         </w:t>
    </w:r>
    <w:r>
      <w:rPr>
        <w:rFonts w:ascii="SimHei" w:hAnsi="SimHei" w:eastAsia="SimHei" w:cs="SimHei"/>
        <w:sz w:val="15"/>
        <w:szCs w:val="15"/>
        <w:spacing w:val="-4"/>
      </w:rPr>
      <w:t>卷</w:t>
    </w:r>
    <w:r>
      <w:rPr>
        <w:rFonts w:ascii="SimHei" w:hAnsi="SimHei" w:eastAsia="SimHei" w:cs="SimHei"/>
        <w:sz w:val="15"/>
        <w:szCs w:val="15"/>
        <w:spacing w:val="-4"/>
      </w:rPr>
      <w:t xml:space="preserve"> </w:t>
    </w:r>
    <w:r>
      <w:rPr>
        <w:rFonts w:ascii="SimHei" w:hAnsi="SimHei" w:eastAsia="SimHei" w:cs="SimHei"/>
        <w:sz w:val="15"/>
        <w:szCs w:val="15"/>
        <w:spacing w:val="-4"/>
      </w:rPr>
      <w:t>四</w:t>
    </w:r>
    <w:r>
      <w:rPr>
        <w:rFonts w:ascii="SimHei" w:hAnsi="SimHei" w:eastAsia="SimHei" w:cs="SimHei"/>
        <w:sz w:val="15"/>
        <w:szCs w:val="15"/>
        <w:spacing w:val="56"/>
      </w:rPr>
      <w:t xml:space="preserve"> </w:t>
    </w:r>
    <w:r>
      <w:rPr>
        <w:rFonts w:ascii="SimHei" w:hAnsi="SimHei" w:eastAsia="SimHei" w:cs="SimHei"/>
        <w:sz w:val="15"/>
        <w:szCs w:val="15"/>
        <w:spacing w:val="-4"/>
      </w:rPr>
      <w:t>；</w:t>
    </w:r>
    <w:r>
      <w:rPr>
        <w:rFonts w:ascii="SimHei" w:hAnsi="SimHei" w:eastAsia="SimHei" w:cs="SimHei"/>
        <w:sz w:val="17"/>
        <w:szCs w:val="17"/>
        <w:spacing w:val="-4"/>
      </w:rPr>
      <w:t>六王占验</w:t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02"/>
      <w:spacing w:before="65" w:line="222" w:lineRule="auto"/>
      <w:rPr>
        <w:rFonts w:ascii="SimHei" w:hAnsi="SimHei" w:eastAsia="SimHei" w:cs="SimHei"/>
        <w:sz w:val="15"/>
        <w:szCs w:val="15"/>
      </w:rPr>
    </w:pPr>
    <w:r>
      <w:drawing>
        <wp:anchor distT="0" distB="0" distL="0" distR="0" simplePos="0" relativeHeight="251920384" behindDoc="0" locked="0" layoutInCell="0" allowOverlap="1">
          <wp:simplePos x="0" y="0"/>
          <wp:positionH relativeFrom="page">
            <wp:posOffset>3994123</wp:posOffset>
          </wp:positionH>
          <wp:positionV relativeFrom="page">
            <wp:posOffset>634959</wp:posOffset>
          </wp:positionV>
          <wp:extent cx="63535" cy="57172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35" cy="57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919360" behindDoc="0" locked="0" layoutInCell="0" allowOverlap="1">
          <wp:simplePos x="0" y="0"/>
          <wp:positionH relativeFrom="page">
            <wp:posOffset>4927624</wp:posOffset>
          </wp:positionH>
          <wp:positionV relativeFrom="page">
            <wp:posOffset>603215</wp:posOffset>
          </wp:positionV>
          <wp:extent cx="419053" cy="95315"/>
          <wp:effectExtent l="0" t="0" r="0" b="0"/>
          <wp:wrapNone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19053" cy="95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15"/>
        <w:szCs w:val="15"/>
      </w:rPr>
      <w:t>热</w:t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20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3"/>
        <w:w w:val="98"/>
      </w:rPr>
      <w:t>六</w:t>
    </w:r>
    <w:r>
      <w:rPr>
        <w:rFonts w:ascii="SimSun" w:hAnsi="SimSun" w:eastAsia="SimSun" w:cs="SimSun"/>
        <w:sz w:val="15"/>
        <w:szCs w:val="15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spacing w:val="-13"/>
        <w:w w:val="98"/>
      </w:rPr>
      <w:t>子</w:t>
    </w:r>
    <w:r>
      <w:rPr>
        <w:rFonts w:ascii="SimSun" w:hAnsi="SimSun" w:eastAsia="SimSun" w:cs="SimSun"/>
        <w:sz w:val="15"/>
        <w:szCs w:val="15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spacing w:val="-13"/>
        <w:w w:val="98"/>
      </w:rPr>
      <w:t>客</w:t>
    </w:r>
    <w:r>
      <w:rPr>
        <w:rFonts w:ascii="SimSun" w:hAnsi="SimSun" w:eastAsia="SimSun" w:cs="SimSun"/>
        <w:sz w:val="15"/>
        <w:szCs w:val="15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spacing w:val="-13"/>
        <w:w w:val="98"/>
      </w:rPr>
      <w:t>啦</w:t>
    </w:r>
    <w:r>
      <w:rPr>
        <w:rFonts w:ascii="SimSun" w:hAnsi="SimSun" w:eastAsia="SimSun" w:cs="SimSun"/>
        <w:sz w:val="15"/>
        <w:szCs w:val="15"/>
        <w:spacing w:val="2"/>
      </w:rPr>
      <w:t xml:space="preserve">   </w:t>
    </w:r>
    <w:r>
      <w:rPr>
        <w:rFonts w:ascii="SimSun" w:hAnsi="SimSun" w:eastAsia="SimSun" w:cs="SimSun"/>
        <w:sz w:val="15"/>
        <w:szCs w:val="15"/>
        <w:spacing w:val="-13"/>
        <w:w w:val="98"/>
      </w:rPr>
      <w:t>爱</w:t>
    </w:r>
    <w:r>
      <w:rPr>
        <w:rFonts w:ascii="SimSun" w:hAnsi="SimSun" w:eastAsia="SimSun" w:cs="SimSun"/>
        <w:sz w:val="15"/>
        <w:szCs w:val="15"/>
      </w:rPr>
      <w:t xml:space="preserve">            </w:t>
    </w:r>
    <w:r>
      <w:rPr>
        <w:sz w:val="15"/>
        <w:szCs w:val="15"/>
      </w:rPr>
      <w:drawing>
        <wp:inline distT="0" distB="0" distL="0" distR="0">
          <wp:extent cx="69882" cy="63487"/>
          <wp:effectExtent l="0" t="0" r="0" b="0"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882" cy="63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92"/>
      <w:spacing w:before="36" w:line="222" w:lineRule="auto"/>
      <w:rPr>
        <w:rFonts w:ascii="SimHei" w:hAnsi="SimHei" w:eastAsia="SimHei" w:cs="SimHei"/>
        <w:sz w:val="14"/>
        <w:szCs w:val="14"/>
      </w:rPr>
    </w:pPr>
    <w:r>
      <w:pict>
        <v:shape id="_x0000_s252" style="position:absolute;margin-left:314.602pt;margin-top:2.25677pt;mso-position-vertical-relative:text;mso-position-horizontal-relative:text;width:3.1pt;height:6.95pt;z-index:251925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28" w:lineRule="auto"/>
                  <w:jc w:val="right"/>
                  <w:rPr>
                    <w:rFonts w:ascii="SimHei" w:hAnsi="SimHei" w:eastAsia="SimHei" w:cs="SimHei"/>
                    <w:sz w:val="8"/>
                    <w:szCs w:val="8"/>
                  </w:rPr>
                </w:pPr>
                <w:r>
                  <w:rPr>
                    <w:rFonts w:ascii="SimHei" w:hAnsi="SimHei" w:eastAsia="SimHei" w:cs="SimHei"/>
                    <w:sz w:val="8"/>
                    <w:szCs w:val="8"/>
                    <w:spacing w:val="-1"/>
                    <w:w w:val="27"/>
                  </w:rPr>
                  <w:t>八</w:t>
                </w:r>
              </w:p>
            </w:txbxContent>
          </v:textbox>
        </v:shape>
      </w:pict>
    </w:r>
    <w:r>
      <w:pict>
        <v:shape id="_x0000_s254" style="position:absolute;margin-left:339.602pt;margin-top:2.25677pt;mso-position-vertical-relative:text;mso-position-horizontal-relative:text;width:5.9pt;height:6.85pt;z-index:251924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4" w:lineRule="auto"/>
                  <w:rPr>
                    <w:rFonts w:ascii="SimHei" w:hAnsi="SimHei" w:eastAsia="SimHei" w:cs="SimHei"/>
                    <w:sz w:val="8"/>
                    <w:szCs w:val="8"/>
                  </w:rPr>
                </w:pPr>
                <w:r>
                  <w:rPr>
                    <w:rFonts w:ascii="SimHei" w:hAnsi="SimHei" w:eastAsia="SimHei" w:cs="SimHei"/>
                    <w:sz w:val="8"/>
                    <w:szCs w:val="8"/>
                  </w:rPr>
                  <w:t>报</w:t>
                </w:r>
              </w:p>
            </w:txbxContent>
          </v:textbox>
        </v:shape>
      </w:pict>
    </w:r>
    <w:r>
      <w:drawing>
        <wp:anchor distT="0" distB="0" distL="0" distR="0" simplePos="0" relativeHeight="251923456" behindDoc="0" locked="0" layoutInCell="0" allowOverlap="1">
          <wp:simplePos x="0" y="0"/>
          <wp:positionH relativeFrom="page">
            <wp:posOffset>3949691</wp:posOffset>
          </wp:positionH>
          <wp:positionV relativeFrom="page">
            <wp:posOffset>634959</wp:posOffset>
          </wp:positionV>
          <wp:extent cx="69882" cy="57172"/>
          <wp:effectExtent l="0" t="0" r="0" b="0"/>
          <wp:wrapNone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882" cy="57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14"/>
        <w:szCs w:val="14"/>
        <w:spacing w:val="-5"/>
      </w:rPr>
      <w:t>烹</w:t>
    </w:r>
    <w:r>
      <w:rPr>
        <w:rFonts w:ascii="SimHei" w:hAnsi="SimHei" w:eastAsia="SimHei" w:cs="SimHei"/>
        <w:sz w:val="14"/>
        <w:szCs w:val="14"/>
        <w:spacing w:val="-9"/>
      </w:rPr>
      <w:t xml:space="preserve"> </w:t>
    </w:r>
    <w:r>
      <w:rPr>
        <w:rFonts w:ascii="SimHei" w:hAnsi="SimHei" w:eastAsia="SimHei" w:cs="SimHei"/>
        <w:sz w:val="14"/>
        <w:szCs w:val="14"/>
        <w:spacing w:val="-5"/>
      </w:rPr>
      <w:t>热</w:t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19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19"/>
      </w:rPr>
      <w:t>六王努典汇婴</w:t>
    </w:r>
    <w:r>
      <w:rPr>
        <w:rFonts w:ascii="SimSun" w:hAnsi="SimSun" w:eastAsia="SimSun" w:cs="SimSun"/>
        <w:sz w:val="15"/>
        <w:szCs w:val="15"/>
        <w:spacing w:val="5"/>
      </w:rPr>
      <w:t xml:space="preserve">        </w:t>
    </w:r>
    <w:r>
      <w:rPr>
        <w:rFonts w:ascii="SimSun" w:hAnsi="SimSun" w:eastAsia="SimSun" w:cs="SimSun"/>
        <w:sz w:val="15"/>
        <w:szCs w:val="15"/>
        <w:spacing w:val="19"/>
      </w:rPr>
      <w:t>·</w:t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line="222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25"/>
      </w:rPr>
      <w:t>六壬经典汇要</w:t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2" w:line="222" w:lineRule="auto"/>
      <w:rPr>
        <w:rFonts w:ascii="SimSun" w:hAnsi="SimSun" w:eastAsia="SimSun" w:cs="SimSun"/>
        <w:sz w:val="11"/>
        <w:szCs w:val="11"/>
      </w:rPr>
    </w:pPr>
    <w:r>
      <w:rPr>
        <w:rFonts w:ascii="SimHei" w:hAnsi="SimHei" w:eastAsia="SimHei" w:cs="SimHei"/>
        <w:sz w:val="16"/>
        <w:szCs w:val="16"/>
        <w:spacing w:val="3"/>
      </w:rPr>
      <w:t>六王经典汇要</w:t>
    </w:r>
    <w:r>
      <w:rPr>
        <w:rFonts w:ascii="SimHei" w:hAnsi="SimHei" w:eastAsia="SimHei" w:cs="SimHei"/>
        <w:sz w:val="16"/>
        <w:szCs w:val="16"/>
        <w:spacing w:val="25"/>
      </w:rPr>
      <w:t xml:space="preserve">  </w:t>
    </w:r>
    <w:r>
      <w:rPr>
        <w:rFonts w:ascii="SimSun" w:hAnsi="SimSun" w:eastAsia="SimSun" w:cs="SimSun"/>
        <w:sz w:val="11"/>
        <w:szCs w:val="11"/>
        <w:spacing w:val="3"/>
        <w:position w:val="1"/>
      </w:rPr>
      <w:t>-----</w:t>
    </w:r>
    <w:r>
      <w:rPr>
        <w:rFonts w:ascii="SimSun" w:hAnsi="SimSun" w:eastAsia="SimSun" w:cs="SimSun"/>
        <w:sz w:val="11"/>
        <w:szCs w:val="11"/>
        <w:spacing w:val="-12"/>
        <w:position w:val="1"/>
      </w:rPr>
      <w:t xml:space="preserve"> </w:t>
    </w:r>
    <w:r>
      <w:rPr>
        <w:rFonts w:ascii="SimSun" w:hAnsi="SimSun" w:eastAsia="SimSun" w:cs="SimSun"/>
        <w:sz w:val="11"/>
        <w:szCs w:val="11"/>
        <w:spacing w:val="3"/>
        <w:position w:val="1"/>
      </w:rPr>
      <w:t>·    ●</w:t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before="39" w:line="222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22"/>
      </w:rPr>
      <w:t>六壬经典汇翼</w:t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5" w:line="222" w:lineRule="auto"/>
      <w:rPr>
        <w:rFonts w:ascii="SimSun" w:hAnsi="SimSun" w:eastAsia="SimSun" w:cs="SimSun"/>
        <w:sz w:val="12"/>
        <w:szCs w:val="12"/>
      </w:rPr>
    </w:pPr>
    <w:r>
      <w:rPr>
        <w:rFonts w:ascii="SimSun" w:hAnsi="SimSun" w:eastAsia="SimSun" w:cs="SimSun"/>
        <w:sz w:val="21"/>
        <w:szCs w:val="21"/>
        <w:spacing w:val="-22"/>
        <w:w w:val="97"/>
      </w:rPr>
      <w:t>六壬经典</w:t>
    </w:r>
    <w:r>
      <w:rPr>
        <w:rFonts w:ascii="SimHei" w:hAnsi="SimHei" w:eastAsia="SimHei" w:cs="SimHei"/>
        <w:sz w:val="21"/>
        <w:szCs w:val="21"/>
        <w:spacing w:val="-22"/>
        <w:w w:val="97"/>
      </w:rPr>
      <w:t>汇要</w:t>
    </w:r>
    <w:r>
      <w:rPr>
        <w:rFonts w:ascii="SimHei" w:hAnsi="SimHei" w:eastAsia="SimHei" w:cs="SimHei"/>
        <w:sz w:val="21"/>
        <w:szCs w:val="21"/>
        <w:spacing w:val="4"/>
      </w:rPr>
      <w:t xml:space="preserve">      </w:t>
    </w:r>
    <w:r>
      <w:rPr>
        <w:rFonts w:ascii="SimSun" w:hAnsi="SimSun" w:eastAsia="SimSun" w:cs="SimSun"/>
        <w:sz w:val="12"/>
        <w:szCs w:val="12"/>
        <w:spacing w:val="-22"/>
        <w:w w:val="97"/>
        <w:position w:val="-1"/>
      </w:rPr>
      <w:t>--…-</w:t>
    </w:r>
    <w:r>
      <w:rPr>
        <w:rFonts w:ascii="SimSun" w:hAnsi="SimSun" w:eastAsia="SimSun" w:cs="SimSun"/>
        <w:sz w:val="12"/>
        <w:szCs w:val="12"/>
        <w:spacing w:val="-23"/>
        <w:position w:val="-1"/>
      </w:rPr>
      <w:t xml:space="preserve"> </w:t>
    </w:r>
    <w:r>
      <w:rPr>
        <w:rFonts w:ascii="SimSun" w:hAnsi="SimSun" w:eastAsia="SimSun" w:cs="SimSun"/>
        <w:sz w:val="12"/>
        <w:szCs w:val="12"/>
        <w:spacing w:val="-22"/>
        <w:w w:val="97"/>
        <w:position w:val="-1"/>
      </w:rPr>
      <w:t>·</w:t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before="44" w:line="222" w:lineRule="auto"/>
      <w:rPr>
        <w:rFonts w:ascii="SimSun" w:hAnsi="SimSun" w:eastAsia="SimSun" w:cs="SimSun"/>
        <w:sz w:val="11"/>
        <w:szCs w:val="11"/>
      </w:rPr>
    </w:pPr>
    <w:r>
      <w:rPr>
        <w:rFonts w:ascii="SimHei" w:hAnsi="SimHei" w:eastAsia="SimHei" w:cs="SimHei"/>
        <w:sz w:val="17"/>
        <w:szCs w:val="17"/>
        <w:spacing w:val="4"/>
      </w:rPr>
      <w:t>六王经典汇要</w:t>
    </w:r>
    <w:r>
      <w:rPr>
        <w:rFonts w:ascii="SimHei" w:hAnsi="SimHei" w:eastAsia="SimHei" w:cs="SimHei"/>
        <w:sz w:val="17"/>
        <w:szCs w:val="17"/>
        <w:spacing w:val="4"/>
      </w:rPr>
      <w:t xml:space="preserve">  </w:t>
    </w:r>
    <w:r>
      <w:rPr>
        <w:rFonts w:ascii="SimSun" w:hAnsi="SimSun" w:eastAsia="SimSun" w:cs="SimSun"/>
        <w:sz w:val="11"/>
        <w:szCs w:val="11"/>
        <w:spacing w:val="4"/>
        <w:position w:val="2"/>
      </w:rPr>
      <w:t>..…</w:t>
    </w:r>
    <w:r>
      <w:rPr>
        <w:rFonts w:ascii="SimSun" w:hAnsi="SimSun" w:eastAsia="SimSun" w:cs="SimSun"/>
        <w:sz w:val="11"/>
        <w:szCs w:val="11"/>
        <w:spacing w:val="10"/>
        <w:position w:val="2"/>
      </w:rPr>
      <w:t xml:space="preserve">    </w:t>
    </w:r>
    <w:r>
      <w:rPr>
        <w:rFonts w:ascii="SimSun" w:hAnsi="SimSun" w:eastAsia="SimSun" w:cs="SimSun"/>
        <w:sz w:val="11"/>
        <w:szCs w:val="11"/>
        <w:spacing w:val="4"/>
        <w:position w:val="2"/>
      </w:rPr>
      <w:t>…</w:t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before="44" w:line="222" w:lineRule="auto"/>
      <w:rPr>
        <w:rFonts w:ascii="SimSun" w:hAnsi="SimSun" w:eastAsia="SimSun" w:cs="SimSun"/>
        <w:sz w:val="4"/>
        <w:szCs w:val="4"/>
      </w:rPr>
    </w:pPr>
    <w:r>
      <w:rPr>
        <w:rFonts w:ascii="SimHei" w:hAnsi="SimHei" w:eastAsia="SimHei" w:cs="SimHei"/>
        <w:sz w:val="17"/>
        <w:szCs w:val="17"/>
        <w:spacing w:val="1"/>
      </w:rPr>
      <w:t>六壬经典汇要</w:t>
    </w:r>
    <w:r>
      <w:rPr>
        <w:rFonts w:ascii="SimHei" w:hAnsi="SimHei" w:eastAsia="SimHei" w:cs="SimHei"/>
        <w:sz w:val="17"/>
        <w:szCs w:val="17"/>
        <w:spacing w:val="26"/>
      </w:rPr>
      <w:t xml:space="preserve">  </w:t>
    </w:r>
    <w:r>
      <w:rPr>
        <w:rFonts w:ascii="SimSun" w:hAnsi="SimSun" w:eastAsia="SimSun" w:cs="SimSun"/>
        <w:sz w:val="4"/>
        <w:szCs w:val="4"/>
        <w:spacing w:val="1"/>
        <w:position w:val="5"/>
      </w:rPr>
      <w:t>--</w:t>
    </w:r>
    <w:r>
      <w:rPr>
        <w:rFonts w:ascii="SimSun" w:hAnsi="SimSun" w:eastAsia="SimSun" w:cs="SimSun"/>
        <w:sz w:val="4"/>
        <w:szCs w:val="4"/>
        <w:spacing w:val="1"/>
        <w:position w:val="4"/>
      </w:rPr>
      <w:t>…</w:t>
    </w:r>
    <w:r>
      <w:rPr>
        <w:rFonts w:ascii="SimSun" w:hAnsi="SimSun" w:eastAsia="SimSun" w:cs="SimSun"/>
        <w:sz w:val="4"/>
        <w:szCs w:val="4"/>
        <w:position w:val="4"/>
      </w:rPr>
      <w:t xml:space="preserve">                 </w:t>
    </w:r>
    <w:r>
      <w:rPr>
        <w:rFonts w:ascii="SimSun" w:hAnsi="SimSun" w:eastAsia="SimSun" w:cs="SimSun"/>
        <w:sz w:val="4"/>
        <w:szCs w:val="4"/>
        <w:spacing w:val="1"/>
        <w:position w:val="4"/>
      </w:rPr>
      <w:t>…</w:t>
    </w:r>
    <w:r>
      <w:rPr>
        <w:rFonts w:ascii="SimSun" w:hAnsi="SimSun" w:eastAsia="SimSun" w:cs="SimSun"/>
        <w:sz w:val="4"/>
        <w:szCs w:val="4"/>
        <w:spacing w:val="1"/>
        <w:position w:val="5"/>
      </w:rPr>
      <w:t>-</w:t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before="11" w:line="226" w:lineRule="auto"/>
      <w:jc w:val="right"/>
      <w:rPr>
        <w:rFonts w:ascii="SimHei" w:hAnsi="SimHei" w:eastAsia="SimHei" w:cs="SimHei"/>
        <w:sz w:val="10"/>
        <w:szCs w:val="10"/>
      </w:rPr>
    </w:pPr>
    <w:r>
      <w:rPr>
        <w:rFonts w:ascii="SimHei" w:hAnsi="SimHei" w:eastAsia="SimHei" w:cs="SimHei"/>
        <w:sz w:val="10"/>
        <w:szCs w:val="10"/>
        <w:spacing w:val="-4"/>
        <w:position w:val="1"/>
      </w:rPr>
      <w:t>喜</w:t>
    </w:r>
    <w:r>
      <w:rPr>
        <w:rFonts w:ascii="SimHei" w:hAnsi="SimHei" w:eastAsia="SimHei" w:cs="SimHei"/>
        <w:sz w:val="10"/>
        <w:szCs w:val="10"/>
        <w:spacing w:val="1"/>
        <w:position w:val="1"/>
      </w:rPr>
      <w:t xml:space="preserve">                                  </w:t>
    </w:r>
    <w:r>
      <w:rPr>
        <w:rFonts w:ascii="SimHei" w:hAnsi="SimHei" w:eastAsia="SimHei" w:cs="SimHei"/>
        <w:sz w:val="10"/>
        <w:szCs w:val="10"/>
        <w:spacing w:val="-4"/>
      </w:rPr>
      <w:t>点</w:t>
    </w:r>
    <w:r>
      <w:rPr>
        <w:rFonts w:ascii="SimHei" w:hAnsi="SimHei" w:eastAsia="SimHei" w:cs="SimHei"/>
        <w:sz w:val="10"/>
        <w:szCs w:val="10"/>
        <w:spacing w:val="23"/>
      </w:rPr>
      <w:t xml:space="preserve">  </w:t>
    </w:r>
    <w:r>
      <w:rPr>
        <w:rFonts w:ascii="SimHei" w:hAnsi="SimHei" w:eastAsia="SimHei" w:cs="SimHei"/>
        <w:sz w:val="10"/>
        <w:szCs w:val="10"/>
        <w:spacing w:val="-4"/>
      </w:rPr>
      <w:t>性</w:t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1" w:line="223" w:lineRule="auto"/>
      <w:rPr>
        <w:rFonts w:ascii="FangSong" w:hAnsi="FangSong" w:eastAsia="FangSong" w:cs="FangSong"/>
        <w:sz w:val="7"/>
        <w:szCs w:val="7"/>
      </w:rPr>
    </w:pPr>
    <w:r>
      <w:rPr>
        <w:rFonts w:ascii="FangSong" w:hAnsi="FangSong" w:eastAsia="FangSong" w:cs="FangSong"/>
        <w:sz w:val="20"/>
        <w:szCs w:val="20"/>
        <w:spacing w:val="-22"/>
      </w:rPr>
      <w:t>六壬经典汇要</w:t>
    </w:r>
    <w:r>
      <w:rPr>
        <w:rFonts w:ascii="FangSong" w:hAnsi="FangSong" w:eastAsia="FangSong" w:cs="FangSong"/>
        <w:sz w:val="20"/>
        <w:szCs w:val="20"/>
        <w:spacing w:val="-22"/>
      </w:rPr>
      <w:t xml:space="preserve">  </w:t>
    </w:r>
    <w:r>
      <w:rPr>
        <w:rFonts w:ascii="FangSong" w:hAnsi="FangSong" w:eastAsia="FangSong" w:cs="FangSong"/>
        <w:sz w:val="7"/>
        <w:szCs w:val="7"/>
        <w:spacing w:val="-3"/>
        <w:position w:val="3"/>
      </w:rPr>
      <w:t>一</w:t>
    </w:r>
    <w:r>
      <w:rPr>
        <w:rFonts w:ascii="FangSong" w:hAnsi="FangSong" w:eastAsia="FangSong" w:cs="FangSong"/>
        <w:sz w:val="7"/>
        <w:szCs w:val="7"/>
        <w:spacing w:val="1"/>
        <w:position w:val="3"/>
      </w:rPr>
      <w:t xml:space="preserve">  </w:t>
    </w:r>
    <w:r>
      <w:rPr>
        <w:rFonts w:ascii="FangSong" w:hAnsi="FangSong" w:eastAsia="FangSong" w:cs="FangSong"/>
        <w:sz w:val="7"/>
        <w:szCs w:val="7"/>
        <w:spacing w:val="-3"/>
        <w:position w:val="3"/>
      </w:rPr>
      <w:t>…</w:t>
    </w:r>
    <w:r>
      <w:rPr>
        <w:rFonts w:ascii="FangSong" w:hAnsi="FangSong" w:eastAsia="FangSong" w:cs="FangSong"/>
        <w:sz w:val="7"/>
        <w:szCs w:val="7"/>
        <w:spacing w:val="29"/>
        <w:w w:val="102"/>
        <w:position w:val="3"/>
      </w:rPr>
      <w:t xml:space="preserve"> </w:t>
    </w:r>
    <w:r>
      <w:rPr>
        <w:rFonts w:ascii="FangSong" w:hAnsi="FangSong" w:eastAsia="FangSong" w:cs="FangSong"/>
        <w:sz w:val="7"/>
        <w:szCs w:val="7"/>
        <w:spacing w:val="-3"/>
        <w:position w:val="3"/>
      </w:rPr>
      <w:t>-</w:t>
    </w:r>
    <w:r>
      <w:rPr>
        <w:rFonts w:ascii="FangSong" w:hAnsi="FangSong" w:eastAsia="FangSong" w:cs="FangSong"/>
        <w:sz w:val="7"/>
        <w:szCs w:val="7"/>
        <w:spacing w:val="29"/>
        <w:w w:val="102"/>
        <w:position w:val="3"/>
      </w:rPr>
      <w:t xml:space="preserve"> </w:t>
    </w:r>
    <w:r>
      <w:rPr>
        <w:rFonts w:ascii="FangSong" w:hAnsi="FangSong" w:eastAsia="FangSong" w:cs="FangSong"/>
        <w:sz w:val="7"/>
        <w:szCs w:val="7"/>
        <w:spacing w:val="-3"/>
        <w:position w:val="3"/>
      </w:rPr>
      <w:t>-</w:t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before="41" w:line="224" w:lineRule="auto"/>
      <w:jc w:val="right"/>
      <w:rPr>
        <w:rFonts w:ascii="SimSun" w:hAnsi="SimSun" w:eastAsia="SimSun" w:cs="SimSun"/>
        <w:sz w:val="16"/>
        <w:szCs w:val="16"/>
      </w:rPr>
    </w:pPr>
    <w:r>
      <w:drawing>
        <wp:anchor distT="0" distB="0" distL="0" distR="0" simplePos="0" relativeHeight="251978752" behindDoc="0" locked="0" layoutInCell="0" allowOverlap="1">
          <wp:simplePos x="0" y="0"/>
          <wp:positionH relativeFrom="page">
            <wp:posOffset>3943344</wp:posOffset>
          </wp:positionH>
          <wp:positionV relativeFrom="page">
            <wp:posOffset>673102</wp:posOffset>
          </wp:positionV>
          <wp:extent cx="50779" cy="44457"/>
          <wp:effectExtent l="0" t="0" r="0" b="0"/>
          <wp:wrapNone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779" cy="44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4"/>
        <w:szCs w:val="14"/>
        <w:spacing w:val="10"/>
      </w:rPr>
      <w:t>卷</w:t>
    </w:r>
    <w:r>
      <w:rPr>
        <w:rFonts w:ascii="SimSun" w:hAnsi="SimSun" w:eastAsia="SimSun" w:cs="SimSun"/>
        <w:sz w:val="14"/>
        <w:szCs w:val="14"/>
        <w:spacing w:val="-6"/>
      </w:rPr>
      <w:t xml:space="preserve"> </w:t>
    </w:r>
    <w:r>
      <w:rPr>
        <w:rFonts w:ascii="SimSun" w:hAnsi="SimSun" w:eastAsia="SimSun" w:cs="SimSun"/>
        <w:sz w:val="14"/>
        <w:szCs w:val="14"/>
        <w:spacing w:val="10"/>
      </w:rPr>
      <w:t>热   </w:t>
    </w:r>
    <w:r>
      <w:rPr>
        <w:rFonts w:ascii="SimSun" w:hAnsi="SimSun" w:eastAsia="SimSun" w:cs="SimSun"/>
        <w:sz w:val="16"/>
        <w:szCs w:val="16"/>
        <w:spacing w:val="10"/>
      </w:rPr>
      <w:t>六王占验</w:t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1"/>
      <w:spacing w:before="35" w:line="228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position w:val="1"/>
      </w:rPr>
      <w:drawing>
        <wp:inline distT="0" distB="0" distL="0" distR="0">
          <wp:extent cx="234977" cy="63487"/>
          <wp:effectExtent l="0" t="0" r="0" b="0"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34977" cy="63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5"/>
        <w:szCs w:val="15"/>
        <w:spacing w:val="3"/>
      </w:rPr>
      <w:t xml:space="preserve">       </w:t>
    </w:r>
    <w:r>
      <w:rPr>
        <w:rFonts w:ascii="SimSun" w:hAnsi="SimSun" w:eastAsia="SimSun" w:cs="SimSun"/>
        <w:sz w:val="15"/>
        <w:szCs w:val="15"/>
        <w:position w:val="-1"/>
      </w:rPr>
      <w:drawing>
        <wp:inline distT="0" distB="0" distL="0" distR="0">
          <wp:extent cx="203239" cy="95315"/>
          <wp:effectExtent l="0" t="0" r="0" b="0"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03239" cy="95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5"/>
        <w:szCs w:val="15"/>
        <w:spacing w:val="3"/>
      </w:rPr>
      <w:t xml:space="preserve">   </w:t>
    </w:r>
    <w:r>
      <w:rPr>
        <w:rFonts w:ascii="SimSun" w:hAnsi="SimSun" w:eastAsia="SimSun" w:cs="SimSun"/>
        <w:sz w:val="15"/>
        <w:szCs w:val="15"/>
        <w:spacing w:val="-27"/>
      </w:rPr>
      <w:t>六、そ</w:t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79"/>
      <w:spacing w:before="34" w:line="229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0"/>
        <w:szCs w:val="10"/>
        <w:spacing w:val="-7"/>
        <w:position w:val="1"/>
      </w:rPr>
      <w:t>鲁</w:t>
    </w:r>
    <w:r>
      <w:rPr>
        <w:rFonts w:ascii="SimHei" w:hAnsi="SimHei" w:eastAsia="SimHei" w:cs="SimHei"/>
        <w:sz w:val="10"/>
        <w:szCs w:val="10"/>
        <w:spacing w:val="2"/>
        <w:position w:val="1"/>
      </w:rPr>
      <w:t xml:space="preserve">               </w:t>
    </w:r>
    <w:r>
      <w:rPr>
        <w:rFonts w:ascii="SimHei" w:hAnsi="SimHei" w:eastAsia="SimHei" w:cs="SimHei"/>
        <w:sz w:val="15"/>
        <w:szCs w:val="15"/>
        <w:spacing w:val="-7"/>
      </w:rPr>
      <w:t>卷</w:t>
    </w:r>
    <w:r>
      <w:rPr>
        <w:rFonts w:ascii="SimHei" w:hAnsi="SimHei" w:eastAsia="SimHei" w:cs="SimHei"/>
        <w:sz w:val="15"/>
        <w:szCs w:val="15"/>
        <w:spacing w:val="-7"/>
      </w:rPr>
      <w:t xml:space="preserve"> </w:t>
    </w:r>
    <w:r>
      <w:rPr>
        <w:rFonts w:ascii="SimHei" w:hAnsi="SimHei" w:eastAsia="SimHei" w:cs="SimHei"/>
        <w:sz w:val="15"/>
        <w:szCs w:val="15"/>
        <w:spacing w:val="-7"/>
      </w:rPr>
      <w:t>四</w:t>
    </w:r>
    <w:r>
      <w:rPr>
        <w:rFonts w:ascii="SimHei" w:hAnsi="SimHei" w:eastAsia="SimHei" w:cs="SimHei"/>
        <w:sz w:val="15"/>
        <w:szCs w:val="15"/>
        <w:spacing w:val="42"/>
      </w:rPr>
      <w:t xml:space="preserve">  </w:t>
    </w:r>
    <w:r>
      <w:rPr>
        <w:rFonts w:ascii="SimHei" w:hAnsi="SimHei" w:eastAsia="SimHei" w:cs="SimHei"/>
        <w:sz w:val="15"/>
        <w:szCs w:val="15"/>
        <w:spacing w:val="-7"/>
      </w:rPr>
      <w:t>六</w:t>
    </w:r>
    <w:r>
      <w:rPr>
        <w:rFonts w:ascii="SimHei" w:hAnsi="SimHei" w:eastAsia="SimHei" w:cs="SimHei"/>
        <w:sz w:val="15"/>
        <w:szCs w:val="15"/>
        <w:spacing w:val="11"/>
      </w:rPr>
      <w:t xml:space="preserve"> </w:t>
    </w:r>
    <w:r>
      <w:rPr>
        <w:rFonts w:ascii="SimHei" w:hAnsi="SimHei" w:eastAsia="SimHei" w:cs="SimHei"/>
        <w:sz w:val="15"/>
        <w:szCs w:val="15"/>
        <w:spacing w:val="-7"/>
      </w:rPr>
      <w:t>士</w:t>
    </w:r>
    <w:r>
      <w:rPr>
        <w:rFonts w:ascii="SimHei" w:hAnsi="SimHei" w:eastAsia="SimHei" w:cs="SimHei"/>
        <w:sz w:val="15"/>
        <w:szCs w:val="15"/>
        <w:spacing w:val="-7"/>
      </w:rPr>
      <w:t xml:space="preserve"> </w:t>
    </w:r>
    <w:r>
      <w:rPr>
        <w:rFonts w:ascii="SimHei" w:hAnsi="SimHei" w:eastAsia="SimHei" w:cs="SimHei"/>
        <w:sz w:val="15"/>
        <w:szCs w:val="15"/>
        <w:spacing w:val="-7"/>
      </w:rPr>
      <w:t>5</w:t>
    </w:r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before="25" w:line="230" w:lineRule="auto"/>
      <w:rPr>
        <w:sz w:val="12"/>
        <w:szCs w:val="12"/>
      </w:rPr>
    </w:pPr>
    <w:r>
      <w:rPr>
        <w:rFonts w:ascii="SimSun" w:hAnsi="SimSun" w:eastAsia="SimSun" w:cs="SimSun"/>
        <w:sz w:val="12"/>
        <w:szCs w:val="12"/>
        <w:spacing w:val="-9"/>
      </w:rPr>
      <w:t>年</w:t>
    </w:r>
    <w:r>
      <w:rPr>
        <w:rFonts w:ascii="SimSun" w:hAnsi="SimSun" w:eastAsia="SimSun" w:cs="SimSun"/>
        <w:sz w:val="12"/>
        <w:szCs w:val="12"/>
        <w:spacing w:val="9"/>
      </w:rPr>
      <w:t xml:space="preserve">  </w:t>
    </w:r>
    <w:r>
      <w:rPr>
        <w:rFonts w:ascii="SimSun" w:hAnsi="SimSun" w:eastAsia="SimSun" w:cs="SimSun"/>
        <w:sz w:val="12"/>
        <w:szCs w:val="12"/>
        <w:spacing w:val="-9"/>
      </w:rPr>
      <w:t>然</w:t>
    </w:r>
    <w:r>
      <w:rPr>
        <w:rFonts w:ascii="SimSun" w:hAnsi="SimSun" w:eastAsia="SimSun" w:cs="SimSun"/>
        <w:sz w:val="12"/>
        <w:szCs w:val="12"/>
        <w:spacing w:val="13"/>
      </w:rPr>
      <w:t xml:space="preserve">  </w:t>
    </w:r>
    <w:r>
      <w:rPr>
        <w:rFonts w:ascii="SimSun" w:hAnsi="SimSun" w:eastAsia="SimSun" w:cs="SimSun"/>
        <w:sz w:val="12"/>
        <w:szCs w:val="12"/>
        <w:spacing w:val="-9"/>
      </w:rPr>
      <w:t>的</w:t>
    </w:r>
    <w:r>
      <w:rPr>
        <w:rFonts w:ascii="SimSun" w:hAnsi="SimSun" w:eastAsia="SimSun" w:cs="SimSun"/>
        <w:sz w:val="12"/>
        <w:szCs w:val="12"/>
        <w:spacing w:val="4"/>
      </w:rPr>
      <w:t xml:space="preserve">            </w:t>
    </w:r>
    <w:r>
      <w:rPr>
        <w:sz w:val="12"/>
        <w:szCs w:val="12"/>
        <w:position w:val="1"/>
      </w:rPr>
      <w:drawing>
        <wp:inline distT="0" distB="0" distL="0" distR="0">
          <wp:extent cx="279409" cy="63487"/>
          <wp:effectExtent l="0" t="0" r="0" b="0"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79409" cy="63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line="222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19"/>
      </w:rPr>
      <w:t>六听经典汇薯</w:t>
    </w:r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19" w:lineRule="auto"/>
      <w:jc w:val="right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  <w:w w:val="98"/>
      </w:rPr>
      <w:t>赖</w:t>
    </w:r>
    <w:r>
      <w:rPr>
        <w:rFonts w:ascii="SimSun" w:hAnsi="SimSun" w:eastAsia="SimSun" w:cs="SimSun"/>
        <w:sz w:val="15"/>
        <w:szCs w:val="15"/>
        <w:spacing w:val="10"/>
      </w:rPr>
      <w:t xml:space="preserve">     </w:t>
    </w:r>
    <w:r>
      <w:rPr>
        <w:rFonts w:ascii="SimSun" w:hAnsi="SimSun" w:eastAsia="SimSun" w:cs="SimSun"/>
        <w:sz w:val="15"/>
        <w:szCs w:val="15"/>
        <w:spacing w:val="-15"/>
        <w:w w:val="98"/>
      </w:rPr>
      <w:t>六</w:t>
    </w:r>
    <w:r>
      <w:rPr>
        <w:rFonts w:ascii="SimSun" w:hAnsi="SimSun" w:eastAsia="SimSun" w:cs="SimSun"/>
        <w:sz w:val="15"/>
        <w:szCs w:val="15"/>
        <w:spacing w:val="-25"/>
      </w:rPr>
      <w:t xml:space="preserve"> </w:t>
    </w:r>
    <w:r>
      <w:rPr>
        <w:rFonts w:ascii="SimSun" w:hAnsi="SimSun" w:eastAsia="SimSun" w:cs="SimSun"/>
        <w:sz w:val="15"/>
        <w:szCs w:val="15"/>
        <w:spacing w:val="-14"/>
        <w:w w:val="98"/>
      </w:rPr>
      <w:t>干</w:t>
    </w:r>
    <w:r>
      <w:rPr>
        <w:rFonts w:ascii="SimSun" w:hAnsi="SimSun" w:eastAsia="SimSun" w:cs="SimSun"/>
        <w:sz w:val="15"/>
        <w:szCs w:val="15"/>
      </w:rPr>
      <w:t xml:space="preserve"> </w:t>
    </w:r>
    <w:r>
      <w:rPr>
        <w:rFonts w:ascii="SimSun" w:hAnsi="SimSun" w:eastAsia="SimSun" w:cs="SimSun"/>
        <w:sz w:val="15"/>
        <w:szCs w:val="15"/>
        <w:spacing w:val="-14"/>
        <w:w w:val="98"/>
      </w:rPr>
      <w:t>占</w:t>
    </w:r>
    <w:r>
      <w:rPr>
        <w:rFonts w:ascii="SimSun" w:hAnsi="SimSun" w:eastAsia="SimSun" w:cs="SimSun"/>
        <w:sz w:val="15"/>
        <w:szCs w:val="15"/>
        <w:spacing w:val="-25"/>
      </w:rPr>
      <w:t xml:space="preserve"> </w:t>
    </w:r>
    <w:r>
      <w:rPr>
        <w:rFonts w:ascii="SimSun" w:hAnsi="SimSun" w:eastAsia="SimSun" w:cs="SimSun"/>
        <w:sz w:val="15"/>
        <w:szCs w:val="15"/>
        <w:spacing w:val="-7"/>
        <w:w w:val="98"/>
      </w:rPr>
      <w:t>验</w:t>
    </w:r>
  </w:p>
</w:hdr>
</file>

<file path=word/header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31"/>
      <w:spacing w:before="53" w:line="219" w:lineRule="auto"/>
      <w:rPr>
        <w:rFonts w:ascii="SimSun" w:hAnsi="SimSun" w:eastAsia="SimSun" w:cs="SimSun"/>
        <w:sz w:val="20"/>
        <w:szCs w:val="20"/>
      </w:rPr>
    </w:pPr>
    <w:r>
      <w:pict>
        <v:shape id="_x0000_s356" style="position:absolute;margin-left:240.099pt;margin-top:4.4868pt;mso-position-vertical-relative:text;mso-position-horizontal-relative:text;width:6.2pt;height:7.45pt;z-index:2520156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2" w:lineRule="auto"/>
                  <w:rPr>
                    <w:rFonts w:ascii="SimHei" w:hAnsi="SimHei" w:eastAsia="SimHei" w:cs="SimHei"/>
                    <w:sz w:val="9"/>
                    <w:szCs w:val="9"/>
                  </w:rPr>
                </w:pPr>
                <w:r>
                  <w:rPr>
                    <w:rFonts w:ascii="SimHei" w:hAnsi="SimHei" w:eastAsia="SimHei" w:cs="SimHei"/>
                    <w:sz w:val="9"/>
                    <w:szCs w:val="9"/>
                  </w:rPr>
                  <w:t>张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20"/>
        <w:szCs w:val="20"/>
      </w:rPr>
      <w:t>惯</w:t>
    </w:r>
  </w:p>
</w:hdr>
</file>

<file path=word/header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8" w:line="222" w:lineRule="auto"/>
      <w:rPr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26"/>
      </w:rPr>
      <w:t>六王经热汇变</w:t>
    </w:r>
    <w:r>
      <w:rPr>
        <w:rFonts w:ascii="SimHei" w:hAnsi="SimHei" w:eastAsia="SimHei" w:cs="SimHei"/>
        <w:sz w:val="15"/>
        <w:szCs w:val="15"/>
      </w:rPr>
      <w:t xml:space="preserve">           </w:t>
    </w:r>
    <w:r>
      <w:rPr>
        <w:sz w:val="15"/>
        <w:szCs w:val="15"/>
      </w:rPr>
      <w:drawing>
        <wp:inline distT="0" distB="0" distL="0" distR="0">
          <wp:extent cx="69882" cy="69887"/>
          <wp:effectExtent l="0" t="0" r="0" b="0"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882" cy="69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69"/>
      <w:spacing w:before="40" w:line="220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22"/>
      </w:rPr>
      <w:t>需………</w:t>
    </w:r>
    <w:r>
      <w:rPr>
        <w:rFonts w:ascii="SimSun" w:hAnsi="SimSun" w:eastAsia="SimSun" w:cs="SimSun"/>
        <w:sz w:val="15"/>
        <w:szCs w:val="15"/>
        <w:spacing w:val="8"/>
      </w:rPr>
      <w:t xml:space="preserve">     </w:t>
    </w:r>
    <w:r>
      <w:rPr>
        <w:rFonts w:ascii="SimSun" w:hAnsi="SimSun" w:eastAsia="SimSun" w:cs="SimSun"/>
        <w:sz w:val="15"/>
        <w:szCs w:val="15"/>
        <w:spacing w:val="-22"/>
      </w:rPr>
      <w:t>卷</w:t>
    </w:r>
    <w:r>
      <w:rPr>
        <w:rFonts w:ascii="SimSun" w:hAnsi="SimSun" w:eastAsia="SimSun" w:cs="SimSun"/>
        <w:sz w:val="15"/>
        <w:szCs w:val="15"/>
        <w:spacing w:val="8"/>
      </w:rPr>
      <w:t xml:space="preserve"> </w:t>
    </w:r>
    <w:r>
      <w:rPr>
        <w:rFonts w:ascii="SimSun" w:hAnsi="SimSun" w:eastAsia="SimSun" w:cs="SimSun"/>
        <w:sz w:val="15"/>
        <w:szCs w:val="15"/>
        <w:spacing w:val="-22"/>
      </w:rPr>
      <w:t>四</w:t>
    </w:r>
    <w:r>
      <w:rPr>
        <w:rFonts w:ascii="SimSun" w:hAnsi="SimSun" w:eastAsia="SimSun" w:cs="SimSun"/>
        <w:sz w:val="15"/>
        <w:szCs w:val="15"/>
        <w:spacing w:val="8"/>
      </w:rPr>
      <w:t xml:space="preserve">     </w:t>
    </w:r>
    <w:r>
      <w:rPr>
        <w:rFonts w:ascii="SimSun" w:hAnsi="SimSun" w:eastAsia="SimSun" w:cs="SimSun"/>
        <w:sz w:val="15"/>
        <w:szCs w:val="15"/>
        <w:spacing w:val="-22"/>
      </w:rPr>
      <w:t>于 占</w:t>
    </w:r>
    <w:r>
      <w:rPr>
        <w:rFonts w:ascii="SimSun" w:hAnsi="SimSun" w:eastAsia="SimSun" w:cs="SimSun"/>
        <w:sz w:val="15"/>
        <w:szCs w:val="15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spacing w:val="-22"/>
      </w:rPr>
      <w:t>验</w:t>
    </w:r>
  </w:p>
</w:hdr>
</file>

<file path=word/header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before="40" w:line="220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6"/>
      </w:rPr>
      <w:t>六</w:t>
    </w:r>
    <w:r>
      <w:rPr>
        <w:rFonts w:ascii="SimSun" w:hAnsi="SimSun" w:eastAsia="SimSun" w:cs="SimSun"/>
        <w:sz w:val="15"/>
        <w:szCs w:val="15"/>
        <w:spacing w:val="-25"/>
      </w:rPr>
      <w:t xml:space="preserve"> </w:t>
    </w:r>
    <w:r>
      <w:rPr>
        <w:rFonts w:ascii="SimSun" w:hAnsi="SimSun" w:eastAsia="SimSun" w:cs="SimSun"/>
        <w:sz w:val="15"/>
        <w:szCs w:val="15"/>
        <w:spacing w:val="-6"/>
      </w:rPr>
      <w:t>王</w:t>
    </w:r>
    <w:r>
      <w:rPr>
        <w:rFonts w:ascii="SimSun" w:hAnsi="SimSun" w:eastAsia="SimSun" w:cs="SimSun"/>
        <w:sz w:val="15"/>
        <w:szCs w:val="15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spacing w:val="-6"/>
      </w:rPr>
      <w:t>经</w:t>
    </w:r>
    <w:r>
      <w:rPr>
        <w:rFonts w:ascii="SimSun" w:hAnsi="SimSun" w:eastAsia="SimSun" w:cs="SimSun"/>
        <w:sz w:val="15"/>
        <w:szCs w:val="15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spacing w:val="-6"/>
      </w:rPr>
      <w:t>雄</w:t>
    </w:r>
    <w:r>
      <w:rPr>
        <w:rFonts w:ascii="SimSun" w:hAnsi="SimSun" w:eastAsia="SimSun" w:cs="SimSun"/>
        <w:sz w:val="15"/>
        <w:szCs w:val="15"/>
        <w:spacing w:val="8"/>
      </w:rPr>
      <w:t xml:space="preserve">  </w:t>
    </w:r>
    <w:r>
      <w:rPr>
        <w:rFonts w:ascii="SimSun" w:hAnsi="SimSun" w:eastAsia="SimSun" w:cs="SimSun"/>
        <w:sz w:val="15"/>
        <w:szCs w:val="15"/>
        <w:spacing w:val="-6"/>
      </w:rPr>
      <w:t>要</w:t>
    </w:r>
  </w:p>
</w:hdr>
</file>

<file path=word/header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9"/>
      <w:spacing w:before="36" w:line="227" w:lineRule="auto"/>
      <w:rPr>
        <w:rFonts w:ascii="SimHei" w:hAnsi="SimHei" w:eastAsia="SimHei" w:cs="SimHei"/>
        <w:sz w:val="15"/>
        <w:szCs w:val="15"/>
      </w:rPr>
    </w:pPr>
    <w:r>
      <w:rPr>
        <w:rFonts w:ascii="SimSun" w:hAnsi="SimSun" w:eastAsia="SimSun" w:cs="SimSun"/>
        <w:sz w:val="9"/>
        <w:szCs w:val="9"/>
        <w:spacing w:val="-27"/>
        <w:position w:val="1"/>
      </w:rPr>
      <w:t>…</w:t>
    </w:r>
    <w:r>
      <w:rPr>
        <w:rFonts w:ascii="SimSun" w:hAnsi="SimSun" w:eastAsia="SimSun" w:cs="SimSun"/>
        <w:sz w:val="9"/>
        <w:szCs w:val="9"/>
        <w:spacing w:val="14"/>
        <w:position w:val="1"/>
      </w:rPr>
      <w:t xml:space="preserve">  </w:t>
    </w:r>
    <w:r>
      <w:rPr>
        <w:rFonts w:ascii="SimSun" w:hAnsi="SimSun" w:eastAsia="SimSun" w:cs="SimSun"/>
        <w:sz w:val="9"/>
        <w:szCs w:val="9"/>
        <w:spacing w:val="-27"/>
        <w:position w:val="1"/>
      </w:rPr>
      <w:t>-</w:t>
    </w:r>
    <w:r>
      <w:rPr>
        <w:rFonts w:ascii="SimSun" w:hAnsi="SimSun" w:eastAsia="SimSun" w:cs="SimSun"/>
        <w:sz w:val="9"/>
        <w:szCs w:val="9"/>
        <w:spacing w:val="-10"/>
        <w:position w:val="1"/>
      </w:rPr>
      <w:t xml:space="preserve"> </w:t>
    </w:r>
    <w:r>
      <w:rPr>
        <w:rFonts w:ascii="SimSun" w:hAnsi="SimSun" w:eastAsia="SimSun" w:cs="SimSun"/>
        <w:sz w:val="9"/>
        <w:szCs w:val="9"/>
        <w:spacing w:val="-27"/>
        <w:position w:val="1"/>
      </w:rPr>
      <w:t>·</w:t>
    </w:r>
    <w:r>
      <w:rPr>
        <w:rFonts w:ascii="SimSun" w:hAnsi="SimSun" w:eastAsia="SimSun" w:cs="SimSun"/>
        <w:sz w:val="9"/>
        <w:szCs w:val="9"/>
        <w:spacing w:val="2"/>
        <w:position w:val="1"/>
      </w:rPr>
      <w:t xml:space="preserve">    </w:t>
    </w:r>
    <w:r>
      <w:rPr>
        <w:rFonts w:ascii="SimSun" w:hAnsi="SimSun" w:eastAsia="SimSun" w:cs="SimSun"/>
        <w:sz w:val="9"/>
        <w:szCs w:val="9"/>
        <w:spacing w:val="-27"/>
        <w:position w:val="1"/>
      </w:rPr>
      <w:t>·</w:t>
    </w:r>
    <w:r>
      <w:rPr>
        <w:rFonts w:ascii="SimSun" w:hAnsi="SimSun" w:eastAsia="SimSun" w:cs="SimSun"/>
        <w:sz w:val="9"/>
        <w:szCs w:val="9"/>
        <w:spacing w:val="1"/>
        <w:position w:val="1"/>
      </w:rPr>
      <w:t xml:space="preserve">     </w:t>
    </w:r>
    <w:r>
      <w:rPr>
        <w:rFonts w:ascii="SimHei" w:hAnsi="SimHei" w:eastAsia="SimHei" w:cs="SimHei"/>
        <w:sz w:val="15"/>
        <w:szCs w:val="15"/>
        <w:spacing w:val="10"/>
      </w:rPr>
      <w:t>卷</w:t>
    </w:r>
    <w:r>
      <w:rPr>
        <w:rFonts w:ascii="SimHei" w:hAnsi="SimHei" w:eastAsia="SimHei" w:cs="SimHei"/>
        <w:sz w:val="15"/>
        <w:szCs w:val="15"/>
        <w:spacing w:val="-3"/>
      </w:rPr>
      <w:t xml:space="preserve"> </w:t>
    </w:r>
    <w:r>
      <w:rPr>
        <w:rFonts w:ascii="SimHei" w:hAnsi="SimHei" w:eastAsia="SimHei" w:cs="SimHei"/>
        <w:sz w:val="15"/>
        <w:szCs w:val="15"/>
        <w:spacing w:val="10"/>
      </w:rPr>
      <w:t>四</w:t>
    </w:r>
    <w:r>
      <w:rPr>
        <w:rFonts w:ascii="SimHei" w:hAnsi="SimHei" w:eastAsia="SimHei" w:cs="SimHei"/>
        <w:sz w:val="15"/>
        <w:szCs w:val="15"/>
        <w:spacing w:val="37"/>
      </w:rPr>
      <w:t xml:space="preserve">  </w:t>
    </w:r>
    <w:r>
      <w:rPr>
        <w:rFonts w:ascii="SimHei" w:hAnsi="SimHei" w:eastAsia="SimHei" w:cs="SimHei"/>
        <w:sz w:val="15"/>
        <w:szCs w:val="15"/>
        <w:spacing w:val="10"/>
      </w:rPr>
      <w:t>六等古骑</w:t>
    </w:r>
  </w:p>
</w:hdr>
</file>

<file path=word/header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59"/>
      <w:spacing w:before="37" w:line="227" w:lineRule="auto"/>
      <w:rPr>
        <w:rFonts w:ascii="SimHei" w:hAnsi="SimHei" w:eastAsia="SimHei" w:cs="SimHei"/>
        <w:sz w:val="16"/>
        <w:szCs w:val="16"/>
      </w:rPr>
    </w:pPr>
    <w:r>
      <w:rPr>
        <w:rFonts w:ascii="SimHei" w:hAnsi="SimHei" w:eastAsia="SimHei" w:cs="SimHei"/>
        <w:sz w:val="12"/>
        <w:szCs w:val="12"/>
        <w:spacing w:val="7"/>
        <w:position w:val="-1"/>
      </w:rPr>
      <w:t>善</w:t>
    </w:r>
    <w:r>
      <w:rPr>
        <w:rFonts w:ascii="SimHei" w:hAnsi="SimHei" w:eastAsia="SimHei" w:cs="SimHei"/>
        <w:sz w:val="12"/>
        <w:szCs w:val="12"/>
        <w:spacing w:val="7"/>
        <w:position w:val="-1"/>
      </w:rPr>
      <w:t xml:space="preserve">  </w:t>
    </w:r>
    <w:r>
      <w:rPr>
        <w:rFonts w:ascii="SimHei" w:hAnsi="SimHei" w:eastAsia="SimHei" w:cs="SimHei"/>
        <w:sz w:val="12"/>
        <w:szCs w:val="12"/>
        <w:spacing w:val="7"/>
        <w:position w:val="-1"/>
      </w:rPr>
      <w:t>四</w:t>
    </w:r>
    <w:r>
      <w:rPr>
        <w:rFonts w:ascii="SimHei" w:hAnsi="SimHei" w:eastAsia="SimHei" w:cs="SimHei"/>
        <w:sz w:val="12"/>
        <w:szCs w:val="12"/>
        <w:spacing w:val="9"/>
        <w:position w:val="-1"/>
      </w:rPr>
      <w:t xml:space="preserve">   </w:t>
    </w:r>
    <w:r>
      <w:rPr>
        <w:rFonts w:ascii="SimHei" w:hAnsi="SimHei" w:eastAsia="SimHei" w:cs="SimHei"/>
        <w:sz w:val="16"/>
        <w:szCs w:val="16"/>
        <w:spacing w:val="7"/>
      </w:rPr>
      <w:t>六王滤验</w:t>
    </w:r>
  </w:p>
</w:hdr>
</file>

<file path=word/header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"/>
      <w:spacing w:before="36" w:line="222" w:lineRule="auto"/>
      <w:rPr>
        <w:rFonts w:ascii="SimHei" w:hAnsi="SimHei" w:eastAsia="SimHei" w:cs="SimHei"/>
        <w:sz w:val="14"/>
        <w:szCs w:val="14"/>
      </w:rPr>
    </w:pPr>
    <w:r>
      <w:drawing>
        <wp:anchor distT="0" distB="0" distL="0" distR="0" simplePos="0" relativeHeight="252067840" behindDoc="0" locked="0" layoutInCell="0" allowOverlap="1">
          <wp:simplePos x="0" y="0"/>
          <wp:positionH relativeFrom="page">
            <wp:posOffset>2152635</wp:posOffset>
          </wp:positionH>
          <wp:positionV relativeFrom="page">
            <wp:posOffset>666788</wp:posOffset>
          </wp:positionV>
          <wp:extent cx="44492" cy="69802"/>
          <wp:effectExtent l="0" t="0" r="0" b="0"/>
          <wp:wrapNone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4492" cy="698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14"/>
        <w:szCs w:val="14"/>
        <w:spacing w:val="-5"/>
      </w:rPr>
      <w:t>至</w:t>
    </w:r>
    <w:r>
      <w:rPr>
        <w:rFonts w:ascii="SimHei" w:hAnsi="SimHei" w:eastAsia="SimHei" w:cs="SimHei"/>
        <w:sz w:val="14"/>
        <w:szCs w:val="14"/>
        <w:spacing w:val="-23"/>
      </w:rPr>
      <w:t xml:space="preserve"> </w:t>
    </w:r>
    <w:r>
      <w:rPr>
        <w:rFonts w:ascii="SimHei" w:hAnsi="SimHei" w:eastAsia="SimHei" w:cs="SimHei"/>
        <w:sz w:val="14"/>
        <w:szCs w:val="14"/>
        <w:spacing w:val="-5"/>
      </w:rPr>
      <w:t>经</w:t>
    </w:r>
    <w:r>
      <w:rPr>
        <w:rFonts w:ascii="SimHei" w:hAnsi="SimHei" w:eastAsia="SimHei" w:cs="SimHei"/>
        <w:sz w:val="14"/>
        <w:szCs w:val="14"/>
        <w:spacing w:val="-23"/>
      </w:rPr>
      <w:t xml:space="preserve"> </w:t>
    </w:r>
    <w:r>
      <w:rPr>
        <w:rFonts w:ascii="SimHei" w:hAnsi="SimHei" w:eastAsia="SimHei" w:cs="SimHei"/>
        <w:sz w:val="14"/>
        <w:szCs w:val="14"/>
        <w:spacing w:val="-5"/>
      </w:rPr>
      <w:t>典</w:t>
    </w:r>
    <w:r>
      <w:rPr>
        <w:rFonts w:ascii="SimHei" w:hAnsi="SimHei" w:eastAsia="SimHei" w:cs="SimHei"/>
        <w:sz w:val="14"/>
        <w:szCs w:val="14"/>
        <w:spacing w:val="-5"/>
      </w:rPr>
      <w:t xml:space="preserve">   </w:t>
    </w:r>
    <w:r>
      <w:rPr>
        <w:rFonts w:ascii="SimHei" w:hAnsi="SimHei" w:eastAsia="SimHei" w:cs="SimHei"/>
        <w:sz w:val="14"/>
        <w:szCs w:val="14"/>
        <w:spacing w:val="-5"/>
      </w:rPr>
      <w:t>萝</w:t>
    </w:r>
  </w:p>
</w:hdr>
</file>

<file path=word/header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21"/>
      <w:spacing w:before="49" w:line="224" w:lineRule="auto"/>
      <w:rPr>
        <w:rFonts w:ascii="SimSun" w:hAnsi="SimSun" w:eastAsia="SimSun" w:cs="SimSun"/>
        <w:sz w:val="20"/>
        <w:szCs w:val="20"/>
      </w:rPr>
    </w:pPr>
    <w:r>
      <w:rPr>
        <w:rFonts w:ascii="SimHei" w:hAnsi="SimHei" w:eastAsia="SimHei" w:cs="SimHei"/>
        <w:sz w:val="9"/>
        <w:szCs w:val="9"/>
        <w:spacing w:val="-4"/>
      </w:rPr>
      <w:t>藤</w:t>
    </w:r>
    <w:r>
      <w:rPr>
        <w:rFonts w:ascii="SimHei" w:hAnsi="SimHei" w:eastAsia="SimHei" w:cs="SimHei"/>
        <w:sz w:val="9"/>
        <w:szCs w:val="9"/>
        <w:spacing w:val="-4"/>
      </w:rPr>
      <w:t xml:space="preserve">   </w:t>
    </w:r>
    <w:r>
      <w:rPr>
        <w:rFonts w:ascii="SimHei" w:hAnsi="SimHei" w:eastAsia="SimHei" w:cs="SimHei"/>
        <w:sz w:val="9"/>
        <w:szCs w:val="9"/>
        <w:spacing w:val="-4"/>
      </w:rPr>
      <w:t>…</w:t>
    </w:r>
    <w:r>
      <w:rPr>
        <w:rFonts w:ascii="SimHei" w:hAnsi="SimHei" w:eastAsia="SimHei" w:cs="SimHei"/>
        <w:sz w:val="9"/>
        <w:szCs w:val="9"/>
        <w:spacing w:val="2"/>
      </w:rPr>
      <w:t xml:space="preserve">             </w:t>
    </w:r>
    <w:r>
      <w:rPr>
        <w:rFonts w:ascii="SimSun" w:hAnsi="SimSun" w:eastAsia="SimSun" w:cs="SimSun"/>
        <w:sz w:val="14"/>
        <w:szCs w:val="14"/>
        <w:spacing w:val="-4"/>
        <w:position w:val="-1"/>
      </w:rPr>
      <w:t>徐</w:t>
    </w:r>
    <w:r>
      <w:rPr>
        <w:rFonts w:ascii="SimSun" w:hAnsi="SimSun" w:eastAsia="SimSun" w:cs="SimSun"/>
        <w:sz w:val="14"/>
        <w:szCs w:val="14"/>
        <w:spacing w:val="11"/>
        <w:position w:val="-1"/>
      </w:rPr>
      <w:t xml:space="preserve">     </w:t>
    </w:r>
    <w:r>
      <w:rPr>
        <w:rFonts w:ascii="SimSun" w:hAnsi="SimSun" w:eastAsia="SimSun" w:cs="SimSun"/>
        <w:sz w:val="20"/>
        <w:szCs w:val="20"/>
        <w:spacing w:val="-4"/>
      </w:rPr>
      <w:t>六多</w:t>
    </w:r>
    <w:r>
      <w:rPr>
        <w:rFonts w:ascii="SimSun" w:hAnsi="SimSun" w:eastAsia="SimSun" w:cs="SimSun"/>
        <w:sz w:val="20"/>
        <w:szCs w:val="20"/>
        <w:spacing w:val="10"/>
      </w:rPr>
      <w:t xml:space="preserve"> </w:t>
    </w:r>
    <w:r>
      <w:rPr>
        <w:rFonts w:ascii="SimSun" w:hAnsi="SimSun" w:eastAsia="SimSun" w:cs="SimSun"/>
        <w:sz w:val="20"/>
        <w:szCs w:val="20"/>
        <w:spacing w:val="-4"/>
      </w:rPr>
      <w:t>缴</w:t>
    </w:r>
  </w:p>
</w:hdr>
</file>

<file path=word/header1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3" w:line="223" w:lineRule="auto"/>
      <w:rPr>
        <w:rFonts w:ascii="SimHei" w:hAnsi="SimHei" w:eastAsia="SimHei" w:cs="SimHei"/>
        <w:sz w:val="12"/>
        <w:szCs w:val="12"/>
      </w:rPr>
    </w:pPr>
    <w:r>
      <w:rPr>
        <w:rFonts w:ascii="FangSong" w:hAnsi="FangSong" w:eastAsia="FangSong" w:cs="FangSong"/>
        <w:sz w:val="17"/>
        <w:szCs w:val="17"/>
        <w:spacing w:val="-3"/>
      </w:rPr>
      <w:t>六壬经典</w:t>
    </w:r>
    <w:r>
      <w:rPr>
        <w:rFonts w:ascii="SimHei" w:hAnsi="SimHei" w:eastAsia="SimHei" w:cs="SimHei"/>
        <w:sz w:val="17"/>
        <w:szCs w:val="17"/>
        <w:spacing w:val="-3"/>
      </w:rPr>
      <w:t>汇要</w:t>
    </w:r>
    <w:r>
      <w:rPr>
        <w:rFonts w:ascii="SimHei" w:hAnsi="SimHei" w:eastAsia="SimHei" w:cs="SimHei"/>
        <w:sz w:val="17"/>
        <w:szCs w:val="17"/>
        <w:spacing w:val="15"/>
      </w:rPr>
      <w:t xml:space="preserve">   </w:t>
    </w:r>
    <w:r>
      <w:rPr>
        <w:rFonts w:ascii="SimHei" w:hAnsi="SimHei" w:eastAsia="SimHei" w:cs="SimHei"/>
        <w:sz w:val="12"/>
        <w:szCs w:val="12"/>
        <w:spacing w:val="-3"/>
        <w:position w:val="1"/>
      </w:rPr>
      <w:t>…</w:t>
    </w:r>
    <w:r>
      <w:rPr>
        <w:rFonts w:ascii="SimHei" w:hAnsi="SimHei" w:eastAsia="SimHei" w:cs="SimHei"/>
        <w:sz w:val="12"/>
        <w:szCs w:val="12"/>
        <w:spacing w:val="-15"/>
        <w:position w:val="1"/>
      </w:rPr>
      <w:t xml:space="preserve"> </w:t>
    </w:r>
    <w:r>
      <w:rPr>
        <w:rFonts w:ascii="SimHei" w:hAnsi="SimHei" w:eastAsia="SimHei" w:cs="SimHei"/>
        <w:sz w:val="12"/>
        <w:szCs w:val="12"/>
        <w:spacing w:val="-3"/>
        <w:position w:val="1"/>
      </w:rPr>
      <w:t>…</w:t>
    </w:r>
    <w:r>
      <w:rPr>
        <w:rFonts w:ascii="SimHei" w:hAnsi="SimHei" w:eastAsia="SimHei" w:cs="SimHei"/>
        <w:sz w:val="12"/>
        <w:szCs w:val="12"/>
        <w:spacing w:val="-23"/>
        <w:position w:val="1"/>
      </w:rPr>
      <w:t xml:space="preserve"> </w:t>
    </w:r>
    <w:r>
      <w:rPr>
        <w:rFonts w:ascii="SimHei" w:hAnsi="SimHei" w:eastAsia="SimHei" w:cs="SimHei"/>
        <w:sz w:val="12"/>
        <w:szCs w:val="12"/>
        <w:spacing w:val="-3"/>
        <w:position w:val="1"/>
      </w:rPr>
      <w:t>-</w:t>
    </w:r>
    <w:r>
      <w:rPr>
        <w:rFonts w:ascii="SimHei" w:hAnsi="SimHei" w:eastAsia="SimHei" w:cs="SimHei"/>
        <w:sz w:val="12"/>
        <w:szCs w:val="12"/>
        <w:spacing w:val="-20"/>
        <w:position w:val="1"/>
      </w:rPr>
      <w:t xml:space="preserve"> </w:t>
    </w:r>
    <w:r>
      <w:rPr>
        <w:rFonts w:ascii="SimHei" w:hAnsi="SimHei" w:eastAsia="SimHei" w:cs="SimHei"/>
        <w:sz w:val="12"/>
        <w:szCs w:val="12"/>
        <w:spacing w:val="-3"/>
        <w:position w:val="1"/>
      </w:rPr>
      <w:t>一</w:t>
    </w:r>
    <w:r>
      <w:rPr>
        <w:rFonts w:ascii="SimHei" w:hAnsi="SimHei" w:eastAsia="SimHei" w:cs="SimHei"/>
        <w:sz w:val="12"/>
        <w:szCs w:val="12"/>
        <w:spacing w:val="-21"/>
        <w:position w:val="1"/>
      </w:rPr>
      <w:t xml:space="preserve"> </w:t>
    </w:r>
    <w:r>
      <w:rPr>
        <w:rFonts w:ascii="SimHei" w:hAnsi="SimHei" w:eastAsia="SimHei" w:cs="SimHei"/>
        <w:sz w:val="12"/>
        <w:szCs w:val="12"/>
        <w:spacing w:val="-3"/>
        <w:position w:val="1"/>
      </w:rPr>
      <w:t>鲁</w:t>
    </w:r>
  </w:p>
</w:hdr>
</file>

<file path=word/header1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61"/>
      <w:spacing w:before="38" w:line="224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9"/>
        <w:szCs w:val="9"/>
        <w:spacing w:val="-5"/>
        <w:position w:val="2"/>
      </w:rPr>
      <w:t>静</w:t>
    </w:r>
    <w:r>
      <w:rPr>
        <w:rFonts w:ascii="SimHei" w:hAnsi="SimHei" w:eastAsia="SimHei" w:cs="SimHei"/>
        <w:sz w:val="9"/>
        <w:szCs w:val="9"/>
        <w:position w:val="2"/>
      </w:rPr>
      <w:t xml:space="preserve">                  </w:t>
    </w:r>
    <w:r>
      <w:rPr>
        <w:rFonts w:ascii="SimHei" w:hAnsi="SimHei" w:eastAsia="SimHei" w:cs="SimHei"/>
        <w:sz w:val="15"/>
        <w:szCs w:val="15"/>
        <w:spacing w:val="-5"/>
      </w:rPr>
      <w:t>参</w:t>
    </w:r>
    <w:r>
      <w:rPr>
        <w:rFonts w:ascii="SimHei" w:hAnsi="SimHei" w:eastAsia="SimHei" w:cs="SimHei"/>
        <w:sz w:val="15"/>
        <w:szCs w:val="15"/>
        <w:spacing w:val="-3"/>
      </w:rPr>
      <w:t xml:space="preserve"> </w:t>
    </w:r>
    <w:r>
      <w:rPr>
        <w:rFonts w:ascii="SimHei" w:hAnsi="SimHei" w:eastAsia="SimHei" w:cs="SimHei"/>
        <w:sz w:val="15"/>
        <w:szCs w:val="15"/>
        <w:spacing w:val="-8"/>
      </w:rPr>
      <w:t>四</w:t>
    </w:r>
    <w:r>
      <w:rPr>
        <w:rFonts w:ascii="SimHei" w:hAnsi="SimHei" w:eastAsia="SimHei" w:cs="SimHei"/>
        <w:sz w:val="15"/>
        <w:szCs w:val="15"/>
        <w:spacing w:val="-8"/>
      </w:rPr>
      <w:t xml:space="preserve">   </w:t>
    </w:r>
    <w:r>
      <w:rPr>
        <w:rFonts w:ascii="SimHei" w:hAnsi="SimHei" w:eastAsia="SimHei" w:cs="SimHei"/>
        <w:sz w:val="15"/>
        <w:szCs w:val="15"/>
        <w:spacing w:val="-8"/>
      </w:rPr>
      <w:t>六</w:t>
    </w:r>
    <w:r>
      <w:rPr>
        <w:rFonts w:ascii="SimHei" w:hAnsi="SimHei" w:eastAsia="SimHei" w:cs="SimHei"/>
        <w:sz w:val="15"/>
        <w:szCs w:val="15"/>
        <w:spacing w:val="-32"/>
      </w:rPr>
      <w:t xml:space="preserve"> </w:t>
    </w:r>
    <w:r>
      <w:rPr>
        <w:rFonts w:ascii="SimHei" w:hAnsi="SimHei" w:eastAsia="SimHei" w:cs="SimHei"/>
        <w:sz w:val="15"/>
        <w:szCs w:val="15"/>
        <w:spacing w:val="-8"/>
      </w:rPr>
      <w:t>谨</w:t>
    </w:r>
    <w:r>
      <w:rPr>
        <w:rFonts w:ascii="SimHei" w:hAnsi="SimHei" w:eastAsia="SimHei" w:cs="SimHei"/>
        <w:sz w:val="15"/>
        <w:szCs w:val="15"/>
        <w:spacing w:val="-15"/>
      </w:rPr>
      <w:t xml:space="preserve"> </w:t>
    </w:r>
    <w:r>
      <w:rPr>
        <w:rFonts w:ascii="SimHei" w:hAnsi="SimHei" w:eastAsia="SimHei" w:cs="SimHei"/>
        <w:sz w:val="15"/>
        <w:szCs w:val="15"/>
        <w:spacing w:val="-8"/>
      </w:rPr>
      <w:t>占</w:t>
    </w:r>
    <w:r>
      <w:rPr>
        <w:rFonts w:ascii="SimHei" w:hAnsi="SimHei" w:eastAsia="SimHei" w:cs="SimHei"/>
        <w:sz w:val="15"/>
        <w:szCs w:val="15"/>
        <w:spacing w:val="-32"/>
      </w:rPr>
      <w:t xml:space="preserve"> </w:t>
    </w:r>
    <w:r>
      <w:rPr>
        <w:rFonts w:ascii="SimHei" w:hAnsi="SimHei" w:eastAsia="SimHei" w:cs="SimHei"/>
        <w:sz w:val="15"/>
        <w:szCs w:val="15"/>
        <w:spacing w:val="-8"/>
      </w:rPr>
      <w:t>验</w:t>
    </w:r>
  </w:p>
</w:hdr>
</file>

<file path=word/header1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line="222" w:lineRule="auto"/>
      <w:rPr>
        <w:rFonts w:ascii="SimSun" w:hAnsi="SimSun" w:eastAsia="SimSun" w:cs="SimSun"/>
        <w:sz w:val="11"/>
        <w:szCs w:val="11"/>
      </w:rPr>
    </w:pPr>
    <w:r>
      <w:rPr>
        <w:rFonts w:ascii="SimHei" w:hAnsi="SimHei" w:eastAsia="SimHei" w:cs="SimHei"/>
        <w:sz w:val="15"/>
        <w:szCs w:val="15"/>
        <w:spacing w:val="7"/>
      </w:rPr>
      <w:t>六王经典汇要</w:t>
    </w:r>
    <w:r>
      <w:rPr>
        <w:rFonts w:ascii="SimHei" w:hAnsi="SimHei" w:eastAsia="SimHei" w:cs="SimHei"/>
        <w:sz w:val="15"/>
        <w:szCs w:val="15"/>
        <w:spacing w:val="22"/>
      </w:rPr>
      <w:t xml:space="preserve">  </w:t>
    </w:r>
    <w:r>
      <w:rPr>
        <w:rFonts w:ascii="SimSun" w:hAnsi="SimSun" w:eastAsia="SimSun" w:cs="SimSun"/>
        <w:sz w:val="11"/>
        <w:szCs w:val="11"/>
        <w:spacing w:val="7"/>
        <w:position w:val="1"/>
      </w:rPr>
      <w:t>………  …--</w:t>
    </w:r>
  </w:p>
</w:hdr>
</file>

<file path=word/header1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19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21"/>
      </w:rPr>
      <w:t>六王经典范要</w:t>
    </w:r>
    <w:r>
      <w:rPr>
        <w:rFonts w:ascii="SimSun" w:hAnsi="SimSun" w:eastAsia="SimSun" w:cs="SimSun"/>
        <w:sz w:val="15"/>
        <w:szCs w:val="15"/>
      </w:rPr>
      <w:t xml:space="preserve">            </w:t>
    </w:r>
    <w:r>
      <w:rPr>
        <w:sz w:val="15"/>
        <w:szCs w:val="15"/>
      </w:rPr>
      <w:drawing>
        <wp:inline distT="0" distB="0" distL="0" distR="0">
          <wp:extent cx="63474" cy="63572"/>
          <wp:effectExtent l="0" t="0" r="0" b="0"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474" cy="635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before="41" w:line="222" w:lineRule="auto"/>
      <w:jc w:val="right"/>
      <w:rPr>
        <w:rFonts w:ascii="SimHei" w:hAnsi="SimHei" w:eastAsia="SimHei" w:cs="SimHei"/>
        <w:sz w:val="16"/>
        <w:szCs w:val="16"/>
      </w:rPr>
    </w:pPr>
    <w:r>
      <w:rPr>
        <w:rFonts w:ascii="SimSun" w:hAnsi="SimSun" w:eastAsia="SimSun" w:cs="SimSun"/>
        <w:sz w:val="9"/>
        <w:szCs w:val="9"/>
        <w:spacing w:val="-9"/>
        <w:position w:val="2"/>
      </w:rPr>
      <w:t>…</w:t>
    </w:r>
    <w:r>
      <w:rPr>
        <w:rFonts w:ascii="SimSun" w:hAnsi="SimSun" w:eastAsia="SimSun" w:cs="SimSun"/>
        <w:sz w:val="9"/>
        <w:szCs w:val="9"/>
        <w:position w:val="2"/>
      </w:rPr>
      <w:t xml:space="preserve">               </w:t>
    </w:r>
    <w:r>
      <w:rPr>
        <w:rFonts w:ascii="SimHei" w:hAnsi="SimHei" w:eastAsia="SimHei" w:cs="SimHei"/>
        <w:sz w:val="16"/>
        <w:szCs w:val="16"/>
        <w:spacing w:val="-9"/>
      </w:rPr>
      <w:t>卷</w:t>
    </w:r>
    <w:r>
      <w:rPr>
        <w:rFonts w:ascii="SimHei" w:hAnsi="SimHei" w:eastAsia="SimHei" w:cs="SimHei"/>
        <w:sz w:val="16"/>
        <w:szCs w:val="16"/>
        <w:spacing w:val="-5"/>
      </w:rPr>
      <w:t xml:space="preserve"> </w:t>
    </w:r>
    <w:r>
      <w:rPr>
        <w:rFonts w:ascii="SimHei" w:hAnsi="SimHei" w:eastAsia="SimHei" w:cs="SimHei"/>
        <w:sz w:val="16"/>
        <w:szCs w:val="16"/>
        <w:spacing w:val="-9"/>
      </w:rPr>
      <w:t>四</w:t>
    </w:r>
    <w:r>
      <w:rPr>
        <w:rFonts w:ascii="SimHei" w:hAnsi="SimHei" w:eastAsia="SimHei" w:cs="SimHei"/>
        <w:sz w:val="16"/>
        <w:szCs w:val="16"/>
        <w:spacing w:val="17"/>
      </w:rPr>
      <w:t xml:space="preserve">  </w:t>
    </w:r>
    <w:r>
      <w:rPr>
        <w:rFonts w:ascii="SimHei" w:hAnsi="SimHei" w:eastAsia="SimHei" w:cs="SimHei"/>
        <w:sz w:val="16"/>
        <w:szCs w:val="16"/>
        <w:spacing w:val="-9"/>
      </w:rPr>
      <w:t>六</w:t>
    </w:r>
    <w:r>
      <w:rPr>
        <w:rFonts w:ascii="SimHei" w:hAnsi="SimHei" w:eastAsia="SimHei" w:cs="SimHei"/>
        <w:sz w:val="16"/>
        <w:szCs w:val="16"/>
        <w:spacing w:val="-28"/>
      </w:rPr>
      <w:t xml:space="preserve"> </w:t>
    </w:r>
    <w:r>
      <w:rPr>
        <w:rFonts w:ascii="SimHei" w:hAnsi="SimHei" w:eastAsia="SimHei" w:cs="SimHei"/>
        <w:sz w:val="16"/>
        <w:szCs w:val="16"/>
        <w:spacing w:val="-9"/>
      </w:rPr>
      <w:t>王</w:t>
    </w:r>
    <w:r>
      <w:rPr>
        <w:rFonts w:ascii="SimHei" w:hAnsi="SimHei" w:eastAsia="SimHei" w:cs="SimHei"/>
        <w:sz w:val="16"/>
        <w:szCs w:val="16"/>
        <w:spacing w:val="-31"/>
      </w:rPr>
      <w:t xml:space="preserve"> </w:t>
    </w:r>
    <w:r>
      <w:rPr>
        <w:rFonts w:ascii="SimHei" w:hAnsi="SimHei" w:eastAsia="SimHei" w:cs="SimHei"/>
        <w:sz w:val="16"/>
        <w:szCs w:val="16"/>
        <w:spacing w:val="-9"/>
      </w:rPr>
      <w:t>古</w:t>
    </w:r>
    <w:r>
      <w:rPr>
        <w:rFonts w:ascii="SimHei" w:hAnsi="SimHei" w:eastAsia="SimHei" w:cs="SimHei"/>
        <w:sz w:val="16"/>
        <w:szCs w:val="16"/>
        <w:spacing w:val="-32"/>
      </w:rPr>
      <w:t xml:space="preserve"> </w:t>
    </w:r>
    <w:r>
      <w:rPr>
        <w:rFonts w:ascii="SimHei" w:hAnsi="SimHei" w:eastAsia="SimHei" w:cs="SimHei"/>
        <w:sz w:val="16"/>
        <w:szCs w:val="16"/>
        <w:spacing w:val="-9"/>
      </w:rPr>
      <w:t>验</w:t>
    </w:r>
  </w:p>
</w:hdr>
</file>

<file path=word/header1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2" w:line="222" w:lineRule="auto"/>
      <w:rPr>
        <w:rFonts w:ascii="SimHei" w:hAnsi="SimHei" w:eastAsia="SimHei" w:cs="SimHei"/>
        <w:sz w:val="16"/>
        <w:szCs w:val="16"/>
      </w:rPr>
    </w:pPr>
    <w:r>
      <w:rPr>
        <w:rFonts w:ascii="SimHei" w:hAnsi="SimHei" w:eastAsia="SimHei" w:cs="SimHei"/>
        <w:sz w:val="16"/>
        <w:szCs w:val="16"/>
        <w:spacing w:val="14"/>
      </w:rPr>
      <w:t>六王经典汇要</w:t>
    </w:r>
  </w:p>
</w:hdr>
</file>

<file path=word/header1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22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22"/>
      </w:rPr>
      <w:t>六王经热法要</w:t>
    </w:r>
  </w:p>
</w:hdr>
</file>

<file path=word/header1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1"/>
      <w:spacing w:before="40" w:line="222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9"/>
        <w:szCs w:val="9"/>
        <w:spacing w:val="-13"/>
        <w:position w:val="2"/>
      </w:rPr>
      <w:t>………-</w:t>
    </w:r>
    <w:r>
      <w:rPr>
        <w:rFonts w:ascii="SimSun" w:hAnsi="SimSun" w:eastAsia="SimSun" w:cs="SimSun"/>
        <w:sz w:val="9"/>
        <w:szCs w:val="9"/>
        <w:spacing w:val="2"/>
        <w:position w:val="2"/>
      </w:rPr>
      <w:t xml:space="preserve">     </w:t>
    </w:r>
    <w:r>
      <w:rPr>
        <w:rFonts w:ascii="SimSun" w:hAnsi="SimSun" w:eastAsia="SimSun" w:cs="SimSun"/>
        <w:sz w:val="9"/>
        <w:szCs w:val="9"/>
        <w:spacing w:val="-13"/>
        <w:position w:val="2"/>
      </w:rPr>
      <w:t>…</w:t>
    </w:r>
    <w:r>
      <w:rPr>
        <w:rFonts w:ascii="SimSun" w:hAnsi="SimSun" w:eastAsia="SimSun" w:cs="SimSun"/>
        <w:sz w:val="9"/>
        <w:szCs w:val="9"/>
        <w:spacing w:val="-18"/>
        <w:position w:val="2"/>
      </w:rPr>
      <w:t xml:space="preserve"> </w:t>
    </w:r>
    <w:r>
      <w:rPr>
        <w:rFonts w:ascii="SimSun" w:hAnsi="SimSun" w:eastAsia="SimSun" w:cs="SimSun"/>
        <w:sz w:val="9"/>
        <w:szCs w:val="9"/>
        <w:spacing w:val="-13"/>
        <w:position w:val="2"/>
      </w:rPr>
      <w:t>·</w:t>
    </w:r>
    <w:r>
      <w:rPr>
        <w:rFonts w:ascii="SimSun" w:hAnsi="SimSun" w:eastAsia="SimSun" w:cs="SimSun"/>
        <w:sz w:val="9"/>
        <w:szCs w:val="9"/>
        <w:spacing w:val="1"/>
        <w:position w:val="2"/>
      </w:rPr>
      <w:t xml:space="preserve">  </w:t>
    </w:r>
    <w:r>
      <w:rPr>
        <w:rFonts w:ascii="SimSun" w:hAnsi="SimSun" w:eastAsia="SimSun" w:cs="SimSun"/>
        <w:sz w:val="15"/>
        <w:szCs w:val="15"/>
        <w:spacing w:val="-13"/>
      </w:rPr>
      <w:t>德</w:t>
    </w:r>
    <w:r>
      <w:rPr>
        <w:rFonts w:ascii="SimSun" w:hAnsi="SimSun" w:eastAsia="SimSun" w:cs="SimSun"/>
        <w:sz w:val="15"/>
        <w:szCs w:val="15"/>
        <w:spacing w:val="-12"/>
      </w:rPr>
      <w:t xml:space="preserve"> </w:t>
    </w:r>
    <w:r>
      <w:rPr>
        <w:rFonts w:ascii="SimSun" w:hAnsi="SimSun" w:eastAsia="SimSun" w:cs="SimSun"/>
        <w:sz w:val="15"/>
        <w:szCs w:val="15"/>
        <w:spacing w:val="-8"/>
      </w:rPr>
      <w:t>四</w:t>
    </w:r>
    <w:r>
      <w:rPr>
        <w:rFonts w:ascii="SimSun" w:hAnsi="SimSun" w:eastAsia="SimSun" w:cs="SimSun"/>
        <w:sz w:val="15"/>
        <w:szCs w:val="15"/>
        <w:spacing w:val="27"/>
      </w:rPr>
      <w:t xml:space="preserve">  </w:t>
    </w:r>
    <w:r>
      <w:rPr>
        <w:rFonts w:ascii="SimSun" w:hAnsi="SimSun" w:eastAsia="SimSun" w:cs="SimSun"/>
        <w:sz w:val="15"/>
        <w:szCs w:val="15"/>
        <w:spacing w:val="-8"/>
      </w:rPr>
      <w:t>六</w:t>
    </w:r>
    <w:r>
      <w:rPr>
        <w:rFonts w:ascii="SimSun" w:hAnsi="SimSun" w:eastAsia="SimSun" w:cs="SimSun"/>
        <w:sz w:val="15"/>
        <w:szCs w:val="15"/>
        <w:spacing w:val="-23"/>
      </w:rPr>
      <w:t xml:space="preserve"> </w:t>
    </w:r>
    <w:r>
      <w:rPr>
        <w:rFonts w:ascii="SimSun" w:hAnsi="SimSun" w:eastAsia="SimSun" w:cs="SimSun"/>
        <w:sz w:val="15"/>
        <w:szCs w:val="15"/>
        <w:spacing w:val="-8"/>
      </w:rPr>
      <w:t>王</w:t>
    </w:r>
    <w:r>
      <w:rPr>
        <w:rFonts w:ascii="SimSun" w:hAnsi="SimSun" w:eastAsia="SimSun" w:cs="SimSun"/>
        <w:sz w:val="15"/>
        <w:szCs w:val="15"/>
        <w:spacing w:val="-22"/>
      </w:rPr>
      <w:t xml:space="preserve"> </w:t>
    </w:r>
    <w:r>
      <w:rPr>
        <w:rFonts w:ascii="SimSun" w:hAnsi="SimSun" w:eastAsia="SimSun" w:cs="SimSun"/>
        <w:sz w:val="15"/>
        <w:szCs w:val="15"/>
        <w:spacing w:val="-8"/>
      </w:rPr>
      <w:t>古</w:t>
    </w:r>
    <w:r>
      <w:rPr>
        <w:rFonts w:ascii="SimSun" w:hAnsi="SimSun" w:eastAsia="SimSun" w:cs="SimSun"/>
        <w:sz w:val="15"/>
        <w:szCs w:val="15"/>
        <w:spacing w:val="-25"/>
      </w:rPr>
      <w:t xml:space="preserve"> </w:t>
    </w:r>
    <w:r>
      <w:rPr>
        <w:rFonts w:ascii="SimSun" w:hAnsi="SimSun" w:eastAsia="SimSun" w:cs="SimSun"/>
        <w:sz w:val="15"/>
        <w:szCs w:val="15"/>
        <w:spacing w:val="-8"/>
      </w:rPr>
      <w:t>验</w:t>
    </w:r>
  </w:p>
</w:hdr>
</file>

<file path=word/header1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line="222" w:lineRule="auto"/>
      <w:rPr>
        <w:rFonts w:ascii="SimHei" w:hAnsi="SimHei" w:eastAsia="SimHei" w:cs="SimHei"/>
        <w:sz w:val="9"/>
        <w:szCs w:val="9"/>
      </w:rPr>
    </w:pPr>
    <w:r>
      <w:rPr>
        <w:rFonts w:ascii="SimHei" w:hAnsi="SimHei" w:eastAsia="SimHei" w:cs="SimHei"/>
        <w:sz w:val="15"/>
        <w:szCs w:val="15"/>
        <w:spacing w:val="15"/>
      </w:rPr>
      <w:t>六王经典汇要</w:t>
    </w:r>
    <w:r>
      <w:rPr>
        <w:rFonts w:ascii="SimHei" w:hAnsi="SimHei" w:eastAsia="SimHei" w:cs="SimHei"/>
        <w:sz w:val="15"/>
        <w:szCs w:val="15"/>
        <w:spacing w:val="15"/>
      </w:rPr>
      <w:t xml:space="preserve">          </w:t>
    </w:r>
    <w:r>
      <w:rPr>
        <w:rFonts w:ascii="SimHei" w:hAnsi="SimHei" w:eastAsia="SimHei" w:cs="SimHei"/>
        <w:sz w:val="9"/>
        <w:szCs w:val="9"/>
        <w:spacing w:val="15"/>
        <w:position w:val="1"/>
      </w:rPr>
      <w:t>非</w:t>
    </w:r>
  </w:p>
</w:hdr>
</file>

<file path=word/header1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0"/>
      <w:spacing w:before="43" w:line="219" w:lineRule="auto"/>
      <w:rPr>
        <w:rFonts w:ascii="SimHei" w:hAnsi="SimHei" w:eastAsia="SimHei" w:cs="SimHei"/>
        <w:sz w:val="8"/>
        <w:szCs w:val="8"/>
      </w:rPr>
    </w:pPr>
    <w:r>
      <w:rPr>
        <w:rFonts w:ascii="SimSun" w:hAnsi="SimSun" w:eastAsia="SimSun" w:cs="SimSun"/>
        <w:sz w:val="16"/>
        <w:szCs w:val="16"/>
        <w:spacing w:val="2"/>
      </w:rPr>
      <w:t>六王经熙</w:t>
    </w:r>
    <w:r>
      <w:rPr>
        <w:rFonts w:ascii="SimSun" w:hAnsi="SimSun" w:eastAsia="SimSun" w:cs="SimSun"/>
        <w:sz w:val="16"/>
        <w:szCs w:val="16"/>
        <w:spacing w:val="38"/>
      </w:rPr>
      <w:t xml:space="preserve">  </w:t>
    </w:r>
    <w:r>
      <w:rPr>
        <w:rFonts w:ascii="SimSun" w:hAnsi="SimSun" w:eastAsia="SimSun" w:cs="SimSun"/>
        <w:sz w:val="16"/>
        <w:szCs w:val="16"/>
        <w:spacing w:val="2"/>
      </w:rPr>
      <w:t>明          </w:t>
    </w:r>
    <w:r>
      <w:rPr>
        <w:rFonts w:ascii="SimHei" w:hAnsi="SimHei" w:eastAsia="SimHei" w:cs="SimHei"/>
        <w:sz w:val="8"/>
        <w:szCs w:val="8"/>
        <w:spacing w:val="2"/>
      </w:rPr>
      <w:t>怯</w:t>
    </w:r>
  </w:p>
</w:hdr>
</file>

<file path=word/header1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19" w:lineRule="auto"/>
      <w:jc w:val="right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6"/>
      </w:rPr>
      <w:t>卷</w:t>
    </w:r>
    <w:r>
      <w:rPr>
        <w:rFonts w:ascii="SimSun" w:hAnsi="SimSun" w:eastAsia="SimSun" w:cs="SimSun"/>
        <w:sz w:val="15"/>
        <w:szCs w:val="15"/>
        <w:spacing w:val="-17"/>
      </w:rPr>
      <w:t xml:space="preserve"> </w:t>
    </w:r>
    <w:r>
      <w:rPr>
        <w:rFonts w:ascii="SimSun" w:hAnsi="SimSun" w:eastAsia="SimSun" w:cs="SimSun"/>
        <w:sz w:val="15"/>
        <w:szCs w:val="15"/>
        <w:spacing w:val="-6"/>
      </w:rPr>
      <w:t>五   校</w:t>
    </w:r>
    <w:r>
      <w:rPr>
        <w:rFonts w:ascii="SimSun" w:hAnsi="SimSun" w:eastAsia="SimSun" w:cs="SimSun"/>
        <w:sz w:val="15"/>
        <w:szCs w:val="15"/>
        <w:spacing w:val="-22"/>
      </w:rPr>
      <w:t xml:space="preserve"> </w:t>
    </w:r>
    <w:r>
      <w:rPr>
        <w:rFonts w:ascii="SimSun" w:hAnsi="SimSun" w:eastAsia="SimSun" w:cs="SimSun"/>
        <w:sz w:val="15"/>
        <w:szCs w:val="15"/>
        <w:spacing w:val="-6"/>
      </w:rPr>
      <w:t>正</w:t>
    </w:r>
    <w:r>
      <w:rPr>
        <w:rFonts w:ascii="SimSun" w:hAnsi="SimSun" w:eastAsia="SimSun" w:cs="SimSun"/>
        <w:sz w:val="15"/>
        <w:szCs w:val="15"/>
        <w:spacing w:val="-25"/>
      </w:rPr>
      <w:t xml:space="preserve"> </w:t>
    </w:r>
    <w:r>
      <w:rPr>
        <w:rFonts w:ascii="SimSun" w:hAnsi="SimSun" w:eastAsia="SimSun" w:cs="SimSun"/>
        <w:sz w:val="15"/>
        <w:szCs w:val="15"/>
        <w:spacing w:val="-6"/>
      </w:rPr>
      <w:t>神</w:t>
    </w:r>
    <w:r>
      <w:rPr>
        <w:rFonts w:ascii="SimSun" w:hAnsi="SimSun" w:eastAsia="SimSun" w:cs="SimSun"/>
        <w:sz w:val="15"/>
        <w:szCs w:val="15"/>
        <w:spacing w:val="-23"/>
      </w:rPr>
      <w:t xml:space="preserve"> </w:t>
    </w:r>
    <w:r>
      <w:rPr>
        <w:rFonts w:ascii="SimSun" w:hAnsi="SimSun" w:eastAsia="SimSun" w:cs="SimSun"/>
        <w:sz w:val="15"/>
        <w:szCs w:val="15"/>
        <w:spacing w:val="-6"/>
      </w:rPr>
      <w:t>煞</w:t>
    </w:r>
  </w:p>
</w:hdr>
</file>

<file path=word/header1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"/>
      <w:spacing w:before="43" w:line="219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16"/>
      </w:rPr>
      <w:t>六王经典汇要</w:t>
    </w:r>
  </w:p>
</w:hdr>
</file>

<file path=word/header1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70"/>
      <w:spacing w:before="36" w:line="226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4"/>
        <w:szCs w:val="14"/>
        <w:spacing w:val="10"/>
        <w:position w:val="-1"/>
      </w:rPr>
      <w:t>卷</w:t>
    </w:r>
    <w:r>
      <w:rPr>
        <w:rFonts w:ascii="SimSun" w:hAnsi="SimSun" w:eastAsia="SimSun" w:cs="SimSun"/>
        <w:sz w:val="14"/>
        <w:szCs w:val="14"/>
        <w:spacing w:val="-9"/>
        <w:position w:val="-1"/>
      </w:rPr>
      <w:t xml:space="preserve"> </w:t>
    </w:r>
    <w:r>
      <w:rPr>
        <w:rFonts w:ascii="SimSun" w:hAnsi="SimSun" w:eastAsia="SimSun" w:cs="SimSun"/>
        <w:sz w:val="14"/>
        <w:szCs w:val="14"/>
        <w:spacing w:val="10"/>
        <w:position w:val="-1"/>
      </w:rPr>
      <w:t>五</w:t>
    </w:r>
    <w:r>
      <w:rPr>
        <w:rFonts w:ascii="SimSun" w:hAnsi="SimSun" w:eastAsia="SimSun" w:cs="SimSun"/>
        <w:sz w:val="14"/>
        <w:szCs w:val="14"/>
        <w:spacing w:val="1"/>
        <w:position w:val="-1"/>
      </w:rPr>
      <w:t xml:space="preserve">   </w:t>
    </w:r>
    <w:r>
      <w:rPr>
        <w:rFonts w:ascii="SimSun" w:hAnsi="SimSun" w:eastAsia="SimSun" w:cs="SimSun"/>
        <w:sz w:val="16"/>
        <w:szCs w:val="16"/>
        <w:spacing w:val="10"/>
      </w:rPr>
      <w:t>校正神煞</w:t>
    </w:r>
  </w:p>
</w:hdr>
</file>

<file path=word/header1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19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18"/>
      </w:rPr>
      <w:t>六于经典汇要</w:t>
    </w:r>
    <w:r>
      <w:rPr>
        <w:rFonts w:ascii="SimSun" w:hAnsi="SimSun" w:eastAsia="SimSun" w:cs="SimSun"/>
        <w:sz w:val="15"/>
        <w:szCs w:val="15"/>
        <w:spacing w:val="1"/>
      </w:rPr>
      <w:t xml:space="preserve">         </w:t>
    </w:r>
    <w:r>
      <w:rPr>
        <w:rFonts w:ascii="SimSun" w:hAnsi="SimSun" w:eastAsia="SimSun" w:cs="SimSun"/>
        <w:sz w:val="15"/>
        <w:szCs w:val="15"/>
        <w:spacing w:val="18"/>
      </w:rPr>
      <w:t>…</w:t>
    </w:r>
  </w:p>
</w:hdr>
</file>

<file path=word/header1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1"/>
      <w:spacing w:before="40" w:line="219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0"/>
        <w:szCs w:val="10"/>
        <w:spacing w:val="-4"/>
      </w:rPr>
      <w:t>………</w:t>
    </w:r>
    <w:r>
      <w:rPr>
        <w:rFonts w:ascii="SimSun" w:hAnsi="SimSun" w:eastAsia="SimSun" w:cs="SimSun"/>
        <w:sz w:val="10"/>
        <w:szCs w:val="10"/>
        <w:spacing w:val="16"/>
      </w:rPr>
      <w:t xml:space="preserve">  </w:t>
    </w:r>
    <w:r>
      <w:rPr>
        <w:rFonts w:ascii="SimSun" w:hAnsi="SimSun" w:eastAsia="SimSun" w:cs="SimSun"/>
        <w:sz w:val="15"/>
        <w:szCs w:val="15"/>
        <w:spacing w:val="-4"/>
      </w:rPr>
      <w:t>卷</w:t>
    </w:r>
    <w:r>
      <w:rPr>
        <w:rFonts w:ascii="SimSun" w:hAnsi="SimSun" w:eastAsia="SimSun" w:cs="SimSun"/>
        <w:sz w:val="15"/>
        <w:szCs w:val="15"/>
        <w:spacing w:val="-13"/>
      </w:rPr>
      <w:t xml:space="preserve"> </w:t>
    </w:r>
    <w:r>
      <w:rPr>
        <w:rFonts w:ascii="SimSun" w:hAnsi="SimSun" w:eastAsia="SimSun" w:cs="SimSun"/>
        <w:sz w:val="15"/>
        <w:szCs w:val="15"/>
        <w:spacing w:val="-4"/>
      </w:rPr>
      <w:t>五  秘 正 律 然</w:t>
    </w:r>
  </w:p>
</w:hdr>
</file>

<file path=word/header1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3" w:line="219" w:lineRule="auto"/>
      <w:rPr>
        <w:rFonts w:ascii="SimSun" w:hAnsi="SimSun" w:eastAsia="SimSun" w:cs="SimSun"/>
        <w:sz w:val="10"/>
        <w:szCs w:val="10"/>
      </w:rPr>
    </w:pPr>
    <w:r>
      <w:rPr>
        <w:rFonts w:ascii="SimSun" w:hAnsi="SimSun" w:eastAsia="SimSun" w:cs="SimSun"/>
        <w:sz w:val="16"/>
        <w:szCs w:val="16"/>
        <w:spacing w:val="-5"/>
      </w:rPr>
      <w:t>六于经典江</w:t>
    </w:r>
    <w:r>
      <w:rPr>
        <w:rFonts w:ascii="SimSun" w:hAnsi="SimSun" w:eastAsia="SimSun" w:cs="SimSun"/>
        <w:sz w:val="16"/>
        <w:szCs w:val="16"/>
        <w:spacing w:val="1"/>
      </w:rPr>
      <w:t xml:space="preserve">         </w:t>
    </w:r>
    <w:r>
      <w:rPr>
        <w:rFonts w:ascii="SimSun" w:hAnsi="SimSun" w:eastAsia="SimSun" w:cs="SimSun"/>
        <w:sz w:val="10"/>
        <w:szCs w:val="10"/>
        <w:spacing w:val="-5"/>
        <w:position w:val="1"/>
      </w:rPr>
      <w:t>……</w:t>
    </w:r>
    <w:r>
      <w:rPr>
        <w:rFonts w:ascii="SimSun" w:hAnsi="SimSun" w:eastAsia="SimSun" w:cs="SimSun"/>
        <w:sz w:val="10"/>
        <w:szCs w:val="10"/>
        <w:spacing w:val="9"/>
        <w:position w:val="1"/>
      </w:rPr>
      <w:t xml:space="preserve">    </w:t>
    </w:r>
    <w:r>
      <w:rPr>
        <w:rFonts w:ascii="SimSun" w:hAnsi="SimSun" w:eastAsia="SimSun" w:cs="SimSun"/>
        <w:sz w:val="10"/>
        <w:szCs w:val="10"/>
        <w:spacing w:val="-5"/>
        <w:position w:val="1"/>
      </w:rPr>
      <w:t>学</w:t>
    </w:r>
  </w:p>
</w:hdr>
</file>

<file path=word/header1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1"/>
      <w:spacing w:before="37" w:line="220" w:lineRule="auto"/>
      <w:rPr>
        <w:rFonts w:ascii="SimSun" w:hAnsi="SimSun" w:eastAsia="SimSun" w:cs="SimSun"/>
        <w:sz w:val="14"/>
        <w:szCs w:val="14"/>
      </w:rPr>
    </w:pPr>
    <w:r>
      <w:rPr>
        <w:rFonts w:ascii="SimSun" w:hAnsi="SimSun" w:eastAsia="SimSun" w:cs="SimSun"/>
        <w:sz w:val="14"/>
        <w:szCs w:val="14"/>
        <w:spacing w:val="-5"/>
      </w:rPr>
      <w:t>动……</w:t>
    </w:r>
    <w:r>
      <w:rPr>
        <w:rFonts w:ascii="SimSun" w:hAnsi="SimSun" w:eastAsia="SimSun" w:cs="SimSun"/>
        <w:sz w:val="14"/>
        <w:szCs w:val="14"/>
        <w:spacing w:val="11"/>
      </w:rPr>
      <w:t xml:space="preserve">      </w:t>
    </w:r>
    <w:r>
      <w:rPr>
        <w:rFonts w:ascii="SimSun" w:hAnsi="SimSun" w:eastAsia="SimSun" w:cs="SimSun"/>
        <w:sz w:val="14"/>
        <w:szCs w:val="14"/>
        <w:spacing w:val="-5"/>
      </w:rPr>
      <w:t>春</w:t>
    </w:r>
    <w:r>
      <w:rPr>
        <w:rFonts w:ascii="SimSun" w:hAnsi="SimSun" w:eastAsia="SimSun" w:cs="SimSun"/>
        <w:sz w:val="14"/>
        <w:szCs w:val="14"/>
        <w:spacing w:val="2"/>
      </w:rPr>
      <w:t xml:space="preserve">      </w:t>
    </w:r>
    <w:r>
      <w:rPr>
        <w:rFonts w:ascii="SimSun" w:hAnsi="SimSun" w:eastAsia="SimSun" w:cs="SimSun"/>
        <w:sz w:val="14"/>
        <w:szCs w:val="14"/>
        <w:spacing w:val="-5"/>
      </w:rPr>
      <w:t>镜 强 串 热</w:t>
    </w:r>
  </w:p>
</w:hdr>
</file>

<file path=word/header1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"/>
      <w:spacing w:before="42" w:line="222" w:lineRule="auto"/>
      <w:rPr>
        <w:rFonts w:ascii="SimSun" w:hAnsi="SimSun" w:eastAsia="SimSun" w:cs="SimSun"/>
        <w:sz w:val="11"/>
        <w:szCs w:val="11"/>
      </w:rPr>
    </w:pPr>
    <w:r>
      <w:rPr>
        <w:rFonts w:ascii="SimHei" w:hAnsi="SimHei" w:eastAsia="SimHei" w:cs="SimHei"/>
        <w:sz w:val="16"/>
        <w:szCs w:val="16"/>
        <w:spacing w:val="3"/>
      </w:rPr>
      <w:t>六壬经典汇要</w:t>
    </w:r>
    <w:r>
      <w:rPr>
        <w:rFonts w:ascii="SimHei" w:hAnsi="SimHei" w:eastAsia="SimHei" w:cs="SimHei"/>
        <w:sz w:val="16"/>
        <w:szCs w:val="16"/>
        <w:spacing w:val="2"/>
      </w:rPr>
      <w:t xml:space="preserve">     </w:t>
    </w:r>
    <w:r>
      <w:rPr>
        <w:rFonts w:ascii="SimSun" w:hAnsi="SimSun" w:eastAsia="SimSun" w:cs="SimSun"/>
        <w:sz w:val="11"/>
        <w:szCs w:val="11"/>
        <w:spacing w:val="3"/>
      </w:rPr>
      <w:t>-----   ·</w:t>
    </w:r>
  </w:p>
</w:hdr>
</file>

<file path=word/header1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before="31" w:line="220" w:lineRule="auto"/>
      <w:rPr>
        <w:rFonts w:ascii="SimHei" w:hAnsi="SimHei" w:eastAsia="SimHei" w:cs="SimHei"/>
        <w:sz w:val="9"/>
        <w:szCs w:val="9"/>
      </w:rPr>
    </w:pPr>
    <w:r>
      <w:rPr>
        <w:rFonts w:ascii="SimHei" w:hAnsi="SimHei" w:eastAsia="SimHei" w:cs="SimHei"/>
        <w:sz w:val="12"/>
        <w:szCs w:val="12"/>
        <w:spacing w:val="-12"/>
      </w:rPr>
      <w:t>八</w:t>
    </w:r>
    <w:r>
      <w:rPr>
        <w:rFonts w:ascii="SimHei" w:hAnsi="SimHei" w:eastAsia="SimHei" w:cs="SimHei"/>
        <w:sz w:val="12"/>
        <w:szCs w:val="12"/>
        <w:spacing w:val="4"/>
      </w:rPr>
      <w:t xml:space="preserve">    </w:t>
    </w:r>
    <w:r>
      <w:rPr>
        <w:rFonts w:ascii="SimHei" w:hAnsi="SimHei" w:eastAsia="SimHei" w:cs="SimHei"/>
        <w:sz w:val="12"/>
        <w:szCs w:val="12"/>
        <w:spacing w:val="-12"/>
      </w:rPr>
      <w:t>照</w:t>
    </w:r>
    <w:r>
      <w:rPr>
        <w:rFonts w:ascii="SimHei" w:hAnsi="SimHei" w:eastAsia="SimHei" w:cs="SimHei"/>
        <w:sz w:val="12"/>
        <w:szCs w:val="12"/>
        <w:spacing w:val="-12"/>
      </w:rPr>
      <w:t xml:space="preserve"> </w:t>
    </w:r>
    <w:r>
      <w:rPr>
        <w:rFonts w:ascii="SimHei" w:hAnsi="SimHei" w:eastAsia="SimHei" w:cs="SimHei"/>
        <w:sz w:val="12"/>
        <w:szCs w:val="12"/>
        <w:spacing w:val="-12"/>
      </w:rPr>
      <w:t>砌</w:t>
    </w:r>
    <w:r>
      <w:rPr>
        <w:rFonts w:ascii="SimHei" w:hAnsi="SimHei" w:eastAsia="SimHei" w:cs="SimHei"/>
        <w:sz w:val="12"/>
        <w:szCs w:val="12"/>
        <w:spacing w:val="1"/>
      </w:rPr>
      <w:t xml:space="preserve"> </w:t>
    </w:r>
    <w:r>
      <w:rPr>
        <w:rFonts w:ascii="SimHei" w:hAnsi="SimHei" w:eastAsia="SimHei" w:cs="SimHei"/>
        <w:sz w:val="12"/>
        <w:szCs w:val="12"/>
        <w:spacing w:val="-12"/>
      </w:rPr>
      <w:t>开</w:t>
    </w:r>
    <w:r>
      <w:rPr>
        <w:rFonts w:ascii="SimHei" w:hAnsi="SimHei" w:eastAsia="SimHei" w:cs="SimHei"/>
        <w:sz w:val="12"/>
        <w:szCs w:val="12"/>
        <w:spacing w:val="2"/>
      </w:rPr>
      <w:t xml:space="preserve">                 </w:t>
    </w:r>
    <w:r>
      <w:rPr>
        <w:rFonts w:ascii="SimHei" w:hAnsi="SimHei" w:eastAsia="SimHei" w:cs="SimHei"/>
        <w:sz w:val="9"/>
        <w:szCs w:val="9"/>
        <w:spacing w:val="-12"/>
        <w:position w:val="1"/>
      </w:rPr>
      <w:t>专</w:t>
    </w:r>
  </w:p>
</w:hdr>
</file>

<file path=word/header1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6" w:line="222" w:lineRule="auto"/>
      <w:rPr>
        <w:rFonts w:ascii="SimHei" w:hAnsi="SimHei" w:eastAsia="SimHei" w:cs="SimHei"/>
        <w:sz w:val="14"/>
        <w:szCs w:val="14"/>
      </w:rPr>
    </w:pPr>
    <w:r>
      <w:rPr>
        <w:rFonts w:ascii="SimHei" w:hAnsi="SimHei" w:eastAsia="SimHei" w:cs="SimHei"/>
        <w:sz w:val="14"/>
        <w:szCs w:val="14"/>
        <w:spacing w:val="7"/>
      </w:rPr>
      <w:t>产：千经典开要</w:t>
    </w:r>
  </w:p>
</w:hdr>
</file>

<file path=word/header1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61"/>
      <w:spacing w:before="29" w:line="215" w:lineRule="auto"/>
      <w:rPr>
        <w:rFonts w:ascii="SimSun" w:hAnsi="SimSun" w:eastAsia="SimSun" w:cs="SimSun"/>
        <w:sz w:val="16"/>
        <w:szCs w:val="16"/>
      </w:rPr>
    </w:pPr>
    <w:r>
      <w:rPr>
        <w:rFonts w:ascii="SimHei" w:hAnsi="SimHei" w:eastAsia="SimHei" w:cs="SimHei"/>
        <w:sz w:val="8"/>
        <w:szCs w:val="8"/>
        <w:spacing w:val="-3"/>
        <w:position w:val="2"/>
      </w:rPr>
      <w:t>希</w:t>
    </w:r>
    <w:r>
      <w:rPr>
        <w:rFonts w:ascii="SimHei" w:hAnsi="SimHei" w:eastAsia="SimHei" w:cs="SimHei"/>
        <w:sz w:val="8"/>
        <w:szCs w:val="8"/>
        <w:position w:val="2"/>
      </w:rPr>
      <w:t xml:space="preserve">                        </w:t>
    </w:r>
    <w:r>
      <w:rPr>
        <w:rFonts w:ascii="SimSun" w:hAnsi="SimSun" w:eastAsia="SimSun" w:cs="SimSun"/>
        <w:sz w:val="16"/>
        <w:szCs w:val="16"/>
        <w:spacing w:val="-8"/>
        <w:position w:val="-2"/>
      </w:rPr>
      <w:t>…</w:t>
    </w:r>
    <w:r>
      <w:rPr>
        <w:rFonts w:ascii="SimSun" w:hAnsi="SimSun" w:eastAsia="SimSun" w:cs="SimSun"/>
        <w:sz w:val="16"/>
        <w:szCs w:val="16"/>
        <w:spacing w:val="6"/>
        <w:position w:val="-2"/>
      </w:rPr>
      <w:t xml:space="preserve">     </w:t>
    </w:r>
    <w:r>
      <w:rPr>
        <w:rFonts w:ascii="SimSun" w:hAnsi="SimSun" w:eastAsia="SimSun" w:cs="SimSun"/>
        <w:sz w:val="16"/>
        <w:szCs w:val="16"/>
        <w:spacing w:val="-8"/>
      </w:rPr>
      <w:t>姻</w:t>
    </w:r>
    <w:r>
      <w:rPr>
        <w:rFonts w:ascii="SimSun" w:hAnsi="SimSun" w:eastAsia="SimSun" w:cs="SimSun"/>
        <w:sz w:val="16"/>
        <w:szCs w:val="16"/>
        <w:spacing w:val="-27"/>
      </w:rPr>
      <w:t xml:space="preserve"> </w:t>
    </w:r>
    <w:r>
      <w:rPr>
        <w:rFonts w:ascii="SimSun" w:hAnsi="SimSun" w:eastAsia="SimSun" w:cs="SimSun"/>
        <w:sz w:val="16"/>
        <w:szCs w:val="16"/>
        <w:spacing w:val="-8"/>
      </w:rPr>
      <w:t>例</w:t>
    </w:r>
    <w:r>
      <w:rPr>
        <w:rFonts w:ascii="SimSun" w:hAnsi="SimSun" w:eastAsia="SimSun" w:cs="SimSun"/>
        <w:sz w:val="16"/>
        <w:szCs w:val="16"/>
        <w:spacing w:val="-25"/>
      </w:rPr>
      <w:t xml:space="preserve"> </w:t>
    </w:r>
    <w:r>
      <w:rPr>
        <w:rFonts w:ascii="SimSun" w:hAnsi="SimSun" w:eastAsia="SimSun" w:cs="SimSun"/>
        <w:sz w:val="16"/>
        <w:szCs w:val="16"/>
        <w:spacing w:val="-8"/>
      </w:rPr>
      <w:t>约</w:t>
    </w:r>
  </w:p>
</w:hdr>
</file>

<file path=word/header1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29"/>
      <w:spacing w:before="23" w:line="215" w:lineRule="auto"/>
      <w:rPr>
        <w:rFonts w:ascii="SimHei" w:hAnsi="SimHei" w:eastAsia="SimHei" w:cs="SimHei"/>
        <w:sz w:val="9"/>
        <w:szCs w:val="9"/>
      </w:rPr>
    </w:pPr>
    <w:r>
      <w:rPr>
        <w:rFonts w:ascii="SimHei" w:hAnsi="SimHei" w:eastAsia="SimHei" w:cs="SimHei"/>
        <w:sz w:val="9"/>
        <w:szCs w:val="9"/>
      </w:rPr>
      <w:t>怎</w:t>
    </w:r>
  </w:p>
</w:hdr>
</file>

<file path=word/header1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9"/>
      <w:spacing w:before="35" w:line="230" w:lineRule="auto"/>
      <w:rPr>
        <w:rFonts w:ascii="SimHei" w:hAnsi="SimHei" w:eastAsia="SimHei" w:cs="SimHei"/>
        <w:sz w:val="16"/>
        <w:szCs w:val="16"/>
      </w:rPr>
    </w:pPr>
    <w:r>
      <w:rPr>
        <w:rFonts w:ascii="SimSun" w:hAnsi="SimSun" w:eastAsia="SimSun" w:cs="SimSun"/>
        <w:sz w:val="10"/>
        <w:szCs w:val="10"/>
        <w:spacing w:val="8"/>
        <w:position w:val="-1"/>
      </w:rPr>
      <w:t>-</w:t>
    </w:r>
    <w:r>
      <w:rPr>
        <w:rFonts w:ascii="SimSun" w:hAnsi="SimSun" w:eastAsia="SimSun" w:cs="SimSun"/>
        <w:sz w:val="10"/>
        <w:szCs w:val="10"/>
        <w:spacing w:val="7"/>
        <w:position w:val="-1"/>
      </w:rPr>
      <w:t xml:space="preserve">      </w:t>
    </w:r>
    <w:r>
      <w:rPr>
        <w:rFonts w:ascii="SimHei" w:hAnsi="SimHei" w:eastAsia="SimHei" w:cs="SimHei"/>
        <w:sz w:val="13"/>
        <w:szCs w:val="13"/>
        <w:spacing w:val="8"/>
        <w:position w:val="-1"/>
      </w:rPr>
      <w:t>卷</w:t>
    </w:r>
    <w:r>
      <w:rPr>
        <w:rFonts w:ascii="SimHei" w:hAnsi="SimHei" w:eastAsia="SimHei" w:cs="SimHei"/>
        <w:sz w:val="13"/>
        <w:szCs w:val="13"/>
        <w:spacing w:val="53"/>
        <w:position w:val="-1"/>
      </w:rPr>
      <w:t xml:space="preserve"> </w:t>
    </w:r>
    <w:r>
      <w:rPr>
        <w:rFonts w:ascii="SimHei" w:hAnsi="SimHei" w:eastAsia="SimHei" w:cs="SimHei"/>
        <w:sz w:val="13"/>
        <w:szCs w:val="13"/>
        <w:spacing w:val="8"/>
        <w:position w:val="-1"/>
      </w:rPr>
      <w:t>…</w:t>
    </w:r>
    <w:r>
      <w:rPr>
        <w:rFonts w:ascii="SimHei" w:hAnsi="SimHei" w:eastAsia="SimHei" w:cs="SimHei"/>
        <w:sz w:val="13"/>
        <w:szCs w:val="13"/>
        <w:position w:val="-1"/>
      </w:rPr>
      <w:t xml:space="preserve">   </w:t>
    </w:r>
    <w:r>
      <w:rPr>
        <w:rFonts w:ascii="SimHei" w:hAnsi="SimHei" w:eastAsia="SimHei" w:cs="SimHei"/>
        <w:sz w:val="16"/>
        <w:szCs w:val="16"/>
        <w:spacing w:val="8"/>
      </w:rPr>
      <w:t>提纲例约</w:t>
    </w:r>
  </w:p>
</w:hdr>
</file>

<file path=word/header1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99"/>
      <w:spacing w:before="20" w:line="213" w:lineRule="auto"/>
      <w:rPr>
        <w:rFonts w:ascii="SimHei" w:hAnsi="SimHei" w:eastAsia="SimHei" w:cs="SimHei"/>
        <w:sz w:val="8"/>
        <w:szCs w:val="8"/>
      </w:rPr>
    </w:pPr>
    <w:r>
      <w:rPr>
        <w:rFonts w:ascii="SimHei" w:hAnsi="SimHei" w:eastAsia="SimHei" w:cs="SimHei"/>
        <w:sz w:val="8"/>
        <w:szCs w:val="8"/>
      </w:rPr>
      <w:t>哈</w:t>
    </w:r>
  </w:p>
</w:hdr>
</file>

<file path=word/header1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22"/>
      <w:spacing w:before="37" w:line="219" w:lineRule="auto"/>
      <w:rPr>
        <w:rFonts w:ascii="SimSun" w:hAnsi="SimSun" w:eastAsia="SimSun" w:cs="SimSun"/>
        <w:sz w:val="12"/>
        <w:szCs w:val="12"/>
      </w:rPr>
    </w:pPr>
    <w:r>
      <w:drawing>
        <wp:anchor distT="0" distB="0" distL="0" distR="0" simplePos="0" relativeHeight="252224512" behindDoc="0" locked="0" layoutInCell="0" allowOverlap="1">
          <wp:simplePos x="0" y="0"/>
          <wp:positionH relativeFrom="page">
            <wp:posOffset>3956038</wp:posOffset>
          </wp:positionH>
          <wp:positionV relativeFrom="page">
            <wp:posOffset>622329</wp:posOffset>
          </wp:positionV>
          <wp:extent cx="44432" cy="50773"/>
          <wp:effectExtent l="0" t="0" r="0" b="0"/>
          <wp:wrapNone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4432" cy="507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2"/>
        <w:szCs w:val="12"/>
        <w:spacing w:val="-3"/>
      </w:rPr>
      <w:t>棉</w:t>
    </w:r>
    <w:r>
      <w:rPr>
        <w:rFonts w:ascii="SimSun" w:hAnsi="SimSun" w:eastAsia="SimSun" w:cs="SimSun"/>
        <w:sz w:val="12"/>
        <w:szCs w:val="12"/>
        <w:spacing w:val="4"/>
      </w:rPr>
      <w:t xml:space="preserve"> </w:t>
    </w:r>
    <w:r>
      <w:rPr>
        <w:rFonts w:ascii="SimSun" w:hAnsi="SimSun" w:eastAsia="SimSun" w:cs="SimSun"/>
        <w:sz w:val="12"/>
        <w:szCs w:val="12"/>
        <w:spacing w:val="-3"/>
      </w:rPr>
      <w:t>明</w:t>
    </w:r>
  </w:p>
</w:hdr>
</file>

<file path=word/header1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"/>
      <w:spacing w:before="40" w:line="219" w:lineRule="auto"/>
      <w:rPr>
        <w:rFonts w:ascii="SimSun" w:hAnsi="SimSun" w:eastAsia="SimSun" w:cs="SimSun"/>
        <w:sz w:val="8"/>
        <w:szCs w:val="8"/>
      </w:rPr>
    </w:pPr>
    <w:r>
      <w:rPr>
        <w:rFonts w:ascii="SimSun" w:hAnsi="SimSun" w:eastAsia="SimSun" w:cs="SimSun"/>
        <w:sz w:val="15"/>
        <w:szCs w:val="15"/>
        <w:spacing w:val="12"/>
      </w:rPr>
      <w:t>六于经典汇要        </w:t>
    </w:r>
    <w:r>
      <w:rPr>
        <w:rFonts w:ascii="SimSun" w:hAnsi="SimSun" w:eastAsia="SimSun" w:cs="SimSun"/>
        <w:sz w:val="8"/>
        <w:szCs w:val="8"/>
        <w:spacing w:val="12"/>
        <w:position w:val="1"/>
      </w:rPr>
      <w:t>…  粤</w:t>
    </w:r>
  </w:p>
</w:hdr>
</file>

<file path=word/header1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before="2" w:line="187" w:lineRule="auto"/>
      <w:rPr>
        <w:rFonts w:ascii="SimHei" w:hAnsi="SimHei" w:eastAsia="SimHei" w:cs="SimHei"/>
        <w:sz w:val="10"/>
        <w:szCs w:val="10"/>
      </w:rPr>
    </w:pPr>
    <w:r>
      <w:rPr>
        <w:rFonts w:ascii="SimSun" w:hAnsi="SimSun" w:eastAsia="SimSun" w:cs="SimSun"/>
        <w:sz w:val="10"/>
        <w:szCs w:val="10"/>
        <w:spacing w:val="-4"/>
        <w:position w:val="-1"/>
      </w:rPr>
      <w:t>王</w:t>
    </w:r>
    <w:r>
      <w:rPr>
        <w:rFonts w:ascii="SimSun" w:hAnsi="SimSun" w:eastAsia="SimSun" w:cs="SimSun"/>
        <w:sz w:val="10"/>
        <w:szCs w:val="10"/>
        <w:spacing w:val="10"/>
        <w:position w:val="-1"/>
      </w:rPr>
      <w:t xml:space="preserve">   </w:t>
    </w:r>
    <w:r>
      <w:rPr>
        <w:rFonts w:ascii="SimSun" w:hAnsi="SimSun" w:eastAsia="SimSun" w:cs="SimSun"/>
        <w:sz w:val="10"/>
        <w:szCs w:val="10"/>
        <w:spacing w:val="-4"/>
        <w:position w:val="-1"/>
      </w:rPr>
      <w:t>姆</w:t>
    </w:r>
    <w:r>
      <w:rPr>
        <w:rFonts w:ascii="SimSun" w:hAnsi="SimSun" w:eastAsia="SimSun" w:cs="SimSun"/>
        <w:sz w:val="10"/>
        <w:szCs w:val="10"/>
        <w:spacing w:val="10"/>
        <w:position w:val="-1"/>
      </w:rPr>
      <w:t xml:space="preserve">   </w:t>
    </w:r>
    <w:r>
      <w:rPr>
        <w:rFonts w:ascii="SimSun" w:hAnsi="SimSun" w:eastAsia="SimSun" w:cs="SimSun"/>
        <w:sz w:val="10"/>
        <w:szCs w:val="10"/>
        <w:spacing w:val="-4"/>
        <w:position w:val="-1"/>
      </w:rPr>
      <w:t>典</w:t>
    </w:r>
    <w:r>
      <w:rPr>
        <w:rFonts w:ascii="SimSun" w:hAnsi="SimSun" w:eastAsia="SimSun" w:cs="SimSun"/>
        <w:sz w:val="10"/>
        <w:szCs w:val="10"/>
        <w:spacing w:val="6"/>
        <w:position w:val="-1"/>
      </w:rPr>
      <w:t xml:space="preserve">       </w:t>
    </w:r>
    <w:r>
      <w:rPr>
        <w:rFonts w:ascii="SimSun" w:hAnsi="SimSun" w:eastAsia="SimSun" w:cs="SimSun"/>
        <w:sz w:val="4"/>
        <w:szCs w:val="4"/>
        <w:spacing w:val="-4"/>
        <w:position w:val="4"/>
      </w:rPr>
      <w:t>.</w:t>
    </w:r>
    <w:r>
      <w:rPr>
        <w:rFonts w:ascii="SimSun" w:hAnsi="SimSun" w:eastAsia="SimSun" w:cs="SimSun"/>
        <w:sz w:val="4"/>
        <w:szCs w:val="4"/>
        <w:position w:val="4"/>
      </w:rPr>
      <w:t xml:space="preserve">                                </w:t>
    </w:r>
    <w:r>
      <w:rPr>
        <w:rFonts w:ascii="SimHei" w:hAnsi="SimHei" w:eastAsia="SimHei" w:cs="SimHei"/>
        <w:sz w:val="10"/>
        <w:szCs w:val="10"/>
        <w:spacing w:val="-4"/>
        <w:position w:val="3"/>
      </w:rPr>
      <w:t>善</w:t>
    </w:r>
  </w:p>
</w:hdr>
</file>

<file path=word/header1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90"/>
      <w:spacing w:before="23" w:line="215" w:lineRule="auto"/>
      <w:rPr>
        <w:rFonts w:ascii="SimHei" w:hAnsi="SimHei" w:eastAsia="SimHei" w:cs="SimHei"/>
        <w:sz w:val="9"/>
        <w:szCs w:val="9"/>
      </w:rPr>
    </w:pPr>
    <w:r>
      <w:rPr>
        <w:rFonts w:ascii="SimHei" w:hAnsi="SimHei" w:eastAsia="SimHei" w:cs="SimHei"/>
        <w:sz w:val="9"/>
        <w:szCs w:val="9"/>
      </w:rPr>
      <w:t>房</w:t>
    </w:r>
  </w:p>
</w:hdr>
</file>

<file path=word/header1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"/>
      <w:spacing w:before="40" w:line="219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21"/>
      </w:rPr>
      <w:t>王经典汇要</w:t>
    </w:r>
  </w:p>
</w:hdr>
</file>

<file path=word/header1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90"/>
      <w:spacing w:before="37" w:line="226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6"/>
      </w:rPr>
      <w:t>卷…    王</w:t>
    </w:r>
    <w:r>
      <w:rPr>
        <w:rFonts w:ascii="SimSun" w:hAnsi="SimSun" w:eastAsia="SimSun" w:cs="SimSun"/>
        <w:sz w:val="15"/>
        <w:szCs w:val="15"/>
        <w:spacing w:val="-23"/>
      </w:rPr>
      <w:t xml:space="preserve"> </w:t>
    </w:r>
    <w:r>
      <w:rPr>
        <w:rFonts w:ascii="SimSun" w:hAnsi="SimSun" w:eastAsia="SimSun" w:cs="SimSun"/>
        <w:sz w:val="15"/>
        <w:szCs w:val="15"/>
        <w:spacing w:val="-6"/>
      </w:rPr>
      <w:t>古</w:t>
    </w:r>
    <w:r>
      <w:rPr>
        <w:rFonts w:ascii="SimSun" w:hAnsi="SimSun" w:eastAsia="SimSun" w:cs="SimSun"/>
        <w:sz w:val="15"/>
        <w:szCs w:val="15"/>
        <w:spacing w:val="-20"/>
      </w:rPr>
      <w:t xml:space="preserve"> </w:t>
    </w:r>
    <w:r>
      <w:rPr>
        <w:rFonts w:ascii="SimSun" w:hAnsi="SimSun" w:eastAsia="SimSun" w:cs="SimSun"/>
        <w:sz w:val="15"/>
        <w:szCs w:val="15"/>
        <w:spacing w:val="-6"/>
      </w:rPr>
      <w:t>易</w:t>
    </w:r>
    <w:r>
      <w:rPr>
        <w:rFonts w:ascii="SimSun" w:hAnsi="SimSun" w:eastAsia="SimSun" w:cs="SimSun"/>
        <w:sz w:val="15"/>
        <w:szCs w:val="15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spacing w:val="-6"/>
      </w:rPr>
      <w:t>简</w:t>
    </w:r>
    <w:r>
      <w:rPr>
        <w:rFonts w:ascii="SimSun" w:hAnsi="SimSun" w:eastAsia="SimSun" w:cs="SimSun"/>
        <w:sz w:val="15"/>
        <w:szCs w:val="15"/>
        <w:spacing w:val="29"/>
      </w:rPr>
      <w:t xml:space="preserve">  </w:t>
    </w:r>
    <w:r>
      <w:rPr>
        <w:rFonts w:ascii="SimSun" w:hAnsi="SimSun" w:eastAsia="SimSun" w:cs="SimSun"/>
        <w:sz w:val="15"/>
        <w:szCs w:val="15"/>
        <w:spacing w:val="-6"/>
      </w:rPr>
      <w:t>纳</w:t>
    </w:r>
  </w:p>
</w:hdr>
</file>

<file path=word/header1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9"/>
      <w:spacing w:before="45" w:line="195" w:lineRule="auto"/>
      <w:rPr>
        <w:rFonts w:ascii="STXingkai" w:hAnsi="STXingkai" w:eastAsia="STXingkai" w:cs="STXingkai"/>
        <w:sz w:val="13"/>
        <w:szCs w:val="13"/>
      </w:rPr>
    </w:pPr>
    <w:r>
      <w:rPr>
        <w:rFonts w:ascii="STXingkai" w:hAnsi="STXingkai" w:eastAsia="STXingkai" w:cs="STXingkai"/>
        <w:sz w:val="13"/>
        <w:szCs w:val="13"/>
        <w:spacing w:val="-4"/>
      </w:rPr>
      <w:t>级      供</w:t>
    </w:r>
  </w:p>
</w:hdr>
</file>

<file path=word/header1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79"/>
      <w:spacing w:before="42" w:line="224" w:lineRule="auto"/>
      <w:rPr>
        <w:rFonts w:ascii="SimHei" w:hAnsi="SimHei" w:eastAsia="SimHei" w:cs="SimHei"/>
        <w:sz w:val="14"/>
        <w:szCs w:val="14"/>
      </w:rPr>
    </w:pPr>
    <w:r>
      <w:rPr>
        <w:rFonts w:ascii="SimHei" w:hAnsi="SimHei" w:eastAsia="SimHei" w:cs="SimHei"/>
        <w:sz w:val="16"/>
        <w:szCs w:val="16"/>
        <w:spacing w:val="5"/>
      </w:rPr>
      <w:t>卷四</w:t>
    </w:r>
    <w:r>
      <w:rPr>
        <w:rFonts w:ascii="SimHei" w:hAnsi="SimHei" w:eastAsia="SimHei" w:cs="SimHei"/>
        <w:sz w:val="16"/>
        <w:szCs w:val="16"/>
        <w:spacing w:val="17"/>
      </w:rPr>
      <w:t xml:space="preserve">  </w:t>
    </w:r>
    <w:r>
      <w:rPr>
        <w:rFonts w:ascii="SimHei" w:hAnsi="SimHei" w:eastAsia="SimHei" w:cs="SimHei"/>
        <w:sz w:val="14"/>
        <w:szCs w:val="14"/>
        <w:spacing w:val="5"/>
      </w:rPr>
      <w:t>婚</w:t>
    </w:r>
    <w:r>
      <w:rPr>
        <w:rFonts w:ascii="SimHei" w:hAnsi="SimHei" w:eastAsia="SimHei" w:cs="SimHei"/>
        <w:sz w:val="14"/>
        <w:szCs w:val="14"/>
        <w:spacing w:val="24"/>
      </w:rPr>
      <w:t xml:space="preserve">  </w:t>
    </w:r>
    <w:r>
      <w:rPr>
        <w:rFonts w:ascii="SimHei" w:hAnsi="SimHei" w:eastAsia="SimHei" w:cs="SimHei"/>
        <w:sz w:val="14"/>
        <w:szCs w:val="14"/>
        <w:spacing w:val="5"/>
      </w:rPr>
      <w:t>姻</w:t>
    </w:r>
  </w:p>
</w:hdr>
</file>

<file path=word/header1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2" w:line="222" w:lineRule="auto"/>
      <w:rPr>
        <w:rFonts w:ascii="SimSun" w:hAnsi="SimSun" w:eastAsia="SimSun" w:cs="SimSun"/>
        <w:sz w:val="8"/>
        <w:szCs w:val="8"/>
      </w:rPr>
    </w:pPr>
    <w:r>
      <w:rPr>
        <w:rFonts w:ascii="SimHei" w:hAnsi="SimHei" w:eastAsia="SimHei" w:cs="SimHei"/>
        <w:sz w:val="16"/>
        <w:szCs w:val="16"/>
        <w:spacing w:val="6"/>
      </w:rPr>
      <w:t>六士经典目要</w:t>
    </w:r>
    <w:r>
      <w:rPr>
        <w:rFonts w:ascii="SimHei" w:hAnsi="SimHei" w:eastAsia="SimHei" w:cs="SimHei"/>
        <w:sz w:val="16"/>
        <w:szCs w:val="16"/>
        <w:spacing w:val="26"/>
      </w:rPr>
      <w:t xml:space="preserve">   </w:t>
    </w:r>
    <w:r>
      <w:rPr>
        <w:rFonts w:ascii="SimSun" w:hAnsi="SimSun" w:eastAsia="SimSun" w:cs="SimSun"/>
        <w:sz w:val="8"/>
        <w:szCs w:val="8"/>
        <w:spacing w:val="6"/>
        <w:position w:val="3"/>
      </w:rPr>
      <w:t>……     …   参</w:t>
    </w:r>
  </w:p>
</w:hdr>
</file>

<file path=word/header1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4" w:line="221" w:lineRule="auto"/>
      <w:rPr>
        <w:rFonts w:ascii="SimHei" w:hAnsi="SimHei" w:eastAsia="SimHei" w:cs="SimHei"/>
        <w:sz w:val="9"/>
        <w:szCs w:val="9"/>
      </w:rPr>
    </w:pPr>
    <w:r>
      <w:rPr>
        <w:rFonts w:ascii="SimHei" w:hAnsi="SimHei" w:eastAsia="SimHei" w:cs="SimHei"/>
        <w:sz w:val="21"/>
        <w:szCs w:val="21"/>
        <w:spacing w:val="-3"/>
      </w:rPr>
      <w:t>六王经族要</w:t>
    </w:r>
    <w:r>
      <w:rPr>
        <w:rFonts w:ascii="SimHei" w:hAnsi="SimHei" w:eastAsia="SimHei" w:cs="SimHei"/>
        <w:sz w:val="21"/>
        <w:szCs w:val="21"/>
        <w:spacing w:val="4"/>
      </w:rPr>
      <w:t xml:space="preserve">        </w:t>
    </w:r>
    <w:r>
      <w:rPr>
        <w:rFonts w:ascii="SimHei" w:hAnsi="SimHei" w:eastAsia="SimHei" w:cs="SimHei"/>
        <w:sz w:val="9"/>
        <w:szCs w:val="9"/>
        <w:spacing w:val="-3"/>
        <w:position w:val="1"/>
      </w:rPr>
      <w:t>弟</w:t>
    </w:r>
  </w:p>
</w:hdr>
</file>

<file path=word/header1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61"/>
      <w:spacing w:before="46" w:line="219" w:lineRule="auto"/>
      <w:rPr>
        <w:rFonts w:ascii="SimSun" w:hAnsi="SimSun" w:eastAsia="SimSun" w:cs="SimSun"/>
        <w:sz w:val="17"/>
        <w:szCs w:val="17"/>
      </w:rPr>
    </w:pPr>
    <w:r>
      <w:rPr>
        <w:rFonts w:ascii="SimHei" w:hAnsi="SimHei" w:eastAsia="SimHei" w:cs="SimHei"/>
        <w:sz w:val="9"/>
        <w:szCs w:val="9"/>
        <w:spacing w:val="-2"/>
      </w:rPr>
      <w:t>重</w:t>
    </w:r>
    <w:r>
      <w:rPr>
        <w:rFonts w:ascii="SimHei" w:hAnsi="SimHei" w:eastAsia="SimHei" w:cs="SimHei"/>
        <w:sz w:val="9"/>
        <w:szCs w:val="9"/>
        <w:spacing w:val="-2"/>
      </w:rPr>
      <w:t xml:space="preserve">                  </w:t>
    </w:r>
    <w:r>
      <w:rPr>
        <w:rFonts w:ascii="SimSun" w:hAnsi="SimSun" w:eastAsia="SimSun" w:cs="SimSun"/>
        <w:sz w:val="17"/>
        <w:szCs w:val="17"/>
        <w:spacing w:val="-2"/>
      </w:rPr>
      <w:t>稳四</w:t>
    </w:r>
    <w:r>
      <w:rPr>
        <w:rFonts w:ascii="SimSun" w:hAnsi="SimSun" w:eastAsia="SimSun" w:cs="SimSun"/>
        <w:sz w:val="17"/>
        <w:szCs w:val="17"/>
        <w:spacing w:val="29"/>
        <w:w w:val="101"/>
      </w:rPr>
      <w:t xml:space="preserve">  </w:t>
    </w:r>
    <w:r>
      <w:rPr>
        <w:rFonts w:ascii="SimSun" w:hAnsi="SimSun" w:eastAsia="SimSun" w:cs="SimSun"/>
        <w:sz w:val="17"/>
        <w:szCs w:val="17"/>
        <w:spacing w:val="-2"/>
      </w:rPr>
      <w:t>婚 病</w:t>
    </w:r>
  </w:p>
</w:hdr>
</file>

<file path=word/header1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20" w:lineRule="auto"/>
      <w:rPr>
        <w:rFonts w:ascii="SimSun" w:hAnsi="SimSun" w:eastAsia="SimSun" w:cs="SimSun"/>
        <w:sz w:val="15"/>
        <w:szCs w:val="15"/>
      </w:rPr>
    </w:pPr>
    <w:r>
      <w:drawing>
        <wp:anchor distT="0" distB="0" distL="0" distR="0" simplePos="0" relativeHeight="252295168" behindDoc="0" locked="0" layoutInCell="0" allowOverlap="1">
          <wp:simplePos x="0" y="0"/>
          <wp:positionH relativeFrom="page">
            <wp:posOffset>1987540</wp:posOffset>
          </wp:positionH>
          <wp:positionV relativeFrom="page">
            <wp:posOffset>654031</wp:posOffset>
          </wp:positionV>
          <wp:extent cx="63535" cy="50815"/>
          <wp:effectExtent l="0" t="0" r="0" b="0"/>
          <wp:wrapNone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35" cy="50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5"/>
        <w:szCs w:val="15"/>
        <w:spacing w:val="17"/>
      </w:rPr>
      <w:t>六士经费汇</w:t>
    </w:r>
  </w:p>
</w:hdr>
</file>

<file path=word/header1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19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9"/>
      </w:rPr>
      <w:t>六王经典</w:t>
    </w:r>
    <w:r>
      <w:rPr>
        <w:rFonts w:ascii="SimSun" w:hAnsi="SimSun" w:eastAsia="SimSun" w:cs="SimSun"/>
        <w:sz w:val="15"/>
        <w:szCs w:val="15"/>
        <w:spacing w:val="34"/>
        <w:w w:val="101"/>
      </w:rPr>
      <w:t xml:space="preserve">  </w:t>
    </w:r>
    <w:r>
      <w:rPr>
        <w:rFonts w:ascii="SimSun" w:hAnsi="SimSun" w:eastAsia="SimSun" w:cs="SimSun"/>
        <w:sz w:val="15"/>
        <w:szCs w:val="15"/>
        <w:spacing w:val="9"/>
      </w:rPr>
      <w:t>势           </w:t>
    </w:r>
    <w:r>
      <w:rPr>
        <w:sz w:val="15"/>
        <w:szCs w:val="15"/>
      </w:rPr>
      <w:drawing>
        <wp:inline distT="0" distB="0" distL="0" distR="0">
          <wp:extent cx="44492" cy="63487"/>
          <wp:effectExtent l="0" t="0" r="0" b="0"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4492" cy="63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70"/>
      <w:spacing w:before="26" w:line="217" w:lineRule="auto"/>
      <w:rPr>
        <w:rFonts w:ascii="SimHei" w:hAnsi="SimHei" w:eastAsia="SimHei" w:cs="SimHei"/>
        <w:sz w:val="10"/>
        <w:szCs w:val="10"/>
      </w:rPr>
    </w:pPr>
    <w:r>
      <w:rPr>
        <w:rFonts w:ascii="SimHei" w:hAnsi="SimHei" w:eastAsia="SimHei" w:cs="SimHei"/>
        <w:sz w:val="10"/>
        <w:szCs w:val="10"/>
      </w:rPr>
      <w:t>彬</w:t>
    </w:r>
  </w:p>
</w:hdr>
</file>

<file path=word/header1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19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14"/>
      </w:rPr>
      <w:t>六千经典汇要</w:t>
    </w:r>
    <w:r>
      <w:rPr>
        <w:rFonts w:ascii="SimSun" w:hAnsi="SimSun" w:eastAsia="SimSun" w:cs="SimSun"/>
        <w:sz w:val="15"/>
        <w:szCs w:val="15"/>
        <w:spacing w:val="33"/>
        <w:w w:val="101"/>
      </w:rPr>
      <w:t xml:space="preserve">  </w:t>
    </w:r>
    <w:r>
      <w:rPr>
        <w:rFonts w:ascii="SimSun" w:hAnsi="SimSun" w:eastAsia="SimSun" w:cs="SimSun"/>
        <w:sz w:val="15"/>
        <w:szCs w:val="15"/>
        <w:spacing w:val="14"/>
      </w:rPr>
      <w:t>……-</w:t>
    </w:r>
  </w:p>
</w:hdr>
</file>

<file path=word/header1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"/>
      <w:spacing w:before="41" w:line="222" w:lineRule="auto"/>
      <w:rPr>
        <w:rFonts w:ascii="SimHei" w:hAnsi="SimHei" w:eastAsia="SimHei" w:cs="SimHei"/>
        <w:sz w:val="9"/>
        <w:szCs w:val="9"/>
      </w:rPr>
    </w:pPr>
    <w:r>
      <w:rPr>
        <w:rFonts w:ascii="SimHei" w:hAnsi="SimHei" w:eastAsia="SimHei" w:cs="SimHei"/>
        <w:sz w:val="16"/>
        <w:szCs w:val="16"/>
        <w:spacing w:val="7"/>
      </w:rPr>
      <w:t>六子路</w:t>
    </w:r>
    <w:r>
      <w:rPr>
        <w:rFonts w:ascii="SimHei" w:hAnsi="SimHei" w:eastAsia="SimHei" w:cs="SimHei"/>
        <w:sz w:val="16"/>
        <w:szCs w:val="16"/>
        <w:spacing w:val="70"/>
        <w:w w:val="101"/>
      </w:rPr>
      <w:t xml:space="preserve"> </w:t>
    </w:r>
    <w:r>
      <w:rPr>
        <w:rFonts w:ascii="SimHei" w:hAnsi="SimHei" w:eastAsia="SimHei" w:cs="SimHei"/>
        <w:sz w:val="16"/>
        <w:szCs w:val="16"/>
        <w:spacing w:val="7"/>
      </w:rPr>
      <w:t>资</w:t>
    </w:r>
    <w:r>
      <w:rPr>
        <w:rFonts w:ascii="SimHei" w:hAnsi="SimHei" w:eastAsia="SimHei" w:cs="SimHei"/>
        <w:sz w:val="16"/>
        <w:szCs w:val="16"/>
        <w:spacing w:val="1"/>
      </w:rPr>
      <w:t xml:space="preserve">             </w:t>
    </w:r>
    <w:r>
      <w:rPr>
        <w:rFonts w:ascii="SimHei" w:hAnsi="SimHei" w:eastAsia="SimHei" w:cs="SimHei"/>
        <w:sz w:val="9"/>
        <w:szCs w:val="9"/>
        <w:spacing w:val="7"/>
        <w:position w:val="3"/>
      </w:rPr>
      <w:t>鲁</w:t>
    </w:r>
  </w:p>
</w:hdr>
</file>

<file path=word/header1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19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24"/>
      </w:rPr>
      <w:t>六士密典汇要</w:t>
    </w:r>
  </w:p>
</w:hdr>
</file>

<file path=word/header1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79"/>
      <w:spacing w:before="38" w:line="222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-9"/>
      </w:rPr>
      <w:t>…</w:t>
    </w:r>
    <w:r>
      <w:rPr>
        <w:rFonts w:ascii="SimHei" w:hAnsi="SimHei" w:eastAsia="SimHei" w:cs="SimHei"/>
        <w:sz w:val="15"/>
        <w:szCs w:val="15"/>
        <w:spacing w:val="9"/>
      </w:rPr>
      <w:t xml:space="preserve"> </w:t>
    </w:r>
    <w:r>
      <w:rPr>
        <w:rFonts w:ascii="SimHei" w:hAnsi="SimHei" w:eastAsia="SimHei" w:cs="SimHei"/>
        <w:sz w:val="15"/>
        <w:szCs w:val="15"/>
        <w:spacing w:val="-9"/>
      </w:rPr>
      <w:t>…</w:t>
    </w:r>
    <w:r>
      <w:rPr>
        <w:rFonts w:ascii="SimHei" w:hAnsi="SimHei" w:eastAsia="SimHei" w:cs="SimHei"/>
        <w:sz w:val="15"/>
        <w:szCs w:val="15"/>
        <w:spacing w:val="-9"/>
      </w:rPr>
      <w:t xml:space="preserve"> </w:t>
    </w:r>
    <w:r>
      <w:rPr>
        <w:rFonts w:ascii="SimHei" w:hAnsi="SimHei" w:eastAsia="SimHei" w:cs="SimHei"/>
        <w:sz w:val="15"/>
        <w:szCs w:val="15"/>
        <w:spacing w:val="-9"/>
      </w:rPr>
      <w:t>卷</w:t>
    </w:r>
    <w:r>
      <w:rPr>
        <w:rFonts w:ascii="SimHei" w:hAnsi="SimHei" w:eastAsia="SimHei" w:cs="SimHei"/>
        <w:sz w:val="15"/>
        <w:szCs w:val="15"/>
        <w:spacing w:val="5"/>
      </w:rPr>
      <w:t xml:space="preserve"> </w:t>
    </w:r>
    <w:r>
      <w:rPr>
        <w:rFonts w:ascii="SimHei" w:hAnsi="SimHei" w:eastAsia="SimHei" w:cs="SimHei"/>
        <w:sz w:val="15"/>
        <w:szCs w:val="15"/>
        <w:spacing w:val="-9"/>
      </w:rPr>
      <w:t>六</w:t>
    </w:r>
    <w:r>
      <w:rPr>
        <w:rFonts w:ascii="SimHei" w:hAnsi="SimHei" w:eastAsia="SimHei" w:cs="SimHei"/>
        <w:sz w:val="15"/>
        <w:szCs w:val="15"/>
        <w:spacing w:val="1"/>
      </w:rPr>
      <w:t xml:space="preserve">   </w:t>
    </w:r>
    <w:r>
      <w:rPr>
        <w:rFonts w:ascii="SimHei" w:hAnsi="SimHei" w:eastAsia="SimHei" w:cs="SimHei"/>
        <w:sz w:val="15"/>
        <w:szCs w:val="15"/>
        <w:spacing w:val="-9"/>
      </w:rPr>
      <w:t>出</w:t>
    </w:r>
    <w:r>
      <w:rPr>
        <w:rFonts w:ascii="SimHei" w:hAnsi="SimHei" w:eastAsia="SimHei" w:cs="SimHei"/>
        <w:sz w:val="15"/>
        <w:szCs w:val="15"/>
      </w:rPr>
      <w:t xml:space="preserve"> </w:t>
    </w:r>
    <w:r>
      <w:rPr>
        <w:rFonts w:ascii="SimHei" w:hAnsi="SimHei" w:eastAsia="SimHei" w:cs="SimHei"/>
        <w:sz w:val="15"/>
        <w:szCs w:val="15"/>
        <w:spacing w:val="-9"/>
      </w:rPr>
      <w:t>行</w:t>
    </w:r>
  </w:p>
</w:hdr>
</file>

<file path=word/header1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50"/>
      <w:spacing w:before="54" w:line="220" w:lineRule="auto"/>
      <w:rPr>
        <w:rFonts w:ascii="SimSun" w:hAnsi="SimSun" w:eastAsia="SimSun" w:cs="SimSun"/>
        <w:sz w:val="20"/>
        <w:szCs w:val="20"/>
      </w:rPr>
    </w:pPr>
    <w:r>
      <w:pict>
        <v:shape id="_x0000_s472" style="position:absolute;margin-left:249pt;margin-top:5.47786pt;mso-position-vertical-relative:text;mso-position-horizontal-relative:text;width:6.35pt;height:7.5pt;z-index:2523473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4" w:lineRule="auto"/>
                  <w:rPr>
                    <w:rFonts w:ascii="SimHei" w:hAnsi="SimHei" w:eastAsia="SimHei" w:cs="SimHei"/>
                    <w:sz w:val="9"/>
                    <w:szCs w:val="9"/>
                  </w:rPr>
                </w:pPr>
                <w:r>
                  <w:rPr>
                    <w:rFonts w:ascii="SimHei" w:hAnsi="SimHei" w:eastAsia="SimHei" w:cs="SimHei"/>
                    <w:sz w:val="9"/>
                    <w:szCs w:val="9"/>
                  </w:rPr>
                  <w:t>参</w:t>
                </w:r>
              </w:p>
            </w:txbxContent>
          </v:textbox>
        </v:shape>
      </w:pict>
    </w:r>
    <w:r>
      <w:rPr>
        <w:rFonts w:ascii="SimHei" w:hAnsi="SimHei" w:eastAsia="SimHei" w:cs="SimHei"/>
        <w:sz w:val="9"/>
        <w:szCs w:val="9"/>
        <w:spacing w:val="-9"/>
        <w:position w:val="1"/>
      </w:rPr>
      <w:t>…</w:t>
    </w:r>
    <w:r>
      <w:rPr>
        <w:rFonts w:ascii="SimHei" w:hAnsi="SimHei" w:eastAsia="SimHei" w:cs="SimHei"/>
        <w:sz w:val="9"/>
        <w:szCs w:val="9"/>
        <w:spacing w:val="4"/>
        <w:position w:val="1"/>
      </w:rPr>
      <w:t xml:space="preserve">   </w:t>
    </w:r>
    <w:r>
      <w:rPr>
        <w:rFonts w:ascii="SimSun" w:hAnsi="SimSun" w:eastAsia="SimSun" w:cs="SimSun"/>
        <w:sz w:val="20"/>
        <w:szCs w:val="20"/>
        <w:spacing w:val="-17"/>
      </w:rPr>
      <w:t>卷六</w:t>
    </w:r>
    <w:r>
      <w:rPr>
        <w:rFonts w:ascii="SimSun" w:hAnsi="SimSun" w:eastAsia="SimSun" w:cs="SimSun"/>
        <w:sz w:val="20"/>
        <w:szCs w:val="20"/>
        <w:spacing w:val="11"/>
      </w:rPr>
      <w:t xml:space="preserve">  </w:t>
    </w:r>
    <w:r>
      <w:rPr>
        <w:rFonts w:ascii="SimSun" w:hAnsi="SimSun" w:eastAsia="SimSun" w:cs="SimSun"/>
        <w:sz w:val="20"/>
        <w:szCs w:val="20"/>
        <w:spacing w:val="-17"/>
      </w:rPr>
      <w:t>出行门</w:t>
    </w:r>
  </w:p>
</w:hdr>
</file>

<file path=word/header1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4" w:line="222" w:lineRule="auto"/>
      <w:rPr>
        <w:rFonts w:ascii="SimHei" w:hAnsi="SimHei" w:eastAsia="SimHei" w:cs="SimHei"/>
        <w:sz w:val="17"/>
        <w:szCs w:val="17"/>
      </w:rPr>
    </w:pPr>
    <w:r>
      <w:rPr>
        <w:rFonts w:ascii="SimHei" w:hAnsi="SimHei" w:eastAsia="SimHei" w:cs="SimHei"/>
        <w:sz w:val="17"/>
        <w:szCs w:val="17"/>
        <w:spacing w:val="4"/>
      </w:rPr>
      <w:t>六王经典汇要</w:t>
    </w:r>
  </w:p>
</w:hdr>
</file>

<file path=word/header1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9"/>
      <w:spacing w:before="44" w:line="224" w:lineRule="auto"/>
      <w:rPr>
        <w:rFonts w:ascii="SimHei" w:hAnsi="SimHei" w:eastAsia="SimHei" w:cs="SimHei"/>
        <w:sz w:val="10"/>
        <w:szCs w:val="10"/>
      </w:rPr>
    </w:pPr>
    <w:r>
      <w:rPr>
        <w:rFonts w:ascii="SimHei" w:hAnsi="SimHei" w:eastAsia="SimHei" w:cs="SimHei"/>
        <w:sz w:val="17"/>
        <w:szCs w:val="17"/>
        <w:spacing w:val="-6"/>
      </w:rPr>
      <w:t>子</w:t>
    </w:r>
    <w:r>
      <w:rPr>
        <w:rFonts w:ascii="SimHei" w:hAnsi="SimHei" w:eastAsia="SimHei" w:cs="SimHei"/>
        <w:sz w:val="17"/>
        <w:szCs w:val="17"/>
        <w:spacing w:val="20"/>
      </w:rPr>
      <w:t xml:space="preserve">  </w:t>
    </w:r>
    <w:r>
      <w:rPr>
        <w:rFonts w:ascii="SimHei" w:hAnsi="SimHei" w:eastAsia="SimHei" w:cs="SimHei"/>
        <w:sz w:val="17"/>
        <w:szCs w:val="17"/>
        <w:spacing w:val="-6"/>
      </w:rPr>
      <w:t>物</w:t>
    </w:r>
    <w:r>
      <w:rPr>
        <w:rFonts w:ascii="SimHei" w:hAnsi="SimHei" w:eastAsia="SimHei" w:cs="SimHei"/>
        <w:sz w:val="17"/>
        <w:szCs w:val="17"/>
        <w:spacing w:val="4"/>
      </w:rPr>
      <w:t xml:space="preserve">             </w:t>
    </w:r>
    <w:r>
      <w:rPr>
        <w:rFonts w:ascii="SimHei" w:hAnsi="SimHei" w:eastAsia="SimHei" w:cs="SimHei"/>
        <w:sz w:val="10"/>
        <w:szCs w:val="10"/>
        <w:spacing w:val="-6"/>
        <w:position w:val="1"/>
      </w:rPr>
      <w:t>嘉</w:t>
    </w:r>
  </w:p>
</w:hdr>
</file>

<file path=word/header1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6" w:line="219" w:lineRule="auto"/>
      <w:rPr>
        <w:rFonts w:ascii="SimSun" w:hAnsi="SimSun" w:eastAsia="SimSun" w:cs="SimSun"/>
        <w:sz w:val="11"/>
        <w:szCs w:val="11"/>
      </w:rPr>
    </w:pPr>
    <w:r>
      <w:rPr>
        <w:rFonts w:ascii="SimSun" w:hAnsi="SimSun" w:eastAsia="SimSun" w:cs="SimSun"/>
        <w:sz w:val="17"/>
        <w:szCs w:val="17"/>
        <w:spacing w:val="1"/>
      </w:rPr>
      <w:t>六壬经典汇要</w:t>
    </w:r>
    <w:r>
      <w:rPr>
        <w:rFonts w:ascii="SimSun" w:hAnsi="SimSun" w:eastAsia="SimSun" w:cs="SimSun"/>
        <w:sz w:val="17"/>
        <w:szCs w:val="17"/>
        <w:spacing w:val="23"/>
      </w:rPr>
      <w:t xml:space="preserve">  </w:t>
    </w:r>
    <w:r>
      <w:rPr>
        <w:rFonts w:ascii="SimSun" w:hAnsi="SimSun" w:eastAsia="SimSun" w:cs="SimSun"/>
        <w:sz w:val="11"/>
        <w:szCs w:val="11"/>
        <w:spacing w:val="1"/>
        <w:position w:val="1"/>
      </w:rPr>
      <w:t>…--       ●</w:t>
    </w:r>
  </w:p>
</w:hdr>
</file>

<file path=word/header1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2"/>
      <w:spacing w:before="51" w:line="223" w:lineRule="auto"/>
      <w:rPr>
        <w:rFonts w:ascii="FangSong" w:hAnsi="FangSong" w:eastAsia="FangSong" w:cs="FangSong"/>
        <w:sz w:val="20"/>
        <w:szCs w:val="20"/>
      </w:rPr>
    </w:pPr>
    <w:r>
      <w:rPr>
        <w:rFonts w:ascii="SimHei" w:hAnsi="SimHei" w:eastAsia="SimHei" w:cs="SimHei"/>
        <w:sz w:val="8"/>
        <w:szCs w:val="8"/>
        <w:spacing w:val="-4"/>
      </w:rPr>
      <w:t>鲁</w:t>
    </w:r>
    <w:r>
      <w:rPr>
        <w:rFonts w:ascii="SimHei" w:hAnsi="SimHei" w:eastAsia="SimHei" w:cs="SimHei"/>
        <w:sz w:val="8"/>
        <w:szCs w:val="8"/>
        <w:spacing w:val="-4"/>
      </w:rPr>
      <w:t xml:space="preserve"> </w:t>
    </w:r>
    <w:r>
      <w:rPr>
        <w:rFonts w:ascii="SimHei" w:hAnsi="SimHei" w:eastAsia="SimHei" w:cs="SimHei"/>
        <w:sz w:val="8"/>
        <w:szCs w:val="8"/>
        <w:spacing w:val="-4"/>
      </w:rPr>
      <w:t>…</w:t>
    </w:r>
    <w:r>
      <w:rPr>
        <w:rFonts w:ascii="SimHei" w:hAnsi="SimHei" w:eastAsia="SimHei" w:cs="SimHei"/>
        <w:sz w:val="8"/>
        <w:szCs w:val="8"/>
        <w:spacing w:val="4"/>
      </w:rPr>
      <w:t xml:space="preserve"> </w:t>
    </w:r>
    <w:r>
      <w:rPr>
        <w:rFonts w:ascii="SimHei" w:hAnsi="SimHei" w:eastAsia="SimHei" w:cs="SimHei"/>
        <w:sz w:val="8"/>
        <w:szCs w:val="8"/>
        <w:spacing w:val="-4"/>
      </w:rPr>
      <w:t>…</w:t>
    </w:r>
    <w:r>
      <w:rPr>
        <w:rFonts w:ascii="SimHei" w:hAnsi="SimHei" w:eastAsia="SimHei" w:cs="SimHei"/>
        <w:sz w:val="8"/>
        <w:szCs w:val="8"/>
        <w:spacing w:val="-4"/>
      </w:rPr>
      <w:t xml:space="preserve">               </w:t>
    </w:r>
    <w:r>
      <w:rPr>
        <w:rFonts w:ascii="FangSong" w:hAnsi="FangSong" w:eastAsia="FangSong" w:cs="FangSong"/>
        <w:sz w:val="20"/>
        <w:szCs w:val="20"/>
        <w:spacing w:val="-4"/>
      </w:rPr>
      <w:t>壬学琐记</w:t>
    </w:r>
  </w:p>
</w:hdr>
</file>

<file path=word/header1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4"/>
      <w:spacing w:before="33" w:line="219" w:lineRule="auto"/>
      <w:rPr>
        <w:rFonts w:ascii="STXingkai" w:hAnsi="STXingkai" w:eastAsia="STXingkai" w:cs="STXingkai"/>
        <w:sz w:val="15"/>
        <w:szCs w:val="15"/>
      </w:rPr>
    </w:pPr>
    <w:r>
      <w:drawing>
        <wp:anchor distT="0" distB="0" distL="0" distR="0" simplePos="0" relativeHeight="252387328" behindDoc="0" locked="0" layoutInCell="0" allowOverlap="1">
          <wp:simplePos x="0" y="0"/>
          <wp:positionH relativeFrom="page">
            <wp:posOffset>1911371</wp:posOffset>
          </wp:positionH>
          <wp:positionV relativeFrom="page">
            <wp:posOffset>641359</wp:posOffset>
          </wp:positionV>
          <wp:extent cx="69822" cy="63487"/>
          <wp:effectExtent l="0" t="0" r="0" b="0"/>
          <wp:wrapNone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822" cy="63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TXingkai" w:hAnsi="STXingkai" w:eastAsia="STXingkai" w:cs="STXingkai"/>
        <w:sz w:val="15"/>
        <w:szCs w:val="15"/>
        <w:spacing w:val="-11"/>
      </w:rPr>
      <w:t>王</w:t>
    </w:r>
    <w:r>
      <w:rPr>
        <w:rFonts w:ascii="STXingkai" w:hAnsi="STXingkai" w:eastAsia="STXingkai" w:cs="STXingkai"/>
        <w:sz w:val="15"/>
        <w:szCs w:val="15"/>
        <w:spacing w:val="24"/>
        <w:w w:val="102"/>
      </w:rPr>
      <w:t xml:space="preserve"> </w:t>
    </w:r>
    <w:r>
      <w:rPr>
        <w:rFonts w:ascii="STXingkai" w:hAnsi="STXingkai" w:eastAsia="STXingkai" w:cs="STXingkai"/>
        <w:sz w:val="15"/>
        <w:szCs w:val="15"/>
        <w:spacing w:val="-11"/>
      </w:rPr>
      <w:t>经  费  注</w:t>
    </w:r>
  </w:p>
</w:hdr>
</file>

<file path=word/header1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219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24"/>
      </w:rPr>
      <w:t>六任经典汇要</w:t>
    </w:r>
  </w:p>
</w:hdr>
</file>

<file path=word/header1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4" w:line="222" w:lineRule="auto"/>
      <w:rPr>
        <w:rFonts w:ascii="SimSun" w:hAnsi="SimSun" w:eastAsia="SimSun" w:cs="SimSun"/>
        <w:sz w:val="11"/>
        <w:szCs w:val="11"/>
      </w:rPr>
    </w:pPr>
    <w:r>
      <w:rPr>
        <w:rFonts w:ascii="SimHei" w:hAnsi="SimHei" w:eastAsia="SimHei" w:cs="SimHei"/>
        <w:sz w:val="17"/>
        <w:szCs w:val="17"/>
        <w:spacing w:val="2"/>
      </w:rPr>
      <w:t>六子经典江妻</w:t>
    </w:r>
    <w:r>
      <w:rPr>
        <w:rFonts w:ascii="SimHei" w:hAnsi="SimHei" w:eastAsia="SimHei" w:cs="SimHei"/>
        <w:sz w:val="17"/>
        <w:szCs w:val="17"/>
        <w:spacing w:val="8"/>
      </w:rPr>
      <w:t xml:space="preserve">    </w:t>
    </w:r>
    <w:r>
      <w:rPr>
        <w:rFonts w:ascii="SimSun" w:hAnsi="SimSun" w:eastAsia="SimSun" w:cs="SimSun"/>
        <w:sz w:val="11"/>
        <w:szCs w:val="11"/>
        <w:spacing w:val="2"/>
        <w:position w:val="1"/>
      </w:rPr>
      <w:t>-    -●</w:t>
    </w:r>
  </w:p>
</w:hdr>
</file>

<file path=word/header1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81"/>
      <w:spacing w:before="36" w:line="221" w:lineRule="auto"/>
      <w:rPr>
        <w:rFonts w:ascii="SimHei" w:hAnsi="SimHei" w:eastAsia="SimHei" w:cs="SimHei"/>
        <w:sz w:val="14"/>
        <w:szCs w:val="14"/>
      </w:rPr>
    </w:pPr>
    <w:r>
      <w:rPr>
        <w:rFonts w:ascii="SimHei" w:hAnsi="SimHei" w:eastAsia="SimHei" w:cs="SimHei"/>
        <w:sz w:val="14"/>
        <w:szCs w:val="14"/>
        <w:spacing w:val="10"/>
      </w:rPr>
      <w:t>~</w:t>
    </w:r>
    <w:r>
      <w:rPr>
        <w:rFonts w:ascii="SimHei" w:hAnsi="SimHei" w:eastAsia="SimHei" w:cs="SimHei"/>
        <w:sz w:val="14"/>
        <w:szCs w:val="14"/>
        <w:spacing w:val="53"/>
        <w:w w:val="101"/>
      </w:rPr>
      <w:t xml:space="preserve"> </w:t>
    </w:r>
    <w:r>
      <w:rPr>
        <w:rFonts w:ascii="SimHei" w:hAnsi="SimHei" w:eastAsia="SimHei" w:cs="SimHei"/>
        <w:sz w:val="14"/>
        <w:szCs w:val="14"/>
        <w:spacing w:val="10"/>
      </w:rPr>
      <w:t>于</w:t>
    </w:r>
    <w:r>
      <w:rPr>
        <w:rFonts w:ascii="SimHei" w:hAnsi="SimHei" w:eastAsia="SimHei" w:cs="SimHei"/>
        <w:sz w:val="14"/>
        <w:szCs w:val="14"/>
        <w:spacing w:val="50"/>
      </w:rPr>
      <w:t xml:space="preserve"> </w:t>
    </w:r>
    <w:r>
      <w:rPr>
        <w:rFonts w:ascii="SimHei" w:hAnsi="SimHei" w:eastAsia="SimHei" w:cs="SimHei"/>
        <w:sz w:val="14"/>
        <w:szCs w:val="14"/>
        <w:spacing w:val="10"/>
      </w:rPr>
      <w:t>学</w:t>
    </w:r>
    <w:r>
      <w:rPr>
        <w:rFonts w:ascii="SimHei" w:hAnsi="SimHei" w:eastAsia="SimHei" w:cs="SimHei"/>
        <w:sz w:val="14"/>
        <w:szCs w:val="14"/>
        <w:spacing w:val="45"/>
      </w:rPr>
      <w:t xml:space="preserve"> </w:t>
    </w:r>
    <w:r>
      <w:rPr>
        <w:rFonts w:ascii="SimHei" w:hAnsi="SimHei" w:eastAsia="SimHei" w:cs="SimHei"/>
        <w:sz w:val="14"/>
        <w:szCs w:val="14"/>
        <w:spacing w:val="10"/>
      </w:rPr>
      <w:t>琐</w:t>
    </w:r>
  </w:p>
</w:hdr>
</file>

<file path=word/header1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32"/>
      <w:spacing w:before="39" w:line="221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9"/>
      </w:rPr>
      <w:t>---</w:t>
    </w:r>
    <w:r>
      <w:rPr>
        <w:rFonts w:ascii="SimHei" w:hAnsi="SimHei" w:eastAsia="SimHei" w:cs="SimHei"/>
        <w:sz w:val="15"/>
        <w:szCs w:val="15"/>
        <w:spacing w:val="9"/>
      </w:rPr>
      <w:t xml:space="preserve">  </w:t>
    </w:r>
    <w:r>
      <w:rPr>
        <w:rFonts w:ascii="SimHei" w:hAnsi="SimHei" w:eastAsia="SimHei" w:cs="SimHei"/>
        <w:sz w:val="15"/>
        <w:szCs w:val="15"/>
        <w:spacing w:val="9"/>
      </w:rPr>
      <w:t>王学琐话</w:t>
    </w:r>
  </w:p>
</w:hdr>
</file>

<file path=word/header1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84"/>
      <w:spacing w:before="48" w:line="221" w:lineRule="auto"/>
      <w:rPr>
        <w:rFonts w:ascii="SimSun" w:hAnsi="SimSun" w:eastAsia="SimSun" w:cs="SimSun"/>
        <w:sz w:val="18"/>
        <w:szCs w:val="18"/>
      </w:rPr>
    </w:pPr>
    <w:r>
      <w:rPr>
        <w:rFonts w:ascii="SimHei" w:hAnsi="SimHei" w:eastAsia="SimHei" w:cs="SimHei"/>
        <w:sz w:val="10"/>
        <w:szCs w:val="10"/>
        <w:position w:val="1"/>
      </w:rPr>
      <w:t>鲁…</w:t>
    </w:r>
    <w:r>
      <w:rPr>
        <w:rFonts w:ascii="SimHei" w:hAnsi="SimHei" w:eastAsia="SimHei" w:cs="SimHei"/>
        <w:sz w:val="10"/>
        <w:szCs w:val="10"/>
        <w:spacing w:val="16"/>
        <w:position w:val="1"/>
      </w:rPr>
      <w:t xml:space="preserve">   </w:t>
    </w:r>
    <w:r>
      <w:rPr>
        <w:rFonts w:ascii="SimHei" w:hAnsi="SimHei" w:eastAsia="SimHei" w:cs="SimHei"/>
        <w:sz w:val="10"/>
        <w:szCs w:val="10"/>
        <w:position w:val="1"/>
      </w:rPr>
      <w:t>…</w:t>
    </w:r>
    <w:r>
      <w:rPr>
        <w:rFonts w:ascii="SimHei" w:hAnsi="SimHei" w:eastAsia="SimHei" w:cs="SimHei"/>
        <w:sz w:val="10"/>
        <w:szCs w:val="10"/>
        <w:spacing w:val="5"/>
        <w:position w:val="1"/>
      </w:rPr>
      <w:t xml:space="preserve">       </w:t>
    </w:r>
    <w:r>
      <w:rPr>
        <w:rFonts w:ascii="SimSun" w:hAnsi="SimSun" w:eastAsia="SimSun" w:cs="SimSun"/>
        <w:sz w:val="18"/>
        <w:szCs w:val="18"/>
      </w:rPr>
      <w:t>王学琐回</w:t>
    </w:r>
  </w:p>
</w:hdr>
</file>

<file path=word/header1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"/>
      <w:spacing w:before="36" w:line="223" w:lineRule="auto"/>
      <w:rPr>
        <w:rFonts w:ascii="SimHei" w:hAnsi="SimHei" w:eastAsia="SimHei" w:cs="SimHei"/>
        <w:sz w:val="14"/>
        <w:szCs w:val="14"/>
      </w:rPr>
    </w:pPr>
    <w:r>
      <w:rPr>
        <w:rFonts w:ascii="SimHei" w:hAnsi="SimHei" w:eastAsia="SimHei" w:cs="SimHei"/>
        <w:sz w:val="14"/>
        <w:szCs w:val="14"/>
        <w:spacing w:val="-17"/>
      </w:rPr>
      <w:t>重</w:t>
    </w:r>
    <w:r>
      <w:rPr>
        <w:rFonts w:ascii="SimHei" w:hAnsi="SimHei" w:eastAsia="SimHei" w:cs="SimHei"/>
        <w:sz w:val="14"/>
        <w:szCs w:val="14"/>
        <w:spacing w:val="2"/>
      </w:rPr>
      <w:t xml:space="preserve">              </w:t>
    </w:r>
    <w:r>
      <w:rPr>
        <w:rFonts w:ascii="SimHei" w:hAnsi="SimHei" w:eastAsia="SimHei" w:cs="SimHei"/>
        <w:sz w:val="14"/>
        <w:szCs w:val="14"/>
        <w:spacing w:val="-17"/>
      </w:rPr>
      <w:t>·…</w:t>
    </w:r>
    <w:r>
      <w:rPr>
        <w:rFonts w:ascii="SimHei" w:hAnsi="SimHei" w:eastAsia="SimHei" w:cs="SimHei"/>
        <w:sz w:val="14"/>
        <w:szCs w:val="14"/>
        <w:spacing w:val="-11"/>
      </w:rPr>
      <w:t xml:space="preserve"> </w:t>
    </w:r>
    <w:r>
      <w:rPr>
        <w:rFonts w:ascii="SimHei" w:hAnsi="SimHei" w:eastAsia="SimHei" w:cs="SimHei"/>
        <w:sz w:val="14"/>
        <w:szCs w:val="14"/>
        <w:spacing w:val="-17"/>
      </w:rPr>
      <w:t>·</w:t>
    </w:r>
  </w:p>
</w:hdr>
</file>

<file path=word/header1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20"/>
      <w:spacing w:before="50" w:line="230" w:lineRule="auto"/>
      <w:rPr>
        <w:rFonts w:ascii="SimHei" w:hAnsi="SimHei" w:eastAsia="SimHei" w:cs="SimHei"/>
        <w:sz w:val="19"/>
        <w:szCs w:val="19"/>
      </w:rPr>
    </w:pPr>
    <w:r>
      <w:pict>
        <v:shape id="_x0000_s474" style="position:absolute;margin-left:280.999pt;margin-top:5.94426pt;mso-position-vertical-relative:text;mso-position-horizontal-relative:text;width:5.9pt;height:6.85pt;z-index:252451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2" w:lineRule="auto"/>
                  <w:rPr>
                    <w:rFonts w:ascii="SimHei" w:hAnsi="SimHei" w:eastAsia="SimHei" w:cs="SimHei"/>
                    <w:sz w:val="8"/>
                    <w:szCs w:val="8"/>
                  </w:rPr>
                </w:pPr>
                <w:r>
                  <w:rPr>
                    <w:rFonts w:ascii="SimHei" w:hAnsi="SimHei" w:eastAsia="SimHei" w:cs="SimHei"/>
                    <w:sz w:val="8"/>
                    <w:szCs w:val="8"/>
                  </w:rPr>
                  <w:t>激</w:t>
                </w:r>
              </w:p>
            </w:txbxContent>
          </v:textbox>
        </v:shape>
      </w:pict>
    </w:r>
    <w:r>
      <w:rPr>
        <w:rFonts w:ascii="SimHei" w:hAnsi="SimHei" w:eastAsia="SimHei" w:cs="SimHei"/>
        <w:sz w:val="19"/>
        <w:szCs w:val="19"/>
      </w:rPr>
      <w:t>最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25.xml"/><Relationship Id="rId98" Type="http://schemas.openxmlformats.org/officeDocument/2006/relationships/footer" Target="footer56.xml"/><Relationship Id="rId97" Type="http://schemas.openxmlformats.org/officeDocument/2006/relationships/footer" Target="footer55.xml"/><Relationship Id="rId96" Type="http://schemas.openxmlformats.org/officeDocument/2006/relationships/footer" Target="footer54.xml"/><Relationship Id="rId95" Type="http://schemas.openxmlformats.org/officeDocument/2006/relationships/footer" Target="footer53.xml"/><Relationship Id="rId94" Type="http://schemas.openxmlformats.org/officeDocument/2006/relationships/footer" Target="footer52.xml"/><Relationship Id="rId93" Type="http://schemas.openxmlformats.org/officeDocument/2006/relationships/footer" Target="footer51.xml"/><Relationship Id="rId92" Type="http://schemas.openxmlformats.org/officeDocument/2006/relationships/header" Target="header24.xml"/><Relationship Id="rId91" Type="http://schemas.openxmlformats.org/officeDocument/2006/relationships/footer" Target="footer50.xml"/><Relationship Id="rId90" Type="http://schemas.openxmlformats.org/officeDocument/2006/relationships/header" Target="header23.xml"/><Relationship Id="rId9" Type="http://schemas.openxmlformats.org/officeDocument/2006/relationships/image" Target="media/image6.jpeg"/><Relationship Id="rId89" Type="http://schemas.openxmlformats.org/officeDocument/2006/relationships/footer" Target="footer49.xml"/><Relationship Id="rId88" Type="http://schemas.openxmlformats.org/officeDocument/2006/relationships/footer" Target="footer48.xml"/><Relationship Id="rId87" Type="http://schemas.openxmlformats.org/officeDocument/2006/relationships/header" Target="header22.xml"/><Relationship Id="rId86" Type="http://schemas.openxmlformats.org/officeDocument/2006/relationships/image" Target="media/image22.jpeg"/><Relationship Id="rId85" Type="http://schemas.openxmlformats.org/officeDocument/2006/relationships/footer" Target="footer47.xml"/><Relationship Id="rId84" Type="http://schemas.openxmlformats.org/officeDocument/2006/relationships/footer" Target="footer46.xml"/><Relationship Id="rId83" Type="http://schemas.openxmlformats.org/officeDocument/2006/relationships/footer" Target="footer45.xml"/><Relationship Id="rId82" Type="http://schemas.openxmlformats.org/officeDocument/2006/relationships/header" Target="header21.xml"/><Relationship Id="rId81" Type="http://schemas.openxmlformats.org/officeDocument/2006/relationships/footer" Target="footer44.xml"/><Relationship Id="rId80" Type="http://schemas.openxmlformats.org/officeDocument/2006/relationships/header" Target="header20.xml"/><Relationship Id="rId8" Type="http://schemas.openxmlformats.org/officeDocument/2006/relationships/image" Target="media/image5.jpeg"/><Relationship Id="rId79" Type="http://schemas.openxmlformats.org/officeDocument/2006/relationships/footer" Target="footer43.xml"/><Relationship Id="rId78" Type="http://schemas.openxmlformats.org/officeDocument/2006/relationships/image" Target="media/image21.jpeg"/><Relationship Id="rId77" Type="http://schemas.openxmlformats.org/officeDocument/2006/relationships/footer" Target="footer42.xml"/><Relationship Id="rId76" Type="http://schemas.openxmlformats.org/officeDocument/2006/relationships/image" Target="media/image20.jpeg"/><Relationship Id="rId75" Type="http://schemas.openxmlformats.org/officeDocument/2006/relationships/footer" Target="footer41.xml"/><Relationship Id="rId74" Type="http://schemas.openxmlformats.org/officeDocument/2006/relationships/footer" Target="footer40.xml"/><Relationship Id="rId73" Type="http://schemas.openxmlformats.org/officeDocument/2006/relationships/image" Target="media/image19.jpeg"/><Relationship Id="rId72" Type="http://schemas.openxmlformats.org/officeDocument/2006/relationships/footer" Target="footer39.xml"/><Relationship Id="rId71" Type="http://schemas.openxmlformats.org/officeDocument/2006/relationships/image" Target="media/image18.jpeg"/><Relationship Id="rId70" Type="http://schemas.openxmlformats.org/officeDocument/2006/relationships/footer" Target="footer38.xml"/><Relationship Id="rId7" Type="http://schemas.openxmlformats.org/officeDocument/2006/relationships/hyperlink" Target="https://www.c-cbook.com" TargetMode="External"/><Relationship Id="rId69" Type="http://schemas.openxmlformats.org/officeDocument/2006/relationships/footer" Target="footer37.xml"/><Relationship Id="rId68" Type="http://schemas.openxmlformats.org/officeDocument/2006/relationships/header" Target="header19.xml"/><Relationship Id="rId67" Type="http://schemas.openxmlformats.org/officeDocument/2006/relationships/footer" Target="footer36.xml"/><Relationship Id="rId66" Type="http://schemas.openxmlformats.org/officeDocument/2006/relationships/header" Target="header18.xml"/><Relationship Id="rId65" Type="http://schemas.openxmlformats.org/officeDocument/2006/relationships/footer" Target="footer35.xml"/><Relationship Id="rId64" Type="http://schemas.openxmlformats.org/officeDocument/2006/relationships/header" Target="header17.xml"/><Relationship Id="rId63" Type="http://schemas.openxmlformats.org/officeDocument/2006/relationships/footer" Target="footer34.xml"/><Relationship Id="rId62" Type="http://schemas.openxmlformats.org/officeDocument/2006/relationships/image" Target="media/image16.jpeg"/><Relationship Id="rId61" Type="http://schemas.openxmlformats.org/officeDocument/2006/relationships/footer" Target="footer33.xml"/><Relationship Id="rId60" Type="http://schemas.openxmlformats.org/officeDocument/2006/relationships/footer" Target="footer32.xml"/><Relationship Id="rId6" Type="http://schemas.openxmlformats.org/officeDocument/2006/relationships/header" Target="header2.xml"/><Relationship Id="rId59" Type="http://schemas.openxmlformats.org/officeDocument/2006/relationships/header" Target="header16.xml"/><Relationship Id="rId58" Type="http://schemas.openxmlformats.org/officeDocument/2006/relationships/footer" Target="footer31.xml"/><Relationship Id="rId57" Type="http://schemas.openxmlformats.org/officeDocument/2006/relationships/header" Target="header15.xml"/><Relationship Id="rId56" Type="http://schemas.openxmlformats.org/officeDocument/2006/relationships/image" Target="media/image13.jpeg"/><Relationship Id="rId55" Type="http://schemas.openxmlformats.org/officeDocument/2006/relationships/footer" Target="footer30.xml"/><Relationship Id="rId54" Type="http://schemas.openxmlformats.org/officeDocument/2006/relationships/image" Target="media/image12.jpeg"/><Relationship Id="rId53" Type="http://schemas.openxmlformats.org/officeDocument/2006/relationships/footer" Target="footer29.xml"/><Relationship Id="rId52" Type="http://schemas.openxmlformats.org/officeDocument/2006/relationships/footer" Target="footer28.xml"/><Relationship Id="rId510" Type="http://schemas.openxmlformats.org/officeDocument/2006/relationships/fontTable" Target="fontTable.xml"/><Relationship Id="rId51" Type="http://schemas.openxmlformats.org/officeDocument/2006/relationships/header" Target="header14.xml"/><Relationship Id="rId509" Type="http://schemas.openxmlformats.org/officeDocument/2006/relationships/styles" Target="styles.xml"/><Relationship Id="rId508" Type="http://schemas.openxmlformats.org/officeDocument/2006/relationships/settings" Target="settings.xml"/><Relationship Id="rId507" Type="http://schemas.openxmlformats.org/officeDocument/2006/relationships/image" Target="media/image70.jpeg"/><Relationship Id="rId506" Type="http://schemas.openxmlformats.org/officeDocument/2006/relationships/image" Target="media/image69.jpeg"/><Relationship Id="rId505" Type="http://schemas.openxmlformats.org/officeDocument/2006/relationships/image" Target="media/image68.jpeg"/><Relationship Id="rId504" Type="http://schemas.openxmlformats.org/officeDocument/2006/relationships/hyperlink" Target="http://www.xwgzy.com;" TargetMode="External"/><Relationship Id="rId503" Type="http://schemas.openxmlformats.org/officeDocument/2006/relationships/footer" Target="footer309.xml"/><Relationship Id="rId502" Type="http://schemas.openxmlformats.org/officeDocument/2006/relationships/header" Target="header154.xml"/><Relationship Id="rId501" Type="http://schemas.openxmlformats.org/officeDocument/2006/relationships/footer" Target="footer308.xml"/><Relationship Id="rId500" Type="http://schemas.openxmlformats.org/officeDocument/2006/relationships/header" Target="header153.xml"/><Relationship Id="rId50" Type="http://schemas.openxmlformats.org/officeDocument/2006/relationships/footer" Target="footer27.xml"/><Relationship Id="rId5" Type="http://schemas.openxmlformats.org/officeDocument/2006/relationships/image" Target="media/image4.jpeg"/><Relationship Id="rId499" Type="http://schemas.openxmlformats.org/officeDocument/2006/relationships/footer" Target="footer307.xml"/><Relationship Id="rId498" Type="http://schemas.openxmlformats.org/officeDocument/2006/relationships/footer" Target="footer306.xml"/><Relationship Id="rId497" Type="http://schemas.openxmlformats.org/officeDocument/2006/relationships/image" Target="media/image67.jpeg"/><Relationship Id="rId496" Type="http://schemas.openxmlformats.org/officeDocument/2006/relationships/footer" Target="footer305.xml"/><Relationship Id="rId495" Type="http://schemas.openxmlformats.org/officeDocument/2006/relationships/image" Target="media/image66.jpeg"/><Relationship Id="rId494" Type="http://schemas.openxmlformats.org/officeDocument/2006/relationships/footer" Target="footer304.xml"/><Relationship Id="rId493" Type="http://schemas.openxmlformats.org/officeDocument/2006/relationships/footer" Target="footer303.xml"/><Relationship Id="rId492" Type="http://schemas.openxmlformats.org/officeDocument/2006/relationships/header" Target="header152.xml"/><Relationship Id="rId491" Type="http://schemas.openxmlformats.org/officeDocument/2006/relationships/footer" Target="footer302.xml"/><Relationship Id="rId490" Type="http://schemas.openxmlformats.org/officeDocument/2006/relationships/footer" Target="footer301.xml"/><Relationship Id="rId49" Type="http://schemas.openxmlformats.org/officeDocument/2006/relationships/header" Target="header13.xml"/><Relationship Id="rId489" Type="http://schemas.openxmlformats.org/officeDocument/2006/relationships/header" Target="header151.xml"/><Relationship Id="rId488" Type="http://schemas.openxmlformats.org/officeDocument/2006/relationships/footer" Target="footer300.xml"/><Relationship Id="rId487" Type="http://schemas.openxmlformats.org/officeDocument/2006/relationships/image" Target="media/image65.jpeg"/><Relationship Id="rId486" Type="http://schemas.openxmlformats.org/officeDocument/2006/relationships/footer" Target="footer299.xml"/><Relationship Id="rId485" Type="http://schemas.openxmlformats.org/officeDocument/2006/relationships/footer" Target="footer298.xml"/><Relationship Id="rId484" Type="http://schemas.openxmlformats.org/officeDocument/2006/relationships/footer" Target="footer297.xml"/><Relationship Id="rId483" Type="http://schemas.openxmlformats.org/officeDocument/2006/relationships/image" Target="media/image64.jpeg"/><Relationship Id="rId482" Type="http://schemas.openxmlformats.org/officeDocument/2006/relationships/footer" Target="footer296.xml"/><Relationship Id="rId481" Type="http://schemas.openxmlformats.org/officeDocument/2006/relationships/footer" Target="footer295.xml"/><Relationship Id="rId480" Type="http://schemas.openxmlformats.org/officeDocument/2006/relationships/header" Target="header150.xml"/><Relationship Id="rId48" Type="http://schemas.openxmlformats.org/officeDocument/2006/relationships/footer" Target="footer26.xml"/><Relationship Id="rId479" Type="http://schemas.openxmlformats.org/officeDocument/2006/relationships/footer" Target="footer294.xml"/><Relationship Id="rId478" Type="http://schemas.openxmlformats.org/officeDocument/2006/relationships/header" Target="header149.xml"/><Relationship Id="rId477" Type="http://schemas.openxmlformats.org/officeDocument/2006/relationships/footer" Target="footer293.xml"/><Relationship Id="rId476" Type="http://schemas.openxmlformats.org/officeDocument/2006/relationships/footer" Target="footer292.xml"/><Relationship Id="rId475" Type="http://schemas.openxmlformats.org/officeDocument/2006/relationships/header" Target="header148.xml"/><Relationship Id="rId474" Type="http://schemas.openxmlformats.org/officeDocument/2006/relationships/footer" Target="footer291.xml"/><Relationship Id="rId473" Type="http://schemas.openxmlformats.org/officeDocument/2006/relationships/footer" Target="footer290.xml"/><Relationship Id="rId472" Type="http://schemas.openxmlformats.org/officeDocument/2006/relationships/footer" Target="footer289.xml"/><Relationship Id="rId471" Type="http://schemas.openxmlformats.org/officeDocument/2006/relationships/footer" Target="footer288.xml"/><Relationship Id="rId470" Type="http://schemas.openxmlformats.org/officeDocument/2006/relationships/header" Target="header147.xml"/><Relationship Id="rId47" Type="http://schemas.openxmlformats.org/officeDocument/2006/relationships/header" Target="header12.xml"/><Relationship Id="rId469" Type="http://schemas.openxmlformats.org/officeDocument/2006/relationships/footer" Target="footer287.xml"/><Relationship Id="rId468" Type="http://schemas.openxmlformats.org/officeDocument/2006/relationships/header" Target="header146.xml"/><Relationship Id="rId467" Type="http://schemas.openxmlformats.org/officeDocument/2006/relationships/footer" Target="footer286.xml"/><Relationship Id="rId466" Type="http://schemas.openxmlformats.org/officeDocument/2006/relationships/header" Target="header145.xml"/><Relationship Id="rId465" Type="http://schemas.openxmlformats.org/officeDocument/2006/relationships/footer" Target="footer285.xml"/><Relationship Id="rId464" Type="http://schemas.openxmlformats.org/officeDocument/2006/relationships/footer" Target="footer284.xml"/><Relationship Id="rId463" Type="http://schemas.openxmlformats.org/officeDocument/2006/relationships/footer" Target="footer283.xml"/><Relationship Id="rId462" Type="http://schemas.openxmlformats.org/officeDocument/2006/relationships/footer" Target="footer282.xml"/><Relationship Id="rId461" Type="http://schemas.openxmlformats.org/officeDocument/2006/relationships/header" Target="header144.xml"/><Relationship Id="rId460" Type="http://schemas.openxmlformats.org/officeDocument/2006/relationships/footer" Target="footer281.xml"/><Relationship Id="rId46" Type="http://schemas.openxmlformats.org/officeDocument/2006/relationships/image" Target="media/image11.jpeg"/><Relationship Id="rId459" Type="http://schemas.openxmlformats.org/officeDocument/2006/relationships/footer" Target="footer280.xml"/><Relationship Id="rId458" Type="http://schemas.openxmlformats.org/officeDocument/2006/relationships/header" Target="header143.xml"/><Relationship Id="rId457" Type="http://schemas.openxmlformats.org/officeDocument/2006/relationships/footer" Target="footer279.xml"/><Relationship Id="rId456" Type="http://schemas.openxmlformats.org/officeDocument/2006/relationships/footer" Target="footer278.xml"/><Relationship Id="rId455" Type="http://schemas.openxmlformats.org/officeDocument/2006/relationships/footer" Target="footer277.xml"/><Relationship Id="rId454" Type="http://schemas.openxmlformats.org/officeDocument/2006/relationships/header" Target="header142.xml"/><Relationship Id="rId453" Type="http://schemas.openxmlformats.org/officeDocument/2006/relationships/footer" Target="footer276.xml"/><Relationship Id="rId452" Type="http://schemas.openxmlformats.org/officeDocument/2006/relationships/footer" Target="footer275.xml"/><Relationship Id="rId451" Type="http://schemas.openxmlformats.org/officeDocument/2006/relationships/header" Target="header141.xml"/><Relationship Id="rId450" Type="http://schemas.openxmlformats.org/officeDocument/2006/relationships/footer" Target="footer274.xml"/><Relationship Id="rId45" Type="http://schemas.openxmlformats.org/officeDocument/2006/relationships/footer" Target="footer25.xml"/><Relationship Id="rId449" Type="http://schemas.openxmlformats.org/officeDocument/2006/relationships/header" Target="header140.xml"/><Relationship Id="rId448" Type="http://schemas.openxmlformats.org/officeDocument/2006/relationships/footer" Target="footer273.xml"/><Relationship Id="rId447" Type="http://schemas.openxmlformats.org/officeDocument/2006/relationships/footer" Target="footer272.xml"/><Relationship Id="rId446" Type="http://schemas.openxmlformats.org/officeDocument/2006/relationships/header" Target="header139.xml"/><Relationship Id="rId445" Type="http://schemas.openxmlformats.org/officeDocument/2006/relationships/footer" Target="footer271.xml"/><Relationship Id="rId444" Type="http://schemas.openxmlformats.org/officeDocument/2006/relationships/footer" Target="footer270.xml"/><Relationship Id="rId443" Type="http://schemas.openxmlformats.org/officeDocument/2006/relationships/header" Target="header138.xml"/><Relationship Id="rId442" Type="http://schemas.openxmlformats.org/officeDocument/2006/relationships/footer" Target="footer269.xml"/><Relationship Id="rId441" Type="http://schemas.openxmlformats.org/officeDocument/2006/relationships/header" Target="header137.xml"/><Relationship Id="rId440" Type="http://schemas.openxmlformats.org/officeDocument/2006/relationships/footer" Target="footer268.xml"/><Relationship Id="rId44" Type="http://schemas.openxmlformats.org/officeDocument/2006/relationships/footer" Target="footer24.xml"/><Relationship Id="rId439" Type="http://schemas.openxmlformats.org/officeDocument/2006/relationships/footer" Target="footer267.xml"/><Relationship Id="rId438" Type="http://schemas.openxmlformats.org/officeDocument/2006/relationships/footer" Target="footer266.xml"/><Relationship Id="rId437" Type="http://schemas.openxmlformats.org/officeDocument/2006/relationships/header" Target="header136.xml"/><Relationship Id="rId436" Type="http://schemas.openxmlformats.org/officeDocument/2006/relationships/image" Target="media/image61.jpeg"/><Relationship Id="rId435" Type="http://schemas.openxmlformats.org/officeDocument/2006/relationships/image" Target="media/image60.jpeg"/><Relationship Id="rId434" Type="http://schemas.openxmlformats.org/officeDocument/2006/relationships/footer" Target="footer265.xml"/><Relationship Id="rId433" Type="http://schemas.openxmlformats.org/officeDocument/2006/relationships/footer" Target="footer264.xml"/><Relationship Id="rId432" Type="http://schemas.openxmlformats.org/officeDocument/2006/relationships/footer" Target="footer263.xml"/><Relationship Id="rId431" Type="http://schemas.openxmlformats.org/officeDocument/2006/relationships/footer" Target="footer262.xml"/><Relationship Id="rId430" Type="http://schemas.openxmlformats.org/officeDocument/2006/relationships/footer" Target="footer261.xml"/><Relationship Id="rId43" Type="http://schemas.openxmlformats.org/officeDocument/2006/relationships/header" Target="header11.xml"/><Relationship Id="rId429" Type="http://schemas.openxmlformats.org/officeDocument/2006/relationships/footer" Target="footer260.xml"/><Relationship Id="rId428" Type="http://schemas.openxmlformats.org/officeDocument/2006/relationships/header" Target="header135.xml"/><Relationship Id="rId427" Type="http://schemas.openxmlformats.org/officeDocument/2006/relationships/footer" Target="footer259.xml"/><Relationship Id="rId426" Type="http://schemas.openxmlformats.org/officeDocument/2006/relationships/header" Target="header134.xml"/><Relationship Id="rId425" Type="http://schemas.openxmlformats.org/officeDocument/2006/relationships/footer" Target="footer258.xml"/><Relationship Id="rId424" Type="http://schemas.openxmlformats.org/officeDocument/2006/relationships/header" Target="header133.xml"/><Relationship Id="rId423" Type="http://schemas.openxmlformats.org/officeDocument/2006/relationships/footer" Target="footer257.xml"/><Relationship Id="rId422" Type="http://schemas.openxmlformats.org/officeDocument/2006/relationships/footer" Target="footer256.xml"/><Relationship Id="rId421" Type="http://schemas.openxmlformats.org/officeDocument/2006/relationships/header" Target="header132.xml"/><Relationship Id="rId420" Type="http://schemas.openxmlformats.org/officeDocument/2006/relationships/footer" Target="footer255.xml"/><Relationship Id="rId42" Type="http://schemas.openxmlformats.org/officeDocument/2006/relationships/footer" Target="footer23.xml"/><Relationship Id="rId419" Type="http://schemas.openxmlformats.org/officeDocument/2006/relationships/footer" Target="footer254.xml"/><Relationship Id="rId418" Type="http://schemas.openxmlformats.org/officeDocument/2006/relationships/footer" Target="footer253.xml"/><Relationship Id="rId417" Type="http://schemas.openxmlformats.org/officeDocument/2006/relationships/header" Target="header131.xml"/><Relationship Id="rId416" Type="http://schemas.openxmlformats.org/officeDocument/2006/relationships/footer" Target="footer252.xml"/><Relationship Id="rId415" Type="http://schemas.openxmlformats.org/officeDocument/2006/relationships/footer" Target="footer251.xml"/><Relationship Id="rId414" Type="http://schemas.openxmlformats.org/officeDocument/2006/relationships/footer" Target="footer250.xml"/><Relationship Id="rId413" Type="http://schemas.openxmlformats.org/officeDocument/2006/relationships/header" Target="header130.xml"/><Relationship Id="rId412" Type="http://schemas.openxmlformats.org/officeDocument/2006/relationships/footer" Target="footer249.xml"/><Relationship Id="rId411" Type="http://schemas.openxmlformats.org/officeDocument/2006/relationships/footer" Target="footer248.xml"/><Relationship Id="rId410" Type="http://schemas.openxmlformats.org/officeDocument/2006/relationships/footer" Target="footer247.xml"/><Relationship Id="rId41" Type="http://schemas.openxmlformats.org/officeDocument/2006/relationships/footer" Target="footer22.xml"/><Relationship Id="rId409" Type="http://schemas.openxmlformats.org/officeDocument/2006/relationships/header" Target="header129.xml"/><Relationship Id="rId408" Type="http://schemas.openxmlformats.org/officeDocument/2006/relationships/footer" Target="footer246.xml"/><Relationship Id="rId407" Type="http://schemas.openxmlformats.org/officeDocument/2006/relationships/header" Target="header128.xml"/><Relationship Id="rId406" Type="http://schemas.openxmlformats.org/officeDocument/2006/relationships/footer" Target="footer245.xml"/><Relationship Id="rId405" Type="http://schemas.openxmlformats.org/officeDocument/2006/relationships/footer" Target="footer244.xml"/><Relationship Id="rId404" Type="http://schemas.openxmlformats.org/officeDocument/2006/relationships/footer" Target="footer243.xml"/><Relationship Id="rId403" Type="http://schemas.openxmlformats.org/officeDocument/2006/relationships/footer" Target="footer242.xml"/><Relationship Id="rId402" Type="http://schemas.openxmlformats.org/officeDocument/2006/relationships/header" Target="header127.xml"/><Relationship Id="rId401" Type="http://schemas.openxmlformats.org/officeDocument/2006/relationships/footer" Target="footer241.xml"/><Relationship Id="rId400" Type="http://schemas.openxmlformats.org/officeDocument/2006/relationships/footer" Target="footer240.xml"/><Relationship Id="rId40" Type="http://schemas.openxmlformats.org/officeDocument/2006/relationships/footer" Target="footer21.xml"/><Relationship Id="rId4" Type="http://schemas.openxmlformats.org/officeDocument/2006/relationships/image" Target="media/image3.jpeg"/><Relationship Id="rId399" Type="http://schemas.openxmlformats.org/officeDocument/2006/relationships/header" Target="header126.xml"/><Relationship Id="rId398" Type="http://schemas.openxmlformats.org/officeDocument/2006/relationships/footer" Target="footer239.xml"/><Relationship Id="rId397" Type="http://schemas.openxmlformats.org/officeDocument/2006/relationships/footer" Target="footer238.xml"/><Relationship Id="rId396" Type="http://schemas.openxmlformats.org/officeDocument/2006/relationships/header" Target="header125.xml"/><Relationship Id="rId395" Type="http://schemas.openxmlformats.org/officeDocument/2006/relationships/footer" Target="footer237.xml"/><Relationship Id="rId394" Type="http://schemas.openxmlformats.org/officeDocument/2006/relationships/header" Target="header124.xml"/><Relationship Id="rId393" Type="http://schemas.openxmlformats.org/officeDocument/2006/relationships/footer" Target="footer236.xml"/><Relationship Id="rId392" Type="http://schemas.openxmlformats.org/officeDocument/2006/relationships/header" Target="header123.xml"/><Relationship Id="rId391" Type="http://schemas.openxmlformats.org/officeDocument/2006/relationships/footer" Target="footer235.xml"/><Relationship Id="rId390" Type="http://schemas.openxmlformats.org/officeDocument/2006/relationships/header" Target="header122.xml"/><Relationship Id="rId39" Type="http://schemas.openxmlformats.org/officeDocument/2006/relationships/footer" Target="footer20.xml"/><Relationship Id="rId389" Type="http://schemas.openxmlformats.org/officeDocument/2006/relationships/footer" Target="footer234.xml"/><Relationship Id="rId388" Type="http://schemas.openxmlformats.org/officeDocument/2006/relationships/header" Target="header121.xml"/><Relationship Id="rId387" Type="http://schemas.openxmlformats.org/officeDocument/2006/relationships/footer" Target="footer233.xml"/><Relationship Id="rId386" Type="http://schemas.openxmlformats.org/officeDocument/2006/relationships/header" Target="header120.xml"/><Relationship Id="rId385" Type="http://schemas.openxmlformats.org/officeDocument/2006/relationships/footer" Target="footer232.xml"/><Relationship Id="rId384" Type="http://schemas.openxmlformats.org/officeDocument/2006/relationships/footer" Target="footer231.xml"/><Relationship Id="rId383" Type="http://schemas.openxmlformats.org/officeDocument/2006/relationships/footer" Target="footer230.xml"/><Relationship Id="rId382" Type="http://schemas.openxmlformats.org/officeDocument/2006/relationships/header" Target="header119.xml"/><Relationship Id="rId381" Type="http://schemas.openxmlformats.org/officeDocument/2006/relationships/footer" Target="footer229.xml"/><Relationship Id="rId380" Type="http://schemas.openxmlformats.org/officeDocument/2006/relationships/footer" Target="footer228.xml"/><Relationship Id="rId38" Type="http://schemas.openxmlformats.org/officeDocument/2006/relationships/header" Target="header10.xml"/><Relationship Id="rId379" Type="http://schemas.openxmlformats.org/officeDocument/2006/relationships/header" Target="header118.xml"/><Relationship Id="rId378" Type="http://schemas.openxmlformats.org/officeDocument/2006/relationships/image" Target="media/image57.jpeg"/><Relationship Id="rId377" Type="http://schemas.openxmlformats.org/officeDocument/2006/relationships/footer" Target="footer227.xml"/><Relationship Id="rId376" Type="http://schemas.openxmlformats.org/officeDocument/2006/relationships/footer" Target="footer226.xml"/><Relationship Id="rId375" Type="http://schemas.openxmlformats.org/officeDocument/2006/relationships/header" Target="header117.xml"/><Relationship Id="rId374" Type="http://schemas.openxmlformats.org/officeDocument/2006/relationships/footer" Target="footer225.xml"/><Relationship Id="rId373" Type="http://schemas.openxmlformats.org/officeDocument/2006/relationships/header" Target="header116.xml"/><Relationship Id="rId372" Type="http://schemas.openxmlformats.org/officeDocument/2006/relationships/footer" Target="footer224.xml"/><Relationship Id="rId371" Type="http://schemas.openxmlformats.org/officeDocument/2006/relationships/header" Target="header115.xml"/><Relationship Id="rId370" Type="http://schemas.openxmlformats.org/officeDocument/2006/relationships/footer" Target="footer223.xml"/><Relationship Id="rId37" Type="http://schemas.openxmlformats.org/officeDocument/2006/relationships/footer" Target="footer19.xml"/><Relationship Id="rId369" Type="http://schemas.openxmlformats.org/officeDocument/2006/relationships/footer" Target="footer222.xml"/><Relationship Id="rId368" Type="http://schemas.openxmlformats.org/officeDocument/2006/relationships/footer" Target="footer221.xml"/><Relationship Id="rId367" Type="http://schemas.openxmlformats.org/officeDocument/2006/relationships/header" Target="header114.xml"/><Relationship Id="rId366" Type="http://schemas.openxmlformats.org/officeDocument/2006/relationships/footer" Target="footer220.xml"/><Relationship Id="rId365" Type="http://schemas.openxmlformats.org/officeDocument/2006/relationships/footer" Target="footer219.xml"/><Relationship Id="rId364" Type="http://schemas.openxmlformats.org/officeDocument/2006/relationships/footer" Target="footer218.xml"/><Relationship Id="rId363" Type="http://schemas.openxmlformats.org/officeDocument/2006/relationships/footer" Target="footer217.xml"/><Relationship Id="rId362" Type="http://schemas.openxmlformats.org/officeDocument/2006/relationships/footer" Target="footer216.xml"/><Relationship Id="rId361" Type="http://schemas.openxmlformats.org/officeDocument/2006/relationships/header" Target="header113.xml"/><Relationship Id="rId360" Type="http://schemas.openxmlformats.org/officeDocument/2006/relationships/footer" Target="footer215.xml"/><Relationship Id="rId36" Type="http://schemas.openxmlformats.org/officeDocument/2006/relationships/header" Target="header9.xml"/><Relationship Id="rId359" Type="http://schemas.openxmlformats.org/officeDocument/2006/relationships/header" Target="header112.xml"/><Relationship Id="rId358" Type="http://schemas.openxmlformats.org/officeDocument/2006/relationships/footer" Target="footer214.xml"/><Relationship Id="rId357" Type="http://schemas.openxmlformats.org/officeDocument/2006/relationships/footer" Target="footer213.xml"/><Relationship Id="rId356" Type="http://schemas.openxmlformats.org/officeDocument/2006/relationships/footer" Target="footer212.xml"/><Relationship Id="rId355" Type="http://schemas.openxmlformats.org/officeDocument/2006/relationships/header" Target="header111.xml"/><Relationship Id="rId354" Type="http://schemas.openxmlformats.org/officeDocument/2006/relationships/footer" Target="footer211.xml"/><Relationship Id="rId353" Type="http://schemas.openxmlformats.org/officeDocument/2006/relationships/footer" Target="footer210.xml"/><Relationship Id="rId352" Type="http://schemas.openxmlformats.org/officeDocument/2006/relationships/image" Target="media/image56.png"/><Relationship Id="rId351" Type="http://schemas.openxmlformats.org/officeDocument/2006/relationships/footer" Target="footer209.xml"/><Relationship Id="rId350" Type="http://schemas.openxmlformats.org/officeDocument/2006/relationships/header" Target="header110.xml"/><Relationship Id="rId35" Type="http://schemas.openxmlformats.org/officeDocument/2006/relationships/footer" Target="footer18.xml"/><Relationship Id="rId349" Type="http://schemas.openxmlformats.org/officeDocument/2006/relationships/footer" Target="footer208.xml"/><Relationship Id="rId348" Type="http://schemas.openxmlformats.org/officeDocument/2006/relationships/footer" Target="footer207.xml"/><Relationship Id="rId347" Type="http://schemas.openxmlformats.org/officeDocument/2006/relationships/footer" Target="footer206.xml"/><Relationship Id="rId346" Type="http://schemas.openxmlformats.org/officeDocument/2006/relationships/header" Target="header109.xml"/><Relationship Id="rId345" Type="http://schemas.openxmlformats.org/officeDocument/2006/relationships/footer" Target="footer205.xml"/><Relationship Id="rId344" Type="http://schemas.openxmlformats.org/officeDocument/2006/relationships/footer" Target="footer204.xml"/><Relationship Id="rId343" Type="http://schemas.openxmlformats.org/officeDocument/2006/relationships/header" Target="header108.xml"/><Relationship Id="rId342" Type="http://schemas.openxmlformats.org/officeDocument/2006/relationships/footer" Target="footer203.xml"/><Relationship Id="rId341" Type="http://schemas.openxmlformats.org/officeDocument/2006/relationships/header" Target="header107.xml"/><Relationship Id="rId340" Type="http://schemas.openxmlformats.org/officeDocument/2006/relationships/footer" Target="footer202.xml"/><Relationship Id="rId34" Type="http://schemas.openxmlformats.org/officeDocument/2006/relationships/footer" Target="footer17.xml"/><Relationship Id="rId339" Type="http://schemas.openxmlformats.org/officeDocument/2006/relationships/header" Target="header106.xml"/><Relationship Id="rId338" Type="http://schemas.openxmlformats.org/officeDocument/2006/relationships/footer" Target="footer201.xml"/><Relationship Id="rId337" Type="http://schemas.openxmlformats.org/officeDocument/2006/relationships/footer" Target="footer200.xml"/><Relationship Id="rId336" Type="http://schemas.openxmlformats.org/officeDocument/2006/relationships/header" Target="header105.xml"/><Relationship Id="rId335" Type="http://schemas.openxmlformats.org/officeDocument/2006/relationships/footer" Target="footer199.xml"/><Relationship Id="rId334" Type="http://schemas.openxmlformats.org/officeDocument/2006/relationships/footer" Target="footer198.xml"/><Relationship Id="rId333" Type="http://schemas.openxmlformats.org/officeDocument/2006/relationships/footer" Target="footer197.xml"/><Relationship Id="rId332" Type="http://schemas.openxmlformats.org/officeDocument/2006/relationships/header" Target="header104.xml"/><Relationship Id="rId331" Type="http://schemas.openxmlformats.org/officeDocument/2006/relationships/footer" Target="footer196.xml"/><Relationship Id="rId330" Type="http://schemas.openxmlformats.org/officeDocument/2006/relationships/header" Target="header103.xml"/><Relationship Id="rId33" Type="http://schemas.openxmlformats.org/officeDocument/2006/relationships/header" Target="header8.xml"/><Relationship Id="rId329" Type="http://schemas.openxmlformats.org/officeDocument/2006/relationships/footer" Target="footer195.xml"/><Relationship Id="rId328" Type="http://schemas.openxmlformats.org/officeDocument/2006/relationships/footer" Target="footer194.xml"/><Relationship Id="rId327" Type="http://schemas.openxmlformats.org/officeDocument/2006/relationships/header" Target="header102.xml"/><Relationship Id="rId326" Type="http://schemas.openxmlformats.org/officeDocument/2006/relationships/footer" Target="footer193.xml"/><Relationship Id="rId325" Type="http://schemas.openxmlformats.org/officeDocument/2006/relationships/header" Target="header101.xml"/><Relationship Id="rId324" Type="http://schemas.openxmlformats.org/officeDocument/2006/relationships/footer" Target="footer192.xml"/><Relationship Id="rId323" Type="http://schemas.openxmlformats.org/officeDocument/2006/relationships/footer" Target="footer191.xml"/><Relationship Id="rId322" Type="http://schemas.openxmlformats.org/officeDocument/2006/relationships/footer" Target="footer190.xml"/><Relationship Id="rId321" Type="http://schemas.openxmlformats.org/officeDocument/2006/relationships/header" Target="header100.xml"/><Relationship Id="rId320" Type="http://schemas.openxmlformats.org/officeDocument/2006/relationships/footer" Target="footer189.xml"/><Relationship Id="rId32" Type="http://schemas.openxmlformats.org/officeDocument/2006/relationships/footer" Target="footer16.xml"/><Relationship Id="rId319" Type="http://schemas.openxmlformats.org/officeDocument/2006/relationships/header" Target="header99.xml"/><Relationship Id="rId318" Type="http://schemas.openxmlformats.org/officeDocument/2006/relationships/footer" Target="footer188.xml"/><Relationship Id="rId317" Type="http://schemas.openxmlformats.org/officeDocument/2006/relationships/header" Target="header98.xml"/><Relationship Id="rId316" Type="http://schemas.openxmlformats.org/officeDocument/2006/relationships/footer" Target="footer187.xml"/><Relationship Id="rId315" Type="http://schemas.openxmlformats.org/officeDocument/2006/relationships/footer" Target="footer186.xml"/><Relationship Id="rId314" Type="http://schemas.openxmlformats.org/officeDocument/2006/relationships/image" Target="media/image52.jpeg"/><Relationship Id="rId313" Type="http://schemas.openxmlformats.org/officeDocument/2006/relationships/footer" Target="footer185.xml"/><Relationship Id="rId312" Type="http://schemas.openxmlformats.org/officeDocument/2006/relationships/image" Target="media/image51.jpeg"/><Relationship Id="rId311" Type="http://schemas.openxmlformats.org/officeDocument/2006/relationships/footer" Target="footer184.xml"/><Relationship Id="rId310" Type="http://schemas.openxmlformats.org/officeDocument/2006/relationships/footer" Target="footer183.xml"/><Relationship Id="rId31" Type="http://schemas.openxmlformats.org/officeDocument/2006/relationships/header" Target="header7.xml"/><Relationship Id="rId309" Type="http://schemas.openxmlformats.org/officeDocument/2006/relationships/footer" Target="footer182.xml"/><Relationship Id="rId308" Type="http://schemas.openxmlformats.org/officeDocument/2006/relationships/footer" Target="footer181.xml"/><Relationship Id="rId307" Type="http://schemas.openxmlformats.org/officeDocument/2006/relationships/header" Target="header97.xml"/><Relationship Id="rId306" Type="http://schemas.openxmlformats.org/officeDocument/2006/relationships/footer" Target="footer180.xml"/><Relationship Id="rId305" Type="http://schemas.openxmlformats.org/officeDocument/2006/relationships/footer" Target="footer179.xml"/><Relationship Id="rId304" Type="http://schemas.openxmlformats.org/officeDocument/2006/relationships/header" Target="header96.xml"/><Relationship Id="rId303" Type="http://schemas.openxmlformats.org/officeDocument/2006/relationships/footer" Target="footer178.xml"/><Relationship Id="rId302" Type="http://schemas.openxmlformats.org/officeDocument/2006/relationships/footer" Target="footer177.xml"/><Relationship Id="rId301" Type="http://schemas.openxmlformats.org/officeDocument/2006/relationships/footer" Target="footer176.xml"/><Relationship Id="rId300" Type="http://schemas.openxmlformats.org/officeDocument/2006/relationships/header" Target="header95.xml"/><Relationship Id="rId30" Type="http://schemas.openxmlformats.org/officeDocument/2006/relationships/footer" Target="footer15.xml"/><Relationship Id="rId3" Type="http://schemas.openxmlformats.org/officeDocument/2006/relationships/image" Target="media/image2.jpeg"/><Relationship Id="rId299" Type="http://schemas.openxmlformats.org/officeDocument/2006/relationships/footer" Target="footer175.xml"/><Relationship Id="rId298" Type="http://schemas.openxmlformats.org/officeDocument/2006/relationships/image" Target="media/image50.jpeg"/><Relationship Id="rId297" Type="http://schemas.openxmlformats.org/officeDocument/2006/relationships/footer" Target="footer174.xml"/><Relationship Id="rId296" Type="http://schemas.openxmlformats.org/officeDocument/2006/relationships/footer" Target="footer173.xml"/><Relationship Id="rId295" Type="http://schemas.openxmlformats.org/officeDocument/2006/relationships/header" Target="header94.xml"/><Relationship Id="rId294" Type="http://schemas.openxmlformats.org/officeDocument/2006/relationships/footer" Target="footer172.xml"/><Relationship Id="rId293" Type="http://schemas.openxmlformats.org/officeDocument/2006/relationships/header" Target="header93.xml"/><Relationship Id="rId292" Type="http://schemas.openxmlformats.org/officeDocument/2006/relationships/footer" Target="footer171.xml"/><Relationship Id="rId291" Type="http://schemas.openxmlformats.org/officeDocument/2006/relationships/header" Target="header92.xml"/><Relationship Id="rId290" Type="http://schemas.openxmlformats.org/officeDocument/2006/relationships/image" Target="media/image48.jpeg"/><Relationship Id="rId29" Type="http://schemas.openxmlformats.org/officeDocument/2006/relationships/footer" Target="footer14.xml"/><Relationship Id="rId289" Type="http://schemas.openxmlformats.org/officeDocument/2006/relationships/footer" Target="footer170.xml"/><Relationship Id="rId288" Type="http://schemas.openxmlformats.org/officeDocument/2006/relationships/footer" Target="footer169.xml"/><Relationship Id="rId287" Type="http://schemas.openxmlformats.org/officeDocument/2006/relationships/header" Target="header91.xml"/><Relationship Id="rId286" Type="http://schemas.openxmlformats.org/officeDocument/2006/relationships/footer" Target="footer168.xml"/><Relationship Id="rId285" Type="http://schemas.openxmlformats.org/officeDocument/2006/relationships/header" Target="header90.xml"/><Relationship Id="rId284" Type="http://schemas.openxmlformats.org/officeDocument/2006/relationships/footer" Target="footer167.xml"/><Relationship Id="rId283" Type="http://schemas.openxmlformats.org/officeDocument/2006/relationships/footer" Target="footer166.xml"/><Relationship Id="rId282" Type="http://schemas.openxmlformats.org/officeDocument/2006/relationships/header" Target="header89.xml"/><Relationship Id="rId281" Type="http://schemas.openxmlformats.org/officeDocument/2006/relationships/footer" Target="footer165.xml"/><Relationship Id="rId280" Type="http://schemas.openxmlformats.org/officeDocument/2006/relationships/header" Target="header88.xml"/><Relationship Id="rId28" Type="http://schemas.openxmlformats.org/officeDocument/2006/relationships/footer" Target="footer13.xml"/><Relationship Id="rId279" Type="http://schemas.openxmlformats.org/officeDocument/2006/relationships/footer" Target="footer164.xml"/><Relationship Id="rId278" Type="http://schemas.openxmlformats.org/officeDocument/2006/relationships/footer" Target="footer163.xml"/><Relationship Id="rId277" Type="http://schemas.openxmlformats.org/officeDocument/2006/relationships/image" Target="media/image46.jpeg"/><Relationship Id="rId276" Type="http://schemas.openxmlformats.org/officeDocument/2006/relationships/footer" Target="footer162.xml"/><Relationship Id="rId275" Type="http://schemas.openxmlformats.org/officeDocument/2006/relationships/footer" Target="footer161.xml"/><Relationship Id="rId274" Type="http://schemas.openxmlformats.org/officeDocument/2006/relationships/header" Target="header87.xml"/><Relationship Id="rId273" Type="http://schemas.openxmlformats.org/officeDocument/2006/relationships/footer" Target="footer160.xml"/><Relationship Id="rId272" Type="http://schemas.openxmlformats.org/officeDocument/2006/relationships/footer" Target="footer159.xml"/><Relationship Id="rId271" Type="http://schemas.openxmlformats.org/officeDocument/2006/relationships/header" Target="header86.xml"/><Relationship Id="rId270" Type="http://schemas.openxmlformats.org/officeDocument/2006/relationships/footer" Target="footer158.xml"/><Relationship Id="rId27" Type="http://schemas.openxmlformats.org/officeDocument/2006/relationships/footer" Target="footer12.xml"/><Relationship Id="rId269" Type="http://schemas.openxmlformats.org/officeDocument/2006/relationships/header" Target="header85.xml"/><Relationship Id="rId268" Type="http://schemas.openxmlformats.org/officeDocument/2006/relationships/footer" Target="footer157.xml"/><Relationship Id="rId267" Type="http://schemas.openxmlformats.org/officeDocument/2006/relationships/header" Target="header84.xml"/><Relationship Id="rId266" Type="http://schemas.openxmlformats.org/officeDocument/2006/relationships/footer" Target="footer156.xml"/><Relationship Id="rId265" Type="http://schemas.openxmlformats.org/officeDocument/2006/relationships/header" Target="header83.xml"/><Relationship Id="rId264" Type="http://schemas.openxmlformats.org/officeDocument/2006/relationships/footer" Target="footer155.xml"/><Relationship Id="rId263" Type="http://schemas.openxmlformats.org/officeDocument/2006/relationships/footer" Target="footer154.xml"/><Relationship Id="rId262" Type="http://schemas.openxmlformats.org/officeDocument/2006/relationships/header" Target="header82.xml"/><Relationship Id="rId261" Type="http://schemas.openxmlformats.org/officeDocument/2006/relationships/footer" Target="footer153.xml"/><Relationship Id="rId260" Type="http://schemas.openxmlformats.org/officeDocument/2006/relationships/footer" Target="footer152.xml"/><Relationship Id="rId26" Type="http://schemas.openxmlformats.org/officeDocument/2006/relationships/footer" Target="footer11.xml"/><Relationship Id="rId259" Type="http://schemas.openxmlformats.org/officeDocument/2006/relationships/footer" Target="footer151.xml"/><Relationship Id="rId258" Type="http://schemas.openxmlformats.org/officeDocument/2006/relationships/footer" Target="footer150.xml"/><Relationship Id="rId257" Type="http://schemas.openxmlformats.org/officeDocument/2006/relationships/header" Target="header81.xml"/><Relationship Id="rId256" Type="http://schemas.openxmlformats.org/officeDocument/2006/relationships/footer" Target="footer149.xml"/><Relationship Id="rId255" Type="http://schemas.openxmlformats.org/officeDocument/2006/relationships/footer" Target="footer148.xml"/><Relationship Id="rId254" Type="http://schemas.openxmlformats.org/officeDocument/2006/relationships/header" Target="header80.xml"/><Relationship Id="rId253" Type="http://schemas.openxmlformats.org/officeDocument/2006/relationships/footer" Target="footer147.xml"/><Relationship Id="rId252" Type="http://schemas.openxmlformats.org/officeDocument/2006/relationships/footer" Target="footer146.xml"/><Relationship Id="rId251" Type="http://schemas.openxmlformats.org/officeDocument/2006/relationships/header" Target="header79.xml"/><Relationship Id="rId250" Type="http://schemas.openxmlformats.org/officeDocument/2006/relationships/footer" Target="footer145.xml"/><Relationship Id="rId25" Type="http://schemas.openxmlformats.org/officeDocument/2006/relationships/image" Target="media/image8.jpeg"/><Relationship Id="rId249" Type="http://schemas.openxmlformats.org/officeDocument/2006/relationships/footer" Target="footer144.xml"/><Relationship Id="rId248" Type="http://schemas.openxmlformats.org/officeDocument/2006/relationships/header" Target="header78.xml"/><Relationship Id="rId247" Type="http://schemas.openxmlformats.org/officeDocument/2006/relationships/image" Target="media/image42.jpeg"/><Relationship Id="rId246" Type="http://schemas.openxmlformats.org/officeDocument/2006/relationships/footer" Target="footer143.xml"/><Relationship Id="rId245" Type="http://schemas.openxmlformats.org/officeDocument/2006/relationships/footer" Target="footer142.xml"/><Relationship Id="rId244" Type="http://schemas.openxmlformats.org/officeDocument/2006/relationships/header" Target="header77.xml"/><Relationship Id="rId243" Type="http://schemas.openxmlformats.org/officeDocument/2006/relationships/footer" Target="footer141.xml"/><Relationship Id="rId242" Type="http://schemas.openxmlformats.org/officeDocument/2006/relationships/header" Target="header76.xml"/><Relationship Id="rId241" Type="http://schemas.openxmlformats.org/officeDocument/2006/relationships/footer" Target="footer140.xml"/><Relationship Id="rId240" Type="http://schemas.openxmlformats.org/officeDocument/2006/relationships/header" Target="header75.xml"/><Relationship Id="rId24" Type="http://schemas.openxmlformats.org/officeDocument/2006/relationships/image" Target="media/image7.jpeg"/><Relationship Id="rId239" Type="http://schemas.openxmlformats.org/officeDocument/2006/relationships/footer" Target="footer139.xml"/><Relationship Id="rId238" Type="http://schemas.openxmlformats.org/officeDocument/2006/relationships/header" Target="header74.xml"/><Relationship Id="rId237" Type="http://schemas.openxmlformats.org/officeDocument/2006/relationships/image" Target="media/image37.jpeg"/><Relationship Id="rId236" Type="http://schemas.openxmlformats.org/officeDocument/2006/relationships/footer" Target="footer138.xml"/><Relationship Id="rId235" Type="http://schemas.openxmlformats.org/officeDocument/2006/relationships/footer" Target="footer137.xml"/><Relationship Id="rId234" Type="http://schemas.openxmlformats.org/officeDocument/2006/relationships/header" Target="header73.xml"/><Relationship Id="rId233" Type="http://schemas.openxmlformats.org/officeDocument/2006/relationships/footer" Target="footer136.xml"/><Relationship Id="rId232" Type="http://schemas.openxmlformats.org/officeDocument/2006/relationships/image" Target="media/image35.jpeg"/><Relationship Id="rId231" Type="http://schemas.openxmlformats.org/officeDocument/2006/relationships/footer" Target="footer135.xml"/><Relationship Id="rId230" Type="http://schemas.openxmlformats.org/officeDocument/2006/relationships/footer" Target="footer134.xml"/><Relationship Id="rId23" Type="http://schemas.openxmlformats.org/officeDocument/2006/relationships/footer" Target="footer10.xml"/><Relationship Id="rId229" Type="http://schemas.openxmlformats.org/officeDocument/2006/relationships/header" Target="header72.xml"/><Relationship Id="rId228" Type="http://schemas.openxmlformats.org/officeDocument/2006/relationships/footer" Target="footer133.xml"/><Relationship Id="rId227" Type="http://schemas.openxmlformats.org/officeDocument/2006/relationships/header" Target="header71.xml"/><Relationship Id="rId226" Type="http://schemas.openxmlformats.org/officeDocument/2006/relationships/footer" Target="footer132.xml"/><Relationship Id="rId225" Type="http://schemas.openxmlformats.org/officeDocument/2006/relationships/footer" Target="footer131.xml"/><Relationship Id="rId224" Type="http://schemas.openxmlformats.org/officeDocument/2006/relationships/footer" Target="footer130.xml"/><Relationship Id="rId223" Type="http://schemas.openxmlformats.org/officeDocument/2006/relationships/header" Target="header70.xml"/><Relationship Id="rId222" Type="http://schemas.openxmlformats.org/officeDocument/2006/relationships/footer" Target="footer129.xml"/><Relationship Id="rId221" Type="http://schemas.openxmlformats.org/officeDocument/2006/relationships/header" Target="header69.xml"/><Relationship Id="rId220" Type="http://schemas.openxmlformats.org/officeDocument/2006/relationships/footer" Target="footer128.xml"/><Relationship Id="rId22" Type="http://schemas.openxmlformats.org/officeDocument/2006/relationships/footer" Target="footer9.xml"/><Relationship Id="rId219" Type="http://schemas.openxmlformats.org/officeDocument/2006/relationships/footer" Target="footer127.xml"/><Relationship Id="rId218" Type="http://schemas.openxmlformats.org/officeDocument/2006/relationships/header" Target="header68.xml"/><Relationship Id="rId217" Type="http://schemas.openxmlformats.org/officeDocument/2006/relationships/footer" Target="footer126.xml"/><Relationship Id="rId216" Type="http://schemas.openxmlformats.org/officeDocument/2006/relationships/header" Target="header67.xml"/><Relationship Id="rId215" Type="http://schemas.openxmlformats.org/officeDocument/2006/relationships/footer" Target="footer125.xml"/><Relationship Id="rId214" Type="http://schemas.openxmlformats.org/officeDocument/2006/relationships/footer" Target="footer124.xml"/><Relationship Id="rId213" Type="http://schemas.openxmlformats.org/officeDocument/2006/relationships/footer" Target="footer123.xml"/><Relationship Id="rId212" Type="http://schemas.openxmlformats.org/officeDocument/2006/relationships/footer" Target="footer122.xml"/><Relationship Id="rId211" Type="http://schemas.openxmlformats.org/officeDocument/2006/relationships/header" Target="header66.xml"/><Relationship Id="rId210" Type="http://schemas.openxmlformats.org/officeDocument/2006/relationships/footer" Target="footer121.xml"/><Relationship Id="rId21" Type="http://schemas.openxmlformats.org/officeDocument/2006/relationships/header" Target="header6.xml"/><Relationship Id="rId209" Type="http://schemas.openxmlformats.org/officeDocument/2006/relationships/footer" Target="footer120.xml"/><Relationship Id="rId208" Type="http://schemas.openxmlformats.org/officeDocument/2006/relationships/header" Target="header65.xml"/><Relationship Id="rId207" Type="http://schemas.openxmlformats.org/officeDocument/2006/relationships/footer" Target="footer119.xml"/><Relationship Id="rId206" Type="http://schemas.openxmlformats.org/officeDocument/2006/relationships/footer" Target="footer118.xml"/><Relationship Id="rId205" Type="http://schemas.openxmlformats.org/officeDocument/2006/relationships/header" Target="header64.xml"/><Relationship Id="rId204" Type="http://schemas.openxmlformats.org/officeDocument/2006/relationships/footer" Target="footer117.xml"/><Relationship Id="rId203" Type="http://schemas.openxmlformats.org/officeDocument/2006/relationships/header" Target="header63.xml"/><Relationship Id="rId202" Type="http://schemas.openxmlformats.org/officeDocument/2006/relationships/footer" Target="footer116.xml"/><Relationship Id="rId201" Type="http://schemas.openxmlformats.org/officeDocument/2006/relationships/header" Target="header62.xml"/><Relationship Id="rId200" Type="http://schemas.openxmlformats.org/officeDocument/2006/relationships/footer" Target="footer115.xml"/><Relationship Id="rId20" Type="http://schemas.openxmlformats.org/officeDocument/2006/relationships/footer" Target="footer8.xml"/><Relationship Id="rId2" Type="http://schemas.openxmlformats.org/officeDocument/2006/relationships/image" Target="media/image1.jpeg"/><Relationship Id="rId199" Type="http://schemas.openxmlformats.org/officeDocument/2006/relationships/footer" Target="footer114.xml"/><Relationship Id="rId198" Type="http://schemas.openxmlformats.org/officeDocument/2006/relationships/header" Target="header61.xml"/><Relationship Id="rId197" Type="http://schemas.openxmlformats.org/officeDocument/2006/relationships/footer" Target="footer113.xml"/><Relationship Id="rId196" Type="http://schemas.openxmlformats.org/officeDocument/2006/relationships/header" Target="header60.xml"/><Relationship Id="rId195" Type="http://schemas.openxmlformats.org/officeDocument/2006/relationships/footer" Target="footer112.xml"/><Relationship Id="rId194" Type="http://schemas.openxmlformats.org/officeDocument/2006/relationships/header" Target="header59.xml"/><Relationship Id="rId193" Type="http://schemas.openxmlformats.org/officeDocument/2006/relationships/footer" Target="footer111.xml"/><Relationship Id="rId192" Type="http://schemas.openxmlformats.org/officeDocument/2006/relationships/header" Target="header58.xml"/><Relationship Id="rId191" Type="http://schemas.openxmlformats.org/officeDocument/2006/relationships/footer" Target="footer110.xml"/><Relationship Id="rId190" Type="http://schemas.openxmlformats.org/officeDocument/2006/relationships/header" Target="header57.xml"/><Relationship Id="rId19" Type="http://schemas.openxmlformats.org/officeDocument/2006/relationships/footer" Target="footer7.xml"/><Relationship Id="rId189" Type="http://schemas.openxmlformats.org/officeDocument/2006/relationships/footer" Target="footer109.xml"/><Relationship Id="rId188" Type="http://schemas.openxmlformats.org/officeDocument/2006/relationships/footer" Target="footer108.xml"/><Relationship Id="rId187" Type="http://schemas.openxmlformats.org/officeDocument/2006/relationships/footer" Target="footer107.xml"/><Relationship Id="rId186" Type="http://schemas.openxmlformats.org/officeDocument/2006/relationships/footer" Target="footer106.xml"/><Relationship Id="rId185" Type="http://schemas.openxmlformats.org/officeDocument/2006/relationships/header" Target="header56.xml"/><Relationship Id="rId184" Type="http://schemas.openxmlformats.org/officeDocument/2006/relationships/footer" Target="footer105.xml"/><Relationship Id="rId183" Type="http://schemas.openxmlformats.org/officeDocument/2006/relationships/header" Target="header55.xml"/><Relationship Id="rId182" Type="http://schemas.openxmlformats.org/officeDocument/2006/relationships/footer" Target="footer104.xml"/><Relationship Id="rId181" Type="http://schemas.openxmlformats.org/officeDocument/2006/relationships/header" Target="header54.xml"/><Relationship Id="rId180" Type="http://schemas.openxmlformats.org/officeDocument/2006/relationships/footer" Target="footer103.xml"/><Relationship Id="rId18" Type="http://schemas.openxmlformats.org/officeDocument/2006/relationships/header" Target="header5.xml"/><Relationship Id="rId179" Type="http://schemas.openxmlformats.org/officeDocument/2006/relationships/header" Target="header53.xml"/><Relationship Id="rId178" Type="http://schemas.openxmlformats.org/officeDocument/2006/relationships/footer" Target="footer102.xml"/><Relationship Id="rId177" Type="http://schemas.openxmlformats.org/officeDocument/2006/relationships/header" Target="header52.xml"/><Relationship Id="rId176" Type="http://schemas.openxmlformats.org/officeDocument/2006/relationships/footer" Target="footer101.xml"/><Relationship Id="rId175" Type="http://schemas.openxmlformats.org/officeDocument/2006/relationships/image" Target="media/image34.jpeg"/><Relationship Id="rId174" Type="http://schemas.openxmlformats.org/officeDocument/2006/relationships/footer" Target="footer100.xml"/><Relationship Id="rId173" Type="http://schemas.openxmlformats.org/officeDocument/2006/relationships/footer" Target="footer99.xml"/><Relationship Id="rId172" Type="http://schemas.openxmlformats.org/officeDocument/2006/relationships/header" Target="header51.xml"/><Relationship Id="rId171" Type="http://schemas.openxmlformats.org/officeDocument/2006/relationships/footer" Target="footer98.xml"/><Relationship Id="rId170" Type="http://schemas.openxmlformats.org/officeDocument/2006/relationships/header" Target="header50.xml"/><Relationship Id="rId17" Type="http://schemas.openxmlformats.org/officeDocument/2006/relationships/footer" Target="footer6.xml"/><Relationship Id="rId169" Type="http://schemas.openxmlformats.org/officeDocument/2006/relationships/footer" Target="footer97.xml"/><Relationship Id="rId168" Type="http://schemas.openxmlformats.org/officeDocument/2006/relationships/header" Target="header49.xml"/><Relationship Id="rId167" Type="http://schemas.openxmlformats.org/officeDocument/2006/relationships/footer" Target="footer96.xml"/><Relationship Id="rId166" Type="http://schemas.openxmlformats.org/officeDocument/2006/relationships/footer" Target="footer95.xml"/><Relationship Id="rId165" Type="http://schemas.openxmlformats.org/officeDocument/2006/relationships/header" Target="header48.xml"/><Relationship Id="rId164" Type="http://schemas.openxmlformats.org/officeDocument/2006/relationships/footer" Target="footer94.xml"/><Relationship Id="rId163" Type="http://schemas.openxmlformats.org/officeDocument/2006/relationships/header" Target="header47.xml"/><Relationship Id="rId162" Type="http://schemas.openxmlformats.org/officeDocument/2006/relationships/footer" Target="footer93.xml"/><Relationship Id="rId161" Type="http://schemas.openxmlformats.org/officeDocument/2006/relationships/header" Target="header46.xml"/><Relationship Id="rId160" Type="http://schemas.openxmlformats.org/officeDocument/2006/relationships/footer" Target="footer92.xml"/><Relationship Id="rId16" Type="http://schemas.openxmlformats.org/officeDocument/2006/relationships/header" Target="header4.xml"/><Relationship Id="rId159" Type="http://schemas.openxmlformats.org/officeDocument/2006/relationships/header" Target="header45.xml"/><Relationship Id="rId158" Type="http://schemas.openxmlformats.org/officeDocument/2006/relationships/image" Target="media/image31.jpeg"/><Relationship Id="rId157" Type="http://schemas.openxmlformats.org/officeDocument/2006/relationships/footer" Target="footer91.xml"/><Relationship Id="rId156" Type="http://schemas.openxmlformats.org/officeDocument/2006/relationships/footer" Target="footer90.xml"/><Relationship Id="rId155" Type="http://schemas.openxmlformats.org/officeDocument/2006/relationships/header" Target="header44.xml"/><Relationship Id="rId154" Type="http://schemas.openxmlformats.org/officeDocument/2006/relationships/footer" Target="footer89.xml"/><Relationship Id="rId153" Type="http://schemas.openxmlformats.org/officeDocument/2006/relationships/header" Target="header43.xml"/><Relationship Id="rId152" Type="http://schemas.openxmlformats.org/officeDocument/2006/relationships/footer" Target="footer88.xml"/><Relationship Id="rId151" Type="http://schemas.openxmlformats.org/officeDocument/2006/relationships/footer" Target="footer87.xml"/><Relationship Id="rId150" Type="http://schemas.openxmlformats.org/officeDocument/2006/relationships/header" Target="header42.xml"/><Relationship Id="rId15" Type="http://schemas.openxmlformats.org/officeDocument/2006/relationships/footer" Target="footer5.xml"/><Relationship Id="rId149" Type="http://schemas.openxmlformats.org/officeDocument/2006/relationships/footer" Target="footer86.xml"/><Relationship Id="rId148" Type="http://schemas.openxmlformats.org/officeDocument/2006/relationships/footer" Target="footer85.xml"/><Relationship Id="rId147" Type="http://schemas.openxmlformats.org/officeDocument/2006/relationships/footer" Target="footer84.xml"/><Relationship Id="rId146" Type="http://schemas.openxmlformats.org/officeDocument/2006/relationships/footer" Target="footer83.xml"/><Relationship Id="rId145" Type="http://schemas.openxmlformats.org/officeDocument/2006/relationships/header" Target="header41.xml"/><Relationship Id="rId144" Type="http://schemas.openxmlformats.org/officeDocument/2006/relationships/footer" Target="footer82.xml"/><Relationship Id="rId143" Type="http://schemas.openxmlformats.org/officeDocument/2006/relationships/header" Target="header40.xml"/><Relationship Id="rId142" Type="http://schemas.openxmlformats.org/officeDocument/2006/relationships/footer" Target="footer81.xml"/><Relationship Id="rId141" Type="http://schemas.openxmlformats.org/officeDocument/2006/relationships/header" Target="header39.xml"/><Relationship Id="rId140" Type="http://schemas.openxmlformats.org/officeDocument/2006/relationships/footer" Target="footer80.xml"/><Relationship Id="rId14" Type="http://schemas.openxmlformats.org/officeDocument/2006/relationships/footer" Target="footer4.xml"/><Relationship Id="rId139" Type="http://schemas.openxmlformats.org/officeDocument/2006/relationships/footer" Target="footer79.xml"/><Relationship Id="rId138" Type="http://schemas.openxmlformats.org/officeDocument/2006/relationships/image" Target="media/image30.jpeg"/><Relationship Id="rId137" Type="http://schemas.openxmlformats.org/officeDocument/2006/relationships/footer" Target="footer78.xml"/><Relationship Id="rId136" Type="http://schemas.openxmlformats.org/officeDocument/2006/relationships/footer" Target="footer77.xml"/><Relationship Id="rId135" Type="http://schemas.openxmlformats.org/officeDocument/2006/relationships/header" Target="header38.xml"/><Relationship Id="rId134" Type="http://schemas.openxmlformats.org/officeDocument/2006/relationships/footer" Target="footer76.xml"/><Relationship Id="rId133" Type="http://schemas.openxmlformats.org/officeDocument/2006/relationships/footer" Target="footer75.xml"/><Relationship Id="rId132" Type="http://schemas.openxmlformats.org/officeDocument/2006/relationships/header" Target="header37.xml"/><Relationship Id="rId131" Type="http://schemas.openxmlformats.org/officeDocument/2006/relationships/footer" Target="footer74.xml"/><Relationship Id="rId130" Type="http://schemas.openxmlformats.org/officeDocument/2006/relationships/footer" Target="footer73.xml"/><Relationship Id="rId13" Type="http://schemas.openxmlformats.org/officeDocument/2006/relationships/footer" Target="footer3.xml"/><Relationship Id="rId129" Type="http://schemas.openxmlformats.org/officeDocument/2006/relationships/header" Target="header36.xml"/><Relationship Id="rId128" Type="http://schemas.openxmlformats.org/officeDocument/2006/relationships/footer" Target="footer72.xml"/><Relationship Id="rId127" Type="http://schemas.openxmlformats.org/officeDocument/2006/relationships/header" Target="header35.xml"/><Relationship Id="rId126" Type="http://schemas.openxmlformats.org/officeDocument/2006/relationships/footer" Target="footer71.xml"/><Relationship Id="rId125" Type="http://schemas.openxmlformats.org/officeDocument/2006/relationships/header" Target="header34.xml"/><Relationship Id="rId124" Type="http://schemas.openxmlformats.org/officeDocument/2006/relationships/footer" Target="footer70.xml"/><Relationship Id="rId123" Type="http://schemas.openxmlformats.org/officeDocument/2006/relationships/header" Target="header33.xml"/><Relationship Id="rId122" Type="http://schemas.openxmlformats.org/officeDocument/2006/relationships/footer" Target="footer69.xml"/><Relationship Id="rId121" Type="http://schemas.openxmlformats.org/officeDocument/2006/relationships/footer" Target="footer68.xml"/><Relationship Id="rId120" Type="http://schemas.openxmlformats.org/officeDocument/2006/relationships/header" Target="header32.xml"/><Relationship Id="rId12" Type="http://schemas.openxmlformats.org/officeDocument/2006/relationships/footer" Target="footer2.xml"/><Relationship Id="rId119" Type="http://schemas.openxmlformats.org/officeDocument/2006/relationships/image" Target="media/image26.jpeg"/><Relationship Id="rId118" Type="http://schemas.openxmlformats.org/officeDocument/2006/relationships/footer" Target="footer67.xml"/><Relationship Id="rId117" Type="http://schemas.openxmlformats.org/officeDocument/2006/relationships/footer" Target="footer66.xml"/><Relationship Id="rId116" Type="http://schemas.openxmlformats.org/officeDocument/2006/relationships/header" Target="header31.xml"/><Relationship Id="rId115" Type="http://schemas.openxmlformats.org/officeDocument/2006/relationships/image" Target="media/image25.jpeg"/><Relationship Id="rId114" Type="http://schemas.openxmlformats.org/officeDocument/2006/relationships/footer" Target="footer65.xml"/><Relationship Id="rId113" Type="http://schemas.openxmlformats.org/officeDocument/2006/relationships/footer" Target="footer64.xml"/><Relationship Id="rId112" Type="http://schemas.openxmlformats.org/officeDocument/2006/relationships/header" Target="header30.xml"/><Relationship Id="rId111" Type="http://schemas.openxmlformats.org/officeDocument/2006/relationships/footer" Target="footer63.xml"/><Relationship Id="rId110" Type="http://schemas.openxmlformats.org/officeDocument/2006/relationships/header" Target="header29.xml"/><Relationship Id="rId11" Type="http://schemas.openxmlformats.org/officeDocument/2006/relationships/header" Target="header3.xml"/><Relationship Id="rId109" Type="http://schemas.openxmlformats.org/officeDocument/2006/relationships/footer" Target="footer62.xml"/><Relationship Id="rId108" Type="http://schemas.openxmlformats.org/officeDocument/2006/relationships/image" Target="media/image24.jpeg"/><Relationship Id="rId107" Type="http://schemas.openxmlformats.org/officeDocument/2006/relationships/footer" Target="footer61.xml"/><Relationship Id="rId106" Type="http://schemas.openxmlformats.org/officeDocument/2006/relationships/footer" Target="footer60.xml"/><Relationship Id="rId105" Type="http://schemas.openxmlformats.org/officeDocument/2006/relationships/header" Target="header28.xml"/><Relationship Id="rId104" Type="http://schemas.openxmlformats.org/officeDocument/2006/relationships/footer" Target="footer59.xml"/><Relationship Id="rId103" Type="http://schemas.openxmlformats.org/officeDocument/2006/relationships/header" Target="header27.xml"/><Relationship Id="rId102" Type="http://schemas.openxmlformats.org/officeDocument/2006/relationships/footer" Target="footer58.xml"/><Relationship Id="rId101" Type="http://schemas.openxmlformats.org/officeDocument/2006/relationships/header" Target="header26.xml"/><Relationship Id="rId100" Type="http://schemas.openxmlformats.org/officeDocument/2006/relationships/footer" Target="footer57.xml"/><Relationship Id="rId10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footer206.xml.rels><?xml version="1.0" encoding="UTF-8" standalone="yes"?>
<Relationships xmlns="http://schemas.openxmlformats.org/package/2006/relationships"><Relationship Id="rId1" Type="http://schemas.openxmlformats.org/officeDocument/2006/relationships/image" Target="media/image55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15.jpeg"/><Relationship Id="rId1" Type="http://schemas.openxmlformats.org/officeDocument/2006/relationships/image" Target="media/image14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media/image29.jpeg"/><Relationship Id="rId1" Type="http://schemas.openxmlformats.org/officeDocument/2006/relationships/image" Target="media/image28.jpeg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33.jpeg"/><Relationship Id="rId1" Type="http://schemas.openxmlformats.org/officeDocument/2006/relationships/image" Target="media/image32.jpeg"/></Relationships>
</file>

<file path=word/_rels/header73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eg"/></Relationships>
</file>

<file path=word/_rels/header74.xml.rels><?xml version="1.0" encoding="UTF-8" standalone="yes"?>
<Relationships xmlns="http://schemas.openxmlformats.org/package/2006/relationships"><Relationship Id="rId2" Type="http://schemas.openxmlformats.org/officeDocument/2006/relationships/image" Target="media/image39.jpeg"/><Relationship Id="rId1" Type="http://schemas.openxmlformats.org/officeDocument/2006/relationships/image" Target="media/image38.jpeg"/></Relationships>
</file>

<file path=word/_rels/header75.xml.rels><?xml version="1.0" encoding="UTF-8" standalone="yes"?>
<Relationships xmlns="http://schemas.openxmlformats.org/package/2006/relationships"><Relationship Id="rId1" Type="http://schemas.openxmlformats.org/officeDocument/2006/relationships/image" Target="media/image40.jpeg"/></Relationships>
</file>

<file path=word/_rels/header76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_rels/header86.xml.rels><?xml version="1.0" encoding="UTF-8" standalone="yes"?>
<Relationships xmlns="http://schemas.openxmlformats.org/package/2006/relationships"><Relationship Id="rId1" Type="http://schemas.openxmlformats.org/officeDocument/2006/relationships/image" Target="media/image43.jpeg"/></Relationships>
</file>

<file path=word/_rels/header87.xml.rels><?xml version="1.0" encoding="UTF-8" standalone="yes"?>
<Relationships xmlns="http://schemas.openxmlformats.org/package/2006/relationships"><Relationship Id="rId2" Type="http://schemas.openxmlformats.org/officeDocument/2006/relationships/image" Target="media/image45.jpeg"/><Relationship Id="rId1" Type="http://schemas.openxmlformats.org/officeDocument/2006/relationships/image" Target="media/image44.jpeg"/></Relationships>
</file>

<file path=word/_rels/header89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_rels/header93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_rels/header98.xml.rels><?xml version="1.0" encoding="UTF-8" standalone="yes"?>
<Relationships xmlns="http://schemas.openxmlformats.org/package/2006/relationships"><Relationship Id="rId1" Type="http://schemas.openxmlformats.org/officeDocument/2006/relationships/image" Target="media/image53.jpeg"/></Relationships>
</file>

<file path=word/_rels/header103.xml.rels><?xml version="1.0" encoding="UTF-8" standalone="yes"?>
<Relationships xmlns="http://schemas.openxmlformats.org/package/2006/relationships"><Relationship Id="rId1" Type="http://schemas.openxmlformats.org/officeDocument/2006/relationships/image" Target="media/image54.jpeg"/></Relationships>
</file>

<file path=word/_rels/header124.xml.rels><?xml version="1.0" encoding="UTF-8" standalone="yes"?>
<Relationships xmlns="http://schemas.openxmlformats.org/package/2006/relationships"><Relationship Id="rId1" Type="http://schemas.openxmlformats.org/officeDocument/2006/relationships/image" Target="media/image58.jpeg"/></Relationships>
</file>

<file path=word/_rels/header135.xml.rels><?xml version="1.0" encoding="UTF-8" standalone="yes"?>
<Relationships xmlns="http://schemas.openxmlformats.org/package/2006/relationships"><Relationship Id="rId1" Type="http://schemas.openxmlformats.org/officeDocument/2006/relationships/image" Target="media/image59.jpeg"/></Relationships>
</file>

<file path=word/_rels/header136.xml.rels><?xml version="1.0" encoding="UTF-8" standalone="yes"?>
<Relationships xmlns="http://schemas.openxmlformats.org/package/2006/relationships"><Relationship Id="rId1" Type="http://schemas.openxmlformats.org/officeDocument/2006/relationships/image" Target="media/image62.jpeg"/></Relationships>
</file>

<file path=word/_rels/header147.xml.rels><?xml version="1.0" encoding="UTF-8" standalone="yes"?>
<Relationships xmlns="http://schemas.openxmlformats.org/package/2006/relationships"><Relationship Id="rId1" Type="http://schemas.openxmlformats.org/officeDocument/2006/relationships/image" Target="media/image6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2026-04-09T12:21:08Z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2026-04-09T12:21:29</vt:filetime>
  </property>
  <property fmtid="{D5CDD505-2E9C-101B-9397-08002B2CF9AE}" pid="4" name="UsrData">
    <vt:lpwstr>69d7291cf7474f000129ed38wl</vt:lpwstr>
  </property>
</Properties>
</file>