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lang w:val="ru-RU"/>
        </w:rPr>
      </w:pPr>
      <w:r w:rsidRPr="004630BB">
        <w:rPr>
          <w:lang w:val="ru-RU"/>
        </w:rPr>
        <w:t>ПРИЛОЖЕНИЕ Б</w:t>
      </w:r>
    </w:p>
    <w:p w:rsidR="00BD53AD" w:rsidRPr="004630BB" w:rsidRDefault="00BD53AD" w:rsidP="00BD53AD">
      <w:pPr>
        <w:ind w:firstLine="0"/>
        <w:jc w:val="center"/>
        <w:rPr>
          <w:lang w:val="ru-RU"/>
        </w:rPr>
      </w:pPr>
    </w:p>
    <w:p w:rsidR="00BD53AD" w:rsidRPr="004630BB" w:rsidRDefault="00BD53AD" w:rsidP="00BD53AD">
      <w:pPr>
        <w:ind w:firstLine="0"/>
        <w:jc w:val="center"/>
        <w:rPr>
          <w:lang w:val="ru-RU"/>
        </w:rPr>
      </w:pPr>
      <w:r w:rsidRPr="004630BB">
        <w:rPr>
          <w:lang w:val="ru-RU"/>
        </w:rPr>
        <w:t>РУКОВОДСТВО ПОЛЬЗОВАТЕЛЯ</w:t>
      </w:r>
    </w:p>
    <w:p w:rsidR="00BD53AD" w:rsidRPr="004630BB" w:rsidRDefault="00BD53AD" w:rsidP="00BD53AD">
      <w:pPr>
        <w:ind w:firstLine="0"/>
        <w:jc w:val="center"/>
        <w:rPr>
          <w:lang w:val="ru-RU"/>
        </w:rPr>
      </w:pPr>
    </w:p>
    <w:p w:rsidR="00BD53AD" w:rsidRPr="004630BB" w:rsidRDefault="003F4E45" w:rsidP="00BD53AD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u w:val="single"/>
          <w:lang w:val="ru-RU"/>
        </w:rPr>
      </w:pPr>
      <w:r>
        <w:rPr>
          <w:u w:val="single"/>
          <w:lang w:val="ru-RU"/>
        </w:rPr>
        <w:t xml:space="preserve"> </w:t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  <w:t>ГЮИК. 506160.204</w:t>
      </w:r>
      <w:r w:rsidR="00BD53AD" w:rsidRPr="004630BB">
        <w:rPr>
          <w:u w:val="single"/>
          <w:lang w:val="ru-RU"/>
        </w:rPr>
        <w:tab/>
      </w:r>
      <w:r w:rsidR="00BD53AD" w:rsidRPr="004630BB">
        <w:rPr>
          <w:u w:val="single"/>
          <w:lang w:val="ru-RU"/>
        </w:rPr>
        <w:tab/>
        <w:t xml:space="preserve"> </w:t>
      </w:r>
    </w:p>
    <w:p w:rsidR="00BD53AD" w:rsidRPr="004630BB" w:rsidRDefault="00BD53AD" w:rsidP="00BD53AD">
      <w:pPr>
        <w:pStyle w:val="Header"/>
        <w:tabs>
          <w:tab w:val="left" w:leader="dot" w:pos="7938"/>
        </w:tabs>
        <w:spacing w:line="312" w:lineRule="auto"/>
        <w:ind w:firstLine="0"/>
        <w:jc w:val="center"/>
        <w:rPr>
          <w:lang w:val="ru-RU"/>
        </w:rPr>
      </w:pPr>
      <w:r w:rsidRPr="004630BB">
        <w:rPr>
          <w:sz w:val="20"/>
          <w:szCs w:val="20"/>
          <w:lang w:val="ru-RU"/>
        </w:rPr>
        <w:t>(обозначение документа)</w:t>
      </w:r>
    </w:p>
    <w:p w:rsidR="00BD53AD" w:rsidRPr="004630BB" w:rsidRDefault="00BD53AD" w:rsidP="00BD53AD">
      <w:pPr>
        <w:jc w:val="center"/>
        <w:rPr>
          <w:lang w:val="ru-RU"/>
        </w:rPr>
        <w:sectPr w:rsidR="00BD53AD" w:rsidRPr="004630BB" w:rsidSect="009E36A5">
          <w:headerReference w:type="default" r:id="rId7"/>
          <w:footerReference w:type="default" r:id="rId8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</w:p>
    <w:p w:rsidR="00BD53AD" w:rsidRPr="0031075C" w:rsidRDefault="00BD53AD" w:rsidP="00BD53AD">
      <w:pPr>
        <w:pStyle w:val="1"/>
        <w:spacing w:line="312" w:lineRule="auto"/>
        <w:ind w:left="0"/>
        <w:jc w:val="right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right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ГЮИК.506160</w:t>
      </w:r>
      <w:r w:rsidRPr="004630BB">
        <w:rPr>
          <w:lang w:val="ru-RU"/>
        </w:rPr>
        <w:t>.</w:t>
      </w:r>
      <w:r w:rsidRPr="0031075C">
        <w:rPr>
          <w:rFonts w:eastAsia="Times New Roman"/>
          <w:szCs w:val="20"/>
          <w:lang w:val="uk-UA"/>
        </w:rPr>
        <w:t>001</w:t>
      </w:r>
      <w:r w:rsidRPr="004630BB">
        <w:rPr>
          <w:lang w:val="ru-RU"/>
        </w:rPr>
        <w:t>ИЗ–ЛУ</w:t>
      </w: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 геоинформационной системы для многокритериального поиска сервиса</w:t>
      </w:r>
    </w:p>
    <w:p w:rsidR="00BD53AD" w:rsidRPr="004630BB" w:rsidRDefault="00BD53AD" w:rsidP="006404CB">
      <w:pPr>
        <w:ind w:firstLine="0"/>
        <w:jc w:val="center"/>
        <w:rPr>
          <w:lang w:val="ru-RU"/>
        </w:rPr>
      </w:pPr>
      <w:r w:rsidRPr="004630BB">
        <w:rPr>
          <w:lang w:val="ru-RU"/>
        </w:rPr>
        <w:t>Руководство пользователя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lang w:val="ru-RU"/>
        </w:rPr>
      </w:pPr>
      <w:r w:rsidRPr="004630BB">
        <w:rPr>
          <w:rFonts w:eastAsia="Times New Roman"/>
          <w:lang w:val="ru-RU"/>
        </w:rPr>
        <w:t>ГЮИК.506160</w:t>
      </w:r>
      <w:r w:rsidRPr="004630BB">
        <w:rPr>
          <w:lang w:val="ru-RU"/>
        </w:rPr>
        <w:t>.</w:t>
      </w:r>
      <w:r w:rsidR="003F4E45">
        <w:rPr>
          <w:rFonts w:eastAsia="Times New Roman"/>
          <w:szCs w:val="20"/>
          <w:lang w:val="uk-UA"/>
        </w:rPr>
        <w:t>204</w:t>
      </w:r>
      <w:r w:rsidRPr="004630BB">
        <w:rPr>
          <w:lang w:val="ru-RU"/>
        </w:rPr>
        <w:t>ИЗ–ЛУ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ЛИСТОВ_____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31075C" w:rsidRDefault="00BD53AD" w:rsidP="00BD53AD">
      <w:pPr>
        <w:ind w:firstLine="0"/>
        <w:jc w:val="center"/>
      </w:pPr>
      <w:r w:rsidRPr="0031075C">
        <w:rPr>
          <w:rFonts w:eastAsia="Times New Roman"/>
        </w:rPr>
        <w:t>201</w:t>
      </w:r>
      <w:r>
        <w:rPr>
          <w:rFonts w:eastAsia="Times New Roman"/>
          <w:lang w:val="uk-UA"/>
        </w:rPr>
        <w:t>6</w:t>
      </w:r>
      <w:r w:rsidRPr="0031075C">
        <w:rPr>
          <w:rFonts w:eastAsia="Times New Roman"/>
        </w:rPr>
        <w:t>г.</w:t>
      </w:r>
      <w:r w:rsidRPr="0031075C">
        <w:br w:type="page"/>
      </w:r>
    </w:p>
    <w:p w:rsidR="00BD53AD" w:rsidRPr="0031075C" w:rsidRDefault="00BD53AD" w:rsidP="006404CB">
      <w:pPr>
        <w:ind w:firstLine="0"/>
        <w:jc w:val="center"/>
        <w:rPr>
          <w:rFonts w:eastAsia="Times New Roman"/>
        </w:rPr>
      </w:pPr>
      <w:proofErr w:type="spellStart"/>
      <w:r w:rsidRPr="0031075C">
        <w:rPr>
          <w:rFonts w:eastAsia="Times New Roman"/>
        </w:rPr>
        <w:lastRenderedPageBreak/>
        <w:t>Харьковский</w:t>
      </w:r>
      <w:proofErr w:type="spellEnd"/>
      <w:r w:rsidRPr="0031075C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н</w:t>
      </w:r>
      <w:proofErr w:type="spellStart"/>
      <w:r>
        <w:rPr>
          <w:rFonts w:eastAsia="Times New Roman"/>
        </w:rPr>
        <w:t>ациональный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</w:t>
      </w:r>
      <w:r w:rsidRPr="0031075C">
        <w:rPr>
          <w:rFonts w:eastAsia="Times New Roman"/>
        </w:rPr>
        <w:t>ниверситет</w:t>
      </w:r>
      <w:proofErr w:type="spellEnd"/>
      <w:r w:rsidRPr="0031075C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р</w:t>
      </w:r>
      <w:proofErr w:type="spellStart"/>
      <w:r w:rsidRPr="0031075C">
        <w:rPr>
          <w:rFonts w:eastAsia="Times New Roman"/>
        </w:rPr>
        <w:t>адиоэлектроники</w:t>
      </w:r>
      <w:proofErr w:type="spellEnd"/>
    </w:p>
    <w:p w:rsidR="00BD53AD" w:rsidRPr="0031075C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57"/>
        <w:gridCol w:w="4291"/>
      </w:tblGrid>
      <w:tr w:rsidR="00BD53AD" w:rsidRPr="003F4E45" w:rsidTr="00D2259C">
        <w:trPr>
          <w:trHeight w:val="660"/>
        </w:trPr>
        <w:tc>
          <w:tcPr>
            <w:tcW w:w="5357" w:type="dxa"/>
          </w:tcPr>
          <w:p w:rsidR="00BD53AD" w:rsidRPr="0031075C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</w:rPr>
            </w:pPr>
          </w:p>
        </w:tc>
        <w:tc>
          <w:tcPr>
            <w:tcW w:w="4291" w:type="dxa"/>
          </w:tcPr>
          <w:p w:rsidR="00BD53AD" w:rsidRPr="004630BB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right"/>
              <w:rPr>
                <w:rFonts w:eastAsia="Times New Roman"/>
                <w:lang w:val="ru-RU"/>
              </w:rPr>
            </w:pPr>
          </w:p>
          <w:p w:rsidR="00BD53AD" w:rsidRPr="004630BB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>«УТВЕРЖДАЮ»</w:t>
            </w:r>
          </w:p>
          <w:p w:rsidR="00BD53AD" w:rsidRPr="004630BB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ind w:left="30"/>
              <w:jc w:val="center"/>
              <w:rPr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 xml:space="preserve">руководитель </w:t>
            </w:r>
            <w:r w:rsidRPr="004630BB">
              <w:rPr>
                <w:lang w:val="ru-RU"/>
              </w:rPr>
              <w:t>дипломного проекта</w:t>
            </w:r>
          </w:p>
          <w:p w:rsidR="00BD53AD" w:rsidRPr="004630BB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ind w:left="489"/>
              <w:jc w:val="center"/>
              <w:rPr>
                <w:rFonts w:eastAsia="Times New Roman"/>
                <w:lang w:val="ru-RU"/>
              </w:rPr>
            </w:pPr>
            <w:r w:rsidRPr="004630BB">
              <w:rPr>
                <w:rFonts w:eastAsia="Times New Roman"/>
                <w:lang w:val="ru-RU"/>
              </w:rPr>
              <w:t xml:space="preserve">доц. </w:t>
            </w:r>
            <w:r w:rsidR="006404CB">
              <w:rPr>
                <w:rFonts w:eastAsia="Times New Roman"/>
                <w:lang w:val="ru-RU"/>
              </w:rPr>
              <w:t>Чёрная О.С.</w:t>
            </w:r>
          </w:p>
          <w:p w:rsidR="00BD53AD" w:rsidRPr="004630BB" w:rsidRDefault="00BD53AD" w:rsidP="00D2259C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eastAsia="Times New Roman"/>
                <w:lang w:val="ru-RU"/>
              </w:rPr>
            </w:pPr>
          </w:p>
        </w:tc>
      </w:tr>
    </w:tbl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ind w:firstLine="0"/>
        <w:jc w:val="center"/>
        <w:rPr>
          <w:lang w:val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 геоинформационной системы для многокритериального поиска сервиса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ind w:firstLine="0"/>
        <w:jc w:val="center"/>
        <w:rPr>
          <w:lang w:val="ru-RU"/>
        </w:rPr>
      </w:pPr>
      <w:r w:rsidRPr="004630BB">
        <w:rPr>
          <w:lang w:val="ru-RU"/>
        </w:rPr>
        <w:t>Руководство пользователя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ЛИСТ УТВЕРЖДЕНИЯ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lang w:val="ru-RU"/>
        </w:rPr>
      </w:pPr>
      <w:r w:rsidRPr="004630BB">
        <w:rPr>
          <w:rFonts w:eastAsia="Times New Roman"/>
          <w:lang w:val="ru-RU"/>
        </w:rPr>
        <w:t>ГЮИК.506160</w:t>
      </w:r>
      <w:r w:rsidRPr="004630BB">
        <w:rPr>
          <w:lang w:val="ru-RU"/>
        </w:rPr>
        <w:t>.</w:t>
      </w:r>
      <w:r w:rsidR="003F4E45">
        <w:rPr>
          <w:rFonts w:eastAsia="Times New Roman"/>
          <w:szCs w:val="20"/>
          <w:lang w:val="uk-UA"/>
        </w:rPr>
        <w:t>204</w:t>
      </w:r>
      <w:r w:rsidRPr="004630BB">
        <w:rPr>
          <w:lang w:val="ru-RU"/>
        </w:rPr>
        <w:t>ИЗ–ЛУ</w:t>
      </w:r>
    </w:p>
    <w:p w:rsidR="00BD53AD" w:rsidRPr="004630BB" w:rsidRDefault="00BD53AD" w:rsidP="006404CB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ind w:firstLine="0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ind w:left="5664" w:firstLine="708"/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РАЗРАБОТАЛ</w:t>
      </w:r>
      <w:r w:rsidRPr="004630BB">
        <w:rPr>
          <w:rFonts w:eastAsia="Times New Roman"/>
          <w:lang w:val="ru-RU"/>
        </w:rPr>
        <w:t>:</w:t>
      </w: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ind w:left="5664" w:firstLine="708"/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Ст.гр.КН-12-2</w:t>
      </w: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ind w:left="5664" w:firstLine="708"/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Емельянов В.А.</w:t>
      </w: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BD53AD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BD53AD" w:rsidRPr="004630BB" w:rsidRDefault="00BD53AD" w:rsidP="006404CB">
      <w:pPr>
        <w:ind w:firstLine="0"/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2016</w:t>
      </w:r>
      <w:r w:rsidRPr="004630BB">
        <w:rPr>
          <w:rFonts w:eastAsia="Times New Roman"/>
          <w:lang w:val="ru-RU"/>
        </w:rPr>
        <w:t>г.</w:t>
      </w:r>
    </w:p>
    <w:p w:rsidR="00BD53AD" w:rsidRPr="004630BB" w:rsidRDefault="00BD53AD" w:rsidP="006404CB">
      <w:pPr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lastRenderedPageBreak/>
        <w:t>СОДЕРЖАНИЕ</w:t>
      </w:r>
    </w:p>
    <w:p w:rsidR="00BD53AD" w:rsidRPr="004630BB" w:rsidRDefault="00BD53AD" w:rsidP="006404CB">
      <w:pPr>
        <w:tabs>
          <w:tab w:val="decimal" w:leader="dot" w:pos="9639"/>
        </w:tabs>
        <w:ind w:firstLine="0"/>
        <w:rPr>
          <w:rFonts w:eastAsia="Times New Roman"/>
          <w:lang w:val="ru-RU"/>
        </w:rPr>
      </w:pPr>
    </w:p>
    <w:p w:rsidR="00BD53AD" w:rsidRPr="004630BB" w:rsidRDefault="00BD53AD" w:rsidP="006404CB">
      <w:pPr>
        <w:tabs>
          <w:tab w:val="decimal" w:leader="dot" w:pos="9639"/>
        </w:tabs>
        <w:ind w:firstLine="0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Введение</w:t>
      </w:r>
      <w:r w:rsidRPr="004630BB">
        <w:rPr>
          <w:rFonts w:eastAsia="Times New Roman"/>
          <w:lang w:val="ru-RU"/>
        </w:rPr>
        <w:tab/>
        <w:t>108</w:t>
      </w:r>
    </w:p>
    <w:p w:rsidR="00BD53AD" w:rsidRPr="004630BB" w:rsidRDefault="00BD53AD" w:rsidP="006404CB">
      <w:pPr>
        <w:tabs>
          <w:tab w:val="decimal" w:leader="dot" w:pos="9639"/>
        </w:tabs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Б.1 Назначение и условия применения</w:t>
      </w:r>
      <w:r w:rsidRPr="004630BB">
        <w:rPr>
          <w:rFonts w:eastAsia="Times New Roman"/>
          <w:lang w:val="ru-RU"/>
        </w:rPr>
        <w:tab/>
        <w:t>108</w:t>
      </w:r>
    </w:p>
    <w:p w:rsidR="00BD53AD" w:rsidRPr="004630BB" w:rsidRDefault="00BD53AD" w:rsidP="006404CB">
      <w:pPr>
        <w:tabs>
          <w:tab w:val="decimal" w:leader="dot" w:pos="9639"/>
        </w:tabs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Б.2 Подготовка к работе</w:t>
      </w:r>
      <w:r w:rsidRPr="004630BB">
        <w:rPr>
          <w:rFonts w:eastAsia="Times New Roman"/>
          <w:lang w:val="ru-RU"/>
        </w:rPr>
        <w:tab/>
        <w:t>108</w:t>
      </w:r>
    </w:p>
    <w:p w:rsidR="00BD53AD" w:rsidRPr="004630BB" w:rsidRDefault="00BD53AD" w:rsidP="006404CB">
      <w:pPr>
        <w:tabs>
          <w:tab w:val="decimal" w:leader="dot" w:pos="9639"/>
        </w:tabs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Б.4 Аварийные ситуации</w:t>
      </w:r>
      <w:r w:rsidRPr="004630BB">
        <w:rPr>
          <w:rFonts w:eastAsia="Times New Roman"/>
          <w:lang w:val="ru-RU"/>
        </w:rPr>
        <w:tab/>
        <w:t>110</w:t>
      </w:r>
    </w:p>
    <w:p w:rsidR="00BD53AD" w:rsidRPr="004630BB" w:rsidRDefault="00BD53AD" w:rsidP="00BD53AD">
      <w:pPr>
        <w:rPr>
          <w:rFonts w:eastAsia="Times New Roman"/>
          <w:lang w:val="ru-RU"/>
        </w:rPr>
      </w:pPr>
    </w:p>
    <w:p w:rsidR="00BD53AD" w:rsidRPr="004630BB" w:rsidRDefault="00BD53AD" w:rsidP="00BD53AD">
      <w:pPr>
        <w:rPr>
          <w:rFonts w:eastAsia="Times New Roman"/>
          <w:lang w:val="ru-RU"/>
        </w:rPr>
        <w:sectPr w:rsidR="00BD53AD" w:rsidRPr="004630BB" w:rsidSect="009E36A5">
          <w:headerReference w:type="default" r:id="rId9"/>
          <w:footerReference w:type="default" r:id="rId10"/>
          <w:pgSz w:w="11906" w:h="16838"/>
          <w:pgMar w:top="1134" w:right="567" w:bottom="1134" w:left="1701" w:header="709" w:footer="709" w:gutter="0"/>
          <w:pgNumType w:start="125"/>
          <w:cols w:space="708"/>
          <w:docGrid w:linePitch="360"/>
        </w:sectPr>
      </w:pPr>
    </w:p>
    <w:p w:rsidR="00BD53AD" w:rsidRPr="004630BB" w:rsidRDefault="00BD53AD" w:rsidP="00BD53AD">
      <w:pPr>
        <w:jc w:val="center"/>
        <w:rPr>
          <w:lang w:val="ru-RU"/>
        </w:rPr>
      </w:pPr>
      <w:r w:rsidRPr="004630BB">
        <w:rPr>
          <w:lang w:val="ru-RU"/>
        </w:rPr>
        <w:lastRenderedPageBreak/>
        <w:t>Введение</w:t>
      </w:r>
    </w:p>
    <w:p w:rsidR="00BD53AD" w:rsidRPr="004630BB" w:rsidRDefault="00BD53AD" w:rsidP="00BD53AD">
      <w:pPr>
        <w:jc w:val="center"/>
        <w:rPr>
          <w:lang w:val="ru-RU"/>
        </w:rPr>
      </w:pPr>
    </w:p>
    <w:p w:rsidR="00BD53AD" w:rsidRPr="004630BB" w:rsidRDefault="00BD53AD" w:rsidP="00BD53AD">
      <w:pPr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 xml:space="preserve">Документ «Руководство пользователя» предназначен для пользователя </w:t>
      </w:r>
      <w:proofErr w:type="spellStart"/>
      <w:r w:rsidR="00FF3086">
        <w:rPr>
          <w:rFonts w:eastAsia="Times New Roman"/>
          <w:lang w:val="ru-RU"/>
        </w:rPr>
        <w:t>админского</w:t>
      </w:r>
      <w:proofErr w:type="spellEnd"/>
      <w:r w:rsidR="00FF3086">
        <w:rPr>
          <w:rFonts w:eastAsia="Times New Roman"/>
          <w:lang w:val="ru-RU"/>
        </w:rPr>
        <w:t xml:space="preserve"> веб</w:t>
      </w:r>
      <w:r w:rsidRPr="004630BB">
        <w:rPr>
          <w:rFonts w:eastAsia="Times New Roman"/>
          <w:lang w:val="ru-RU"/>
        </w:rPr>
        <w:t xml:space="preserve"> приложения «</w:t>
      </w:r>
      <w:proofErr w:type="spellStart"/>
      <w:r w:rsidR="006404CB">
        <w:rPr>
          <w:rFonts w:eastAsia="Times New Roman"/>
        </w:rPr>
        <w:t>WeSeW</w:t>
      </w:r>
      <w:proofErr w:type="spellEnd"/>
      <w:r w:rsidR="006404CB" w:rsidRPr="006404CB">
        <w:rPr>
          <w:rFonts w:eastAsia="Times New Roman"/>
          <w:lang w:val="ru-RU"/>
        </w:rPr>
        <w:t xml:space="preserve"> </w:t>
      </w:r>
      <w:r w:rsidR="006404CB">
        <w:rPr>
          <w:rFonts w:eastAsia="Times New Roman"/>
        </w:rPr>
        <w:t>Locator</w:t>
      </w:r>
      <w:r>
        <w:rPr>
          <w:rFonts w:eastAsia="Times New Roman"/>
          <w:lang w:val="ru-RU"/>
        </w:rPr>
        <w:t>»</w:t>
      </w:r>
      <w:r w:rsidRPr="004630BB">
        <w:rPr>
          <w:rFonts w:eastAsia="Times New Roman"/>
          <w:lang w:val="ru-RU"/>
        </w:rPr>
        <w:t>.</w:t>
      </w:r>
    </w:p>
    <w:p w:rsidR="00BD53AD" w:rsidRPr="004630BB" w:rsidRDefault="00BD53AD" w:rsidP="00BD53AD">
      <w:pPr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 xml:space="preserve">Возможности разработанного программного средства позволяют осуществить процедуру поиска территориально-распределенных </w:t>
      </w:r>
      <w:r w:rsidR="006404CB">
        <w:rPr>
          <w:lang w:val="ru-RU"/>
        </w:rPr>
        <w:t>сервисов</w:t>
      </w:r>
      <w:r w:rsidR="00FF3086">
        <w:rPr>
          <w:lang w:val="ru-RU"/>
        </w:rPr>
        <w:t xml:space="preserve"> так же процедуры администрирования данных в системе</w:t>
      </w:r>
      <w:r w:rsidRPr="004630BB">
        <w:rPr>
          <w:rFonts w:eastAsia="Times New Roman"/>
          <w:lang w:val="ru-RU"/>
        </w:rPr>
        <w:t xml:space="preserve">. Данное ПС является </w:t>
      </w:r>
      <w:r w:rsidR="006404CB">
        <w:rPr>
          <w:rFonts w:eastAsia="Times New Roman"/>
          <w:lang w:val="ru-RU"/>
        </w:rPr>
        <w:t>веб-приложением</w:t>
      </w:r>
      <w:r w:rsidRPr="004630BB">
        <w:rPr>
          <w:rFonts w:eastAsia="Times New Roman"/>
          <w:lang w:val="ru-RU"/>
        </w:rPr>
        <w:t xml:space="preserve">, </w:t>
      </w:r>
      <w:r w:rsidR="00FF3086">
        <w:rPr>
          <w:rFonts w:eastAsia="Times New Roman"/>
          <w:lang w:val="ru-RU"/>
        </w:rPr>
        <w:t>разработано с помощью языков</w:t>
      </w:r>
      <w:r w:rsidR="006404CB">
        <w:rPr>
          <w:rFonts w:eastAsia="Times New Roman"/>
          <w:lang w:val="ru-RU"/>
        </w:rPr>
        <w:t xml:space="preserve"> </w:t>
      </w:r>
      <w:r w:rsidR="006404CB">
        <w:rPr>
          <w:rFonts w:eastAsia="Times New Roman"/>
        </w:rPr>
        <w:t>Java</w:t>
      </w:r>
      <w:r w:rsidR="00FF3086">
        <w:rPr>
          <w:rFonts w:eastAsia="Times New Roman"/>
          <w:lang w:val="ru-RU"/>
        </w:rPr>
        <w:t xml:space="preserve">, </w:t>
      </w:r>
      <w:r w:rsidR="00FF3086">
        <w:rPr>
          <w:rFonts w:eastAsia="Times New Roman"/>
        </w:rPr>
        <w:t>JavaScript</w:t>
      </w:r>
      <w:r w:rsidR="00FF3086" w:rsidRPr="00FF3086">
        <w:rPr>
          <w:rFonts w:eastAsia="Times New Roman"/>
          <w:lang w:val="ru-RU"/>
        </w:rPr>
        <w:t xml:space="preserve">, </w:t>
      </w:r>
      <w:r w:rsidR="00FF3086">
        <w:rPr>
          <w:rFonts w:eastAsia="Times New Roman"/>
        </w:rPr>
        <w:t>HTML</w:t>
      </w:r>
      <w:r w:rsidR="00FF3086" w:rsidRPr="00FF3086">
        <w:rPr>
          <w:rFonts w:eastAsia="Times New Roman"/>
          <w:lang w:val="ru-RU"/>
        </w:rPr>
        <w:t xml:space="preserve">, </w:t>
      </w:r>
      <w:r w:rsidR="00FF3086">
        <w:rPr>
          <w:rFonts w:eastAsia="Times New Roman"/>
        </w:rPr>
        <w:t>CSS</w:t>
      </w:r>
      <w:r w:rsidRPr="004630BB">
        <w:rPr>
          <w:rFonts w:eastAsia="Times New Roman"/>
          <w:lang w:val="ru-RU"/>
        </w:rPr>
        <w:t>.</w:t>
      </w:r>
    </w:p>
    <w:p w:rsidR="00BD53AD" w:rsidRPr="004630BB" w:rsidRDefault="006404CB" w:rsidP="00BD53AD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Для работы с приложением требуются знан</w:t>
      </w:r>
      <w:r w:rsidR="00C403DC">
        <w:rPr>
          <w:rFonts w:eastAsia="Times New Roman"/>
          <w:lang w:val="ru-RU"/>
        </w:rPr>
        <w:t>ия английского языка. Требуется подключение к интернету и учётная запись.</w:t>
      </w:r>
    </w:p>
    <w:p w:rsidR="00BD53AD" w:rsidRPr="004630BB" w:rsidRDefault="00BD53AD" w:rsidP="00BD53AD">
      <w:pPr>
        <w:jc w:val="center"/>
        <w:rPr>
          <w:lang w:val="ru-RU"/>
        </w:rPr>
      </w:pPr>
    </w:p>
    <w:p w:rsidR="00BD53AD" w:rsidRPr="004630BB" w:rsidRDefault="00BD53AD" w:rsidP="00BD53AD">
      <w:pPr>
        <w:jc w:val="center"/>
        <w:rPr>
          <w:lang w:val="ru-RU"/>
        </w:rPr>
      </w:pPr>
      <w:r w:rsidRPr="004630BB">
        <w:rPr>
          <w:lang w:val="ru-RU"/>
        </w:rPr>
        <w:t>Б.1 НАЗНАЧЕНИЕ И УСЛОВИЯ ПРИМЕНЕНИЯ</w:t>
      </w:r>
    </w:p>
    <w:p w:rsidR="00BD53AD" w:rsidRPr="004630BB" w:rsidRDefault="00BD53AD" w:rsidP="00BD53AD">
      <w:pPr>
        <w:jc w:val="center"/>
        <w:rPr>
          <w:lang w:val="ru-RU"/>
        </w:rPr>
      </w:pPr>
    </w:p>
    <w:p w:rsidR="00BD53AD" w:rsidRPr="004630BB" w:rsidRDefault="00BD53AD" w:rsidP="00BD53AD">
      <w:pPr>
        <w:rPr>
          <w:lang w:val="ru-RU"/>
        </w:rPr>
      </w:pPr>
      <w:r w:rsidRPr="004630BB">
        <w:rPr>
          <w:lang w:val="ru-RU"/>
        </w:rPr>
        <w:t>Данно</w:t>
      </w:r>
      <w:r w:rsidR="006404CB">
        <w:rPr>
          <w:lang w:val="ru-RU"/>
        </w:rPr>
        <w:t xml:space="preserve">е ПС предназначено для поиска </w:t>
      </w:r>
      <w:r w:rsidRPr="004630BB">
        <w:rPr>
          <w:lang w:val="ru-RU"/>
        </w:rPr>
        <w:t xml:space="preserve">территориально-распределенных </w:t>
      </w:r>
      <w:r w:rsidR="006404CB">
        <w:rPr>
          <w:lang w:val="ru-RU"/>
        </w:rPr>
        <w:t>сервисов в указанном радиусе от положения клиента</w:t>
      </w:r>
      <w:r w:rsidRPr="004630BB">
        <w:rPr>
          <w:lang w:val="ru-RU"/>
        </w:rPr>
        <w:t>.</w:t>
      </w:r>
    </w:p>
    <w:p w:rsidR="00BD53AD" w:rsidRPr="0031075C" w:rsidRDefault="00BD53AD" w:rsidP="00BD53AD">
      <w:r w:rsidRPr="0031075C">
        <w:t xml:space="preserve">ПС </w:t>
      </w:r>
      <w:proofErr w:type="spellStart"/>
      <w:r w:rsidRPr="0031075C">
        <w:t>выполняет</w:t>
      </w:r>
      <w:proofErr w:type="spellEnd"/>
      <w:r w:rsidRPr="0031075C">
        <w:t xml:space="preserve"> </w:t>
      </w:r>
      <w:proofErr w:type="spellStart"/>
      <w:r w:rsidRPr="0031075C">
        <w:t>следующие</w:t>
      </w:r>
      <w:proofErr w:type="spellEnd"/>
      <w:r w:rsidRPr="0031075C">
        <w:t xml:space="preserve"> </w:t>
      </w:r>
      <w:proofErr w:type="spellStart"/>
      <w:r w:rsidRPr="0031075C">
        <w:t>функции</w:t>
      </w:r>
      <w:proofErr w:type="spellEnd"/>
      <w:r w:rsidRPr="0031075C">
        <w:t>:</w:t>
      </w:r>
    </w:p>
    <w:p w:rsidR="00BD53AD" w:rsidRPr="0031075C" w:rsidRDefault="00BD53AD" w:rsidP="006404CB">
      <w:pPr>
        <w:pStyle w:val="ListParagraph"/>
        <w:numPr>
          <w:ilvl w:val="0"/>
          <w:numId w:val="1"/>
        </w:numPr>
        <w:tabs>
          <w:tab w:val="left" w:pos="0"/>
        </w:tabs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осуществлять поиск объектов по качественным и количественным характеристикам;</w:t>
      </w:r>
    </w:p>
    <w:p w:rsidR="00BD53AD" w:rsidRPr="00FF3086" w:rsidRDefault="00BD53AD" w:rsidP="00FF3086">
      <w:pPr>
        <w:pStyle w:val="ListParagraph"/>
        <w:numPr>
          <w:ilvl w:val="0"/>
          <w:numId w:val="1"/>
        </w:numPr>
        <w:tabs>
          <w:tab w:val="left" w:pos="0"/>
        </w:tabs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F3086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управлять сущностями в системе</w:t>
      </w:r>
      <w:r w:rsidRPr="00FF3086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BD53AD" w:rsidRDefault="00BD53AD" w:rsidP="00FF3086">
      <w:pPr>
        <w:pStyle w:val="ListParagraph"/>
        <w:numPr>
          <w:ilvl w:val="0"/>
          <w:numId w:val="1"/>
        </w:numPr>
        <w:tabs>
          <w:tab w:val="left" w:pos="0"/>
        </w:tabs>
        <w:ind w:left="0" w:firstLine="426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формировать рейтинг </w:t>
      </w:r>
      <w:r w:rsidR="00FF3086">
        <w:rPr>
          <w:rFonts w:ascii="Times New Roman" w:hAnsi="Times New Roman" w:cs="Times New Roman"/>
          <w:sz w:val="28"/>
          <w:szCs w:val="28"/>
          <w:shd w:val="clear" w:color="auto" w:fill="FFFFFF"/>
        </w:rPr>
        <w:t>посредством оценок и комментариев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пользователей;</w:t>
      </w:r>
    </w:p>
    <w:p w:rsidR="00FF3086" w:rsidRPr="00FF3086" w:rsidRDefault="00FF3086" w:rsidP="00FF3086">
      <w:pPr>
        <w:pStyle w:val="ListParagraph"/>
        <w:tabs>
          <w:tab w:val="left" w:pos="0"/>
        </w:tabs>
        <w:ind w:left="426" w:firstLine="0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BD53AD" w:rsidRPr="004630BB" w:rsidRDefault="00BD53AD" w:rsidP="00BD53AD">
      <w:pPr>
        <w:jc w:val="center"/>
        <w:rPr>
          <w:lang w:val="ru-RU"/>
        </w:rPr>
      </w:pPr>
      <w:r w:rsidRPr="004630BB">
        <w:rPr>
          <w:lang w:val="ru-RU"/>
        </w:rPr>
        <w:t>Б.2 ПОДГОТОВКА К РАБОТЕ</w:t>
      </w:r>
    </w:p>
    <w:p w:rsidR="00BD53AD" w:rsidRPr="004630BB" w:rsidRDefault="00BD53AD" w:rsidP="00BD53AD">
      <w:pPr>
        <w:rPr>
          <w:lang w:val="ru-RU"/>
        </w:rPr>
      </w:pPr>
    </w:p>
    <w:p w:rsidR="00BD53AD" w:rsidRPr="004630BB" w:rsidRDefault="00BD53AD" w:rsidP="00BD53AD">
      <w:pPr>
        <w:rPr>
          <w:lang w:val="ru-RU"/>
        </w:rPr>
      </w:pPr>
      <w:r w:rsidRPr="004630BB">
        <w:rPr>
          <w:lang w:val="ru-RU"/>
        </w:rPr>
        <w:t>Данным ПС можно будет использовать при следующих условиях:</w:t>
      </w:r>
    </w:p>
    <w:p w:rsidR="0030348A" w:rsidRPr="0030348A" w:rsidRDefault="0030348A" w:rsidP="0030348A">
      <w:pPr>
        <w:pStyle w:val="ListParagraph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30348A">
        <w:rPr>
          <w:rFonts w:ascii="Times New Roman" w:hAnsi="Times New Roman" w:cs="Times New Roman"/>
          <w:sz w:val="28"/>
          <w:szCs w:val="28"/>
        </w:rPr>
        <w:t xml:space="preserve">У пользователя есть доступ к сети интернет и 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30348A">
        <w:rPr>
          <w:rFonts w:ascii="Times New Roman" w:hAnsi="Times New Roman" w:cs="Times New Roman"/>
          <w:sz w:val="28"/>
          <w:szCs w:val="28"/>
        </w:rPr>
        <w:t>;</w:t>
      </w:r>
    </w:p>
    <w:p w:rsidR="00BD53AD" w:rsidRPr="0030348A" w:rsidRDefault="00BD53AD" w:rsidP="00862A92">
      <w:pPr>
        <w:pStyle w:val="ListParagraph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30348A">
        <w:rPr>
          <w:rFonts w:ascii="Times New Roman" w:hAnsi="Times New Roman" w:cs="Times New Roman"/>
          <w:sz w:val="28"/>
          <w:szCs w:val="28"/>
        </w:rPr>
        <w:t>Пользователь является зарегистрированным в системе</w:t>
      </w:r>
      <w:r w:rsidR="0030348A" w:rsidRPr="0030348A">
        <w:rPr>
          <w:rFonts w:ascii="Times New Roman" w:hAnsi="Times New Roman" w:cs="Times New Roman"/>
          <w:sz w:val="28"/>
          <w:szCs w:val="28"/>
        </w:rPr>
        <w:t xml:space="preserve"> с правами на доступ изменения контента</w:t>
      </w:r>
      <w:r w:rsidRPr="0030348A">
        <w:rPr>
          <w:rFonts w:ascii="Times New Roman" w:hAnsi="Times New Roman" w:cs="Times New Roman"/>
          <w:sz w:val="28"/>
          <w:szCs w:val="28"/>
        </w:rPr>
        <w:t xml:space="preserve"> (имеет свою учётную запись).</w:t>
      </w:r>
    </w:p>
    <w:p w:rsidR="00BD53AD" w:rsidRPr="004630BB" w:rsidRDefault="00BD53AD" w:rsidP="00BD53AD">
      <w:pPr>
        <w:ind w:firstLine="708"/>
        <w:rPr>
          <w:lang w:val="ru-RU"/>
        </w:rPr>
      </w:pPr>
      <w:r w:rsidRPr="004630BB">
        <w:rPr>
          <w:lang w:val="ru-RU"/>
        </w:rPr>
        <w:t>После выполнения</w:t>
      </w:r>
      <w:r w:rsidR="002B35EF" w:rsidRPr="002B35EF">
        <w:rPr>
          <w:lang w:val="ru-RU"/>
        </w:rPr>
        <w:t xml:space="preserve"> </w:t>
      </w:r>
      <w:r w:rsidR="002B35EF">
        <w:rPr>
          <w:lang w:val="ru-RU"/>
        </w:rPr>
        <w:t>этих</w:t>
      </w:r>
      <w:r w:rsidRPr="004630BB">
        <w:rPr>
          <w:lang w:val="ru-RU"/>
        </w:rPr>
        <w:t xml:space="preserve"> условий, пользователь должен запустить ПС (приложение «</w:t>
      </w:r>
      <w:r w:rsidRPr="0031075C">
        <w:t>MOOD</w:t>
      </w:r>
      <w:r w:rsidRPr="004630BB">
        <w:rPr>
          <w:lang w:val="ru-RU"/>
        </w:rPr>
        <w:t>»). Ввести имя и пароль на форме авторизации, после ввода нажать на кнопку «ОК» и войти в систему, соответствующее</w:t>
      </w:r>
      <w:r w:rsidRPr="004630BB">
        <w:rPr>
          <w:lang w:val="ru-RU"/>
        </w:rPr>
        <w:br/>
        <w:t xml:space="preserve"> рисунку Б.1.1. После чего должно будет отобразиться главное окно, соответствующее рисунку Б.1.2</w:t>
      </w:r>
    </w:p>
    <w:p w:rsidR="00BD53AD" w:rsidRPr="004630BB" w:rsidRDefault="00BD53AD" w:rsidP="00BD53AD">
      <w:pPr>
        <w:rPr>
          <w:lang w:val="ru-RU"/>
        </w:rPr>
      </w:pPr>
    </w:p>
    <w:p w:rsidR="00BD53AD" w:rsidRPr="0031075C" w:rsidRDefault="009F67D0" w:rsidP="009F67D0">
      <w:pPr>
        <w:ind w:firstLine="0"/>
        <w:jc w:val="center"/>
      </w:pPr>
      <w:r>
        <w:rPr>
          <w:noProof/>
        </w:rPr>
        <w:drawing>
          <wp:inline distT="0" distB="0" distL="0" distR="0">
            <wp:extent cx="6057900" cy="3324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3AD" w:rsidRPr="004630BB" w:rsidRDefault="00BD53AD" w:rsidP="009F67D0">
      <w:pPr>
        <w:ind w:firstLine="0"/>
        <w:jc w:val="center"/>
        <w:rPr>
          <w:lang w:val="ru-RU"/>
        </w:rPr>
      </w:pPr>
      <w:r w:rsidRPr="004630BB">
        <w:rPr>
          <w:lang w:val="ru-RU"/>
        </w:rPr>
        <w:t>Рисунок Б.1.1 – Вид главной формы с полями ввода для авторизации</w:t>
      </w:r>
    </w:p>
    <w:p w:rsidR="00BD53AD" w:rsidRPr="004630BB" w:rsidRDefault="00BD53AD" w:rsidP="00BD53AD">
      <w:pPr>
        <w:rPr>
          <w:lang w:val="ru-RU"/>
        </w:rPr>
      </w:pPr>
    </w:p>
    <w:p w:rsidR="00BD53AD" w:rsidRDefault="00587995" w:rsidP="00587995">
      <w:pPr>
        <w:ind w:firstLine="0"/>
        <w:jc w:val="center"/>
      </w:pPr>
      <w:r>
        <w:rPr>
          <w:noProof/>
        </w:rPr>
        <w:drawing>
          <wp:inline distT="0" distB="0" distL="0" distR="0">
            <wp:extent cx="6035040" cy="32918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53AD" w:rsidRDefault="00BD53AD" w:rsidP="00BD53AD">
      <w:pPr>
        <w:jc w:val="center"/>
        <w:rPr>
          <w:lang w:val="ru-RU"/>
        </w:rPr>
      </w:pPr>
      <w:r w:rsidRPr="004630BB">
        <w:rPr>
          <w:lang w:val="ru-RU"/>
        </w:rPr>
        <w:t>Рисунок Б.1.2 – Главное окно ПС</w:t>
      </w:r>
    </w:p>
    <w:p w:rsidR="00587995" w:rsidRDefault="00587995" w:rsidP="00BD53AD">
      <w:pPr>
        <w:jc w:val="center"/>
        <w:rPr>
          <w:lang w:val="ru-RU"/>
        </w:rPr>
      </w:pPr>
    </w:p>
    <w:p w:rsidR="00587995" w:rsidRDefault="00587995" w:rsidP="00587995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048375" cy="3295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995" w:rsidRDefault="00587995" w:rsidP="00587995">
      <w:pPr>
        <w:ind w:firstLine="0"/>
        <w:jc w:val="center"/>
        <w:rPr>
          <w:lang w:val="ru-RU"/>
        </w:rPr>
      </w:pPr>
      <w:r>
        <w:rPr>
          <w:lang w:val="ru-RU"/>
        </w:rPr>
        <w:t>Рисунок Б.1.3 – Вид создания новой сущности</w:t>
      </w:r>
    </w:p>
    <w:p w:rsidR="00E9028E" w:rsidRDefault="00492738">
      <w:pPr>
        <w:rPr>
          <w:lang w:val="ru-RU"/>
        </w:rPr>
      </w:pPr>
    </w:p>
    <w:p w:rsidR="00587995" w:rsidRPr="00BD53AD" w:rsidRDefault="00587995">
      <w:pPr>
        <w:rPr>
          <w:lang w:val="ru-RU"/>
        </w:rPr>
      </w:pPr>
      <w:r>
        <w:rPr>
          <w:lang w:val="ru-RU"/>
        </w:rPr>
        <w:t>При выборе другой сущности в меню, отображаемые окна будут соответствовать выбору пользователя.</w:t>
      </w:r>
      <w:bookmarkStart w:id="0" w:name="_GoBack"/>
      <w:bookmarkEnd w:id="0"/>
    </w:p>
    <w:sectPr w:rsidR="00587995" w:rsidRPr="00BD53A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738" w:rsidRDefault="00492738">
      <w:pPr>
        <w:spacing w:line="240" w:lineRule="auto"/>
      </w:pPr>
      <w:r>
        <w:separator/>
      </w:r>
    </w:p>
  </w:endnote>
  <w:endnote w:type="continuationSeparator" w:id="0">
    <w:p w:rsidR="00492738" w:rsidRDefault="004927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6C4BC2" w:rsidRDefault="00492738" w:rsidP="009E36A5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6C4BC2" w:rsidRDefault="00492738" w:rsidP="009E36A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738" w:rsidRDefault="00492738">
      <w:pPr>
        <w:spacing w:line="240" w:lineRule="auto"/>
      </w:pPr>
      <w:r>
        <w:separator/>
      </w:r>
    </w:p>
  </w:footnote>
  <w:footnote w:type="continuationSeparator" w:id="0">
    <w:p w:rsidR="00492738" w:rsidRDefault="004927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467403" w:rsidRDefault="00492738" w:rsidP="009E36A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467403" w:rsidRDefault="00492738" w:rsidP="009E36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F9182A"/>
    <w:multiLevelType w:val="hybridMultilevel"/>
    <w:tmpl w:val="51022CF2"/>
    <w:lvl w:ilvl="0" w:tplc="A180489C">
      <w:start w:val="1"/>
      <w:numFmt w:val="bullet"/>
      <w:lvlText w:val=""/>
      <w:lvlJc w:val="left"/>
      <w:pPr>
        <w:ind w:left="19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" w15:restartNumberingAfterBreak="0">
    <w:nsid w:val="546318D9"/>
    <w:multiLevelType w:val="hybridMultilevel"/>
    <w:tmpl w:val="5FDE541E"/>
    <w:lvl w:ilvl="0" w:tplc="7890BC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FD7"/>
    <w:rsid w:val="00077FD7"/>
    <w:rsid w:val="00172E51"/>
    <w:rsid w:val="002B35EF"/>
    <w:rsid w:val="0030348A"/>
    <w:rsid w:val="003F4E45"/>
    <w:rsid w:val="00492738"/>
    <w:rsid w:val="004D4431"/>
    <w:rsid w:val="00587995"/>
    <w:rsid w:val="006404CB"/>
    <w:rsid w:val="00862A92"/>
    <w:rsid w:val="009F67D0"/>
    <w:rsid w:val="00BD53AD"/>
    <w:rsid w:val="00C403DC"/>
    <w:rsid w:val="00F8707B"/>
    <w:rsid w:val="00FF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39D3A-6B2A-4EA5-B4CE-3239E28F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BD53AD"/>
    <w:pPr>
      <w:spacing w:after="0" w:line="312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53AD"/>
    <w:pPr>
      <w:ind w:left="720"/>
      <w:jc w:val="left"/>
    </w:pPr>
    <w:rPr>
      <w:rFonts w:ascii="Calibri" w:hAnsi="Calibri" w:cs="Calibri"/>
      <w:color w:val="auto"/>
      <w:sz w:val="22"/>
      <w:szCs w:val="22"/>
      <w:lang w:val="ru-RU"/>
    </w:rPr>
  </w:style>
  <w:style w:type="paragraph" w:styleId="Header">
    <w:name w:val="header"/>
    <w:basedOn w:val="Normal"/>
    <w:link w:val="HeaderChar"/>
    <w:rsid w:val="00BD53AD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BD53AD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rsid w:val="00BD53AD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BD53AD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1">
    <w:name w:val="Абзац списка1"/>
    <w:basedOn w:val="Normal"/>
    <w:rsid w:val="00BD53AD"/>
    <w:pPr>
      <w:spacing w:line="240" w:lineRule="auto"/>
      <w:ind w:left="720" w:firstLine="0"/>
      <w:jc w:val="left"/>
    </w:pPr>
    <w:rPr>
      <w:rFonts w:eastAsia="Times New Roman"/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2402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6</cp:revision>
  <dcterms:created xsi:type="dcterms:W3CDTF">2016-05-27T11:12:00Z</dcterms:created>
  <dcterms:modified xsi:type="dcterms:W3CDTF">2016-06-02T13:42:00Z</dcterms:modified>
</cp:coreProperties>
</file>