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ad826d267a19fe242532d5c6384288d3bf8f9ff"/>
    <w:p>
      <w:pPr>
        <w:pStyle w:val="Heading1"/>
      </w:pPr>
      <w:r>
        <w:t xml:space="preserve">BÁO CÁO MINH CHỨNG: THÔNG BÁO TRIỂN KHAI GIAI ĐOẠN 1</w:t>
      </w:r>
    </w:p>
    <w:p>
      <w:pPr>
        <w:pStyle w:val="FirstParagraph"/>
      </w:pPr>
      <w:r>
        <w:rPr>
          <w:b/>
          <w:bCs/>
        </w:rPr>
        <w:t xml:space="preserve">Dự án:</w:t>
      </w:r>
      <w:r>
        <w:t xml:space="preserve"> </w:t>
      </w:r>
      <w:r>
        <w:t xml:space="preserve">Xây dựng Hệ thống Quản lý Chương trình Đào tạo và Hỗ trợ Mở mã ngành đào tạo (CURHUB)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left"/>
            </w:pPr>
            <w:r>
              <w:t xml:space="preserve">Nội dung</w:t>
            </w:r>
          </w:p>
        </w:tc>
      </w:tr>
      <w:tr>
        <w:tc>
          <w:tcPr/>
          <w:p>
            <w:pPr>
              <w:pStyle w:val="Compact"/>
              <w:jc w:val="left"/>
            </w:pPr>
            <w:r>
              <w:rPr>
                <w:b/>
                <w:bCs/>
              </w:rPr>
              <w:t xml:space="preserve">Thời gian hoàn thành</w:t>
            </w:r>
          </w:p>
        </w:tc>
        <w:tc>
          <w:tcPr/>
          <w:p>
            <w:pPr>
              <w:pStyle w:val="Compact"/>
              <w:jc w:val="left"/>
            </w:pPr>
            <w:r>
              <w:t xml:space="preserve">31/08/2025</w:t>
            </w:r>
          </w:p>
        </w:tc>
      </w:tr>
      <w:tr>
        <w:tc>
          <w:tcPr/>
          <w:p>
            <w:pPr>
              <w:pStyle w:val="Compact"/>
              <w:jc w:val="left"/>
            </w:pPr>
            <w:r>
              <w:rPr>
                <w:b/>
                <w:bCs/>
              </w:rPr>
              <w:t xml:space="preserve">Người chịu trách nhiệm</w:t>
            </w:r>
          </w:p>
        </w:tc>
        <w:tc>
          <w:tcPr/>
          <w:p>
            <w:pPr>
              <w:pStyle w:val="Compact"/>
              <w:jc w:val="left"/>
            </w:pPr>
            <w:r>
              <w:t xml:space="preserve">Lãnh đạo CELRI, nhóm xây dựng hệ thống</w:t>
            </w:r>
          </w:p>
        </w:tc>
      </w:tr>
      <w:tr>
        <w:tc>
          <w:tcPr/>
          <w:p>
            <w:pPr>
              <w:pStyle w:val="Compact"/>
              <w:jc w:val="left"/>
            </w:pPr>
            <w:r>
              <w:rPr>
                <w:b/>
                <w:bCs/>
              </w:rPr>
              <w:t xml:space="preserve">Tần suất báo cáo</w:t>
            </w:r>
          </w:p>
        </w:tc>
        <w:tc>
          <w:tcPr/>
          <w:p>
            <w:pPr>
              <w:pStyle w:val="Compact"/>
              <w:jc w:val="left"/>
            </w:pPr>
            <w:r>
              <w:t xml:space="preserve">Sau khi hoàn thành</w:t>
            </w:r>
          </w:p>
        </w:tc>
      </w:tr>
      <w:tr>
        <w:tc>
          <w:tcPr/>
          <w:p>
            <w:pPr>
              <w:pStyle w:val="Compact"/>
              <w:jc w:val="left"/>
            </w:pPr>
            <w:r>
              <w:rPr>
                <w:b/>
                <w:bCs/>
              </w:rPr>
              <w:t xml:space="preserve">Hồ sơ</w:t>
            </w:r>
          </w:p>
        </w:tc>
        <w:tc>
          <w:tcPr/>
          <w:p>
            <w:pPr>
              <w:pStyle w:val="Compact"/>
              <w:jc w:val="left"/>
            </w:pPr>
            <w:r>
              <w:t xml:space="preserve">Thông báo triển khai</w:t>
            </w:r>
          </w:p>
        </w:tc>
      </w:tr>
    </w:tbl>
    <w:p>
      <w:r>
        <w:pict>
          <v:rect style="width:0;height:1.5pt" o:hralign="center" o:hrstd="t" o:hr="t"/>
        </w:pict>
      </w:r>
    </w:p>
    <w:p>
      <w:pPr>
        <w:pStyle w:val="FirstParagraph"/>
      </w:pPr>
      <w:r>
        <w:rPr>
          <w:b/>
          <w:bCs/>
        </w:rPr>
        <w:t xml:space="preserve">TRƯỜNG ĐẠI HỌC TRÀ VINH</w:t>
      </w:r>
      <w:r>
        <w:t xml:space="preserve"> </w:t>
      </w:r>
      <w:r>
        <w:rPr>
          <w:b/>
          <w:bCs/>
        </w:rPr>
        <w:t xml:space="preserve">TRUNG TÂM HỌC LIỆU - PHÁT TRIỂN DẠY VÀ HỌC (CELRI)</w:t>
      </w:r>
      <w:r>
        <w:t xml:space="preserve"> </w:t>
      </w:r>
      <w:r>
        <w:t xml:space="preserve">--------------</w:t>
      </w:r>
    </w:p>
    <w:p>
      <w:pPr>
        <w:pStyle w:val="BodyText"/>
      </w:pPr>
      <w:r>
        <w:rPr>
          <w:b/>
          <w:bCs/>
        </w:rPr>
        <w:t xml:space="preserve">Số: 05/TB-CELRI</w:t>
      </w:r>
      <w:r>
        <w:t xml:space="preserve"> </w:t>
      </w:r>
      <w:r>
        <w:rPr>
          <w:b/>
          <w:bCs/>
        </w:rPr>
        <w:t xml:space="preserve">CỘNG HÒA XÃ HỘI CHỦ NGHĨA VIỆT NAM</w:t>
      </w:r>
      <w:r>
        <w:t xml:space="preserve"> </w:t>
      </w:r>
      <w:r>
        <w:rPr>
          <w:b/>
          <w:bCs/>
        </w:rPr>
        <w:t xml:space="preserve">Độc lập - Tự do - Hạnh phúc</w:t>
      </w:r>
      <w:r>
        <w:t xml:space="preserve"> </w:t>
      </w:r>
      <w:r>
        <w:t xml:space="preserve">--------------------------------</w:t>
      </w:r>
      <w:r>
        <w:t xml:space="preserve"> </w:t>
      </w:r>
      <w:r>
        <w:rPr>
          <w:i/>
          <w:iCs/>
        </w:rPr>
        <w:t xml:space="preserve">Trà Vinh, ngày 30 tháng 06 năm 2025</w:t>
      </w:r>
    </w:p>
    <w:bookmarkStart w:id="21" w:name="thông-báo"/>
    <w:p>
      <w:pPr>
        <w:pStyle w:val="Heading2"/>
      </w:pPr>
      <w:r>
        <w:t xml:space="preserve">THÔNG BÁO</w:t>
      </w:r>
    </w:p>
    <w:p>
      <w:pPr>
        <w:pStyle w:val="FirstParagraph"/>
      </w:pPr>
      <w:r>
        <w:rPr>
          <w:b/>
          <w:bCs/>
        </w:rPr>
        <w:t xml:space="preserve">V/v: Triển khai thử nghiệm nội bộ Hệ thống Quản lý Chương trình Đào tạo (CURHUB) Giai đoạn 1</w:t>
      </w:r>
    </w:p>
    <w:p>
      <w:pPr>
        <w:pStyle w:val="BodyText"/>
      </w:pPr>
      <w:r>
        <w:rPr>
          <w:b/>
          <w:bCs/>
        </w:rPr>
        <w:t xml:space="preserve">Kính gửi: Các thành viên Ban Phát triển Chương trình Đào tạo</w:t>
      </w:r>
    </w:p>
    <w:p>
      <w:pPr>
        <w:pStyle w:val="BodyText"/>
      </w:pPr>
      <w:r>
        <w:t xml:space="preserve">Thực hiện kế hoạch chuyển đổi số và nâng cao hiệu quả trong công tác quản lý chương trình đào tạo, Nhóm xây dựng hệ thống CURHUB trân trọng thông báo về việc triển khai Giai đoạn 1 của hệ thống cho mục đích thử nghiệm nội bộ.</w:t>
      </w:r>
    </w:p>
    <w:p>
      <w:pPr>
        <w:pStyle w:val="BodyText"/>
      </w:pPr>
      <w:r>
        <w:rPr>
          <w:b/>
          <w:bCs/>
        </w:rPr>
        <w:t xml:space="preserve">1. Mục đích:</w:t>
      </w:r>
      <w:r>
        <w:t xml:space="preserve"> </w:t>
      </w:r>
      <w:r>
        <w:t xml:space="preserve">- Đưa vào vận hành thử nghiệm các chức năng cốt lõi của hệ thống CURHUB đã được phát triển.</w:t>
      </w:r>
      <w:r>
        <w:t xml:space="preserve"> </w:t>
      </w:r>
      <w:r>
        <w:t xml:space="preserve">- Thu thập phản hồi, góp ý từ các thành viên Ban Phát triển CTĐT để hoàn thiện hệ thống trước khi mở rộng triển khai.</w:t>
      </w:r>
    </w:p>
    <w:p>
      <w:pPr>
        <w:pStyle w:val="BodyText"/>
      </w:pPr>
      <w:r>
        <w:rPr>
          <w:b/>
          <w:bCs/>
        </w:rPr>
        <w:t xml:space="preserve">2. Thời gian và Phạm vi thử nghiệm:</w:t>
      </w:r>
      <w:r>
        <w:t xml:space="preserve"> </w:t>
      </w:r>
      <w:r>
        <w:t xml:space="preserve">-</w:t>
      </w:r>
      <w:r>
        <w:t xml:space="preserve"> </w:t>
      </w:r>
      <w:r>
        <w:rPr>
          <w:b/>
          <w:bCs/>
        </w:rPr>
        <w:t xml:space="preserve">Thời gian:</w:t>
      </w:r>
      <w:r>
        <w:t xml:space="preserve"> </w:t>
      </w:r>
      <w:r>
        <w:t xml:space="preserve">Từ ngày 01/07/2025 đến hết ngày 31/07/2025.</w:t>
      </w:r>
      <w:r>
        <w:t xml:space="preserve"> </w:t>
      </w:r>
      <w:r>
        <w:t xml:space="preserve">-</w:t>
      </w:r>
      <w:r>
        <w:t xml:space="preserve"> </w:t>
      </w:r>
      <w:r>
        <w:rPr>
          <w:b/>
          <w:bCs/>
        </w:rPr>
        <w:t xml:space="preserve">Đối tượng:</w:t>
      </w:r>
      <w:r>
        <w:t xml:space="preserve"> </w:t>
      </w:r>
      <w:r>
        <w:t xml:space="preserve">Các thành viên thuộc Ban Phát triển Chương trình Đào tạo của CELRI.</w:t>
      </w:r>
      <w:r>
        <w:t xml:space="preserve"> </w:t>
      </w:r>
      <w:r>
        <w:t xml:space="preserve">-</w:t>
      </w:r>
      <w:r>
        <w:t xml:space="preserve"> </w:t>
      </w:r>
      <w:r>
        <w:rPr>
          <w:b/>
          <w:bCs/>
        </w:rPr>
        <w:t xml:space="preserve">Phạm vi chức năng:</w:t>
      </w:r>
      <w:r>
        <w:t xml:space="preserve"> </w:t>
      </w:r>
      <w:r>
        <w:t xml:space="preserve">Tập trung vào các nghiệp vụ xây dựng và quản lý chi tiết chương trình đào tạo đã được tập huấn.</w:t>
      </w:r>
      <w:r>
        <w:t xml:space="preserve"> </w:t>
      </w:r>
      <w:r>
        <w:t xml:space="preserve">-</w:t>
      </w:r>
      <w:r>
        <w:t xml:space="preserve"> </w:t>
      </w:r>
      <w:r>
        <w:rPr>
          <w:b/>
          <w:bCs/>
        </w:rPr>
        <w:t xml:space="preserve">Địa chỉ truy cập:</w:t>
      </w:r>
      <w:r>
        <w:t xml:space="preserve"> </w:t>
      </w:r>
      <w:hyperlink r:id="rId20">
        <w:r>
          <w:rPr>
            <w:rStyle w:val="Hyperlink"/>
          </w:rPr>
          <w:t xml:space="preserve">http://staging.curhub.tvu.edu.vn</w:t>
        </w:r>
      </w:hyperlink>
      <w:r>
        <w:t xml:space="preserve"> </w:t>
      </w:r>
      <w:r>
        <w:t xml:space="preserve">(Truy cập trong mạng nội bộ).</w:t>
      </w:r>
    </w:p>
    <w:p>
      <w:pPr>
        <w:pStyle w:val="BodyText"/>
      </w:pPr>
      <w:r>
        <w:rPr>
          <w:b/>
          <w:bCs/>
        </w:rPr>
        <w:t xml:space="preserve">3. Trách nhiệm của các bên:</w:t>
      </w:r>
      <w:r>
        <w:t xml:space="preserve"> </w:t>
      </w:r>
      <w:r>
        <w:t xml:space="preserve">-</w:t>
      </w:r>
      <w:r>
        <w:t xml:space="preserve"> </w:t>
      </w:r>
      <w:r>
        <w:rPr>
          <w:b/>
          <w:bCs/>
        </w:rPr>
        <w:t xml:space="preserve">Thành viên Ban Phát triển CTĐT:</w:t>
      </w:r>
      <w:r>
        <w:t xml:space="preserve"> </w:t>
      </w:r>
      <w:r>
        <w:t xml:space="preserve">- Tích cực sử dụng hệ thống để thực hiện các công việc chuyên môn hàng ngày trên dữ liệu thật.</w:t>
      </w:r>
      <w:r>
        <w:t xml:space="preserve"> </w:t>
      </w:r>
      <w:r>
        <w:t xml:space="preserve">- Ghi nhận các lỗi, các điểm bất tiện hoặc các đề xuất cải tiến vào công cụ theo dõi Trello đã được hướng dẫn.</w:t>
      </w:r>
      <w:r>
        <w:t xml:space="preserve"> </w:t>
      </w:r>
      <w:r>
        <w:t xml:space="preserve">-</w:t>
      </w:r>
      <w:r>
        <w:t xml:space="preserve"> </w:t>
      </w:r>
      <w:r>
        <w:rPr>
          <w:b/>
          <w:bCs/>
        </w:rPr>
        <w:t xml:space="preserve">Nhóm xây dựng hệ thống:</w:t>
      </w:r>
      <w:r>
        <w:t xml:space="preserve"> </w:t>
      </w:r>
      <w:r>
        <w:t xml:space="preserve">- Đảm bảo hệ thống trên môi trường Staging hoạt động ổn định.</w:t>
      </w:r>
      <w:r>
        <w:t xml:space="preserve"> </w:t>
      </w:r>
      <w:r>
        <w:t xml:space="preserve">- Hỗ trợ kỹ thuật kịp thời cho người dùng qua nhóm Zalo.</w:t>
      </w:r>
      <w:r>
        <w:t xml:space="preserve"> </w:t>
      </w:r>
      <w:r>
        <w:t xml:space="preserve">- Tiếp nhận, phân tích và lên kế hoạch khắc phục, cải tiến dựa trên các phản hồi.</w:t>
      </w:r>
    </w:p>
    <w:p>
      <w:pPr>
        <w:pStyle w:val="BodyText"/>
      </w:pPr>
      <w:r>
        <w:rPr>
          <w:b/>
          <w:bCs/>
        </w:rPr>
        <w:t xml:space="preserve">4. Kế hoạch tiếp theo:</w:t>
      </w:r>
      <w:r>
        <w:t xml:space="preserve"> </w:t>
      </w:r>
      <w:r>
        <w:t xml:space="preserve">- Sau ngày 31/07/2025, Nhóm xây dựng hệ thống sẽ tổng hợp toàn bộ phản hồi, tiến hành sửa lỗi và hoàn thiện hệ thống.</w:t>
      </w:r>
      <w:r>
        <w:t xml:space="preserve"> </w:t>
      </w:r>
      <w:r>
        <w:t xml:space="preserve">- Một buổi họp tổng kết sẽ được tổ chức vào đầu tháng 08/2025 để báo cáo kết quả và thảo luận về kế hoạch triển khai giai đoạn tiếp theo.</w:t>
      </w:r>
    </w:p>
    <w:p>
      <w:pPr>
        <w:pStyle w:val="BodyText"/>
      </w:pPr>
      <w:r>
        <w:t xml:space="preserve">Đây là một giai đoạn quan trọng, có ý nghĩa quyết định đến sự thành công của dự án. Rất mong nhận được sự tham gia nhiệt tình và những đóng góp quý báu từ các Thầy/Cô.</w:t>
      </w:r>
    </w:p>
    <w:p>
      <w:pPr>
        <w:pStyle w:val="BodyText"/>
      </w:pPr>
      <w:r>
        <w:t xml:space="preserve">Trân trọng./.</w:t>
      </w:r>
    </w:p>
    <w:p>
      <w:pPr>
        <w:pStyle w:val="BodyText"/>
      </w:pPr>
      <w:r>
        <w:rPr>
          <w:b/>
          <w:bCs/>
        </w:rPr>
        <w:t xml:space="preserve">Nơi nhận:</w:t>
      </w:r>
      <w:r>
        <w:t xml:space="preserve"> </w:t>
      </w:r>
      <w:r>
        <w:t xml:space="preserve">- Như trên;</w:t>
      </w:r>
      <w:r>
        <w:t xml:space="preserve"> </w:t>
      </w:r>
      <w:r>
        <w:t xml:space="preserve">- Lãnh đạo CELRI (để báo cáo);</w:t>
      </w:r>
      <w:r>
        <w:t xml:space="preserve"> </w:t>
      </w:r>
      <w:r>
        <w:t xml:space="preserve">- Lưu: VT.</w:t>
      </w:r>
    </w:p>
    <w:p>
      <w:pPr>
        <w:pStyle w:val="BodyText"/>
      </w:pPr>
      <w:r>
        <w:rPr>
          <w:b/>
          <w:bCs/>
        </w:rPr>
        <w:t xml:space="preserve">GIÁM ĐỐC CELRI</w:t>
      </w:r>
      <w:r>
        <w:t xml:space="preserve"> </w:t>
      </w:r>
      <w:r>
        <w:rPr>
          <w:i/>
          <w:iCs/>
        </w:rPr>
        <w:t xml:space="preserve">(Đã ký)</w:t>
      </w:r>
    </w:p>
    <w:p>
      <w:pPr>
        <w:pStyle w:val="BodyText"/>
      </w:pPr>
      <w:r>
        <w:rPr>
          <w:b/>
          <w:bCs/>
        </w:rPr>
        <w:t xml:space="preserve">TS. Nguyễn Văn A</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taging.curhub.tvu.edu.vn" TargetMode="External" /></Relationships>
</file>

<file path=word/_rels/footnotes.xml.rels><?xml version="1.0" encoding="UTF-8"?><Relationships xmlns="http://schemas.openxmlformats.org/package/2006/relationships"><Relationship Type="http://schemas.openxmlformats.org/officeDocument/2006/relationships/hyperlink" Id="rId20" Target="http://staging.curhub.tv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2025-08-18T04:08:15Z</dcterms:created>
  <dcterms:modified xsi:type="dcterms:W3CDTF">2025-08-18T04:08:15Z</dcterms:modified>
</cp:coreProperties>
</file>

<file path=docProps/custom.xml><?xml version="1.0" encoding="utf-8"?>
<Properties xmlns="http://schemas.openxmlformats.org/officeDocument/2006/custom-properties" xmlns:vt="http://schemas.openxmlformats.org/officeDocument/2006/docPropsVTypes"/>
</file>