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272" w:rsidRPr="001B4314" w:rsidRDefault="00CC4EE4" w:rsidP="00B339E0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wrx</w:t>
      </w:r>
      <w:proofErr w:type="spellEnd"/>
      <w:r>
        <w:rPr>
          <w:rFonts w:hint="eastAsia"/>
          <w:b/>
          <w:sz w:val="24"/>
        </w:rPr>
        <w:t>班</w:t>
      </w:r>
      <w:r w:rsidR="00B87272" w:rsidRPr="001B4314">
        <w:rPr>
          <w:rFonts w:hint="eastAsia"/>
          <w:b/>
          <w:sz w:val="24"/>
        </w:rPr>
        <w:t>2020</w:t>
      </w:r>
      <w:r w:rsidR="00B87272" w:rsidRPr="001B4314">
        <w:rPr>
          <w:rFonts w:hint="eastAsia"/>
          <w:b/>
          <w:sz w:val="24"/>
        </w:rPr>
        <w:t>年期末卷子（回忆版）</w:t>
      </w:r>
    </w:p>
    <w:p w:rsidR="006D2B37" w:rsidRDefault="00B339E0" w:rsidP="00B339E0">
      <w:pPr>
        <w:rPr>
          <w:sz w:val="22"/>
        </w:rPr>
      </w:pPr>
      <w:r>
        <w:rPr>
          <w:rFonts w:hint="eastAsia"/>
          <w:sz w:val="22"/>
        </w:rPr>
        <w:t>一、</w:t>
      </w:r>
      <w:r w:rsidR="00604BAA" w:rsidRPr="00B339E0">
        <w:rPr>
          <w:rFonts w:hint="eastAsia"/>
          <w:sz w:val="22"/>
        </w:rPr>
        <w:t>微带线</w:t>
      </w:r>
      <w:r w:rsidR="009324B6">
        <w:rPr>
          <w:rFonts w:hint="eastAsia"/>
          <w:sz w:val="22"/>
        </w:rPr>
        <w:t>如图所示</w:t>
      </w:r>
      <w:r w:rsidR="001C432E">
        <w:rPr>
          <w:rFonts w:hint="eastAsia"/>
          <w:sz w:val="22"/>
        </w:rPr>
        <w:t>。</w:t>
      </w:r>
      <w:r w:rsidR="00DE1BDF">
        <w:rPr>
          <w:rFonts w:hint="eastAsia"/>
          <w:sz w:val="22"/>
        </w:rPr>
        <w:t>列出</w:t>
      </w:r>
      <w:r w:rsidR="00544B10">
        <w:rPr>
          <w:rFonts w:hint="eastAsia"/>
          <w:sz w:val="22"/>
        </w:rPr>
        <w:t>微带线</w:t>
      </w:r>
      <w:r w:rsidR="00DE1BDF">
        <w:rPr>
          <w:rFonts w:hint="eastAsia"/>
          <w:sz w:val="22"/>
        </w:rPr>
        <w:t>的</w:t>
      </w:r>
      <w:r w:rsidR="00604BAA" w:rsidRPr="00B339E0">
        <w:rPr>
          <w:rFonts w:hint="eastAsia"/>
          <w:sz w:val="22"/>
        </w:rPr>
        <w:t>波动方程和边界</w:t>
      </w:r>
      <w:bookmarkStart w:id="0" w:name="_GoBack"/>
      <w:bookmarkEnd w:id="0"/>
      <w:r w:rsidR="00604BAA" w:rsidRPr="00B339E0">
        <w:rPr>
          <w:rFonts w:hint="eastAsia"/>
          <w:sz w:val="22"/>
        </w:rPr>
        <w:t>条件</w:t>
      </w:r>
      <w:r w:rsidR="00207062" w:rsidRPr="00B339E0">
        <w:rPr>
          <w:rFonts w:hint="eastAsia"/>
          <w:sz w:val="22"/>
        </w:rPr>
        <w:t>。微带线能够传输什么波形。并分析当传输</w:t>
      </w:r>
      <w:r w:rsidR="00FF2690" w:rsidRPr="00B339E0">
        <w:rPr>
          <w:rFonts w:hint="eastAsia"/>
          <w:sz w:val="22"/>
        </w:rPr>
        <w:t>主模式和高次模式</w:t>
      </w:r>
      <w:r w:rsidR="00207062" w:rsidRPr="00B339E0">
        <w:rPr>
          <w:rFonts w:hint="eastAsia"/>
          <w:sz w:val="22"/>
        </w:rPr>
        <w:t>时波阻抗的</w:t>
      </w:r>
      <w:r w:rsidR="0058330B" w:rsidRPr="00B339E0">
        <w:rPr>
          <w:rFonts w:hint="eastAsia"/>
          <w:sz w:val="22"/>
        </w:rPr>
        <w:t>不同</w:t>
      </w:r>
      <w:r w:rsidR="00207062" w:rsidRPr="00B339E0">
        <w:rPr>
          <w:rFonts w:hint="eastAsia"/>
          <w:sz w:val="22"/>
        </w:rPr>
        <w:t>。</w:t>
      </w:r>
    </w:p>
    <w:p w:rsidR="006D2B37" w:rsidRDefault="009324B6" w:rsidP="00B339E0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190750" cy="9652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6" b="30276"/>
                    <a:stretch/>
                  </pic:blipFill>
                  <pic:spPr bwMode="auto">
                    <a:xfrm>
                      <a:off x="0" y="0"/>
                      <a:ext cx="21907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B37" w:rsidRDefault="006D2B37" w:rsidP="00B339E0">
      <w:pPr>
        <w:rPr>
          <w:sz w:val="22"/>
        </w:rPr>
      </w:pPr>
    </w:p>
    <w:p w:rsidR="006D2B37" w:rsidRDefault="006D2B37" w:rsidP="00B339E0">
      <w:pPr>
        <w:rPr>
          <w:sz w:val="22"/>
        </w:rPr>
      </w:pPr>
    </w:p>
    <w:p w:rsidR="006B4D23" w:rsidRDefault="006B4D23" w:rsidP="00B339E0">
      <w:pPr>
        <w:rPr>
          <w:sz w:val="22"/>
        </w:rPr>
      </w:pPr>
    </w:p>
    <w:p w:rsidR="006B4D23" w:rsidRDefault="006B4D23" w:rsidP="00B339E0">
      <w:pPr>
        <w:rPr>
          <w:sz w:val="22"/>
        </w:rPr>
      </w:pPr>
    </w:p>
    <w:p w:rsidR="006D2B37" w:rsidRPr="00B339E0" w:rsidRDefault="00451D46" w:rsidP="00B339E0">
      <w:pPr>
        <w:rPr>
          <w:sz w:val="22"/>
        </w:rPr>
      </w:pPr>
      <w:r w:rsidRPr="000E3B42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2235200</wp:posOffset>
            </wp:positionH>
            <wp:positionV relativeFrom="paragraph">
              <wp:posOffset>7620</wp:posOffset>
            </wp:positionV>
            <wp:extent cx="793750" cy="660400"/>
            <wp:effectExtent l="0" t="0" r="635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17" t="44778" r="26761" b="47771"/>
                    <a:stretch/>
                  </pic:blipFill>
                  <pic:spPr bwMode="auto">
                    <a:xfrm>
                      <a:off x="0" y="0"/>
                      <a:ext cx="7937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2B37">
        <w:rPr>
          <w:rFonts w:hint="eastAsia"/>
          <w:sz w:val="22"/>
        </w:rPr>
        <w:t>二、</w:t>
      </w:r>
    </w:p>
    <w:p w:rsidR="000473EA" w:rsidRDefault="00207062" w:rsidP="00D62478">
      <w:pPr>
        <w:pStyle w:val="a3"/>
        <w:ind w:left="846" w:firstLineChars="0" w:firstLine="0"/>
        <w:rPr>
          <w:sz w:val="22"/>
        </w:rPr>
      </w:pPr>
      <w:r w:rsidRPr="002D6A4B">
        <w:rPr>
          <w:rFonts w:hint="eastAsia"/>
          <w:sz w:val="22"/>
        </w:rPr>
        <w:t>空气同轴线</w:t>
      </w:r>
      <w:r w:rsidR="000473EA" w:rsidRPr="002D6A4B">
        <w:rPr>
          <w:rFonts w:hint="eastAsia"/>
          <w:sz w:val="22"/>
        </w:rPr>
        <w:t>电场强度</w:t>
      </w:r>
      <w:r w:rsidR="000E3B42">
        <w:rPr>
          <w:rFonts w:hint="eastAsia"/>
          <w:sz w:val="22"/>
        </w:rPr>
        <w:t>E</w:t>
      </w:r>
      <w:r w:rsidR="000473EA" w:rsidRPr="002D6A4B">
        <w:rPr>
          <w:rFonts w:hint="eastAsia"/>
          <w:sz w:val="22"/>
        </w:rPr>
        <w:t>为</w:t>
      </w:r>
    </w:p>
    <w:p w:rsidR="00D62478" w:rsidRDefault="00D62478" w:rsidP="00D62478">
      <w:pPr>
        <w:pStyle w:val="a3"/>
        <w:ind w:left="846" w:firstLineChars="0" w:firstLine="0"/>
        <w:rPr>
          <w:sz w:val="22"/>
        </w:rPr>
      </w:pPr>
    </w:p>
    <w:p w:rsidR="00D62478" w:rsidRDefault="00D62478" w:rsidP="00D62478">
      <w:pPr>
        <w:pStyle w:val="a3"/>
        <w:ind w:left="846" w:firstLineChars="0" w:firstLine="0"/>
        <w:rPr>
          <w:sz w:val="22"/>
        </w:rPr>
      </w:pPr>
    </w:p>
    <w:p w:rsidR="00D62478" w:rsidRPr="00D62478" w:rsidRDefault="00D62478" w:rsidP="00D62478">
      <w:pPr>
        <w:pStyle w:val="a3"/>
        <w:ind w:left="846" w:firstLineChars="0" w:firstLine="0"/>
        <w:rPr>
          <w:sz w:val="22"/>
        </w:rPr>
      </w:pPr>
    </w:p>
    <w:p w:rsidR="00207062" w:rsidRDefault="00207062" w:rsidP="000473EA">
      <w:pPr>
        <w:pStyle w:val="a3"/>
        <w:ind w:left="846" w:firstLineChars="0" w:firstLine="0"/>
        <w:rPr>
          <w:sz w:val="22"/>
        </w:rPr>
      </w:pPr>
      <w:r w:rsidRPr="002D6A4B">
        <w:rPr>
          <w:rFonts w:hint="eastAsia"/>
          <w:sz w:val="22"/>
        </w:rPr>
        <w:t>求：</w:t>
      </w:r>
      <w:r w:rsidRPr="002D6A4B">
        <w:rPr>
          <w:rFonts w:hint="eastAsia"/>
          <w:sz w:val="22"/>
        </w:rPr>
        <w:t xml:space="preserve">  </w:t>
      </w: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1</w:t>
      </w:r>
      <w:r w:rsidRPr="002D6A4B">
        <w:rPr>
          <w:rFonts w:hint="eastAsia"/>
          <w:sz w:val="22"/>
        </w:rPr>
        <w:t>）</w:t>
      </w:r>
      <w:r w:rsidR="000473EA" w:rsidRPr="002D6A4B">
        <w:rPr>
          <w:rFonts w:hint="eastAsia"/>
          <w:sz w:val="22"/>
        </w:rPr>
        <w:t>波阻抗和</w:t>
      </w:r>
      <w:r w:rsidRPr="002D6A4B">
        <w:rPr>
          <w:rFonts w:hint="eastAsia"/>
          <w:sz w:val="22"/>
        </w:rPr>
        <w:t>特性阻抗</w:t>
      </w:r>
      <w:r w:rsidRPr="002D6A4B">
        <w:rPr>
          <w:rFonts w:hint="eastAsia"/>
          <w:sz w:val="22"/>
        </w:rPr>
        <w:t xml:space="preserve">  </w:t>
      </w: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2</w:t>
      </w:r>
      <w:r w:rsidRPr="002D6A4B">
        <w:rPr>
          <w:rFonts w:hint="eastAsia"/>
          <w:sz w:val="22"/>
        </w:rPr>
        <w:t>）</w:t>
      </w:r>
      <w:r w:rsidR="000473EA" w:rsidRPr="002D6A4B">
        <w:rPr>
          <w:rFonts w:hint="eastAsia"/>
          <w:sz w:val="22"/>
        </w:rPr>
        <w:t>如何用同轴线构成同轴谐振腔？同轴谐振腔长度的最小值？</w:t>
      </w:r>
      <w:r w:rsidRPr="002D6A4B">
        <w:rPr>
          <w:rFonts w:hint="eastAsia"/>
          <w:sz w:val="22"/>
        </w:rPr>
        <w:t xml:space="preserve">   </w:t>
      </w: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3</w:t>
      </w:r>
      <w:r w:rsidRPr="002D6A4B">
        <w:rPr>
          <w:rFonts w:hint="eastAsia"/>
          <w:sz w:val="22"/>
        </w:rPr>
        <w:t>）</w:t>
      </w:r>
      <w:r w:rsidR="000473EA" w:rsidRPr="002D6A4B">
        <w:rPr>
          <w:rFonts w:hint="eastAsia"/>
          <w:sz w:val="22"/>
        </w:rPr>
        <w:t>同轴线能否传输非</w:t>
      </w:r>
      <w:r w:rsidR="000473EA" w:rsidRPr="002D6A4B">
        <w:rPr>
          <w:rFonts w:hint="eastAsia"/>
          <w:sz w:val="22"/>
        </w:rPr>
        <w:t>TEM</w:t>
      </w:r>
      <w:r w:rsidR="000473EA" w:rsidRPr="002D6A4B">
        <w:rPr>
          <w:rFonts w:hint="eastAsia"/>
          <w:sz w:val="22"/>
        </w:rPr>
        <w:t>波</w:t>
      </w:r>
      <w:r w:rsidRPr="002D6A4B">
        <w:rPr>
          <w:rFonts w:hint="eastAsia"/>
          <w:sz w:val="22"/>
        </w:rPr>
        <w:t>。</w:t>
      </w:r>
    </w:p>
    <w:p w:rsidR="006D2B37" w:rsidRDefault="006D2B37" w:rsidP="000473EA">
      <w:pPr>
        <w:pStyle w:val="a3"/>
        <w:ind w:left="846" w:firstLineChars="0" w:firstLine="0"/>
        <w:rPr>
          <w:sz w:val="22"/>
        </w:rPr>
      </w:pPr>
    </w:p>
    <w:p w:rsidR="006B4D23" w:rsidRDefault="006B4D23" w:rsidP="000473EA">
      <w:pPr>
        <w:pStyle w:val="a3"/>
        <w:ind w:left="846" w:firstLineChars="0" w:firstLine="0"/>
        <w:rPr>
          <w:sz w:val="22"/>
        </w:rPr>
      </w:pPr>
    </w:p>
    <w:p w:rsidR="006B4D23" w:rsidRPr="002D6A4B" w:rsidRDefault="006B4D23" w:rsidP="000473EA">
      <w:pPr>
        <w:pStyle w:val="a3"/>
        <w:ind w:left="846" w:firstLineChars="0" w:firstLine="0"/>
        <w:rPr>
          <w:sz w:val="22"/>
        </w:rPr>
      </w:pPr>
    </w:p>
    <w:p w:rsidR="006D2B37" w:rsidRDefault="006D2B37" w:rsidP="006D2B37">
      <w:pPr>
        <w:rPr>
          <w:sz w:val="22"/>
        </w:rPr>
      </w:pPr>
      <w:r>
        <w:rPr>
          <w:rFonts w:hint="eastAsia"/>
          <w:sz w:val="22"/>
        </w:rPr>
        <w:t>三、</w:t>
      </w:r>
    </w:p>
    <w:p w:rsidR="00207062" w:rsidRDefault="00207062" w:rsidP="00630DB1">
      <w:pPr>
        <w:ind w:left="420"/>
        <w:rPr>
          <w:sz w:val="22"/>
        </w:rPr>
      </w:pPr>
      <w:r w:rsidRPr="006D2B37">
        <w:rPr>
          <w:rFonts w:hint="eastAsia"/>
          <w:sz w:val="22"/>
        </w:rPr>
        <w:t> </w:t>
      </w:r>
      <w:r w:rsidRPr="006D2B37">
        <w:rPr>
          <w:rFonts w:hint="eastAsia"/>
          <w:sz w:val="22"/>
        </w:rPr>
        <w:t>（</w:t>
      </w:r>
      <w:r w:rsidRPr="006D2B37">
        <w:rPr>
          <w:rFonts w:hint="eastAsia"/>
          <w:sz w:val="22"/>
        </w:rPr>
        <w:t>1</w:t>
      </w:r>
      <w:r w:rsidRPr="006D2B37">
        <w:rPr>
          <w:rFonts w:hint="eastAsia"/>
          <w:sz w:val="22"/>
        </w:rPr>
        <w:t>）在空气矩形波导内，电磁波的工作频率是</w:t>
      </w:r>
      <w:r w:rsidRPr="006D2B37">
        <w:rPr>
          <w:rFonts w:hint="eastAsia"/>
          <w:sz w:val="22"/>
        </w:rPr>
        <w:t>3GHz</w:t>
      </w:r>
      <w:r w:rsidRPr="006D2B37">
        <w:rPr>
          <w:rFonts w:hint="eastAsia"/>
          <w:sz w:val="22"/>
        </w:rPr>
        <w:t>，该频率比</w:t>
      </w:r>
      <w:r w:rsidRPr="006D2B37">
        <w:rPr>
          <w:rFonts w:hint="eastAsia"/>
          <w:sz w:val="22"/>
        </w:rPr>
        <w:t xml:space="preserve">TE10 </w:t>
      </w:r>
      <w:r w:rsidRPr="006D2B37">
        <w:rPr>
          <w:rFonts w:hint="eastAsia"/>
          <w:sz w:val="22"/>
        </w:rPr>
        <w:t>的截止频率高</w:t>
      </w:r>
      <w:r w:rsidRPr="006D2B37">
        <w:rPr>
          <w:rFonts w:hint="eastAsia"/>
          <w:sz w:val="22"/>
        </w:rPr>
        <w:t>20</w:t>
      </w:r>
      <w:r w:rsidR="00387B85" w:rsidRPr="006D2B37">
        <w:rPr>
          <w:rFonts w:hint="eastAsia"/>
          <w:sz w:val="22"/>
        </w:rPr>
        <w:t>％</w:t>
      </w:r>
      <w:r w:rsidRPr="006D2B37">
        <w:rPr>
          <w:rFonts w:hint="eastAsia"/>
          <w:sz w:val="22"/>
        </w:rPr>
        <w:t>，比</w:t>
      </w:r>
      <w:r w:rsidRPr="006D2B37">
        <w:rPr>
          <w:rFonts w:hint="eastAsia"/>
          <w:sz w:val="22"/>
        </w:rPr>
        <w:t>TE01</w:t>
      </w:r>
      <w:r w:rsidRPr="006D2B37">
        <w:rPr>
          <w:rFonts w:hint="eastAsia"/>
          <w:sz w:val="22"/>
        </w:rPr>
        <w:t>的截止频率低</w:t>
      </w:r>
      <w:r w:rsidRPr="006D2B37">
        <w:rPr>
          <w:rFonts w:hint="eastAsia"/>
          <w:sz w:val="22"/>
        </w:rPr>
        <w:t>20</w:t>
      </w:r>
      <w:r w:rsidR="00387B85" w:rsidRPr="006D2B37">
        <w:rPr>
          <w:rFonts w:hint="eastAsia"/>
          <w:sz w:val="22"/>
        </w:rPr>
        <w:t>％</w:t>
      </w:r>
      <w:r w:rsidRPr="006D2B37">
        <w:rPr>
          <w:rFonts w:hint="eastAsia"/>
          <w:sz w:val="22"/>
        </w:rPr>
        <w:t>，求矩形波导的</w:t>
      </w:r>
      <w:r w:rsidR="00E46162">
        <w:rPr>
          <w:rFonts w:hint="eastAsia"/>
          <w:sz w:val="22"/>
        </w:rPr>
        <w:t>边长</w:t>
      </w:r>
      <w:proofErr w:type="spellStart"/>
      <w:r w:rsidRPr="006D2B37">
        <w:rPr>
          <w:rFonts w:hint="eastAsia"/>
          <w:sz w:val="22"/>
        </w:rPr>
        <w:t>a,b</w:t>
      </w:r>
      <w:proofErr w:type="spellEnd"/>
      <w:r w:rsidRPr="006D2B37">
        <w:rPr>
          <w:rFonts w:hint="eastAsia"/>
          <w:sz w:val="22"/>
        </w:rPr>
        <w:t>（</w:t>
      </w:r>
      <w:r w:rsidRPr="006D2B37">
        <w:rPr>
          <w:rFonts w:hint="eastAsia"/>
          <w:sz w:val="22"/>
        </w:rPr>
        <w:t>2</w:t>
      </w:r>
      <w:r w:rsidRPr="006D2B37">
        <w:rPr>
          <w:rFonts w:hint="eastAsia"/>
          <w:sz w:val="22"/>
        </w:rPr>
        <w:t>）求该频率下的波导波长以及相速度。（</w:t>
      </w:r>
      <w:r w:rsidRPr="006D2B37">
        <w:rPr>
          <w:rFonts w:hint="eastAsia"/>
          <w:sz w:val="22"/>
        </w:rPr>
        <w:t>3</w:t>
      </w:r>
      <w:r w:rsidRPr="006D2B37">
        <w:rPr>
          <w:rFonts w:hint="eastAsia"/>
          <w:sz w:val="22"/>
        </w:rPr>
        <w:t>）求在单模区间的波长范围。（</w:t>
      </w:r>
      <w:r w:rsidRPr="006D2B37">
        <w:rPr>
          <w:rFonts w:hint="eastAsia"/>
          <w:sz w:val="22"/>
        </w:rPr>
        <w:t>4</w:t>
      </w:r>
      <w:r w:rsidRPr="006D2B37">
        <w:rPr>
          <w:rFonts w:hint="eastAsia"/>
          <w:sz w:val="22"/>
        </w:rPr>
        <w:t>）充入相对介电常数为</w:t>
      </w:r>
      <w:r w:rsidRPr="006D2B37">
        <w:rPr>
          <w:rFonts w:hint="eastAsia"/>
          <w:sz w:val="22"/>
        </w:rPr>
        <w:t>2</w:t>
      </w:r>
      <w:r w:rsidRPr="006D2B37">
        <w:rPr>
          <w:rFonts w:hint="eastAsia"/>
          <w:sz w:val="22"/>
        </w:rPr>
        <w:t>的介质之后，主模的截止波长以及截止频率的变化。</w:t>
      </w:r>
    </w:p>
    <w:p w:rsidR="006D2B37" w:rsidRDefault="006D2B37" w:rsidP="006D2B37">
      <w:pPr>
        <w:rPr>
          <w:sz w:val="22"/>
        </w:rPr>
      </w:pPr>
    </w:p>
    <w:p w:rsidR="006B4D23" w:rsidRPr="006D2B37" w:rsidRDefault="006B4D23" w:rsidP="006D2B37">
      <w:pPr>
        <w:rPr>
          <w:sz w:val="22"/>
        </w:rPr>
      </w:pPr>
    </w:p>
    <w:p w:rsidR="006D2B37" w:rsidRDefault="006D2B37" w:rsidP="006D2B37">
      <w:pPr>
        <w:rPr>
          <w:sz w:val="22"/>
        </w:rPr>
      </w:pPr>
      <w:r>
        <w:rPr>
          <w:rFonts w:hint="eastAsia"/>
          <w:sz w:val="22"/>
        </w:rPr>
        <w:t>四、</w:t>
      </w:r>
    </w:p>
    <w:p w:rsidR="0075334D" w:rsidRPr="006D2B37" w:rsidRDefault="006B4D23" w:rsidP="00630DB1">
      <w:pPr>
        <w:ind w:leftChars="200" w:left="420"/>
        <w:rPr>
          <w:sz w:val="22"/>
        </w:rPr>
      </w:pPr>
      <w:r w:rsidRPr="002D6A4B">
        <w:rPr>
          <w:noProof/>
          <w:sz w:val="22"/>
        </w:rPr>
        <w:drawing>
          <wp:anchor distT="0" distB="0" distL="114300" distR="114300" simplePos="0" relativeHeight="251657216" behindDoc="0" locked="0" layoutInCell="1" allowOverlap="1" wp14:anchorId="15438778">
            <wp:simplePos x="0" y="0"/>
            <wp:positionH relativeFrom="column">
              <wp:posOffset>806450</wp:posOffset>
            </wp:positionH>
            <wp:positionV relativeFrom="paragraph">
              <wp:posOffset>200660</wp:posOffset>
            </wp:positionV>
            <wp:extent cx="1384300" cy="1223010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E77" w:rsidRPr="006D2B37">
        <w:rPr>
          <w:rFonts w:hint="eastAsia"/>
          <w:sz w:val="22"/>
        </w:rPr>
        <w:t>矩形波导</w:t>
      </w:r>
      <w:r w:rsidR="00832DB8" w:rsidRPr="006D2B37">
        <w:rPr>
          <w:rFonts w:hint="eastAsia"/>
          <w:sz w:val="22"/>
        </w:rPr>
        <w:t>23</w:t>
      </w:r>
      <w:r w:rsidR="00832DB8" w:rsidRPr="006D2B37">
        <w:rPr>
          <w:sz w:val="22"/>
        </w:rPr>
        <w:t xml:space="preserve">*10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B42CF8" w:rsidRPr="006D2B37">
        <w:rPr>
          <w:rFonts w:hint="eastAsia"/>
          <w:sz w:val="22"/>
        </w:rPr>
        <w:t>,</w:t>
      </w:r>
      <w:r w:rsidR="00B42CF8" w:rsidRPr="006D2B37">
        <w:rPr>
          <w:sz w:val="22"/>
        </w:rPr>
        <w:t xml:space="preserve"> </w:t>
      </w:r>
      <w:r w:rsidR="00235E77" w:rsidRPr="006D2B37">
        <w:rPr>
          <w:rFonts w:hint="eastAsia"/>
          <w:sz w:val="22"/>
        </w:rPr>
        <w:t>工作频率</w:t>
      </w:r>
      <w:r w:rsidR="00235E77" w:rsidRPr="006D2B37">
        <w:rPr>
          <w:rFonts w:hint="eastAsia"/>
          <w:sz w:val="22"/>
        </w:rPr>
        <w:t>10G</w:t>
      </w:r>
      <w:r w:rsidR="00235E77" w:rsidRPr="006D2B37">
        <w:rPr>
          <w:sz w:val="22"/>
        </w:rPr>
        <w:t>Hz</w:t>
      </w:r>
      <w:r w:rsidR="00235E77" w:rsidRPr="006D2B37">
        <w:rPr>
          <w:rFonts w:hint="eastAsia"/>
          <w:sz w:val="22"/>
        </w:rPr>
        <w:t>测得电磁场分布为</w:t>
      </w:r>
    </w:p>
    <w:p w:rsidR="00235E77" w:rsidRPr="002D6A4B" w:rsidRDefault="000E3B42" w:rsidP="00630DB1">
      <w:pPr>
        <w:pStyle w:val="a3"/>
        <w:ind w:leftChars="603" w:left="1266" w:firstLineChars="0" w:firstLine="0"/>
        <w:rPr>
          <w:sz w:val="22"/>
        </w:rPr>
      </w:pPr>
      <w:r>
        <w:rPr>
          <w:sz w:val="22"/>
        </w:rPr>
        <w:br w:type="textWrapping" w:clear="all"/>
      </w:r>
    </w:p>
    <w:p w:rsidR="00207062" w:rsidRPr="002D6A4B" w:rsidRDefault="000B4203" w:rsidP="0075334D">
      <w:pPr>
        <w:pStyle w:val="a3"/>
        <w:ind w:left="846" w:firstLineChars="0" w:firstLine="0"/>
        <w:rPr>
          <w:sz w:val="22"/>
        </w:rPr>
      </w:pP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1</w:t>
      </w:r>
      <w:r w:rsidRPr="002D6A4B">
        <w:rPr>
          <w:rFonts w:hint="eastAsia"/>
          <w:sz w:val="22"/>
        </w:rPr>
        <w:t>）</w:t>
      </w:r>
      <w:r w:rsidR="00832DB8" w:rsidRPr="002D6A4B">
        <w:rPr>
          <w:rFonts w:hint="eastAsia"/>
          <w:sz w:val="22"/>
        </w:rPr>
        <w:t>求此电磁场的模式和波导波长</w:t>
      </w: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2</w:t>
      </w:r>
      <w:r w:rsidRPr="002D6A4B">
        <w:rPr>
          <w:rFonts w:hint="eastAsia"/>
          <w:sz w:val="22"/>
        </w:rPr>
        <w:t>）</w:t>
      </w:r>
      <w:proofErr w:type="gramStart"/>
      <w:r w:rsidR="0089276B" w:rsidRPr="002D6A4B">
        <w:rPr>
          <w:rFonts w:hint="eastAsia"/>
          <w:sz w:val="22"/>
        </w:rPr>
        <w:t>求</w:t>
      </w:r>
      <w:r w:rsidR="00832DB8" w:rsidRPr="002D6A4B">
        <w:rPr>
          <w:rFonts w:hint="eastAsia"/>
          <w:sz w:val="22"/>
        </w:rPr>
        <w:t>传播</w:t>
      </w:r>
      <w:r w:rsidR="0089276B" w:rsidRPr="002D6A4B">
        <w:rPr>
          <w:rFonts w:hint="eastAsia"/>
          <w:sz w:val="22"/>
        </w:rPr>
        <w:t>该</w:t>
      </w:r>
      <w:proofErr w:type="gramEnd"/>
      <w:r w:rsidR="0089276B" w:rsidRPr="002D6A4B">
        <w:rPr>
          <w:rFonts w:hint="eastAsia"/>
          <w:sz w:val="22"/>
        </w:rPr>
        <w:t>电磁场分布的频率范围</w:t>
      </w: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3</w:t>
      </w:r>
      <w:r w:rsidRPr="002D6A4B">
        <w:rPr>
          <w:rFonts w:hint="eastAsia"/>
          <w:sz w:val="22"/>
        </w:rPr>
        <w:t>）如果</w:t>
      </w:r>
      <w:r w:rsidR="006B64AA" w:rsidRPr="002D6A4B">
        <w:rPr>
          <w:rFonts w:hint="eastAsia"/>
          <w:sz w:val="22"/>
        </w:rPr>
        <w:t>填入相对介电常数为</w:t>
      </w:r>
      <w:r w:rsidR="006B64AA" w:rsidRPr="002D6A4B">
        <w:rPr>
          <w:rFonts w:hint="eastAsia"/>
          <w:sz w:val="22"/>
        </w:rPr>
        <w:t>2</w:t>
      </w:r>
      <w:r w:rsidR="006B64AA" w:rsidRPr="002D6A4B">
        <w:rPr>
          <w:rFonts w:hint="eastAsia"/>
          <w:sz w:val="22"/>
        </w:rPr>
        <w:t>的介质，该频率下还能传播电磁波吗？如果能，传播什么模式</w:t>
      </w:r>
      <w:r w:rsidRPr="002D6A4B">
        <w:rPr>
          <w:rFonts w:hint="eastAsia"/>
          <w:sz w:val="22"/>
        </w:rPr>
        <w:t>。</w:t>
      </w:r>
    </w:p>
    <w:p w:rsidR="000B4203" w:rsidRDefault="000B4203" w:rsidP="00630DB1">
      <w:pPr>
        <w:rPr>
          <w:sz w:val="22"/>
        </w:rPr>
      </w:pPr>
    </w:p>
    <w:p w:rsidR="006B4D23" w:rsidRDefault="006B4D23" w:rsidP="00630DB1">
      <w:pPr>
        <w:rPr>
          <w:sz w:val="22"/>
        </w:rPr>
      </w:pPr>
    </w:p>
    <w:p w:rsidR="006B4D23" w:rsidRDefault="006B4D23" w:rsidP="00630DB1">
      <w:pPr>
        <w:rPr>
          <w:sz w:val="22"/>
        </w:rPr>
      </w:pPr>
    </w:p>
    <w:p w:rsidR="00630DB1" w:rsidRPr="00630DB1" w:rsidRDefault="00630DB1" w:rsidP="00630DB1">
      <w:pPr>
        <w:rPr>
          <w:sz w:val="22"/>
        </w:rPr>
      </w:pPr>
      <w:r>
        <w:rPr>
          <w:rFonts w:hint="eastAsia"/>
          <w:sz w:val="22"/>
        </w:rPr>
        <w:lastRenderedPageBreak/>
        <w:t>五、</w:t>
      </w:r>
    </w:p>
    <w:p w:rsidR="00601E5B" w:rsidRPr="002D6A4B" w:rsidRDefault="00601E5B" w:rsidP="00601E5B">
      <w:pPr>
        <w:ind w:leftChars="400" w:left="840"/>
        <w:rPr>
          <w:sz w:val="22"/>
        </w:rPr>
      </w:pPr>
      <w:r w:rsidRPr="002D6A4B">
        <w:rPr>
          <w:rFonts w:hint="eastAsia"/>
          <w:sz w:val="22"/>
        </w:rPr>
        <w:t>如图所示</w:t>
      </w:r>
      <w:r w:rsidRPr="002D6A4B">
        <w:rPr>
          <w:sz w:val="22"/>
        </w:rPr>
        <w:t>，矩形波导，波导尺寸</w:t>
      </w:r>
      <w:r w:rsidRPr="002D6A4B">
        <w:rPr>
          <w:position w:val="-6"/>
          <w:sz w:val="22"/>
        </w:rPr>
        <w:object w:dxaOrig="2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pt;height:14pt" o:ole="">
            <v:imagedata r:id="rId8" o:title=""/>
          </v:shape>
          <o:OLEObject Type="Embed" ProgID="Equation.DSMT4" ShapeID="_x0000_i1025" DrawAspect="Content" ObjectID="_1639565097" r:id="rId9"/>
        </w:object>
      </w:r>
      <w:r w:rsidRPr="002D6A4B">
        <w:rPr>
          <w:rFonts w:hint="eastAsia"/>
          <w:sz w:val="22"/>
        </w:rPr>
        <w:t>，</w:t>
      </w:r>
    </w:p>
    <w:p w:rsidR="00601E5B" w:rsidRDefault="00680B50" w:rsidP="00601E5B">
      <w:pPr>
        <w:ind w:leftChars="400" w:left="840"/>
        <w:rPr>
          <w:sz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0A6EC9" wp14:editId="5548E7F7">
                <wp:simplePos x="0" y="0"/>
                <wp:positionH relativeFrom="margin">
                  <wp:posOffset>1854200</wp:posOffset>
                </wp:positionH>
                <wp:positionV relativeFrom="paragraph">
                  <wp:posOffset>454660</wp:posOffset>
                </wp:positionV>
                <wp:extent cx="2089150" cy="1041400"/>
                <wp:effectExtent l="0" t="0" r="6350" b="635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041400"/>
                          <a:chOff x="0" y="0"/>
                          <a:chExt cx="2390140" cy="107188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820" y="0"/>
                            <a:ext cx="2306320" cy="1071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42672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B4D" w:rsidRPr="009A3A25" w:rsidRDefault="00803B4D" w:rsidP="00803B4D">
                              <w:pPr>
                                <w:jc w:val="center"/>
                                <w:rPr>
                                  <w:sz w:val="22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A6EC9" id="组合 9" o:spid="_x0000_s1026" style="position:absolute;left:0;text-align:left;margin-left:146pt;margin-top:35.8pt;width:164.5pt;height:82pt;z-index:251660288;mso-position-horizontal-relative:margin;mso-width-relative:margin;mso-height-relative:margin" coordsize="23901,10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">
                <v:shape id="图片 10" o:spid="_x0000_s1027" type="#_x0000_t75" style="position:absolute;left:838;width:23063;height:10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top:6477;width:426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803B4D" w:rsidRPr="009A3A25" w:rsidRDefault="00803B4D" w:rsidP="00803B4D">
                        <w:pPr>
                          <w:jc w:val="center"/>
                          <w:rPr>
                            <w:sz w:val="22"/>
                            <w:vertAlign w:val="subscript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01E5B" w:rsidRPr="002D6A4B">
        <w:rPr>
          <w:rFonts w:hint="eastAsia"/>
          <w:sz w:val="22"/>
        </w:rPr>
        <w:t>工作频率</w:t>
      </w:r>
      <w:r w:rsidR="00601E5B" w:rsidRPr="002D6A4B">
        <w:rPr>
          <w:position w:val="-12"/>
          <w:sz w:val="22"/>
        </w:rPr>
        <w:object w:dxaOrig="1200" w:dyaOrig="360">
          <v:shape id="_x0000_i1026" type="#_x0000_t75" style="width:60pt;height:18pt" o:ole="">
            <v:imagedata r:id="rId12" o:title=""/>
          </v:shape>
          <o:OLEObject Type="Embed" ProgID="Equation.DSMT4" ShapeID="_x0000_i1026" DrawAspect="Content" ObjectID="_1639565098" r:id="rId13"/>
        </w:object>
      </w:r>
      <w:r w:rsidR="00601E5B" w:rsidRPr="002D6A4B">
        <w:rPr>
          <w:rFonts w:hint="eastAsia"/>
          <w:sz w:val="22"/>
        </w:rPr>
        <w:t>。</w:t>
      </w:r>
      <w:r w:rsidR="00601E5B" w:rsidRPr="002D6A4B">
        <w:rPr>
          <w:sz w:val="22"/>
        </w:rPr>
        <w:t>在</w:t>
      </w:r>
      <w:r w:rsidR="00601E5B" w:rsidRPr="002D6A4B">
        <w:rPr>
          <w:rFonts w:hint="eastAsia"/>
          <w:sz w:val="22"/>
        </w:rPr>
        <w:t>波导</w:t>
      </w:r>
      <w:r w:rsidR="00601E5B" w:rsidRPr="002D6A4B">
        <w:rPr>
          <w:sz w:val="22"/>
        </w:rPr>
        <w:t>横截面</w:t>
      </w:r>
      <w:r w:rsidR="00601E5B" w:rsidRPr="002D6A4B">
        <w:rPr>
          <w:rFonts w:hint="eastAsia"/>
          <w:sz w:val="22"/>
        </w:rPr>
        <w:t>上</w:t>
      </w:r>
      <w:r w:rsidR="00803B4D">
        <w:rPr>
          <w:rFonts w:hint="eastAsia"/>
          <w:sz w:val="22"/>
        </w:rPr>
        <w:t>放置</w:t>
      </w:r>
      <w:r w:rsidR="00601E5B" w:rsidRPr="002D6A4B">
        <w:rPr>
          <w:rFonts w:hint="eastAsia"/>
          <w:sz w:val="22"/>
        </w:rPr>
        <w:t>无限薄理想</w:t>
      </w:r>
      <w:r w:rsidR="00601E5B" w:rsidRPr="002D6A4B">
        <w:rPr>
          <w:sz w:val="22"/>
        </w:rPr>
        <w:t>导体板</w:t>
      </w:r>
      <w:r w:rsidR="00601E5B" w:rsidRPr="002D6A4B">
        <w:rPr>
          <w:rFonts w:hint="eastAsia"/>
          <w:sz w:val="22"/>
        </w:rPr>
        <w:t>1</w:t>
      </w:r>
      <w:r w:rsidR="00803B4D">
        <w:rPr>
          <w:rFonts w:hint="eastAsia"/>
          <w:sz w:val="22"/>
        </w:rPr>
        <w:t>，和</w:t>
      </w:r>
      <w:r w:rsidR="00803B4D" w:rsidRPr="002D6A4B">
        <w:rPr>
          <w:rFonts w:hint="eastAsia"/>
          <w:sz w:val="22"/>
        </w:rPr>
        <w:t>无限薄理想</w:t>
      </w:r>
      <w:r w:rsidR="00803B4D" w:rsidRPr="002D6A4B">
        <w:rPr>
          <w:sz w:val="22"/>
        </w:rPr>
        <w:t>导体板导体板</w:t>
      </w:r>
      <w:r w:rsidR="00803B4D">
        <w:rPr>
          <w:rFonts w:hint="eastAsia"/>
          <w:sz w:val="22"/>
        </w:rPr>
        <w:t>2</w:t>
      </w:r>
      <w:r w:rsidR="00601E5B" w:rsidRPr="002D6A4B">
        <w:rPr>
          <w:rFonts w:hint="eastAsia"/>
          <w:sz w:val="22"/>
        </w:rPr>
        <w:t>。</w:t>
      </w:r>
    </w:p>
    <w:p w:rsidR="00803B4D" w:rsidRPr="002D6A4B" w:rsidRDefault="00803B4D" w:rsidP="00601E5B">
      <w:pPr>
        <w:ind w:leftChars="400" w:left="840"/>
        <w:rPr>
          <w:sz w:val="22"/>
        </w:rPr>
      </w:pPr>
    </w:p>
    <w:p w:rsidR="00803B4D" w:rsidRDefault="00803B4D" w:rsidP="00601E5B">
      <w:pPr>
        <w:ind w:leftChars="400" w:left="840"/>
        <w:rPr>
          <w:sz w:val="22"/>
        </w:rPr>
      </w:pPr>
    </w:p>
    <w:p w:rsidR="00803B4D" w:rsidRDefault="00803B4D" w:rsidP="00601E5B">
      <w:pPr>
        <w:ind w:leftChars="400" w:left="840"/>
        <w:rPr>
          <w:sz w:val="22"/>
        </w:rPr>
      </w:pPr>
    </w:p>
    <w:p w:rsidR="00803B4D" w:rsidRDefault="00803B4D" w:rsidP="00601E5B">
      <w:pPr>
        <w:ind w:leftChars="400" w:left="840"/>
        <w:rPr>
          <w:sz w:val="22"/>
        </w:rPr>
      </w:pPr>
    </w:p>
    <w:p w:rsidR="00680B50" w:rsidRDefault="00680B50" w:rsidP="00601E5B">
      <w:pPr>
        <w:ind w:leftChars="400" w:left="840"/>
        <w:rPr>
          <w:sz w:val="22"/>
        </w:rPr>
      </w:pPr>
    </w:p>
    <w:p w:rsidR="00601E5B" w:rsidRPr="002D6A4B" w:rsidRDefault="00601E5B" w:rsidP="00601E5B">
      <w:pPr>
        <w:ind w:leftChars="400" w:left="840"/>
        <w:rPr>
          <w:sz w:val="22"/>
        </w:rPr>
      </w:pPr>
      <w:r w:rsidRPr="002D6A4B">
        <w:rPr>
          <w:rFonts w:hint="eastAsia"/>
          <w:sz w:val="22"/>
        </w:rPr>
        <w:t>问</w:t>
      </w:r>
      <w:r w:rsidRPr="002D6A4B">
        <w:rPr>
          <w:sz w:val="22"/>
        </w:rPr>
        <w:t>：（</w:t>
      </w:r>
      <w:r w:rsidRPr="002D6A4B">
        <w:rPr>
          <w:rFonts w:hint="eastAsia"/>
          <w:sz w:val="22"/>
        </w:rPr>
        <w:t>1</w:t>
      </w:r>
      <w:r w:rsidRPr="002D6A4B">
        <w:rPr>
          <w:sz w:val="22"/>
        </w:rPr>
        <w:t>）</w:t>
      </w:r>
      <w:r w:rsidRPr="002D6A4B">
        <w:rPr>
          <w:rFonts w:hint="eastAsia"/>
          <w:sz w:val="22"/>
        </w:rPr>
        <w:t>无限薄</w:t>
      </w:r>
      <w:r w:rsidRPr="002D6A4B">
        <w:rPr>
          <w:sz w:val="22"/>
        </w:rPr>
        <w:t>的理想导体板</w:t>
      </w:r>
      <w:r w:rsidRPr="002D6A4B">
        <w:rPr>
          <w:rFonts w:hint="eastAsia"/>
          <w:sz w:val="22"/>
        </w:rPr>
        <w:t>2</w:t>
      </w:r>
      <w:r w:rsidRPr="002D6A4B">
        <w:rPr>
          <w:rFonts w:hint="eastAsia"/>
          <w:sz w:val="22"/>
        </w:rPr>
        <w:t>放在</w:t>
      </w:r>
      <w:r w:rsidRPr="002D6A4B">
        <w:rPr>
          <w:sz w:val="22"/>
        </w:rPr>
        <w:t>何处才能构成</w:t>
      </w:r>
      <w:r w:rsidRPr="002D6A4B">
        <w:rPr>
          <w:rFonts w:hint="eastAsia"/>
          <w:sz w:val="22"/>
        </w:rPr>
        <w:t>主模</w:t>
      </w:r>
      <w:r w:rsidRPr="002D6A4B">
        <w:rPr>
          <w:sz w:val="22"/>
        </w:rPr>
        <w:t>矩形谐振腔</w:t>
      </w:r>
      <w:r w:rsidRPr="002D6A4B">
        <w:rPr>
          <w:rFonts w:hint="eastAsia"/>
          <w:sz w:val="22"/>
        </w:rPr>
        <w:t>？</w:t>
      </w:r>
    </w:p>
    <w:p w:rsidR="00601E5B" w:rsidRPr="002D6A4B" w:rsidRDefault="00601E5B" w:rsidP="00601E5B">
      <w:pPr>
        <w:ind w:leftChars="400" w:left="840"/>
        <w:rPr>
          <w:sz w:val="22"/>
        </w:rPr>
      </w:pP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2</w:t>
      </w:r>
      <w:r w:rsidRPr="002D6A4B">
        <w:rPr>
          <w:sz w:val="22"/>
        </w:rPr>
        <w:t>）</w:t>
      </w:r>
      <w:r w:rsidRPr="002D6A4B">
        <w:rPr>
          <w:rFonts w:hint="eastAsia"/>
          <w:sz w:val="22"/>
        </w:rPr>
        <w:t>如果</w:t>
      </w:r>
      <w:r w:rsidRPr="002D6A4B">
        <w:rPr>
          <w:sz w:val="22"/>
        </w:rPr>
        <w:t>其他条件不变，</w:t>
      </w:r>
      <w:r w:rsidRPr="002D6A4B">
        <w:rPr>
          <w:rFonts w:hint="eastAsia"/>
          <w:sz w:val="22"/>
        </w:rPr>
        <w:t>只将（</w:t>
      </w:r>
      <w:r w:rsidRPr="002D6A4B">
        <w:rPr>
          <w:rFonts w:hint="eastAsia"/>
          <w:sz w:val="22"/>
        </w:rPr>
        <w:t>1</w:t>
      </w:r>
      <w:r w:rsidRPr="002D6A4B">
        <w:rPr>
          <w:sz w:val="22"/>
        </w:rPr>
        <w:t>）</w:t>
      </w:r>
      <w:r w:rsidRPr="002D6A4B">
        <w:rPr>
          <w:rFonts w:hint="eastAsia"/>
          <w:sz w:val="22"/>
        </w:rPr>
        <w:t>问</w:t>
      </w:r>
      <w:r w:rsidRPr="002D6A4B">
        <w:rPr>
          <w:sz w:val="22"/>
        </w:rPr>
        <w:t>中理想导体板</w:t>
      </w:r>
      <w:r w:rsidRPr="002D6A4B">
        <w:rPr>
          <w:rFonts w:hint="eastAsia"/>
          <w:sz w:val="22"/>
        </w:rPr>
        <w:t>2</w:t>
      </w:r>
      <w:r w:rsidRPr="002D6A4B">
        <w:rPr>
          <w:rFonts w:hint="eastAsia"/>
          <w:sz w:val="22"/>
        </w:rPr>
        <w:t>和</w:t>
      </w:r>
      <w:r w:rsidRPr="002D6A4B">
        <w:rPr>
          <w:sz w:val="22"/>
        </w:rPr>
        <w:t>导体板</w:t>
      </w:r>
      <w:r w:rsidRPr="002D6A4B">
        <w:rPr>
          <w:rFonts w:hint="eastAsia"/>
          <w:sz w:val="22"/>
        </w:rPr>
        <w:t>1</w:t>
      </w:r>
      <w:r w:rsidRPr="002D6A4B">
        <w:rPr>
          <w:rFonts w:hint="eastAsia"/>
          <w:sz w:val="22"/>
        </w:rPr>
        <w:t>间的</w:t>
      </w:r>
      <w:r w:rsidRPr="002D6A4B">
        <w:rPr>
          <w:sz w:val="22"/>
        </w:rPr>
        <w:t>距离</w:t>
      </w:r>
      <w:r w:rsidRPr="002D6A4B">
        <w:rPr>
          <w:position w:val="-6"/>
          <w:sz w:val="22"/>
        </w:rPr>
        <w:object w:dxaOrig="160" w:dyaOrig="279">
          <v:shape id="_x0000_i1027" type="#_x0000_t75" style="width:8pt;height:14pt" o:ole="">
            <v:imagedata r:id="rId14" o:title=""/>
          </v:shape>
          <o:OLEObject Type="Embed" ProgID="Equation.DSMT4" ShapeID="_x0000_i1027" DrawAspect="Content" ObjectID="_1639565099" r:id="rId15"/>
        </w:object>
      </w:r>
      <w:r w:rsidRPr="002D6A4B">
        <w:rPr>
          <w:rFonts w:hint="eastAsia"/>
          <w:sz w:val="22"/>
        </w:rPr>
        <w:t>增加</w:t>
      </w:r>
      <w:r w:rsidRPr="002D6A4B">
        <w:rPr>
          <w:sz w:val="22"/>
        </w:rPr>
        <w:t>一倍，此时谐振腔中的振荡模式是什么</w:t>
      </w:r>
      <w:r w:rsidRPr="002D6A4B">
        <w:rPr>
          <w:rFonts w:hint="eastAsia"/>
          <w:sz w:val="22"/>
        </w:rPr>
        <w:t>，</w:t>
      </w:r>
      <w:r w:rsidRPr="002D6A4B">
        <w:rPr>
          <w:sz w:val="22"/>
        </w:rPr>
        <w:t>谐振波长是多少</w:t>
      </w:r>
      <w:r w:rsidRPr="002D6A4B">
        <w:rPr>
          <w:rFonts w:hint="eastAsia"/>
          <w:sz w:val="22"/>
        </w:rPr>
        <w:t>？</w:t>
      </w:r>
    </w:p>
    <w:p w:rsidR="00601E5B" w:rsidRPr="002D6A4B" w:rsidRDefault="002D6A4B" w:rsidP="000306F0">
      <w:pPr>
        <w:pStyle w:val="a3"/>
        <w:ind w:left="846" w:firstLineChars="0" w:firstLine="0"/>
        <w:rPr>
          <w:sz w:val="22"/>
        </w:rPr>
      </w:pP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3</w:t>
      </w:r>
      <w:r w:rsidRPr="002D6A4B">
        <w:rPr>
          <w:rFonts w:hint="eastAsia"/>
          <w:sz w:val="22"/>
        </w:rPr>
        <w:t>）如果空腔的品质因数为</w:t>
      </w:r>
      <w:r w:rsidRPr="002D6A4B">
        <w:rPr>
          <w:sz w:val="22"/>
        </w:rPr>
        <w:t xml:space="preserve"> 3380</w:t>
      </w:r>
      <w:r w:rsidRPr="002D6A4B">
        <w:rPr>
          <w:rFonts w:hint="eastAsia"/>
          <w:sz w:val="22"/>
        </w:rPr>
        <w:t>，求填满了聚乙烯后谐振器品质因数的变化。</w:t>
      </w:r>
    </w:p>
    <w:p w:rsidR="002D6A4B" w:rsidRPr="002D6A4B" w:rsidRDefault="002D6A4B" w:rsidP="000306F0">
      <w:pPr>
        <w:pStyle w:val="a3"/>
        <w:ind w:left="846" w:firstLineChars="0" w:firstLine="0"/>
        <w:rPr>
          <w:sz w:val="22"/>
        </w:rPr>
      </w:pPr>
      <w:r w:rsidRPr="002D6A4B">
        <w:rPr>
          <w:noProof/>
          <w:sz w:val="22"/>
        </w:rPr>
        <w:drawing>
          <wp:inline distT="0" distB="0" distL="0" distR="0" wp14:anchorId="604D1D17" wp14:editId="6FC46205">
            <wp:extent cx="1403350" cy="21182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911" cy="2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4B" w:rsidRDefault="002D6A4B" w:rsidP="000306F0">
      <w:pPr>
        <w:pStyle w:val="a3"/>
        <w:ind w:left="846" w:firstLineChars="0" w:firstLine="0"/>
        <w:rPr>
          <w:sz w:val="22"/>
        </w:rPr>
      </w:pPr>
    </w:p>
    <w:p w:rsidR="001E0F8B" w:rsidRPr="002D6A4B" w:rsidRDefault="001E0F8B" w:rsidP="000306F0">
      <w:pPr>
        <w:pStyle w:val="a3"/>
        <w:ind w:left="846" w:firstLineChars="0" w:firstLine="0"/>
        <w:rPr>
          <w:sz w:val="22"/>
        </w:rPr>
      </w:pPr>
    </w:p>
    <w:p w:rsidR="000473EA" w:rsidRPr="002D6A4B" w:rsidRDefault="00F21E20" w:rsidP="00565B3E">
      <w:pPr>
        <w:rPr>
          <w:noProof/>
          <w:sz w:val="22"/>
        </w:rPr>
      </w:pPr>
      <w:r>
        <w:rPr>
          <w:rFonts w:hint="eastAsia"/>
          <w:sz w:val="22"/>
        </w:rPr>
        <w:t>六、</w:t>
      </w:r>
    </w:p>
    <w:p w:rsidR="009626B3" w:rsidRDefault="009626B3" w:rsidP="00565B3E">
      <w:pPr>
        <w:ind w:firstLine="420"/>
        <w:rPr>
          <w:noProof/>
          <w:sz w:val="22"/>
        </w:rPr>
      </w:pPr>
      <w:r w:rsidRPr="00565B3E">
        <w:rPr>
          <w:rFonts w:hint="eastAsia"/>
          <w:noProof/>
          <w:sz w:val="22"/>
        </w:rPr>
        <w:t>振荡电流环平行放置在距离金属导体表面</w:t>
      </w:r>
      <w:r w:rsidRPr="00565B3E">
        <w:rPr>
          <w:rFonts w:hint="eastAsia"/>
          <w:noProof/>
          <w:sz w:val="22"/>
        </w:rPr>
        <w:t>d</w:t>
      </w:r>
      <w:r w:rsidRPr="00565B3E">
        <w:rPr>
          <w:rFonts w:hint="eastAsia"/>
          <w:noProof/>
          <w:sz w:val="22"/>
        </w:rPr>
        <w:t>的位置，</w:t>
      </w:r>
      <w:r w:rsidR="00AC1857" w:rsidRPr="00565B3E">
        <w:rPr>
          <w:rFonts w:hint="eastAsia"/>
          <w:noProof/>
          <w:sz w:val="22"/>
        </w:rPr>
        <w:t>电流环可以等效为磁流元</w:t>
      </w:r>
      <w:r w:rsidR="00975798" w:rsidRPr="00565B3E">
        <w:rPr>
          <w:rFonts w:hint="eastAsia"/>
          <w:noProof/>
          <w:sz w:val="22"/>
        </w:rPr>
        <w:t>。</w:t>
      </w:r>
    </w:p>
    <w:p w:rsidR="00D700C9" w:rsidRPr="00565B3E" w:rsidRDefault="00D700C9" w:rsidP="00565B3E">
      <w:pPr>
        <w:ind w:firstLine="420"/>
        <w:rPr>
          <w:noProof/>
          <w:sz w:val="22"/>
        </w:rPr>
      </w:pPr>
      <w:r>
        <w:rPr>
          <w:noProof/>
        </w:rPr>
        <w:drawing>
          <wp:inline distT="0" distB="0" distL="0" distR="0" wp14:anchorId="7A241C4F" wp14:editId="56EB2F83">
            <wp:extent cx="2863850" cy="10536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4" cy="10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3E" w:rsidRPr="00F21E20" w:rsidRDefault="00565B3E" w:rsidP="00565B3E">
      <w:pPr>
        <w:ind w:firstLine="420"/>
        <w:rPr>
          <w:sz w:val="22"/>
        </w:rPr>
      </w:pPr>
      <w:proofErr w:type="gramStart"/>
      <w:r w:rsidRPr="00F21E20">
        <w:rPr>
          <w:rFonts w:hint="eastAsia"/>
          <w:sz w:val="22"/>
        </w:rPr>
        <w:t>磁流源的远区场</w:t>
      </w:r>
      <w:proofErr w:type="gramEnd"/>
      <w:r w:rsidRPr="00F21E20">
        <w:rPr>
          <w:rFonts w:hint="eastAsia"/>
          <w:sz w:val="22"/>
        </w:rPr>
        <w:t>的电场强度在球坐标系中表示为：</w:t>
      </w:r>
    </w:p>
    <w:p w:rsidR="00565B3E" w:rsidRPr="00D700C9" w:rsidRDefault="00565B3E" w:rsidP="00D700C9">
      <w:pPr>
        <w:pStyle w:val="a3"/>
        <w:ind w:left="846" w:firstLineChars="0" w:firstLine="0"/>
        <w:rPr>
          <w:noProof/>
          <w:sz w:val="22"/>
        </w:rPr>
      </w:pPr>
      <w:r w:rsidRPr="002D6A4B">
        <w:rPr>
          <w:noProof/>
          <w:sz w:val="22"/>
        </w:rPr>
        <w:drawing>
          <wp:inline distT="0" distB="0" distL="0" distR="0" wp14:anchorId="62DB917C" wp14:editId="1C691C0A">
            <wp:extent cx="1454150" cy="41846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6340" cy="4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F0" w:rsidRPr="002D6A4B" w:rsidRDefault="000306F0" w:rsidP="000306F0">
      <w:pPr>
        <w:pStyle w:val="a3"/>
        <w:ind w:left="846" w:firstLineChars="0" w:firstLine="0"/>
        <w:rPr>
          <w:sz w:val="22"/>
        </w:rPr>
      </w:pP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1</w:t>
      </w:r>
      <w:r w:rsidRPr="002D6A4B">
        <w:rPr>
          <w:rFonts w:hint="eastAsia"/>
          <w:sz w:val="22"/>
        </w:rPr>
        <w:t>）</w:t>
      </w:r>
      <w:proofErr w:type="gramStart"/>
      <w:r w:rsidRPr="002D6A4B">
        <w:rPr>
          <w:rFonts w:hint="eastAsia"/>
          <w:sz w:val="22"/>
        </w:rPr>
        <w:t>远区辐射场</w:t>
      </w:r>
      <w:proofErr w:type="gramEnd"/>
      <w:r w:rsidRPr="002D6A4B">
        <w:rPr>
          <w:rFonts w:hint="eastAsia"/>
          <w:sz w:val="22"/>
        </w:rPr>
        <w:t>；</w:t>
      </w:r>
      <w:r w:rsidRPr="002D6A4B">
        <w:rPr>
          <w:rFonts w:hint="eastAsia"/>
          <w:sz w:val="22"/>
        </w:rPr>
        <w:t xml:space="preserve"> </w:t>
      </w: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2</w:t>
      </w:r>
      <w:r w:rsidRPr="002D6A4B">
        <w:rPr>
          <w:rFonts w:hint="eastAsia"/>
          <w:sz w:val="22"/>
        </w:rPr>
        <w:t>）平均功率角分布；</w:t>
      </w:r>
      <w:r w:rsidRPr="002D6A4B">
        <w:rPr>
          <w:rFonts w:hint="eastAsia"/>
          <w:sz w:val="22"/>
        </w:rPr>
        <w:t xml:space="preserve"> </w:t>
      </w:r>
      <w:r w:rsidRPr="002D6A4B">
        <w:rPr>
          <w:rFonts w:hint="eastAsia"/>
          <w:sz w:val="22"/>
        </w:rPr>
        <w:t>（</w:t>
      </w:r>
      <w:r w:rsidRPr="002D6A4B">
        <w:rPr>
          <w:rFonts w:hint="eastAsia"/>
          <w:sz w:val="22"/>
        </w:rPr>
        <w:t>3</w:t>
      </w:r>
      <w:r w:rsidRPr="002D6A4B">
        <w:rPr>
          <w:rFonts w:hint="eastAsia"/>
          <w:sz w:val="22"/>
        </w:rPr>
        <w:t>）</w:t>
      </w:r>
      <w:r w:rsidR="009626B3" w:rsidRPr="002D6A4B">
        <w:rPr>
          <w:rFonts w:hint="eastAsia"/>
          <w:sz w:val="22"/>
        </w:rPr>
        <w:t>如果</w:t>
      </w:r>
      <w:r w:rsidR="009626B3" w:rsidRPr="002D6A4B">
        <w:rPr>
          <w:rFonts w:hint="eastAsia"/>
          <w:sz w:val="22"/>
        </w:rPr>
        <w:t>d</w:t>
      </w:r>
      <w:r w:rsidR="009626B3" w:rsidRPr="002D6A4B">
        <w:rPr>
          <w:rFonts w:hint="eastAsia"/>
          <w:sz w:val="22"/>
        </w:rPr>
        <w:t>为电流振荡频率对应波长的一半，</w:t>
      </w:r>
      <w:proofErr w:type="gramStart"/>
      <w:r w:rsidR="009626B3" w:rsidRPr="002D6A4B">
        <w:rPr>
          <w:rFonts w:hint="eastAsia"/>
          <w:sz w:val="22"/>
        </w:rPr>
        <w:t>求总功率</w:t>
      </w:r>
      <w:proofErr w:type="gramEnd"/>
    </w:p>
    <w:sectPr w:rsidR="000306F0" w:rsidRPr="002D6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01EFA"/>
    <w:multiLevelType w:val="hybridMultilevel"/>
    <w:tmpl w:val="EFF63028"/>
    <w:lvl w:ilvl="0" w:tplc="D5C8196A">
      <w:start w:val="1"/>
      <w:numFmt w:val="japaneseCounting"/>
      <w:lvlText w:val="%1、"/>
      <w:lvlJc w:val="left"/>
      <w:pPr>
        <w:ind w:left="846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EE4"/>
    <w:rsid w:val="000306F0"/>
    <w:rsid w:val="000473EA"/>
    <w:rsid w:val="00083215"/>
    <w:rsid w:val="000B4203"/>
    <w:rsid w:val="000E3B42"/>
    <w:rsid w:val="001B4314"/>
    <w:rsid w:val="001C432E"/>
    <w:rsid w:val="001E0F8B"/>
    <w:rsid w:val="00207062"/>
    <w:rsid w:val="00235E77"/>
    <w:rsid w:val="002D6A4B"/>
    <w:rsid w:val="00387B85"/>
    <w:rsid w:val="003B0E4F"/>
    <w:rsid w:val="0045053D"/>
    <w:rsid w:val="00451D46"/>
    <w:rsid w:val="00544B10"/>
    <w:rsid w:val="00565B3E"/>
    <w:rsid w:val="0058330B"/>
    <w:rsid w:val="00601E5B"/>
    <w:rsid w:val="00604BAA"/>
    <w:rsid w:val="00630DB1"/>
    <w:rsid w:val="00662905"/>
    <w:rsid w:val="00680B50"/>
    <w:rsid w:val="006B4D23"/>
    <w:rsid w:val="006B64AA"/>
    <w:rsid w:val="006D2B37"/>
    <w:rsid w:val="0075334D"/>
    <w:rsid w:val="007D4E31"/>
    <w:rsid w:val="00803B4D"/>
    <w:rsid w:val="00832DB8"/>
    <w:rsid w:val="00882EDE"/>
    <w:rsid w:val="0089276B"/>
    <w:rsid w:val="008A3B63"/>
    <w:rsid w:val="009324B6"/>
    <w:rsid w:val="009626B3"/>
    <w:rsid w:val="00975798"/>
    <w:rsid w:val="00A74923"/>
    <w:rsid w:val="00AC1857"/>
    <w:rsid w:val="00B339E0"/>
    <w:rsid w:val="00B42CF8"/>
    <w:rsid w:val="00B87272"/>
    <w:rsid w:val="00BA4B03"/>
    <w:rsid w:val="00CC4EE4"/>
    <w:rsid w:val="00D02EE6"/>
    <w:rsid w:val="00D62478"/>
    <w:rsid w:val="00D700C9"/>
    <w:rsid w:val="00DE1BDF"/>
    <w:rsid w:val="00E46162"/>
    <w:rsid w:val="00E71EE4"/>
    <w:rsid w:val="00EB3162"/>
    <w:rsid w:val="00F21E20"/>
    <w:rsid w:val="00FF0530"/>
    <w:rsid w:val="00F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290C"/>
  <w15:docId w15:val="{85B05432-983F-42E2-99D8-15CD15A8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0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06F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30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jacky chen</cp:lastModifiedBy>
  <cp:revision>49</cp:revision>
  <dcterms:created xsi:type="dcterms:W3CDTF">2019-01-10T04:36:00Z</dcterms:created>
  <dcterms:modified xsi:type="dcterms:W3CDTF">2020-01-03T05:58:00Z</dcterms:modified>
</cp:coreProperties>
</file>