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 Centos7 安装 Weblogic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93939"/>
          <w:kern w:val="0"/>
          <w:sz w:val="24"/>
          <w:szCs w:val="24"/>
          <w:lang w:val="en-US" w:eastAsia="zh-CN" w:bidi="ar"/>
        </w:rPr>
        <w:t>把 jdk 的 rpm 文件上传到虚拟机文件夹下</w:t>
      </w:r>
    </w:p>
    <w:p>
      <w:pPr>
        <w:rPr>
          <w:rFonts w:hint="eastAsia" w:ascii="OPPOSans B" w:hAnsi="OPPOSans B" w:eastAsia="OPPOSans B" w:cs="OPPOSans B"/>
          <w:lang w:val="en-US" w:eastAsia="zh-CN"/>
        </w:rPr>
      </w:pPr>
      <w:r>
        <w:rPr>
          <w:rFonts w:hint="eastAsia" w:ascii="OPPOSans B" w:hAnsi="OPPOSans B" w:eastAsia="OPPOSans B" w:cs="OPPOSans B"/>
          <w:lang w:val="en-US" w:eastAsia="zh-CN"/>
        </w:rPr>
        <w:drawing>
          <wp:inline distT="0" distB="0" distL="114300" distR="114300">
            <wp:extent cx="2762250" cy="2308225"/>
            <wp:effectExtent l="0" t="0" r="6350" b="3175"/>
            <wp:docPr id="2" name="图片 2" descr="Linux安装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inux安装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OPPOSans B" w:hAnsi="OPPOSans B" w:eastAsia="OPPOSans B" w:cs="OPPOSans B"/>
          <w:lang w:val="en-US" w:eastAsia="zh-CN"/>
        </w:rPr>
      </w:pPr>
      <w:r>
        <w:rPr>
          <w:rFonts w:hint="eastAsia" w:ascii="OPPOSans B" w:hAnsi="OPPOSans B" w:eastAsia="OPPOSans B" w:cs="OPPOSans B"/>
          <w:lang w:val="en-US" w:eastAsia="zh-CN"/>
        </w:rPr>
        <w:drawing>
          <wp:inline distT="0" distB="0" distL="114300" distR="114300">
            <wp:extent cx="3327400" cy="1513840"/>
            <wp:effectExtent l="0" t="0" r="0" b="10160"/>
            <wp:docPr id="3" name="图片 3" descr="Linux安装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inux安装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OPPOSans B" w:hAnsi="OPPOSans B" w:eastAsia="OPPOSans B" w:cs="OPPOSans B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运行命令</w:t>
      </w:r>
    </w:p>
    <w:p>
      <w:pPr>
        <w:rPr>
          <w:rFonts w:hint="eastAsia" w:ascii="宋体" w:hAnsi="宋体" w:eastAsia="宋体" w:cs="宋体"/>
          <w:lang w:val="en-US" w:eastAsia="zh-CN"/>
        </w:rPr>
      </w:pPr>
      <w:bookmarkStart w:id="0" w:name="OLE_LINK7"/>
      <w:r>
        <w:rPr>
          <w:rFonts w:hint="eastAsia" w:ascii="宋体" w:hAnsi="宋体" w:eastAsia="宋体" w:cs="宋体"/>
          <w:lang w:val="en-US" w:eastAsia="zh-CN"/>
        </w:rPr>
        <w:t xml:space="preserve">rpm -ivh </w:t>
      </w:r>
      <w:r>
        <w:rPr>
          <w:rFonts w:hint="eastAsia" w:ascii="宋体" w:hAnsi="宋体" w:eastAsia="宋体" w:cs="宋体"/>
          <w:lang w:val="en-US" w:eastAsia="en-US"/>
        </w:rPr>
        <w:t>jdk-8u181-linux-x64.rpm</w:t>
      </w:r>
      <w:bookmarkEnd w:id="0"/>
    </w:p>
    <w:p>
      <w:pPr>
        <w:bidi w:val="0"/>
        <w:rPr>
          <w:rFonts w:hint="eastAsia" w:ascii="宋体" w:hAnsi="宋体" w:eastAsia="宋体" w:cs="宋体"/>
          <w:sz w:val="18"/>
          <w:szCs w:val="21"/>
          <w:lang w:val="en-US" w:eastAsia="en-US"/>
        </w:rPr>
      </w:pPr>
      <w:r>
        <w:rPr>
          <w:rFonts w:hint="eastAsia" w:ascii="宋体" w:hAnsi="宋体" w:eastAsia="宋体" w:cs="宋体"/>
          <w:sz w:val="18"/>
          <w:szCs w:val="21"/>
          <w:lang w:val="en-US" w:eastAsia="en-US"/>
        </w:rPr>
        <w:t>rpm 主要功能是安装、卸载、升级和管理软件；组件查询功能；验证功能；软件包 GPG 和MD5 数字签名的导入、验证和发布；软件包依赖处理；选择安装；网络远程安装功能。</w:t>
      </w:r>
    </w:p>
    <w:p>
      <w:pPr>
        <w:bidi w:val="0"/>
        <w:rPr>
          <w:rFonts w:hint="eastAsia" w:ascii="宋体" w:hAnsi="宋体" w:eastAsia="宋体" w:cs="宋体"/>
          <w:sz w:val="18"/>
          <w:szCs w:val="21"/>
          <w:lang w:val="en-US" w:eastAsia="en-US"/>
        </w:rPr>
      </w:pPr>
      <w:r>
        <w:rPr>
          <w:rFonts w:hint="eastAsia" w:ascii="宋体" w:hAnsi="宋体" w:eastAsia="宋体" w:cs="宋体"/>
          <w:sz w:val="18"/>
          <w:szCs w:val="21"/>
          <w:lang w:val="en-US" w:eastAsia="en-US"/>
        </w:rPr>
        <w:t>ivh 意思是软件包管理器的选项，其中 i 表示安装，v 表示显示安装过程，h 表示显示进度。</w:t>
      </w:r>
    </w:p>
    <w:p>
      <w:pPr>
        <w:spacing w:before="71" w:after="0" w:line="240" w:lineRule="auto"/>
        <w:ind w:left="0" w:right="0" w:firstLine="0"/>
        <w:jc w:val="left"/>
        <w:rPr>
          <w:rFonts w:hint="eastAsia" w:ascii="OPPOSans B" w:hAnsi="OPPOSans B" w:eastAsia="OPPOSans B" w:cs="OPPOSans B"/>
          <w:color w:val="000000"/>
          <w:spacing w:val="-1"/>
          <w:sz w:val="21"/>
          <w:szCs w:val="22"/>
          <w:lang w:val="en-US" w:eastAsia="zh-CN" w:bidi="ar-SA"/>
        </w:rPr>
      </w:pPr>
      <w:r>
        <w:rPr>
          <w:rFonts w:hint="eastAsia" w:ascii="OPPOSans B" w:hAnsi="OPPOSans B" w:eastAsia="OPPOSans B" w:cs="OPPOSans B"/>
          <w:color w:val="000000"/>
          <w:spacing w:val="-1"/>
          <w:sz w:val="21"/>
          <w:szCs w:val="22"/>
          <w:lang w:val="en-US" w:eastAsia="zh-CN" w:bidi="ar-SA"/>
        </w:rPr>
        <w:drawing>
          <wp:inline distT="0" distB="0" distL="114300" distR="114300">
            <wp:extent cx="5269865" cy="1925320"/>
            <wp:effectExtent l="0" t="0" r="635" b="5080"/>
            <wp:docPr id="4" name="图片 4" descr="Linux安装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inux安装-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1" w:after="0" w:line="241" w:lineRule="exact"/>
        <w:ind w:left="0" w:right="0" w:firstLine="0"/>
        <w:jc w:val="left"/>
        <w:rPr>
          <w:rFonts w:hint="eastAsia" w:ascii="OPPOSans B" w:hAnsi="OPPOSans B" w:eastAsia="OPPOSans B" w:cs="OPPOSans B"/>
          <w:color w:val="000000"/>
          <w:spacing w:val="-1"/>
          <w:sz w:val="21"/>
          <w:szCs w:val="22"/>
          <w:lang w:val="en-US" w:eastAsia="zh-CN" w:bidi="ar-SA"/>
        </w:rPr>
      </w:pPr>
    </w:p>
    <w:p>
      <w:pPr>
        <w:spacing w:before="236" w:after="0" w:line="388" w:lineRule="exact"/>
        <w:ind w:left="0" w:right="0" w:firstLine="0"/>
        <w:jc w:val="left"/>
        <w:rPr>
          <w:rFonts w:hint="eastAsia" w:ascii="宋体" w:hAnsi="宋体" w:eastAsia="宋体" w:cs="宋体"/>
          <w:color w:val="000000"/>
          <w:sz w:val="24"/>
          <w:szCs w:val="24"/>
          <w:lang w:val="en-US" w:eastAsia="en-US" w:bidi="ar-SA"/>
        </w:rPr>
      </w:pPr>
      <w:r>
        <w:rPr>
          <w:rFonts w:hint="eastAsia" w:ascii="宋体" w:hAnsi="宋体" w:eastAsia="宋体" w:cs="宋体"/>
          <w:color w:val="393939"/>
          <w:sz w:val="24"/>
          <w:szCs w:val="24"/>
          <w:lang w:val="en-US" w:eastAsia="en-US" w:bidi="ar-SA"/>
        </w:rPr>
        <w:t>通过编辑/etc/profile</w:t>
      </w:r>
      <w:r>
        <w:rPr>
          <w:rFonts w:hint="eastAsia" w:ascii="宋体" w:hAnsi="宋体" w:eastAsia="宋体" w:cs="宋体"/>
          <w:color w:val="393939"/>
          <w:spacing w:val="-17"/>
          <w:sz w:val="24"/>
          <w:szCs w:val="24"/>
          <w:lang w:val="en-US" w:eastAsia="en-US" w:bidi="ar-SA"/>
        </w:rPr>
        <w:t xml:space="preserve"> </w:t>
      </w:r>
      <w:r>
        <w:rPr>
          <w:rFonts w:hint="eastAsia" w:ascii="宋体" w:hAnsi="宋体" w:eastAsia="宋体" w:cs="宋体"/>
          <w:color w:val="393939"/>
          <w:sz w:val="24"/>
          <w:szCs w:val="24"/>
          <w:lang w:val="en-US" w:eastAsia="en-US" w:bidi="ar-SA"/>
        </w:rPr>
        <w:t>文件完成环境变量的配置</w:t>
      </w:r>
    </w:p>
    <w:p>
      <w:pPr>
        <w:rPr>
          <w:rFonts w:hint="eastAsia" w:ascii="宋体" w:hAnsi="宋体" w:eastAsia="宋体" w:cs="宋体"/>
          <w:lang w:val="en-US" w:eastAsia="en-US"/>
        </w:rPr>
      </w:pPr>
      <w:r>
        <w:rPr>
          <w:rFonts w:hint="eastAsia" w:ascii="宋体" w:hAnsi="宋体" w:eastAsia="宋体" w:cs="宋体"/>
          <w:lang w:val="en-US" w:eastAsia="en-US"/>
        </w:rPr>
        <w:t>vi /etc/profile</w:t>
      </w:r>
    </w:p>
    <w:p>
      <w:pPr>
        <w:rPr>
          <w:rFonts w:hint="eastAsia" w:ascii="宋体" w:hAnsi="宋体" w:eastAsia="宋体" w:cs="宋体"/>
          <w:lang w:val="en-US" w:eastAsia="en-US"/>
        </w:rPr>
      </w:pPr>
      <w:r>
        <w:rPr>
          <w:rFonts w:hint="eastAsia" w:ascii="宋体" w:hAnsi="宋体" w:eastAsia="宋体" w:cs="宋体"/>
          <w:lang w:val="en-US" w:eastAsia="en-US"/>
        </w:rPr>
        <w:t>export JAVA</w:t>
      </w:r>
      <w:r>
        <w:rPr>
          <w:rFonts w:hint="eastAsia" w:ascii="宋体" w:hAnsi="宋体" w:eastAsia="宋体" w:cs="宋体"/>
          <w:lang w:val="en-US" w:eastAsia="zh-CN"/>
        </w:rPr>
        <w:t>_</w:t>
      </w:r>
      <w:r>
        <w:rPr>
          <w:rFonts w:hint="eastAsia" w:ascii="宋体" w:hAnsi="宋体" w:eastAsia="宋体" w:cs="宋体"/>
          <w:lang w:val="en-US" w:eastAsia="en-US"/>
        </w:rPr>
        <w:t>HOME=/usr/java/jdk1.8.0_181-amd64</w:t>
      </w:r>
    </w:p>
    <w:p>
      <w:pPr>
        <w:rPr>
          <w:rFonts w:hint="eastAsia" w:ascii="宋体" w:hAnsi="宋体" w:eastAsia="宋体" w:cs="宋体"/>
          <w:lang w:val="en-US" w:eastAsia="en-US"/>
        </w:rPr>
      </w:pPr>
      <w:r>
        <w:rPr>
          <w:rFonts w:hint="eastAsia" w:ascii="宋体" w:hAnsi="宋体" w:eastAsia="宋体" w:cs="宋体"/>
          <w:lang w:val="en-US" w:eastAsia="en-US"/>
        </w:rPr>
        <w:t>export PATH=$PATH:/usr/java/jdk1.8.0_181-amd64/bin</w:t>
      </w:r>
    </w:p>
    <w:p>
      <w:pPr>
        <w:rPr>
          <w:rFonts w:hint="eastAsia" w:ascii="宋体" w:hAnsi="宋体" w:eastAsia="宋体" w:cs="宋体"/>
          <w:lang w:val="en-US" w:eastAsia="en-US"/>
        </w:rPr>
      </w:pPr>
      <w:r>
        <w:rPr>
          <w:rFonts w:hint="eastAsia" w:ascii="宋体" w:hAnsi="宋体" w:eastAsia="宋体" w:cs="宋体"/>
          <w:lang w:val="en-US" w:eastAsia="en-US"/>
        </w:rPr>
        <w:t>export CLASSPATH=.</w:t>
      </w:r>
    </w:p>
    <w:p>
      <w:pPr>
        <w:rPr>
          <w:rFonts w:hint="default" w:ascii="OPPOSans B" w:hAnsi="OPPOSans B" w:eastAsia="OPPOSans B" w:cs="OPPOSans B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执行文件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source /etc/profile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jdk安装完成</w:t>
      </w:r>
    </w:p>
    <w:p>
      <w:pPr>
        <w:jc w:val="left"/>
      </w:pPr>
      <w:r>
        <w:drawing>
          <wp:inline distT="0" distB="0" distL="114300" distR="114300">
            <wp:extent cx="3362325" cy="1366520"/>
            <wp:effectExtent l="0" t="0" r="3175" b="50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469640" cy="1283970"/>
            <wp:effectExtent l="0" t="0" r="10160" b="1143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561080" cy="579755"/>
            <wp:effectExtent l="0" t="0" r="7620" b="444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color w:val="FF0000"/>
          <w:lang w:val="en-US" w:eastAsia="zh-CN"/>
        </w:rPr>
      </w:pPr>
      <w:r>
        <w:rPr>
          <w:rFonts w:hint="eastAsia" w:ascii="宋体" w:hAnsi="宋体" w:eastAsia="宋体" w:cs="宋体"/>
          <w:color w:val="FF0000"/>
          <w:lang w:val="en-US" w:eastAsia="zh-CN"/>
        </w:rPr>
        <w:t>注意：需要使用普通的jdk，Weblogic不支持openjdk。</w:t>
      </w:r>
    </w:p>
    <w:p>
      <w:r>
        <w:drawing>
          <wp:inline distT="0" distB="0" distL="114300" distR="114300">
            <wp:extent cx="4349750" cy="635000"/>
            <wp:effectExtent l="0" t="0" r="635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查看jdk</w:t>
      </w:r>
    </w:p>
    <w:p>
      <w:pPr>
        <w:rPr>
          <w:rFonts w:hint="eastAsia" w:ascii="宋体" w:hAnsi="宋体" w:eastAsia="宋体" w:cs="宋体"/>
          <w:lang w:val="en-US" w:eastAsia="zh-CN"/>
        </w:rPr>
      </w:pPr>
      <w:bookmarkStart w:id="1" w:name="OLE_LINK2"/>
      <w:r>
        <w:rPr>
          <w:rFonts w:hint="eastAsia" w:ascii="宋体" w:hAnsi="宋体" w:eastAsia="宋体" w:cs="宋体"/>
          <w:lang w:val="en-US" w:eastAsia="zh-CN"/>
        </w:rPr>
        <w:t>rpm -qa | grep jdk</w:t>
      </w:r>
      <w:bookmarkEnd w:id="1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卸载openjdk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 xml:space="preserve">rpm -e --nodeps java-1.8.0-openjdk-headless-1.8.0.262.b10-1.el7.x86_64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 xml:space="preserve">rpm -e --nodeps java-1.7.0-openjdk-1.7.0.261-2.6.22.2.el7_8.x86_64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 xml:space="preserve">rpm -e --nodeps java-1.7.0-openjdk-headless-1.7.0.261-2.6.22.2.el7_8.x86_64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rpm -e --nodeps java-1.8.0-openjdk-1.8.0.262.b10-1.el7.x86_64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安装Weblogic</w:t>
      </w:r>
    </w:p>
    <w:p>
      <w:pPr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创建用户组、用户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groupadd weblogic</w:t>
      </w:r>
    </w:p>
    <w:p>
      <w:pPr>
        <w:rPr>
          <w:rFonts w:hint="eastAsia" w:ascii="宋体" w:hAnsi="宋体" w:eastAsia="宋体" w:cs="宋体"/>
          <w:lang w:val="en-US" w:eastAsia="zh-CN"/>
        </w:rPr>
      </w:pPr>
      <w:bookmarkStart w:id="2" w:name="OLE_LINK1"/>
      <w:r>
        <w:rPr>
          <w:rFonts w:hint="eastAsia" w:ascii="宋体" w:hAnsi="宋体" w:eastAsia="宋体" w:cs="宋体"/>
          <w:lang w:val="en-US" w:eastAsia="zh-CN"/>
        </w:rPr>
        <w:t>useradd -g weblogic -m -d /home/weblogic weblogic</w:t>
      </w:r>
      <w:bookmarkEnd w:id="2"/>
    </w:p>
    <w:p>
      <w:pPr>
        <w:rPr>
          <w:rFonts w:hint="default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3067050" cy="713740"/>
            <wp:effectExtent l="0" t="0" r="6350" b="1016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给用户、组分配权限</w:t>
      </w:r>
    </w:p>
    <w:p>
      <w:pPr>
        <w:rPr>
          <w:rFonts w:hint="eastAsia" w:ascii="宋体" w:hAnsi="宋体" w:eastAsia="宋体" w:cs="宋体"/>
          <w:lang w:val="en-US" w:eastAsia="zh-CN"/>
        </w:rPr>
      </w:pPr>
      <w:bookmarkStart w:id="3" w:name="OLE_LINK3"/>
      <w:r>
        <w:rPr>
          <w:rFonts w:hint="eastAsia" w:ascii="宋体" w:hAnsi="宋体" w:eastAsia="宋体" w:cs="宋体"/>
          <w:lang w:val="en-US" w:eastAsia="zh-CN"/>
        </w:rPr>
        <w:t>chown -R weblogic:weblogic /home/weblogic</w:t>
      </w:r>
      <w:bookmarkEnd w:id="3"/>
      <w:r>
        <w:rPr>
          <w:rFonts w:hint="eastAsia" w:ascii="宋体" w:hAnsi="宋体" w:eastAsia="宋体" w:cs="宋体"/>
          <w:lang w:val="en-US" w:eastAsia="zh-CN"/>
        </w:rPr>
        <w:t xml:space="preserve">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chmod -R 777 /home/weblogic</w:t>
      </w:r>
    </w:p>
    <w:p>
      <w:r>
        <w:drawing>
          <wp:inline distT="0" distB="0" distL="114300" distR="114300">
            <wp:extent cx="4508500" cy="34290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修改用户密码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passwd weblogic</w:t>
      </w:r>
    </w:p>
    <w:p>
      <w:r>
        <w:drawing>
          <wp:inline distT="0" distB="0" distL="114300" distR="114300">
            <wp:extent cx="4756150" cy="1174750"/>
            <wp:effectExtent l="0" t="0" r="6350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上传安装包到/home/weblogic并授权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chown weblogic:weblogic fmw_12.2.1.3.0_wls.jar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切换用户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su weblogic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创建安装目录并赋权</w:t>
      </w:r>
    </w:p>
    <w:p>
      <w:pPr>
        <w:rPr>
          <w:rFonts w:hint="eastAsia" w:ascii="宋体" w:hAnsi="宋体" w:eastAsia="宋体" w:cs="宋体"/>
          <w:lang w:val="en-US" w:eastAsia="zh-CN"/>
        </w:rPr>
      </w:pPr>
      <w:bookmarkStart w:id="4" w:name="OLE_LINK4"/>
      <w:r>
        <w:rPr>
          <w:rFonts w:hint="eastAsia" w:ascii="宋体" w:hAnsi="宋体" w:eastAsia="宋体" w:cs="宋体"/>
          <w:lang w:val="en-US" w:eastAsia="zh-CN"/>
        </w:rPr>
        <w:t>mkdir -p /opt/weblogic</w:t>
      </w:r>
      <w:bookmarkEnd w:id="4"/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chown -R weblogic:weblogic /opt/weblogic</w:t>
      </w:r>
    </w:p>
    <w:p>
      <w:pPr>
        <w:rPr>
          <w:rFonts w:hint="default" w:ascii="宋体" w:hAnsi="宋体" w:eastAsia="宋体" w:cs="宋体"/>
          <w:lang w:val="en-US" w:eastAsia="zh-CN"/>
        </w:rPr>
      </w:pPr>
      <w:bookmarkStart w:id="5" w:name="OLE_LINK9"/>
      <w:r>
        <w:rPr>
          <w:rFonts w:hint="eastAsia" w:ascii="宋体" w:hAnsi="宋体" w:eastAsia="宋体" w:cs="宋体"/>
          <w:lang w:val="en-US" w:eastAsia="zh-CN"/>
        </w:rPr>
        <w:t>chmod 777 /opt/weblogic</w:t>
      </w:r>
      <w:bookmarkEnd w:id="5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进入weblogic目录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cd /opt/weblogic</w:t>
      </w: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创建oraInst.loc应答文本文件</w:t>
      </w:r>
    </w:p>
    <w:p>
      <w:pPr>
        <w:rPr>
          <w:rFonts w:hint="eastAsia" w:ascii="宋体" w:hAnsi="宋体" w:eastAsia="宋体" w:cs="宋体"/>
          <w:lang w:val="en-US" w:eastAsia="zh-CN"/>
        </w:rPr>
      </w:pPr>
      <w:bookmarkStart w:id="6" w:name="OLE_LINK6"/>
      <w:r>
        <w:rPr>
          <w:rFonts w:hint="eastAsia" w:ascii="宋体" w:hAnsi="宋体" w:eastAsia="宋体" w:cs="宋体"/>
          <w:lang w:val="en-US" w:eastAsia="zh-CN"/>
        </w:rPr>
        <w:t>vim oraInst.loc</w:t>
      </w:r>
      <w:bookmarkEnd w:id="6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#</w:t>
      </w:r>
      <w:r>
        <w:rPr>
          <w:rFonts w:hint="eastAsia" w:ascii="宋体" w:hAnsi="宋体" w:eastAsia="宋体" w:cs="宋体"/>
          <w:lang w:val="en-US" w:eastAsia="zh-CN"/>
        </w:rPr>
        <w:t xml:space="preserve">产品清单目录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inventory_loc=/</w:t>
      </w:r>
      <w:r>
        <w:rPr>
          <w:rFonts w:hint="eastAsia" w:ascii="宋体" w:hAnsi="宋体" w:eastAsia="宋体" w:cs="宋体"/>
          <w:lang w:val="en-US" w:eastAsia="zh-CN"/>
        </w:rPr>
        <w:t>opt/weblogic/oraInventory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#</w:t>
      </w:r>
      <w:r>
        <w:rPr>
          <w:rFonts w:hint="eastAsia" w:ascii="宋体" w:hAnsi="宋体" w:eastAsia="宋体" w:cs="宋体"/>
          <w:lang w:val="en-US" w:eastAsia="zh-CN"/>
        </w:rPr>
        <w:t xml:space="preserve">用户组名称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inst_group=weblogic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创建wls.rsp响应文件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vim wls.rsp</w:t>
      </w: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[ENGINE]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Response File Version=1.0.0.0.0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[GENERIC]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ORACLE_HOME=</w:t>
      </w:r>
      <w:bookmarkStart w:id="7" w:name="OLE_LINK10"/>
      <w:r>
        <w:rPr>
          <w:rFonts w:hint="default" w:ascii="宋体" w:hAnsi="宋体" w:eastAsia="宋体" w:cs="宋体"/>
          <w:lang w:val="en-US" w:eastAsia="zh-CN"/>
        </w:rPr>
        <w:t>/opt/weblogic/Oracle/Middleware</w:t>
      </w:r>
      <w:bookmarkEnd w:id="7"/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INSTALL_TYPE=WebLogic Server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 xml:space="preserve">DECLINE_SECURITY_UPDATES=true 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SECURITY_UPDATES_VIA_MYORACLESUPPORT=false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创建目录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mkdir  </w:t>
      </w:r>
      <w:r>
        <w:rPr>
          <w:rFonts w:hint="default" w:ascii="宋体" w:hAnsi="宋体" w:eastAsia="宋体" w:cs="宋体"/>
          <w:lang w:val="en-US" w:eastAsia="zh-CN"/>
        </w:rPr>
        <w:t>/opt/weblogic/oraInventory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mkdir -p /opt/weblogic/Oracle/Middleware</w:t>
      </w:r>
    </w:p>
    <w:p>
      <w:pPr>
        <w:rPr>
          <w:rFonts w:hint="default" w:ascii="宋体" w:hAnsi="宋体" w:eastAsia="宋体" w:cs="宋体"/>
          <w:lang w:val="en-US" w:eastAsia="zh-CN"/>
        </w:rPr>
      </w:pPr>
      <w:bookmarkStart w:id="8" w:name="OLE_LINK8"/>
    </w:p>
    <w:bookmarkEnd w:id="8"/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java -jar fmw_12.2.1.3.0_wls.jar -silent -responseFile /opt/weblogic/wls.rsp -invPtrLoc /opt/weblogic/oraInst.loc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4616450" cy="4216400"/>
            <wp:effectExtent l="0" t="0" r="635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创建域</w:t>
      </w:r>
    </w:p>
    <w:p>
      <w:pPr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切换root用户，编辑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vi /etc/profile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设置环境变量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export MW_HOME=</w:t>
      </w:r>
      <w:r>
        <w:rPr>
          <w:rFonts w:hint="default" w:ascii="宋体" w:hAnsi="宋体" w:eastAsia="宋体" w:cs="宋体"/>
          <w:lang w:val="en-US" w:eastAsia="zh-CN"/>
        </w:rPr>
        <w:t>/opt/weblogic/Oracle/Middleware</w:t>
      </w: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执行生效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source /etc/profile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创建默认域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/opt/weblogic/Oracle/Middleware/oracle_common/common/bin</w:t>
      </w:r>
      <w:r>
        <w:rPr>
          <w:rFonts w:hint="eastAsia" w:ascii="宋体" w:hAnsi="宋体" w:eastAsia="宋体" w:cs="宋体"/>
          <w:lang w:val="en-US" w:eastAsia="zh-CN"/>
        </w:rPr>
        <w:t>/</w:t>
      </w:r>
      <w:r>
        <w:rPr>
          <w:rFonts w:hint="default" w:ascii="宋体" w:hAnsi="宋体" w:eastAsia="宋体" w:cs="宋体"/>
          <w:lang w:val="en-US" w:eastAsia="zh-CN"/>
        </w:rPr>
        <w:t xml:space="preserve">commEnv.sh 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/opt/weblogic/Oracle/Middleware/wlserver/common/bin/wlst.sh</w:t>
      </w:r>
    </w:p>
    <w:p>
      <w:pPr>
        <w:rPr>
          <w:rFonts w:hint="default" w:ascii="宋体" w:hAnsi="宋体" w:eastAsia="宋体" w:cs="宋体"/>
          <w:sz w:val="21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运行后进行如下操作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 xml:space="preserve">readTemplate('/opt/weblogic/Oracle/Middleware/wlserver/common/templates/wls/wls.jar') 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 xml:space="preserve">cd('Servers/AdminServer') 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 xml:space="preserve">set('ListenAddress','') 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 xml:space="preserve">set('ListenPort',7001) 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 xml:space="preserve">cd('../../') </w:t>
      </w:r>
    </w:p>
    <w:p>
      <w:pPr>
        <w:rPr>
          <w:rFonts w:hint="default" w:ascii="宋体" w:hAnsi="宋体" w:eastAsia="宋体" w:cs="宋体"/>
          <w:lang w:val="en-US" w:eastAsia="zh-CN"/>
        </w:rPr>
      </w:pPr>
      <w:bookmarkStart w:id="9" w:name="OLE_LINK11"/>
      <w:r>
        <w:rPr>
          <w:rFonts w:hint="default" w:ascii="宋体" w:hAnsi="宋体" w:eastAsia="宋体" w:cs="宋体"/>
          <w:lang w:val="en-US" w:eastAsia="zh-CN"/>
        </w:rPr>
        <w:t>cd('Security/base_domain/User/weblogic')</w:t>
      </w:r>
      <w:bookmarkEnd w:id="9"/>
    </w:p>
    <w:p>
      <w:pPr>
        <w:rPr>
          <w:rFonts w:hint="default" w:ascii="宋体" w:hAnsi="宋体" w:eastAsia="宋体" w:cs="宋体"/>
          <w:lang w:val="en-US" w:eastAsia="zh-CN"/>
        </w:rPr>
      </w:pPr>
      <w:bookmarkStart w:id="10" w:name="OLE_LINK12"/>
      <w:r>
        <w:rPr>
          <w:rFonts w:hint="default" w:ascii="宋体" w:hAnsi="宋体" w:eastAsia="宋体" w:cs="宋体"/>
          <w:lang w:val="en-US" w:eastAsia="zh-CN"/>
        </w:rPr>
        <w:t>cmo.setPassword('wasjweblogi</w:t>
      </w:r>
      <w:r>
        <w:rPr>
          <w:rFonts w:hint="eastAsia" w:ascii="宋体" w:hAnsi="宋体" w:eastAsia="宋体" w:cs="宋体"/>
          <w:lang w:val="en-US" w:eastAsia="zh-CN"/>
        </w:rPr>
        <w:t>c1</w:t>
      </w:r>
      <w:r>
        <w:rPr>
          <w:rFonts w:hint="default" w:ascii="宋体" w:hAnsi="宋体" w:eastAsia="宋体" w:cs="宋体"/>
          <w:lang w:val="en-US" w:eastAsia="zh-CN"/>
        </w:rPr>
        <w:t>23')</w:t>
      </w:r>
      <w:bookmarkEnd w:id="10"/>
      <w:r>
        <w:rPr>
          <w:rFonts w:hint="default" w:ascii="宋体" w:hAnsi="宋体" w:eastAsia="宋体" w:cs="宋体"/>
          <w:lang w:val="en-US" w:eastAsia="zh-CN"/>
        </w:rPr>
        <w:t xml:space="preserve"> 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 xml:space="preserve">setOption('OverwriteDomain','true') 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 xml:space="preserve">writeDomain('/opt/weblogic/Oracle/Middleware/user_projects/domains/base_domain') </w:t>
      </w:r>
    </w:p>
    <w:p>
      <w:pPr>
        <w:rPr>
          <w:rFonts w:hint="default" w:ascii="宋体" w:hAnsi="宋体" w:eastAsia="宋体" w:cs="宋体"/>
          <w:lang w:val="en-US" w:eastAsia="zh-CN"/>
        </w:rPr>
      </w:pPr>
      <w:bookmarkStart w:id="11" w:name="OLE_LINK13"/>
      <w:r>
        <w:rPr>
          <w:rFonts w:hint="default" w:ascii="宋体" w:hAnsi="宋体" w:eastAsia="宋体" w:cs="宋体"/>
          <w:lang w:val="en-US" w:eastAsia="zh-CN"/>
        </w:rPr>
        <w:t>closeTemplate()</w:t>
      </w:r>
      <w:bookmarkEnd w:id="11"/>
      <w:r>
        <w:rPr>
          <w:rFonts w:hint="default" w:ascii="宋体" w:hAnsi="宋体" w:eastAsia="宋体" w:cs="宋体"/>
          <w:lang w:val="en-US" w:eastAsia="zh-CN"/>
        </w:rPr>
        <w:t xml:space="preserve"> 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 xml:space="preserve">exit()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726440"/>
            <wp:effectExtent l="0" t="0" r="31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135890"/>
            <wp:effectExtent l="0" t="0" r="1905" b="38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17500"/>
            <wp:effectExtent l="0" t="0" r="12065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启动</w:t>
      </w:r>
    </w:p>
    <w:p>
      <w:pPr>
        <w:rPr>
          <w:rFonts w:hint="default" w:ascii="宋体" w:hAnsi="宋体" w:eastAsia="宋体" w:cs="宋体"/>
          <w:lang w:val="en-US" w:eastAsia="zh-CN"/>
        </w:rPr>
      </w:pPr>
      <w:bookmarkStart w:id="12" w:name="OLE_LINK14"/>
      <w:r>
        <w:rPr>
          <w:rFonts w:hint="default" w:ascii="宋体" w:hAnsi="宋体" w:eastAsia="宋体" w:cs="宋体"/>
          <w:lang w:val="en-US" w:eastAsia="zh-CN"/>
        </w:rPr>
        <w:t>cd /opt/weblogic/Oracle/Middleware/user_projects/domains/base_domain/bin</w:t>
      </w:r>
      <w:bookmarkEnd w:id="12"/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./startWeblogic.sh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nohup ./startWebLogic.sh &amp; tail -f nohup.out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bookmarkStart w:id="14" w:name="_GoBack"/>
      <w:bookmarkEnd w:id="14"/>
    </w:p>
    <w:p>
      <w:pPr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或者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source /opt/weblogic/Oracle/Middleware/wlserver/server/bin/setWLSEnv.sh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mkdir -p /opt/weblogic/Oracle/Middleware/user_projects/domains/hnDoMain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cd /opt/weblogic/Oracle/Middleware/user_projects/domains/hnDoMain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$JAVA_HOME/bin/java $JAVA_OPTIONS -Xmx1024m -XX:MaxPermSize=2048m weblogic.Server</w:t>
      </w:r>
    </w:p>
    <w:p>
      <w:r>
        <w:drawing>
          <wp:inline distT="0" distB="0" distL="114300" distR="114300">
            <wp:extent cx="4629150" cy="863600"/>
            <wp:effectExtent l="0" t="0" r="635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访问控制台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"http://localhost:7001/console"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6"/>
          <w:rFonts w:hint="eastAsia" w:ascii="宋体" w:hAnsi="宋体" w:eastAsia="宋体" w:cs="宋体"/>
          <w:lang w:val="en-US" w:eastAsia="zh-CN"/>
        </w:rPr>
        <w:t>http://localhost:7001/console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启动weblogic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cd /opt/weblogic/Oracle/Middleware/user_projects/domains/hnDoMain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./startWebLogic.sh</w:t>
      </w: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停止weblogic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./stopWeblogic.sh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或者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ps -ef | grep weblogic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kill -9</w:t>
      </w: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后台启动使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用</w:t>
      </w:r>
    </w:p>
    <w:p>
      <w:pPr>
        <w:rPr>
          <w:rFonts w:hint="default" w:ascii="宋体" w:hAnsi="宋体" w:eastAsia="宋体" w:cs="宋体"/>
          <w:lang w:val="en-US" w:eastAsia="zh-CN"/>
        </w:rPr>
      </w:pPr>
      <w:bookmarkStart w:id="13" w:name="OLE_LINK5"/>
      <w:r>
        <w:rPr>
          <w:rFonts w:hint="default" w:ascii="宋体" w:hAnsi="宋体" w:eastAsia="宋体" w:cs="宋体"/>
          <w:lang w:val="en-US" w:eastAsia="zh-CN"/>
        </w:rPr>
        <w:t>nohup ./startWebLogic.sh &amp;</w:t>
      </w:r>
      <w:bookmarkEnd w:id="13"/>
    </w:p>
    <w:p>
      <w:pPr>
        <w:rPr>
          <w:rFonts w:hint="default" w:ascii="宋体" w:hAnsi="宋体" w:eastAsia="宋体" w:cs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OPPOSans B">
    <w:panose1 w:val="00020600040101010101"/>
    <w:charset w:val="86"/>
    <w:family w:val="auto"/>
    <w:pitch w:val="default"/>
    <w:sig w:usb0="A100027F" w:usb1="7A01785B" w:usb2="00000016" w:usb3="00000000" w:csb0="0004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EwNDIxMzdhYzU4YjM2M2E2NTk5ODEyM2U4ODg5MjMifQ=="/>
  </w:docVars>
  <w:rsids>
    <w:rsidRoot w:val="00000000"/>
    <w:rsid w:val="34071984"/>
    <w:rsid w:val="3DC54E3F"/>
    <w:rsid w:val="43E3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2024-03-09T15:16:00Z</dcterms:created>
  <dc:creator>mm</dc:creator>
  <cp:lastModifiedBy>mm</cp:lastModifiedBy>
  <dcterms:modified xsi:type="dcterms:W3CDTF">2024-03-10T13:17:47Z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ACF647614EAF4848AD27D383B6620B13_12</vt:lpwstr>
  </property>
</Properties>
</file>