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6F" w:rsidRPr="00204724" w:rsidRDefault="00204724" w:rsidP="00204724">
      <w:pPr>
        <w:spacing w:beforeLines="100" w:afterLines="100"/>
        <w:jc w:val="center"/>
        <w:rPr>
          <w:rFonts w:hint="eastAsia"/>
          <w:b/>
          <w:sz w:val="36"/>
          <w:szCs w:val="36"/>
        </w:rPr>
      </w:pPr>
      <w:r w:rsidRPr="00204724">
        <w:rPr>
          <w:rFonts w:hint="eastAsia"/>
          <w:b/>
          <w:sz w:val="36"/>
          <w:szCs w:val="36"/>
        </w:rPr>
        <w:t>矩阵</w:t>
      </w:r>
      <w:r w:rsidRPr="00204724">
        <w:rPr>
          <w:rFonts w:hint="eastAsia"/>
          <w:b/>
          <w:sz w:val="36"/>
          <w:szCs w:val="36"/>
        </w:rPr>
        <w:t>Demo</w:t>
      </w:r>
      <w:r w:rsidRPr="00204724">
        <w:rPr>
          <w:rFonts w:hint="eastAsia"/>
          <w:b/>
          <w:sz w:val="36"/>
          <w:szCs w:val="36"/>
        </w:rPr>
        <w:t>功能说明</w:t>
      </w:r>
    </w:p>
    <w:p w:rsidR="00204724" w:rsidRDefault="00204724" w:rsidP="0020472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登录界面</w:t>
      </w:r>
      <w:r>
        <w:rPr>
          <w:rFonts w:hint="eastAsia"/>
        </w:rPr>
        <w:t xml:space="preserve">, </w:t>
      </w:r>
      <w:r>
        <w:rPr>
          <w:rFonts w:hint="eastAsia"/>
        </w:rPr>
        <w:t>填写矩阵设备登录信息</w:t>
      </w:r>
    </w:p>
    <w:p w:rsidR="00204724" w:rsidRDefault="00204724" w:rsidP="002047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328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724" w:rsidRDefault="00204724" w:rsidP="00204724">
      <w:pPr>
        <w:rPr>
          <w:rFonts w:hint="eastAsia"/>
        </w:rPr>
      </w:pPr>
    </w:p>
    <w:p w:rsidR="00204724" w:rsidRDefault="00204724" w:rsidP="0020472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主界面</w:t>
      </w:r>
    </w:p>
    <w:p w:rsidR="00204724" w:rsidRDefault="001E7DC4" w:rsidP="00204724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left:0;text-align:left;margin-left:361.9pt;margin-top:93.15pt;width:137.6pt;height:182.25pt;z-index:251666432" o:regroupid="1" adj="3571,-2299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7">
              <w:txbxContent>
                <w:p w:rsidR="00204724" w:rsidRDefault="00204724" w:rsidP="002047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视频源设备列表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可以进行添加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删除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列表中设备的通道可以作为视频</w:t>
                  </w:r>
                  <w:proofErr w:type="gramStart"/>
                  <w:r>
                    <w:rPr>
                      <w:rFonts w:hint="eastAsia"/>
                    </w:rPr>
                    <w:t>源设置</w:t>
                  </w:r>
                  <w:proofErr w:type="gramEnd"/>
                  <w:r>
                    <w:rPr>
                      <w:rFonts w:hint="eastAsia"/>
                    </w:rPr>
                    <w:t>到左边的小窗口中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这样视频就能被输出到对应的</w:t>
                  </w:r>
                  <w:r>
                    <w:rPr>
                      <w:rFonts w:hint="eastAsia"/>
                    </w:rPr>
                    <w:t>TV</w:t>
                  </w:r>
                  <w:r>
                    <w:rPr>
                      <w:rFonts w:hint="eastAsia"/>
                    </w:rPr>
                    <w:t>上</w:t>
                  </w:r>
                  <w:r>
                    <w:rPr>
                      <w:rFonts w:hint="eastAsia"/>
                    </w:rPr>
                    <w:t>.</w:t>
                  </w:r>
                </w:p>
                <w:p w:rsidR="00563061" w:rsidRDefault="00563061" w:rsidP="002047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双击通道设置视频源</w:t>
                  </w:r>
                  <w:r>
                    <w:rPr>
                      <w:rFonts w:hint="eastAsia"/>
                    </w:rPr>
                    <w:t>.</w:t>
                  </w:r>
                </w:p>
                <w:p w:rsidR="001E7DC4" w:rsidRPr="00204724" w:rsidRDefault="001E7DC4" w:rsidP="00204724">
                  <w:r>
                    <w:rPr>
                      <w:rFonts w:hint="eastAsia"/>
                    </w:rPr>
                    <w:t>矩阵登录后自动从设备获取有效的逻辑通道信息添加到列表中</w:t>
                  </w:r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  <w:r w:rsidR="00563061">
        <w:rPr>
          <w:rFonts w:hint="eastAsia"/>
          <w:noProof/>
        </w:rPr>
        <w:pict>
          <v:shape id="_x0000_s1033" type="#_x0000_t62" style="position:absolute;left:0;text-align:left;margin-left:199.15pt;margin-top:109.65pt;width:106.1pt;height:96.75pt;z-index:251671552" adj="9059,24971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3">
              <w:txbxContent>
                <w:p w:rsidR="00563061" w:rsidRDefault="00563061" w:rsidP="005630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视频</w:t>
                  </w:r>
                  <w:proofErr w:type="gramStart"/>
                  <w:r>
                    <w:rPr>
                      <w:rFonts w:hint="eastAsia"/>
                    </w:rPr>
                    <w:t>源信息</w:t>
                  </w:r>
                  <w:proofErr w:type="gramEnd"/>
                  <w:r>
                    <w:rPr>
                      <w:rFonts w:hint="eastAsia"/>
                    </w:rPr>
                    <w:t>说明</w:t>
                  </w:r>
                  <w:r>
                    <w:rPr>
                      <w:rFonts w:hint="eastAsia"/>
                    </w:rPr>
                    <w:t>:</w:t>
                  </w:r>
                </w:p>
                <w:p w:rsidR="00563061" w:rsidRDefault="00563061" w:rsidP="005630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使能</w:t>
                  </w:r>
                </w:p>
                <w:p w:rsidR="00563061" w:rsidRDefault="00563061" w:rsidP="005630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63061" w:rsidRDefault="00563061" w:rsidP="005630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IP</w:t>
                  </w:r>
                </w:p>
                <w:p w:rsidR="00563061" w:rsidRPr="00563061" w:rsidRDefault="00563061" w:rsidP="00563061">
                  <w:r>
                    <w:rPr>
                      <w:rFonts w:hint="eastAsia"/>
                    </w:rPr>
                    <w:t>通道号</w:t>
                  </w:r>
                </w:p>
              </w:txbxContent>
            </v:textbox>
          </v:shape>
        </w:pict>
      </w:r>
      <w:r w:rsidR="00563061">
        <w:rPr>
          <w:rFonts w:hint="eastAsia"/>
          <w:noProof/>
        </w:rPr>
        <w:pict>
          <v:shape id="_x0000_s1026" type="#_x0000_t62" style="position:absolute;left:0;text-align:left;margin-left:18.75pt;margin-top:134.4pt;width:2in;height:111.75pt;z-index:251665408" o:regroupid="1" adj="3300,-461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6">
              <w:txbxContent>
                <w:p w:rsidR="00204724" w:rsidRDefault="00204724">
                  <w:r>
                    <w:rPr>
                      <w:rFonts w:hint="eastAsia"/>
                    </w:rPr>
                    <w:t>这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个窗口表示当前输出通道被分割成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个小窗口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每个小窗口可以设置一个显示源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显示源可以是本地或远程设备的一个视频输入通道</w:t>
                  </w:r>
                </w:p>
              </w:txbxContent>
            </v:textbox>
          </v:shape>
        </w:pict>
      </w:r>
      <w:r w:rsidR="00563061">
        <w:rPr>
          <w:rFonts w:hint="eastAsia"/>
          <w:noProof/>
        </w:rPr>
        <w:pict>
          <v:shape id="_x0000_s1031" type="#_x0000_t62" style="position:absolute;left:0;text-align:left;margin-left:23.65pt;margin-top:43.65pt;width:122.6pt;height:30.75pt;z-index:251670528" o:regroupid="1" adj="4008,-13627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1">
              <w:txbxContent>
                <w:p w:rsidR="00563061" w:rsidRPr="00563061" w:rsidRDefault="00563061" w:rsidP="00563061">
                  <w:r>
                    <w:rPr>
                      <w:rFonts w:hint="eastAsia"/>
                    </w:rPr>
                    <w:t>融合屏配置</w:t>
                  </w:r>
                </w:p>
              </w:txbxContent>
            </v:textbox>
          </v:shape>
        </w:pict>
      </w:r>
      <w:r w:rsidR="00204724">
        <w:rPr>
          <w:rFonts w:hint="eastAsia"/>
          <w:noProof/>
        </w:rPr>
        <w:drawing>
          <wp:inline distT="0" distB="0" distL="0" distR="0">
            <wp:extent cx="5274310" cy="39328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61" w:rsidRDefault="00563061" w:rsidP="00204724">
      <w:pPr>
        <w:rPr>
          <w:rFonts w:hint="eastAsia"/>
        </w:rPr>
      </w:pPr>
      <w:r>
        <w:rPr>
          <w:rFonts w:hint="eastAsia"/>
          <w:noProof/>
        </w:rPr>
        <w:pict>
          <v:shape id="_x0000_s1029" type="#_x0000_t62" style="position:absolute;left:0;text-align:left;margin-left:-7.1pt;margin-top:13.65pt;width:2in;height:45.75pt;z-index:251668480" o:regroupid="1" adj="3413,-9159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9">
              <w:txbxContent>
                <w:p w:rsidR="00204724" w:rsidRPr="00204724" w:rsidRDefault="00204724" w:rsidP="00204724">
                  <w:r>
                    <w:rPr>
                      <w:rFonts w:hint="eastAsia"/>
                    </w:rPr>
                    <w:t>视频输出通道</w:t>
                  </w:r>
                  <w:r>
                    <w:rPr>
                      <w:rFonts w:hint="eastAsia"/>
                    </w:rPr>
                    <w:t>/</w:t>
                  </w:r>
                  <w:r w:rsidR="00563061">
                    <w:rPr>
                      <w:rFonts w:hint="eastAsia"/>
                    </w:rPr>
                    <w:t>融合屏通道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28" type="#_x0000_t62" style="position:absolute;left:0;text-align:left;margin-left:337.15pt;margin-top:13.65pt;width:2in;height:62.25pt;z-index:251667456" o:regroupid="1" adj="3413,-67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8">
              <w:txbxContent>
                <w:p w:rsidR="00204724" w:rsidRPr="00204724" w:rsidRDefault="00204724" w:rsidP="00204724">
                  <w:r>
                    <w:rPr>
                      <w:rFonts w:hint="eastAsia"/>
                    </w:rPr>
                    <w:t>视频源设备添加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删除</w:t>
                  </w:r>
                  <w:r>
                    <w:rPr>
                      <w:rFonts w:hint="eastAsia"/>
                    </w:rPr>
                    <w:t>, NVR6000</w:t>
                  </w:r>
                  <w:r>
                    <w:rPr>
                      <w:rFonts w:hint="eastAsia"/>
                    </w:rPr>
                    <w:t>有通道限制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不允许添加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shape>
        </w:pict>
      </w:r>
    </w:p>
    <w:p w:rsidR="00563061" w:rsidRDefault="00563061" w:rsidP="00204724">
      <w:pPr>
        <w:rPr>
          <w:rFonts w:hint="eastAsia"/>
        </w:rPr>
      </w:pPr>
      <w:r>
        <w:rPr>
          <w:rFonts w:hint="eastAsia"/>
          <w:noProof/>
        </w:rPr>
        <w:pict>
          <v:shape id="_x0000_s1030" type="#_x0000_t62" style="position:absolute;left:0;text-align:left;margin-left:157.9pt;margin-top:1.8pt;width:163.85pt;height:111pt;z-index:251669504" o:regroupid="1" adj="2999,-3775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0">
              <w:txbxContent>
                <w:p w:rsidR="00563061" w:rsidRDefault="00563061" w:rsidP="005630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1~36</w:t>
                  </w:r>
                  <w:r>
                    <w:rPr>
                      <w:rFonts w:hint="eastAsia"/>
                    </w:rPr>
                    <w:t>表示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分割到</w:t>
                  </w:r>
                  <w:r>
                    <w:rPr>
                      <w:rFonts w:hint="eastAsia"/>
                    </w:rPr>
                    <w:t>36</w:t>
                  </w:r>
                  <w:r>
                    <w:rPr>
                      <w:rFonts w:hint="eastAsia"/>
                    </w:rPr>
                    <w:t>分割</w:t>
                  </w:r>
                  <w:r>
                    <w:rPr>
                      <w:rFonts w:hint="eastAsia"/>
                    </w:rPr>
                    <w:t>;</w:t>
                  </w:r>
                </w:p>
                <w:p w:rsidR="00563061" w:rsidRDefault="00563061" w:rsidP="005630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自由表示自由分割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可以进行开窗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关窗和窗口置</w:t>
                  </w:r>
                  <w:proofErr w:type="gramStart"/>
                  <w:r>
                    <w:rPr>
                      <w:rFonts w:hint="eastAsia"/>
                    </w:rPr>
                    <w:t>顶操作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</w:p>
                <w:p w:rsidR="00563061" w:rsidRDefault="00563061" w:rsidP="005630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设备不支持的分割模式对应的按钮灰色无效</w:t>
                  </w:r>
                  <w:r>
                    <w:rPr>
                      <w:rFonts w:hint="eastAsia"/>
                    </w:rPr>
                    <w:t>.</w:t>
                  </w:r>
                </w:p>
                <w:p w:rsidR="00563061" w:rsidRDefault="00563061" w:rsidP="005630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点击按钮可以切换分割模式</w:t>
                  </w:r>
                  <w:r>
                    <w:rPr>
                      <w:rFonts w:hint="eastAsia"/>
                    </w:rPr>
                    <w:t>.</w:t>
                  </w:r>
                </w:p>
                <w:p w:rsidR="00563061" w:rsidRPr="00204724" w:rsidRDefault="00563061" w:rsidP="00563061"/>
              </w:txbxContent>
            </v:textbox>
          </v:shape>
        </w:pict>
      </w:r>
    </w:p>
    <w:p w:rsidR="00563061" w:rsidRDefault="00563061" w:rsidP="00204724">
      <w:pPr>
        <w:rPr>
          <w:rFonts w:hint="eastAsia"/>
        </w:rPr>
      </w:pPr>
    </w:p>
    <w:p w:rsidR="00563061" w:rsidRDefault="00563061" w:rsidP="00204724">
      <w:pPr>
        <w:rPr>
          <w:rFonts w:hint="eastAsia"/>
        </w:rPr>
      </w:pPr>
    </w:p>
    <w:p w:rsidR="00563061" w:rsidRDefault="00563061" w:rsidP="00204724">
      <w:pPr>
        <w:rPr>
          <w:rFonts w:hint="eastAsia"/>
        </w:rPr>
      </w:pPr>
    </w:p>
    <w:p w:rsidR="00563061" w:rsidRDefault="00563061" w:rsidP="00204724">
      <w:pPr>
        <w:rPr>
          <w:rFonts w:hint="eastAsia"/>
        </w:rPr>
      </w:pPr>
    </w:p>
    <w:p w:rsidR="00563061" w:rsidRDefault="00563061" w:rsidP="00204724">
      <w:pPr>
        <w:rPr>
          <w:rFonts w:hint="eastAsia"/>
        </w:rPr>
      </w:pPr>
    </w:p>
    <w:p w:rsidR="00563061" w:rsidRDefault="00563061" w:rsidP="00204724">
      <w:pPr>
        <w:rPr>
          <w:rFonts w:hint="eastAsia"/>
        </w:rPr>
      </w:pPr>
    </w:p>
    <w:p w:rsidR="00563061" w:rsidRDefault="00563061" w:rsidP="00204724">
      <w:pPr>
        <w:rPr>
          <w:rFonts w:hint="eastAsia"/>
        </w:rPr>
      </w:pPr>
    </w:p>
    <w:p w:rsidR="00563061" w:rsidRDefault="00563061" w:rsidP="00204724">
      <w:pPr>
        <w:rPr>
          <w:rFonts w:hint="eastAsia"/>
        </w:rPr>
      </w:pPr>
    </w:p>
    <w:p w:rsidR="00563061" w:rsidRDefault="00563061" w:rsidP="00204724">
      <w:pPr>
        <w:rPr>
          <w:rFonts w:hint="eastAsia"/>
        </w:rPr>
      </w:pPr>
    </w:p>
    <w:p w:rsidR="00563061" w:rsidRDefault="00563061" w:rsidP="00204724">
      <w:pPr>
        <w:rPr>
          <w:rFonts w:hint="eastAsia"/>
        </w:rPr>
      </w:pPr>
    </w:p>
    <w:p w:rsidR="00563061" w:rsidRDefault="00563061" w:rsidP="005630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融合屏配置</w:t>
      </w:r>
    </w:p>
    <w:p w:rsidR="00563061" w:rsidRDefault="001E7DC4" w:rsidP="00204724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35" type="#_x0000_t62" style="position:absolute;left:0;text-align:left;margin-left:267pt;margin-top:114.15pt;width:131.25pt;height:99pt;z-index:251673600" adj="4114,-4549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5">
              <w:txbxContent>
                <w:p w:rsidR="001E7DC4" w:rsidRDefault="001E7DC4" w:rsidP="001E7DC4">
                  <w:r>
                    <w:rPr>
                      <w:rFonts w:hint="eastAsia"/>
                    </w:rPr>
                    <w:t>设备的视频输出通道列表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即主界面左下角的通道类表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打钩后表示选中的几个通道组成一个融合屏</w:t>
                  </w:r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  <w:r w:rsidR="00563061">
        <w:rPr>
          <w:rFonts w:hint="eastAsia"/>
          <w:noProof/>
        </w:rPr>
        <w:pict>
          <v:shape id="_x0000_s1034" type="#_x0000_t62" style="position:absolute;left:0;text-align:left;margin-left:20.25pt;margin-top:120.15pt;width:2in;height:78.75pt;z-index:251672576" adj="5325,-6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4">
              <w:txbxContent>
                <w:p w:rsidR="00563061" w:rsidRDefault="00563061" w:rsidP="00563061">
                  <w:r>
                    <w:rPr>
                      <w:rFonts w:hint="eastAsia"/>
                    </w:rPr>
                    <w:t>融合屏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绿色边框表示当前选中的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选中后对应的</w:t>
                  </w:r>
                  <w:r>
                    <w:rPr>
                      <w:rFonts w:hint="eastAsia"/>
                    </w:rPr>
                    <w:t>TV</w:t>
                  </w:r>
                  <w:r>
                    <w:rPr>
                      <w:rFonts w:hint="eastAsia"/>
                    </w:rPr>
                    <w:t>排列</w:t>
                  </w:r>
                  <w:r>
                    <w:rPr>
                      <w:rFonts w:hint="eastAsia"/>
                    </w:rPr>
                    <w:t>/TV</w:t>
                  </w:r>
                  <w:r>
                    <w:rPr>
                      <w:rFonts w:hint="eastAsia"/>
                    </w:rPr>
                    <w:t>大小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名称等信息都会随着切换</w:t>
                  </w:r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  <w:r w:rsidR="00563061">
        <w:rPr>
          <w:rFonts w:hint="eastAsia"/>
          <w:noProof/>
        </w:rPr>
        <w:drawing>
          <wp:inline distT="0" distB="0" distL="0" distR="0">
            <wp:extent cx="5274310" cy="4169357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C4" w:rsidRDefault="001E7DC4" w:rsidP="00204724">
      <w:pPr>
        <w:rPr>
          <w:rFonts w:hint="eastAsia"/>
        </w:rPr>
      </w:pPr>
      <w:r>
        <w:rPr>
          <w:rFonts w:hint="eastAsia"/>
        </w:rPr>
        <w:t>TV</w:t>
      </w:r>
      <w:r>
        <w:rPr>
          <w:rFonts w:hint="eastAsia"/>
        </w:rPr>
        <w:t>排列表示融合屏中</w:t>
      </w:r>
      <w:r>
        <w:rPr>
          <w:rFonts w:hint="eastAsia"/>
        </w:rPr>
        <w:t>TV</w:t>
      </w:r>
      <w:r>
        <w:rPr>
          <w:rFonts w:hint="eastAsia"/>
        </w:rPr>
        <w:t>的排列</w:t>
      </w:r>
      <w:r>
        <w:rPr>
          <w:rFonts w:hint="eastAsia"/>
        </w:rPr>
        <w:t>, TV</w:t>
      </w:r>
      <w:r>
        <w:rPr>
          <w:rFonts w:hint="eastAsia"/>
        </w:rPr>
        <w:t>大小表示融合屏中每个</w:t>
      </w:r>
      <w:r>
        <w:rPr>
          <w:rFonts w:hint="eastAsia"/>
        </w:rPr>
        <w:t>TV</w:t>
      </w:r>
      <w:r>
        <w:rPr>
          <w:rFonts w:hint="eastAsia"/>
        </w:rPr>
        <w:t>占据界面中多少个网格</w:t>
      </w:r>
      <w:r>
        <w:rPr>
          <w:rFonts w:hint="eastAsia"/>
        </w:rPr>
        <w:t xml:space="preserve">, </w:t>
      </w:r>
      <w:r>
        <w:rPr>
          <w:rFonts w:hint="eastAsia"/>
        </w:rPr>
        <w:t>融合屏中每个</w:t>
      </w:r>
      <w:r>
        <w:rPr>
          <w:rFonts w:hint="eastAsia"/>
        </w:rPr>
        <w:t>TV</w:t>
      </w:r>
      <w:r>
        <w:rPr>
          <w:rFonts w:hint="eastAsia"/>
        </w:rPr>
        <w:t>的大小都是一样的</w:t>
      </w:r>
      <w:r>
        <w:rPr>
          <w:rFonts w:hint="eastAsia"/>
        </w:rPr>
        <w:t xml:space="preserve">. </w:t>
      </w:r>
    </w:p>
    <w:p w:rsidR="00204724" w:rsidRDefault="001E7DC4" w:rsidP="00204724">
      <w:pPr>
        <w:rPr>
          <w:rFonts w:hint="eastAsia"/>
        </w:rPr>
      </w:pPr>
      <w:r>
        <w:rPr>
          <w:rFonts w:hint="eastAsia"/>
        </w:rPr>
        <w:t>比如图上的选中的这个融合屏</w:t>
      </w:r>
      <w:r>
        <w:rPr>
          <w:rFonts w:hint="eastAsia"/>
        </w:rPr>
        <w:t xml:space="preserve">, </w:t>
      </w:r>
      <w:r>
        <w:rPr>
          <w:rFonts w:hint="eastAsia"/>
        </w:rPr>
        <w:t>排列</w:t>
      </w:r>
      <w:r>
        <w:rPr>
          <w:rFonts w:hint="eastAsia"/>
        </w:rPr>
        <w:t xml:space="preserve">3*3, </w:t>
      </w:r>
      <w:r>
        <w:rPr>
          <w:rFonts w:hint="eastAsia"/>
        </w:rPr>
        <w:t>大小</w:t>
      </w:r>
      <w:r>
        <w:rPr>
          <w:rFonts w:hint="eastAsia"/>
        </w:rPr>
        <w:t xml:space="preserve">1*1, </w:t>
      </w:r>
      <w:r>
        <w:rPr>
          <w:rFonts w:hint="eastAsia"/>
        </w:rPr>
        <w:t>就表示</w:t>
      </w:r>
      <w:proofErr w:type="gramStart"/>
      <w:r>
        <w:rPr>
          <w:rFonts w:hint="eastAsia"/>
        </w:rPr>
        <w:t>融合屏由</w:t>
      </w:r>
      <w:proofErr w:type="gramEnd"/>
      <w:r>
        <w:rPr>
          <w:rFonts w:hint="eastAsia"/>
        </w:rPr>
        <w:t>3*3=9</w:t>
      </w:r>
      <w:r>
        <w:rPr>
          <w:rFonts w:hint="eastAsia"/>
        </w:rPr>
        <w:t>个</w:t>
      </w:r>
      <w:r>
        <w:rPr>
          <w:rFonts w:hint="eastAsia"/>
        </w:rPr>
        <w:t>TV</w:t>
      </w:r>
      <w:r>
        <w:rPr>
          <w:rFonts w:hint="eastAsia"/>
        </w:rPr>
        <w:t>组成</w:t>
      </w:r>
      <w:r>
        <w:rPr>
          <w:rFonts w:hint="eastAsia"/>
        </w:rPr>
        <w:t xml:space="preserve">, </w:t>
      </w:r>
      <w:r>
        <w:rPr>
          <w:rFonts w:hint="eastAsia"/>
        </w:rPr>
        <w:t>每个</w:t>
      </w:r>
      <w:r>
        <w:rPr>
          <w:rFonts w:hint="eastAsia"/>
        </w:rPr>
        <w:t>TV</w:t>
      </w:r>
      <w:r>
        <w:rPr>
          <w:rFonts w:hint="eastAsia"/>
        </w:rPr>
        <w:t>大小都占据</w:t>
      </w:r>
      <w:r>
        <w:rPr>
          <w:rFonts w:hint="eastAsia"/>
        </w:rPr>
        <w:t>1*1=1</w:t>
      </w:r>
      <w:r>
        <w:rPr>
          <w:rFonts w:hint="eastAsia"/>
        </w:rPr>
        <w:t>个网格</w:t>
      </w:r>
      <w:r>
        <w:rPr>
          <w:rFonts w:hint="eastAsia"/>
        </w:rPr>
        <w:t>.</w:t>
      </w:r>
    </w:p>
    <w:p w:rsidR="001E7DC4" w:rsidRDefault="001E7DC4" w:rsidP="00204724">
      <w:r>
        <w:rPr>
          <w:rFonts w:hint="eastAsia"/>
        </w:rPr>
        <w:t>添加融合屏后</w:t>
      </w:r>
      <w:r>
        <w:rPr>
          <w:rFonts w:hint="eastAsia"/>
        </w:rPr>
        <w:t xml:space="preserve">, </w:t>
      </w:r>
      <w:r>
        <w:rPr>
          <w:rFonts w:hint="eastAsia"/>
        </w:rPr>
        <w:t>组成融合屏的</w:t>
      </w:r>
      <w:r>
        <w:rPr>
          <w:rFonts w:hint="eastAsia"/>
        </w:rPr>
        <w:t>TV</w:t>
      </w:r>
      <w:r>
        <w:rPr>
          <w:rFonts w:hint="eastAsia"/>
        </w:rPr>
        <w:t>就不能使用</w:t>
      </w:r>
      <w:r>
        <w:rPr>
          <w:rFonts w:hint="eastAsia"/>
        </w:rPr>
        <w:t xml:space="preserve">, </w:t>
      </w:r>
      <w:r>
        <w:rPr>
          <w:rFonts w:hint="eastAsia"/>
        </w:rPr>
        <w:t>这时主界面中左下角的输出通道下拉框中就不会显示这几个</w:t>
      </w:r>
      <w:r>
        <w:rPr>
          <w:rFonts w:hint="eastAsia"/>
        </w:rPr>
        <w:t xml:space="preserve">TV, </w:t>
      </w:r>
      <w:r>
        <w:rPr>
          <w:rFonts w:hint="eastAsia"/>
        </w:rPr>
        <w:t>而是显示融合屏通道</w:t>
      </w:r>
      <w:r>
        <w:rPr>
          <w:rFonts w:hint="eastAsia"/>
        </w:rPr>
        <w:t xml:space="preserve">. </w:t>
      </w:r>
      <w:r>
        <w:rPr>
          <w:rFonts w:hint="eastAsia"/>
        </w:rPr>
        <w:t>需要注销重新登录后主界面的输出通道才会改变</w:t>
      </w:r>
      <w:r>
        <w:rPr>
          <w:rFonts w:hint="eastAsia"/>
        </w:rPr>
        <w:t>.</w:t>
      </w:r>
    </w:p>
    <w:sectPr w:rsidR="001E7DC4" w:rsidSect="00DB5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7D29"/>
    <w:multiLevelType w:val="hybridMultilevel"/>
    <w:tmpl w:val="C4F201FA"/>
    <w:lvl w:ilvl="0" w:tplc="946EE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4724"/>
    <w:rsid w:val="001E7DC4"/>
    <w:rsid w:val="00204724"/>
    <w:rsid w:val="00563061"/>
    <w:rsid w:val="00DB5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2" type="callout" idref="#_x0000_s1026"/>
        <o:r id="V:Rule3" type="callout" idref="#_x0000_s1027"/>
        <o:r id="V:Rule4" type="callout" idref="#_x0000_s1028"/>
        <o:r id="V:Rule5" type="callout" idref="#_x0000_s1029"/>
        <o:r id="V:Rule6" type="callout" idref="#_x0000_s1030"/>
        <o:r id="V:Rule7" type="callout" idref="#_x0000_s1031"/>
        <o:r id="V:Rule8" type="callout" idref="#_x0000_s1033"/>
        <o:r id="V:Rule9" type="callout" idref="#_x0000_s1034"/>
        <o:r id="V:Rule10" type="callout" idref="#_x0000_s103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4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47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4724"/>
    <w:rPr>
      <w:sz w:val="18"/>
      <w:szCs w:val="18"/>
    </w:rPr>
  </w:style>
  <w:style w:type="paragraph" w:styleId="a4">
    <w:name w:val="List Paragraph"/>
    <w:basedOn w:val="a"/>
    <w:uiPriority w:val="34"/>
    <w:qFormat/>
    <w:rsid w:val="002047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2013-04-24T08:00:00Z</dcterms:created>
  <dcterms:modified xsi:type="dcterms:W3CDTF">2013-04-24T08:31:00Z</dcterms:modified>
</cp:coreProperties>
</file>