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A6A1" w14:textId="11CF6B35" w:rsidR="00E03B40" w:rsidRDefault="00E03B40">
      <w:pPr>
        <w:rPr>
          <w:rFonts w:hint="eastAsia"/>
        </w:rPr>
      </w:pPr>
      <w:r>
        <w:rPr>
          <w:rFonts w:hint="eastAsia"/>
        </w:rPr>
        <w:t>利用网格分解法将图1</w:t>
      </w:r>
      <w:r>
        <w:t>(a)</w:t>
      </w:r>
      <w:r>
        <w:rPr>
          <w:rFonts w:hint="eastAsia"/>
        </w:rPr>
        <w:t>所示的三维地图分解为图1</w:t>
      </w:r>
      <w:r>
        <w:t>(b)</w:t>
      </w:r>
      <w:r>
        <w:rPr>
          <w:rFonts w:hint="eastAsia"/>
        </w:rPr>
        <w:t>所示的二维网格地图</w:t>
      </w:r>
      <w:r w:rsidR="0093313B">
        <w:rPr>
          <w:rFonts w:hint="eastAsia"/>
        </w:rPr>
        <w:t>，按照gazebo中网格大小划分，该网格地图大致为2</w:t>
      </w:r>
      <w:r w:rsidR="0093313B">
        <w:t>8</w:t>
      </w:r>
      <w:r w:rsidR="0093313B">
        <w:rPr>
          <w:rFonts w:hint="eastAsia"/>
        </w:rPr>
        <w:t>×</w:t>
      </w:r>
      <w:r w:rsidR="0093313B">
        <w:t>32</w:t>
      </w:r>
      <w:r w:rsidR="0093313B">
        <w:rPr>
          <w:rFonts w:hint="eastAsia"/>
        </w:rPr>
        <w:t>大小。</w:t>
      </w:r>
      <w:r w:rsidR="0004536A">
        <w:rPr>
          <w:rFonts w:hint="eastAsia"/>
        </w:rPr>
        <w:t>从红线交织</w:t>
      </w:r>
      <w:r w:rsidR="00371DC9">
        <w:rPr>
          <w:rFonts w:hint="eastAsia"/>
        </w:rPr>
        <w:t>出</w:t>
      </w:r>
      <w:r w:rsidR="0004536A">
        <w:rPr>
          <w:rFonts w:hint="eastAsia"/>
        </w:rPr>
        <w:t>的顶点中</w:t>
      </w:r>
      <w:r w:rsidR="0004536A">
        <w:rPr>
          <w:rFonts w:hint="eastAsia"/>
        </w:rPr>
        <w:t>去掉</w:t>
      </w:r>
      <w:r w:rsidR="00371DC9">
        <w:rPr>
          <w:rFonts w:hint="eastAsia"/>
        </w:rPr>
        <w:t>墙体占据的坐标点（包括</w:t>
      </w:r>
      <w:r w:rsidR="00371DC9">
        <w:rPr>
          <w:rFonts w:hint="eastAsia"/>
        </w:rPr>
        <w:t>图1</w:t>
      </w:r>
      <w:r w:rsidR="00371DC9">
        <w:t>(b)</w:t>
      </w:r>
      <w:r w:rsidR="00371DC9">
        <w:rPr>
          <w:rFonts w:hint="eastAsia"/>
        </w:rPr>
        <w:t>中圆点</w:t>
      </w:r>
      <w:r w:rsidR="00371DC9">
        <w:rPr>
          <w:rFonts w:hint="eastAsia"/>
        </w:rPr>
        <w:t>示出的坐标点），选择剩下的坐标点</w:t>
      </w:r>
      <w:r w:rsidR="00DE4E26">
        <w:rPr>
          <w:rFonts w:hint="eastAsia"/>
        </w:rPr>
        <w:t>（称为自由坐标点）</w:t>
      </w:r>
      <w:r w:rsidR="00371DC9">
        <w:rPr>
          <w:rFonts w:hint="eastAsia"/>
        </w:rPr>
        <w:t>作为小车的目标位置。需要说明的是，</w:t>
      </w:r>
      <w:r w:rsidR="00B13E14">
        <w:rPr>
          <w:rFonts w:hint="eastAsia"/>
        </w:rPr>
        <w:t>因为gazebo中网格较小，因此红色网格才是算法中使用的最小单位网格，</w:t>
      </w:r>
      <w:r w:rsidR="00371DC9">
        <w:rPr>
          <w:rFonts w:hint="eastAsia"/>
        </w:rPr>
        <w:t>仿真中的坐标除以2为算法中的坐标，仿真使用的坐标与算法中计算的坐标是二倍关系。</w:t>
      </w:r>
    </w:p>
    <w:p w14:paraId="1F95FFA1" w14:textId="0BA058DF" w:rsidR="006745BC" w:rsidRDefault="00E03B40">
      <w:r>
        <w:rPr>
          <w:noProof/>
        </w:rPr>
        <w:drawing>
          <wp:inline distT="0" distB="0" distL="0" distR="0" wp14:anchorId="57285598" wp14:editId="68127D69">
            <wp:extent cx="2335466" cy="2043885"/>
            <wp:effectExtent l="0" t="6667" r="1587" b="1588"/>
            <wp:docPr id="2125347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2361299" cy="2066493"/>
                    </a:xfrm>
                    <a:prstGeom prst="rect">
                      <a:avLst/>
                    </a:prstGeom>
                    <a:noFill/>
                    <a:ln>
                      <a:noFill/>
                    </a:ln>
                  </pic:spPr>
                </pic:pic>
              </a:graphicData>
            </a:graphic>
          </wp:inline>
        </w:drawing>
      </w:r>
      <w:r w:rsidR="0093313B" w:rsidRPr="0093313B">
        <w:drawing>
          <wp:inline distT="0" distB="0" distL="0" distR="0" wp14:anchorId="217E2746" wp14:editId="29774027">
            <wp:extent cx="3156509" cy="2720615"/>
            <wp:effectExtent l="0" t="0" r="6350" b="3810"/>
            <wp:docPr id="734455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55950" name=""/>
                    <pic:cNvPicPr/>
                  </pic:nvPicPr>
                  <pic:blipFill>
                    <a:blip r:embed="rId5"/>
                    <a:stretch>
                      <a:fillRect/>
                    </a:stretch>
                  </pic:blipFill>
                  <pic:spPr>
                    <a:xfrm>
                      <a:off x="0" y="0"/>
                      <a:ext cx="3192494" cy="2751631"/>
                    </a:xfrm>
                    <a:prstGeom prst="rect">
                      <a:avLst/>
                    </a:prstGeom>
                  </pic:spPr>
                </pic:pic>
              </a:graphicData>
            </a:graphic>
          </wp:inline>
        </w:drawing>
      </w:r>
    </w:p>
    <w:p w14:paraId="2F244DA2" w14:textId="693A0987" w:rsidR="0093313B" w:rsidRDefault="0093313B" w:rsidP="0093313B">
      <w:pPr>
        <w:jc w:val="center"/>
        <w:rPr>
          <w:rFonts w:hint="eastAsia"/>
        </w:rPr>
      </w:pPr>
      <w:r>
        <w:rPr>
          <w:rFonts w:hint="eastAsia"/>
        </w:rPr>
        <w:t>(</w:t>
      </w:r>
      <w:r>
        <w:t>a)</w:t>
      </w:r>
      <w:r>
        <w:rPr>
          <w:rFonts w:hint="eastAsia"/>
        </w:rPr>
        <w:t>三维地图</w:t>
      </w:r>
      <w:r>
        <w:t xml:space="preserve">                               (b)</w:t>
      </w:r>
      <w:r>
        <w:rPr>
          <w:rFonts w:hint="eastAsia"/>
        </w:rPr>
        <w:t>二维网格地图</w:t>
      </w:r>
    </w:p>
    <w:p w14:paraId="01B27ABA" w14:textId="64608C7F" w:rsidR="00E03B40" w:rsidRDefault="0093313B" w:rsidP="0093313B">
      <w:pPr>
        <w:jc w:val="center"/>
      </w:pPr>
      <w:r>
        <w:rPr>
          <w:rFonts w:hint="eastAsia"/>
        </w:rPr>
        <w:t>图1</w:t>
      </w:r>
    </w:p>
    <w:p w14:paraId="0E3E5AD2" w14:textId="74413574" w:rsidR="0093313B" w:rsidRDefault="00DE4E26">
      <w:r>
        <w:rPr>
          <w:rFonts w:hint="eastAsia"/>
        </w:rPr>
        <w:t>算法原理如下：</w:t>
      </w:r>
    </w:p>
    <w:p w14:paraId="276C668E" w14:textId="32ED74D3" w:rsidR="00B13E14" w:rsidRDefault="00DE4E26">
      <w:r>
        <w:rPr>
          <w:rFonts w:hint="eastAsia"/>
        </w:rPr>
        <w:t>假设小车载有深度相机</w:t>
      </w:r>
      <w:r w:rsidR="00B13E14">
        <w:rPr>
          <w:rFonts w:hint="eastAsia"/>
        </w:rPr>
        <w:t>（仿真中为激光雷达但不影响算法）</w:t>
      </w:r>
      <w:r>
        <w:rPr>
          <w:rFonts w:hint="eastAsia"/>
        </w:rPr>
        <w:t>，该相机的视野范围为正前方</w:t>
      </w:r>
      <w:r w:rsidR="00B13E14">
        <w:rPr>
          <w:rFonts w:hint="eastAsia"/>
        </w:rPr>
        <w:t>8个红色网格，注意是红色网格。如图</w:t>
      </w:r>
      <w:r w:rsidR="00B13E14">
        <w:t>2</w:t>
      </w:r>
      <w:r w:rsidR="00B13E14">
        <w:rPr>
          <w:rFonts w:hint="eastAsia"/>
        </w:rPr>
        <w:t>所示，</w:t>
      </w:r>
      <w:r w:rsidR="00B13E14" w:rsidRPr="00AC349F">
        <w:rPr>
          <w:rFonts w:hint="eastAsia"/>
        </w:rPr>
        <w:t>三角形表示</w:t>
      </w:r>
      <w:r w:rsidR="00B13E14">
        <w:rPr>
          <w:rFonts w:hint="eastAsia"/>
        </w:rPr>
        <w:t>小车</w:t>
      </w:r>
      <w:r w:rsidR="00B13E14">
        <w:rPr>
          <w:rFonts w:hint="eastAsia"/>
        </w:rPr>
        <w:t>，编号</w:t>
      </w:r>
      <w:r w:rsidR="00B13E14" w:rsidRPr="00086763">
        <w:rPr>
          <w:rFonts w:hint="eastAsia"/>
        </w:rPr>
        <w:t>①</w:t>
      </w:r>
      <w:r w:rsidR="00B13E14">
        <w:rPr>
          <w:rFonts w:hint="eastAsia"/>
        </w:rPr>
        <w:t>~</w:t>
      </w:r>
      <w:r w:rsidR="00B13E14" w:rsidRPr="00086763">
        <w:rPr>
          <w:rFonts w:hint="eastAsia"/>
        </w:rPr>
        <w:t>⑧</w:t>
      </w:r>
      <w:r w:rsidR="00B13E14">
        <w:rPr>
          <w:rFonts w:hint="eastAsia"/>
        </w:rPr>
        <w:t>的网格为</w:t>
      </w:r>
      <w:r w:rsidR="00B13E14">
        <w:rPr>
          <w:rFonts w:hint="eastAsia"/>
        </w:rPr>
        <w:t>视野</w:t>
      </w:r>
      <w:r w:rsidR="00B13E14">
        <w:rPr>
          <w:rFonts w:hint="eastAsia"/>
        </w:rPr>
        <w:t>范围</w:t>
      </w:r>
      <w:r w:rsidR="00B13E14">
        <w:rPr>
          <w:rFonts w:hint="eastAsia"/>
        </w:rPr>
        <w:t>。</w:t>
      </w:r>
    </w:p>
    <w:p w14:paraId="78AEA281" w14:textId="5CE71062" w:rsidR="00B13E14" w:rsidRDefault="00B13E14" w:rsidP="00B13E14">
      <w:pPr>
        <w:jc w:val="center"/>
      </w:pPr>
      <w:r>
        <w:object w:dxaOrig="1402" w:dyaOrig="1129" w14:anchorId="42845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2.4pt;height:98.8pt" o:ole="">
            <v:imagedata r:id="rId6" o:title=""/>
          </v:shape>
          <o:OLEObject Type="Embed" ProgID="Visio.Drawing.11" ShapeID="_x0000_i1026" DrawAspect="Content" ObjectID="_1754418946" r:id="rId7"/>
        </w:object>
      </w:r>
    </w:p>
    <w:p w14:paraId="1A609677" w14:textId="6E590486" w:rsidR="00B13E14" w:rsidRDefault="00B13E14" w:rsidP="00B13E14">
      <w:pPr>
        <w:jc w:val="center"/>
      </w:pPr>
      <w:r>
        <w:rPr>
          <w:rFonts w:hint="eastAsia"/>
        </w:rPr>
        <w:t>图2</w:t>
      </w:r>
    </w:p>
    <w:p w14:paraId="6C488CA1" w14:textId="1954D56A" w:rsidR="00DE4E26" w:rsidRDefault="00DE4E26">
      <w:r>
        <w:rPr>
          <w:rFonts w:hint="eastAsia"/>
        </w:rPr>
        <w:t>仅使用每个小车在自由坐标点时的位置。每个自由坐标点的相邻自由坐标点为1-</w:t>
      </w:r>
      <w:r>
        <w:t>4</w:t>
      </w:r>
      <w:r>
        <w:rPr>
          <w:rFonts w:hint="eastAsia"/>
        </w:rPr>
        <w:t>个</w:t>
      </w:r>
      <w:r w:rsidR="00EA1D3B">
        <w:rPr>
          <w:rFonts w:hint="eastAsia"/>
        </w:rPr>
        <w:t>，根据一系列规则选择一个相邻自由坐标点作为小车的目标位置</w:t>
      </w:r>
      <w:r>
        <w:rPr>
          <w:rFonts w:hint="eastAsia"/>
        </w:rPr>
        <w:t>。对每个小车而言，记录它所经过的自由坐标点，根据它的当前位置和所记录的上一个自由坐标点，可以得到小车的运动朝向，</w:t>
      </w:r>
      <w:r w:rsidR="00EA1D3B">
        <w:rPr>
          <w:rFonts w:hint="eastAsia"/>
        </w:rPr>
        <w:t>据此可以知道小车附近哪个方向的网格被“看到了”。而知道小车经过的自由坐标点，就可以知道地图中哪些网格逐渐被看到。故，需要获取小车经过自由坐标点的时间点，这也是当时附近那些网格被看到的时间点。</w:t>
      </w:r>
      <w:r w:rsidR="00666498">
        <w:rPr>
          <w:rFonts w:hint="eastAsia"/>
        </w:rPr>
        <w:t>网格没被看到的这个状态称为空闲状态，</w:t>
      </w:r>
      <w:r w:rsidR="00EA1D3B">
        <w:rPr>
          <w:rFonts w:hint="eastAsia"/>
        </w:rPr>
        <w:t>为每个网格赋空闲时间这个变量，</w:t>
      </w:r>
      <w:r w:rsidR="00666498">
        <w:rPr>
          <w:rFonts w:hint="eastAsia"/>
        </w:rPr>
        <w:t>表示网格自上次被看到以来所经过的时间，网格一旦被看到其空闲时间置0。</w:t>
      </w:r>
      <w:r w:rsidR="00EA1D3B">
        <w:rPr>
          <w:rFonts w:hint="eastAsia"/>
        </w:rPr>
        <w:t>仿真开始时</w:t>
      </w:r>
      <w:r w:rsidR="00EA1D3B">
        <w:rPr>
          <w:rFonts w:hint="eastAsia"/>
        </w:rPr>
        <w:t>每个网格的空闲时间为</w:t>
      </w:r>
      <w:r w:rsidR="00666498">
        <w:t>1</w:t>
      </w:r>
      <w:r w:rsidR="00666498">
        <w:rPr>
          <w:rFonts w:hint="eastAsia"/>
        </w:rPr>
        <w:t>，小车看到的网格空闲时间为0，后面小车每到达一个自由坐标点就更新所有网格的空闲时间并获取下一个目标位置，这个空闲时间即需求的数据。</w:t>
      </w:r>
    </w:p>
    <w:p w14:paraId="18ADA5E9" w14:textId="2FF65A9D" w:rsidR="000B608D" w:rsidRDefault="000B608D">
      <w:r>
        <w:rPr>
          <w:rFonts w:hint="eastAsia"/>
        </w:rPr>
        <w:lastRenderedPageBreak/>
        <w:t>算法伪代码如下：</w:t>
      </w:r>
    </w:p>
    <w:p w14:paraId="18FF06E3" w14:textId="77777777" w:rsidR="000B608D" w:rsidRPr="00AC349F" w:rsidRDefault="000B608D" w:rsidP="000B608D">
      <w:pPr>
        <w:pStyle w:val="NUDT"/>
        <w:pBdr>
          <w:top w:val="single" w:sz="12" w:space="1" w:color="auto"/>
          <w:bottom w:val="single" w:sz="8" w:space="0" w:color="auto"/>
        </w:pBdr>
        <w:ind w:firstLineChars="0" w:firstLine="0"/>
      </w:pPr>
      <w:r w:rsidRPr="00700D85">
        <w:rPr>
          <w:rFonts w:hint="eastAsia"/>
          <w:b/>
          <w:bCs/>
        </w:rPr>
        <w:t>算法</w:t>
      </w:r>
      <w:r w:rsidRPr="00700D85">
        <w:rPr>
          <w:rFonts w:hint="eastAsia"/>
          <w:b/>
          <w:bCs/>
        </w:rPr>
        <w:t>4</w:t>
      </w:r>
      <w:r w:rsidRPr="00700D85">
        <w:rPr>
          <w:b/>
          <w:bCs/>
        </w:rPr>
        <w:t>.</w:t>
      </w:r>
      <w:r w:rsidRPr="00700D85">
        <w:rPr>
          <w:rFonts w:hint="eastAsia"/>
          <w:b/>
          <w:bCs/>
        </w:rPr>
        <w:t>1</w:t>
      </w:r>
      <w:r>
        <w:rPr>
          <w:rFonts w:hint="eastAsia"/>
        </w:rPr>
        <w:t xml:space="preserve"> </w:t>
      </w:r>
      <w:r w:rsidRPr="00AC349F">
        <w:rPr>
          <w:rFonts w:hint="eastAsia"/>
        </w:rPr>
        <w:t>基于感知能力可变的</w:t>
      </w:r>
      <w:r>
        <w:rPr>
          <w:rFonts w:hint="eastAsia"/>
        </w:rPr>
        <w:t>目标分配算</w:t>
      </w:r>
      <w:r w:rsidRPr="00AC349F">
        <w:rPr>
          <w:rFonts w:hint="eastAsia"/>
        </w:rPr>
        <w:t>法</w:t>
      </w:r>
    </w:p>
    <w:p w14:paraId="0AB801BE" w14:textId="7B80FA46" w:rsidR="000B608D" w:rsidRPr="00AC349F" w:rsidRDefault="000B608D" w:rsidP="000B608D">
      <w:pPr>
        <w:pStyle w:val="NUDT"/>
        <w:ind w:firstLineChars="0" w:firstLine="0"/>
        <w:rPr>
          <w:rFonts w:cs="Times New Roman"/>
        </w:rPr>
      </w:pPr>
      <w:r w:rsidRPr="00700D85">
        <w:rPr>
          <w:rFonts w:cs="Times New Roman"/>
          <w:b/>
          <w:bCs/>
        </w:rPr>
        <w:t>输入：</w:t>
      </w:r>
      <w:r w:rsidRPr="00AC349F">
        <w:rPr>
          <w:rFonts w:cs="Times New Roman"/>
        </w:rPr>
        <w:t>大小为</w:t>
      </w:r>
      <w:r w:rsidRPr="00AC349F">
        <w:rPr>
          <w:rFonts w:cs="Times New Roman"/>
        </w:rPr>
        <w:t>h_1×v_1</w:t>
      </w:r>
      <w:r w:rsidRPr="00AC349F">
        <w:rPr>
          <w:rFonts w:cs="Times New Roman"/>
        </w:rPr>
        <w:t>的地图</w:t>
      </w:r>
      <w:r w:rsidRPr="00AC349F">
        <w:rPr>
          <w:rFonts w:cs="Times New Roman"/>
        </w:rPr>
        <w:t>map</w:t>
      </w:r>
      <w:r w:rsidRPr="00AC349F">
        <w:rPr>
          <w:rFonts w:cs="Times New Roman"/>
        </w:rPr>
        <w:t>，大小为</w:t>
      </w:r>
      <w:r w:rsidRPr="00933996">
        <w:rPr>
          <w:rFonts w:cs="Times New Roman"/>
          <w:i/>
          <w:iCs/>
        </w:rPr>
        <w:t>n</w:t>
      </w:r>
      <w:r w:rsidRPr="00AC349F">
        <w:rPr>
          <w:rFonts w:cs="Times New Roman"/>
        </w:rPr>
        <w:t>×2</w:t>
      </w:r>
      <w:r w:rsidRPr="00AC349F">
        <w:rPr>
          <w:rFonts w:cs="Times New Roman"/>
        </w:rPr>
        <w:t>的机器人初始位置</w:t>
      </w:r>
      <w:r w:rsidRPr="00AC349F">
        <w:rPr>
          <w:rFonts w:cs="Times New Roman"/>
          <w:i/>
          <w:iCs/>
        </w:rPr>
        <w:t>rob_pos</w:t>
      </w:r>
      <w:r w:rsidRPr="00AC349F">
        <w:rPr>
          <w:rFonts w:cs="Times New Roman"/>
        </w:rPr>
        <w:t>，大小为</w:t>
      </w:r>
      <w:r w:rsidRPr="00AC349F">
        <w:rPr>
          <w:rFonts w:cs="Times New Roman"/>
        </w:rPr>
        <w:t>h_1×v_1</w:t>
      </w:r>
      <w:r w:rsidRPr="00AC349F">
        <w:rPr>
          <w:rFonts w:cs="Times New Roman"/>
        </w:rPr>
        <w:t>的网格信息素</w:t>
      </w:r>
      <w:r w:rsidRPr="00AD2155">
        <w:rPr>
          <w:rFonts w:cs="Times New Roman"/>
          <w:i/>
          <w:iCs/>
        </w:rPr>
        <w:t>P</w:t>
      </w:r>
      <w:r w:rsidRPr="00AD2155">
        <w:rPr>
          <w:rFonts w:cs="Times New Roman"/>
          <w:vertAlign w:val="subscript"/>
        </w:rPr>
        <w:t>h</w:t>
      </w:r>
      <w:r w:rsidRPr="00AC349F">
        <w:rPr>
          <w:rFonts w:cs="Times New Roman"/>
        </w:rPr>
        <w:t>，大小为</w:t>
      </w:r>
      <w:r w:rsidRPr="00AC349F">
        <w:rPr>
          <w:rFonts w:cs="Times New Roman"/>
        </w:rPr>
        <w:t>h_1×v_1</w:t>
      </w:r>
      <w:r w:rsidRPr="00AC349F">
        <w:rPr>
          <w:rFonts w:cs="Times New Roman"/>
        </w:rPr>
        <w:t>的顶点信息素</w:t>
      </w:r>
      <w:r w:rsidRPr="00AC349F">
        <w:rPr>
          <w:rFonts w:cs="Times New Roman"/>
          <w:i/>
          <w:iCs/>
        </w:rPr>
        <w:t>V</w:t>
      </w:r>
      <w:r w:rsidRPr="00AC349F">
        <w:rPr>
          <w:rFonts w:cs="Times New Roman"/>
        </w:rPr>
        <w:t>a</w:t>
      </w:r>
      <w:r w:rsidRPr="00AC349F">
        <w:rPr>
          <w:rFonts w:cs="Times New Roman"/>
        </w:rPr>
        <w:t>，总</w:t>
      </w:r>
      <w:r w:rsidR="008C0FC2">
        <w:rPr>
          <w:rFonts w:cs="Times New Roman" w:hint="eastAsia"/>
        </w:rPr>
        <w:t>分配</w:t>
      </w:r>
      <w:r w:rsidR="00D65D45">
        <w:rPr>
          <w:rFonts w:cs="Times New Roman" w:hint="eastAsia"/>
        </w:rPr>
        <w:t>次数</w:t>
      </w:r>
      <w:r>
        <w:rPr>
          <w:rFonts w:cs="Times New Roman"/>
        </w:rPr>
        <w:t>w</w:t>
      </w:r>
    </w:p>
    <w:p w14:paraId="5027903E" w14:textId="77777777" w:rsidR="000B608D" w:rsidRPr="00AC349F" w:rsidRDefault="000B608D" w:rsidP="000B608D">
      <w:pPr>
        <w:pStyle w:val="NUDT"/>
        <w:ind w:firstLineChars="0" w:firstLine="0"/>
        <w:rPr>
          <w:rFonts w:cs="Times New Roman"/>
        </w:rPr>
      </w:pPr>
      <w:r w:rsidRPr="00192C80">
        <w:rPr>
          <w:rFonts w:cs="Times New Roman"/>
          <w:b/>
          <w:bCs/>
        </w:rPr>
        <w:t>输出：</w:t>
      </w:r>
      <w:r w:rsidRPr="00AC349F">
        <w:rPr>
          <w:rFonts w:cs="Times New Roman"/>
          <w:i/>
          <w:iCs/>
        </w:rPr>
        <w:t>rob_pos</w:t>
      </w:r>
    </w:p>
    <w:p w14:paraId="18D57989" w14:textId="77777777" w:rsidR="000B608D" w:rsidRPr="00AC349F" w:rsidRDefault="000B608D" w:rsidP="000B608D">
      <w:pPr>
        <w:pStyle w:val="NUDT"/>
        <w:ind w:firstLineChars="50" w:firstLine="120"/>
        <w:rPr>
          <w:rFonts w:cs="Times New Roman"/>
        </w:rPr>
      </w:pPr>
      <w:r w:rsidRPr="00AC349F">
        <w:rPr>
          <w:rFonts w:cs="Times New Roman"/>
        </w:rPr>
        <w:t>1:</w:t>
      </w:r>
      <w:r w:rsidRPr="00AC349F">
        <w:rPr>
          <w:rFonts w:cs="Times New Roman"/>
        </w:rPr>
        <w:tab/>
        <w:t>Action ← map</w:t>
      </w:r>
      <w:r w:rsidRPr="00AC349F">
        <w:rPr>
          <w:rFonts w:cs="Times New Roman"/>
        </w:rPr>
        <w:t>中自由顶点的位置</w:t>
      </w:r>
    </w:p>
    <w:p w14:paraId="50A43C88" w14:textId="77777777" w:rsidR="000B608D" w:rsidRPr="00AC349F" w:rsidRDefault="000B608D" w:rsidP="000B608D">
      <w:pPr>
        <w:pStyle w:val="NUDT"/>
        <w:ind w:firstLineChars="50" w:firstLine="120"/>
        <w:rPr>
          <w:rFonts w:cs="Times New Roman"/>
        </w:rPr>
      </w:pPr>
      <w:r w:rsidRPr="00AC349F">
        <w:rPr>
          <w:rFonts w:cs="Times New Roman"/>
        </w:rPr>
        <w:t>2:</w:t>
      </w:r>
      <w:r w:rsidRPr="00AC349F">
        <w:rPr>
          <w:rFonts w:cs="Times New Roman"/>
        </w:rPr>
        <w:tab/>
      </w:r>
      <w:r w:rsidRPr="00AC349F">
        <w:rPr>
          <w:rFonts w:cs="Times New Roman"/>
          <w:i/>
          <w:iCs/>
        </w:rPr>
        <w:t>Visited</w:t>
      </w:r>
      <w:r w:rsidRPr="00AC349F">
        <w:rPr>
          <w:rFonts w:cs="Times New Roman"/>
        </w:rPr>
        <w:t xml:space="preserve"> ← </w:t>
      </w:r>
      <w:r w:rsidRPr="00AC349F">
        <w:rPr>
          <w:rFonts w:cs="Times New Roman"/>
        </w:rPr>
        <w:t>机器人在初始位置扫描过的网格坐标点集</w:t>
      </w:r>
    </w:p>
    <w:p w14:paraId="47B31D59" w14:textId="77777777" w:rsidR="000B608D" w:rsidRPr="00AC349F" w:rsidRDefault="000B608D" w:rsidP="000B608D">
      <w:pPr>
        <w:pStyle w:val="NUDT"/>
        <w:ind w:firstLineChars="50" w:firstLine="120"/>
        <w:rPr>
          <w:rFonts w:cs="Times New Roman"/>
        </w:rPr>
      </w:pPr>
      <w:r w:rsidRPr="00AC349F">
        <w:rPr>
          <w:rFonts w:cs="Times New Roman"/>
        </w:rPr>
        <w:t>3:</w:t>
      </w:r>
      <w:r w:rsidRPr="00AC349F">
        <w:rPr>
          <w:rFonts w:cs="Times New Roman"/>
        </w:rPr>
        <w:tab/>
      </w:r>
      <w:r w:rsidRPr="00CF4524">
        <w:rPr>
          <w:rFonts w:cs="Times New Roman"/>
          <w:b/>
          <w:bCs/>
        </w:rPr>
        <w:t>for</w:t>
      </w:r>
      <w:r w:rsidRPr="00AC349F">
        <w:rPr>
          <w:rFonts w:cs="Times New Roman"/>
        </w:rPr>
        <w:t xml:space="preserve"> </w:t>
      </w:r>
      <w:r w:rsidRPr="00AC349F">
        <w:rPr>
          <w:rFonts w:cs="Times New Roman"/>
          <w:i/>
          <w:iCs/>
        </w:rPr>
        <w:t>i</w:t>
      </w:r>
      <w:r w:rsidRPr="00AC349F">
        <w:rPr>
          <w:rFonts w:cs="Times New Roman"/>
        </w:rPr>
        <w:t xml:space="preserve"> ← 0 to h_1 – 1 </w:t>
      </w:r>
      <w:r w:rsidRPr="00CF4524">
        <w:rPr>
          <w:rFonts w:cs="Times New Roman"/>
          <w:b/>
          <w:bCs/>
        </w:rPr>
        <w:t>do</w:t>
      </w:r>
    </w:p>
    <w:p w14:paraId="3D79C768" w14:textId="77777777" w:rsidR="000B608D" w:rsidRPr="00AC349F" w:rsidRDefault="000B608D" w:rsidP="000B608D">
      <w:pPr>
        <w:pStyle w:val="NUDT"/>
        <w:ind w:firstLineChars="50" w:firstLine="120"/>
        <w:rPr>
          <w:rFonts w:cs="Times New Roman"/>
        </w:rPr>
      </w:pPr>
      <w:r w:rsidRPr="00AC349F">
        <w:rPr>
          <w:rFonts w:cs="Times New Roman"/>
        </w:rPr>
        <w:t>4:</w:t>
      </w:r>
      <w:r w:rsidRPr="00AC349F">
        <w:rPr>
          <w:rFonts w:cs="Times New Roman"/>
        </w:rPr>
        <w:tab/>
      </w:r>
      <w:r w:rsidRPr="00AC349F">
        <w:rPr>
          <w:rFonts w:cs="Times New Roman"/>
        </w:rPr>
        <w:tab/>
      </w:r>
      <w:r w:rsidRPr="00CF4524">
        <w:rPr>
          <w:rFonts w:cs="Times New Roman"/>
          <w:b/>
          <w:bCs/>
        </w:rPr>
        <w:t>for</w:t>
      </w:r>
      <w:r w:rsidRPr="00AC349F">
        <w:rPr>
          <w:rFonts w:cs="Times New Roman"/>
        </w:rPr>
        <w:t xml:space="preserve"> </w:t>
      </w:r>
      <w:r w:rsidRPr="00AC349F">
        <w:rPr>
          <w:rFonts w:cs="Times New Roman"/>
          <w:i/>
          <w:iCs/>
        </w:rPr>
        <w:t>j</w:t>
      </w:r>
      <w:r w:rsidRPr="00AC349F">
        <w:rPr>
          <w:rFonts w:cs="Times New Roman"/>
        </w:rPr>
        <w:t xml:space="preserve"> ← 0 to v_1 - 1 </w:t>
      </w:r>
      <w:r w:rsidRPr="00CF4524">
        <w:rPr>
          <w:rFonts w:cs="Times New Roman"/>
          <w:b/>
          <w:bCs/>
        </w:rPr>
        <w:t>do</w:t>
      </w:r>
    </w:p>
    <w:p w14:paraId="03E3C617" w14:textId="77777777" w:rsidR="000B608D" w:rsidRPr="00AC349F" w:rsidRDefault="000B608D" w:rsidP="000B608D">
      <w:pPr>
        <w:pStyle w:val="NUDT"/>
        <w:ind w:firstLineChars="50" w:firstLine="120"/>
        <w:rPr>
          <w:rFonts w:cs="Times New Roman"/>
        </w:rPr>
      </w:pPr>
      <w:r w:rsidRPr="00AC349F">
        <w:rPr>
          <w:rFonts w:cs="Times New Roman"/>
        </w:rPr>
        <w:t>5:</w:t>
      </w:r>
      <w:r w:rsidRPr="00AC349F">
        <w:rPr>
          <w:rFonts w:cs="Times New Roman"/>
        </w:rPr>
        <w:tab/>
      </w:r>
      <w:r w:rsidRPr="00AC349F">
        <w:rPr>
          <w:rFonts w:cs="Times New Roman"/>
        </w:rPr>
        <w:tab/>
      </w:r>
      <w:r w:rsidRPr="00AC349F">
        <w:rPr>
          <w:rFonts w:cs="Times New Roman"/>
        </w:rPr>
        <w:tab/>
      </w:r>
      <w:r w:rsidRPr="00AD2155">
        <w:rPr>
          <w:rFonts w:cs="Times New Roman"/>
          <w:i/>
          <w:iCs/>
        </w:rPr>
        <w:t>P</w:t>
      </w:r>
      <w:r w:rsidRPr="00AD2155">
        <w:rPr>
          <w:rFonts w:cs="Times New Roman"/>
          <w:vertAlign w:val="subscript"/>
        </w:rPr>
        <w:t>h</w:t>
      </w:r>
      <w:r w:rsidRPr="00AC349F">
        <w:rPr>
          <w:rFonts w:cs="Times New Roman"/>
        </w:rPr>
        <w:t>[</w:t>
      </w:r>
      <w:r w:rsidRPr="00AC349F">
        <w:rPr>
          <w:rFonts w:cs="Times New Roman"/>
          <w:i/>
          <w:iCs/>
        </w:rPr>
        <w:t>i</w:t>
      </w:r>
      <w:r w:rsidRPr="00AC349F">
        <w:rPr>
          <w:rFonts w:cs="Times New Roman"/>
        </w:rPr>
        <w:t>][</w:t>
      </w:r>
      <w:r w:rsidRPr="00AC349F">
        <w:rPr>
          <w:rFonts w:cs="Times New Roman"/>
          <w:i/>
          <w:iCs/>
        </w:rPr>
        <w:t>j</w:t>
      </w:r>
      <w:r w:rsidRPr="00AC349F">
        <w:rPr>
          <w:rFonts w:cs="Times New Roman"/>
        </w:rPr>
        <w:t>] ← 1</w:t>
      </w:r>
    </w:p>
    <w:p w14:paraId="543303A5" w14:textId="77777777" w:rsidR="000B608D" w:rsidRPr="00AC349F" w:rsidRDefault="000B608D" w:rsidP="000B608D">
      <w:pPr>
        <w:pStyle w:val="NUDT"/>
        <w:ind w:firstLineChars="50" w:firstLine="120"/>
        <w:rPr>
          <w:rFonts w:cs="Times New Roman"/>
        </w:rPr>
      </w:pPr>
      <w:r w:rsidRPr="00AC349F">
        <w:rPr>
          <w:rFonts w:cs="Times New Roman"/>
        </w:rPr>
        <w:t>6:</w:t>
      </w:r>
      <w:r w:rsidRPr="00AC349F">
        <w:rPr>
          <w:rFonts w:cs="Times New Roman"/>
        </w:rPr>
        <w:tab/>
      </w:r>
      <w:r w:rsidRPr="00AC349F">
        <w:rPr>
          <w:rFonts w:cs="Times New Roman"/>
        </w:rPr>
        <w:tab/>
      </w:r>
      <w:r w:rsidRPr="00AC349F">
        <w:rPr>
          <w:rFonts w:cs="Times New Roman"/>
        </w:rPr>
        <w:tab/>
      </w:r>
      <w:r w:rsidRPr="00AC349F">
        <w:rPr>
          <w:rFonts w:cs="Times New Roman"/>
          <w:i/>
          <w:iCs/>
        </w:rPr>
        <w:t>V</w:t>
      </w:r>
      <w:r w:rsidRPr="00AC349F">
        <w:rPr>
          <w:rFonts w:cs="Times New Roman"/>
        </w:rPr>
        <w:t>a[</w:t>
      </w:r>
      <w:r w:rsidRPr="00AC349F">
        <w:rPr>
          <w:rFonts w:cs="Times New Roman"/>
          <w:i/>
          <w:iCs/>
        </w:rPr>
        <w:t>i</w:t>
      </w:r>
      <w:r w:rsidRPr="00AC349F">
        <w:rPr>
          <w:rFonts w:cs="Times New Roman"/>
        </w:rPr>
        <w:t>][</w:t>
      </w:r>
      <w:r w:rsidRPr="00AC349F">
        <w:rPr>
          <w:rFonts w:cs="Times New Roman"/>
          <w:i/>
          <w:iCs/>
        </w:rPr>
        <w:t>j</w:t>
      </w:r>
      <w:r w:rsidRPr="00AC349F">
        <w:rPr>
          <w:rFonts w:cs="Times New Roman"/>
        </w:rPr>
        <w:t>] ← -10000</w:t>
      </w:r>
    </w:p>
    <w:p w14:paraId="441FBFFC" w14:textId="77777777" w:rsidR="000B608D" w:rsidRPr="00AC349F" w:rsidRDefault="000B608D" w:rsidP="000B608D">
      <w:pPr>
        <w:pStyle w:val="NUDT"/>
        <w:ind w:firstLineChars="50" w:firstLine="120"/>
        <w:rPr>
          <w:rFonts w:cs="Times New Roman"/>
        </w:rPr>
      </w:pPr>
      <w:r w:rsidRPr="00AC349F">
        <w:rPr>
          <w:rFonts w:cs="Times New Roman"/>
        </w:rPr>
        <w:t>7:</w:t>
      </w:r>
      <w:r w:rsidRPr="00AC349F">
        <w:rPr>
          <w:rFonts w:cs="Times New Roman"/>
        </w:rPr>
        <w:tab/>
      </w:r>
      <w:r w:rsidRPr="00CF4524">
        <w:rPr>
          <w:rFonts w:cs="Times New Roman"/>
          <w:b/>
          <w:bCs/>
        </w:rPr>
        <w:t>for</w:t>
      </w:r>
      <w:r w:rsidRPr="00AC349F">
        <w:rPr>
          <w:rFonts w:cs="Times New Roman"/>
        </w:rPr>
        <w:t xml:space="preserve"> </w:t>
      </w:r>
      <w:r w:rsidRPr="00AC349F">
        <w:rPr>
          <w:rFonts w:cs="Times New Roman"/>
          <w:i/>
          <w:iCs/>
        </w:rPr>
        <w:t>i</w:t>
      </w:r>
      <w:r w:rsidRPr="00AC349F">
        <w:rPr>
          <w:rFonts w:cs="Times New Roman"/>
        </w:rPr>
        <w:t xml:space="preserve"> ← 1 to h_1 – 1 </w:t>
      </w:r>
      <w:r w:rsidRPr="00CF4524">
        <w:rPr>
          <w:rFonts w:cs="Times New Roman"/>
          <w:b/>
          <w:bCs/>
        </w:rPr>
        <w:t>do</w:t>
      </w:r>
    </w:p>
    <w:p w14:paraId="111507BB" w14:textId="77777777" w:rsidR="000B608D" w:rsidRPr="00AC349F" w:rsidRDefault="000B608D" w:rsidP="000B608D">
      <w:pPr>
        <w:pStyle w:val="NUDT"/>
        <w:ind w:firstLineChars="50" w:firstLine="120"/>
        <w:rPr>
          <w:rFonts w:cs="Times New Roman"/>
        </w:rPr>
      </w:pPr>
      <w:r w:rsidRPr="00AC349F">
        <w:rPr>
          <w:rFonts w:cs="Times New Roman"/>
        </w:rPr>
        <w:t>8:</w:t>
      </w:r>
      <w:r w:rsidRPr="00AC349F">
        <w:rPr>
          <w:rFonts w:cs="Times New Roman"/>
        </w:rPr>
        <w:tab/>
      </w:r>
      <w:r w:rsidRPr="00AC349F">
        <w:rPr>
          <w:rFonts w:cs="Times New Roman"/>
        </w:rPr>
        <w:tab/>
      </w:r>
      <w:r w:rsidRPr="00CF4524">
        <w:rPr>
          <w:rFonts w:cs="Times New Roman"/>
          <w:b/>
          <w:bCs/>
        </w:rPr>
        <w:t>for</w:t>
      </w:r>
      <w:r w:rsidRPr="00AC349F">
        <w:rPr>
          <w:rFonts w:cs="Times New Roman"/>
        </w:rPr>
        <w:t xml:space="preserve"> </w:t>
      </w:r>
      <w:r w:rsidRPr="00AC349F">
        <w:rPr>
          <w:rFonts w:cs="Times New Roman"/>
          <w:i/>
          <w:iCs/>
        </w:rPr>
        <w:t>j</w:t>
      </w:r>
      <w:r w:rsidRPr="00AC349F">
        <w:rPr>
          <w:rFonts w:cs="Times New Roman"/>
        </w:rPr>
        <w:t xml:space="preserve"> ← 1 to v_1 – 1 </w:t>
      </w:r>
      <w:r w:rsidRPr="00CF4524">
        <w:rPr>
          <w:rFonts w:cs="Times New Roman"/>
          <w:b/>
          <w:bCs/>
        </w:rPr>
        <w:t>do</w:t>
      </w:r>
    </w:p>
    <w:p w14:paraId="6ED65AF6" w14:textId="77777777" w:rsidR="000B608D" w:rsidRPr="00AC349F" w:rsidRDefault="000B608D" w:rsidP="000B608D">
      <w:pPr>
        <w:pStyle w:val="NUDT"/>
        <w:ind w:firstLineChars="50" w:firstLine="120"/>
        <w:rPr>
          <w:rFonts w:cs="Times New Roman"/>
        </w:rPr>
      </w:pPr>
      <w:r w:rsidRPr="00AC349F">
        <w:rPr>
          <w:rFonts w:cs="Times New Roman"/>
        </w:rPr>
        <w:t>9:</w:t>
      </w:r>
      <w:r w:rsidRPr="00AC349F">
        <w:rPr>
          <w:rFonts w:cs="Times New Roman"/>
        </w:rPr>
        <w:tab/>
      </w:r>
      <w:r w:rsidRPr="00AC349F">
        <w:rPr>
          <w:rFonts w:cs="Times New Roman"/>
        </w:rPr>
        <w:tab/>
      </w:r>
      <w:r w:rsidRPr="00AC349F">
        <w:rPr>
          <w:rFonts w:cs="Times New Roman"/>
        </w:rPr>
        <w:tab/>
      </w:r>
      <w:r w:rsidRPr="00CF4524">
        <w:rPr>
          <w:rFonts w:cs="Times New Roman"/>
          <w:b/>
          <w:bCs/>
        </w:rPr>
        <w:t>if</w:t>
      </w:r>
      <w:r w:rsidRPr="00AC349F">
        <w:rPr>
          <w:rFonts w:cs="Times New Roman"/>
        </w:rPr>
        <w:t xml:space="preserve"> [</w:t>
      </w:r>
      <w:r w:rsidRPr="00AC349F">
        <w:rPr>
          <w:rFonts w:cs="Times New Roman"/>
          <w:i/>
          <w:iCs/>
        </w:rPr>
        <w:t>i</w:t>
      </w:r>
      <w:r w:rsidRPr="00AC349F">
        <w:rPr>
          <w:rFonts w:cs="Times New Roman"/>
        </w:rPr>
        <w:t xml:space="preserve">, </w:t>
      </w:r>
      <w:r w:rsidRPr="00AC349F">
        <w:rPr>
          <w:rFonts w:cs="Times New Roman"/>
          <w:i/>
          <w:iCs/>
        </w:rPr>
        <w:t>j</w:t>
      </w:r>
      <w:r w:rsidRPr="00AC349F">
        <w:rPr>
          <w:rFonts w:cs="Times New Roman"/>
        </w:rPr>
        <w:t xml:space="preserve">] in Action </w:t>
      </w:r>
      <w:r w:rsidRPr="00CF4524">
        <w:rPr>
          <w:rFonts w:cs="Times New Roman"/>
          <w:b/>
          <w:bCs/>
        </w:rPr>
        <w:t>then</w:t>
      </w:r>
    </w:p>
    <w:p w14:paraId="306C7AE4" w14:textId="77777777" w:rsidR="000B608D" w:rsidRPr="00AC349F" w:rsidRDefault="000B608D" w:rsidP="000B608D">
      <w:pPr>
        <w:pStyle w:val="NUDT"/>
        <w:ind w:firstLineChars="0" w:firstLine="0"/>
        <w:rPr>
          <w:rFonts w:cs="Times New Roman"/>
        </w:rPr>
      </w:pPr>
      <w:r w:rsidRPr="00AC349F">
        <w:rPr>
          <w:rFonts w:cs="Times New Roman"/>
        </w:rPr>
        <w:t>10:</w:t>
      </w:r>
      <w:r w:rsidRPr="00AC349F">
        <w:rPr>
          <w:rFonts w:cs="Times New Roman"/>
        </w:rPr>
        <w:tab/>
      </w:r>
      <w:r w:rsidRPr="00AC349F">
        <w:rPr>
          <w:rFonts w:cs="Times New Roman"/>
        </w:rPr>
        <w:tab/>
      </w:r>
      <w:r w:rsidRPr="00AC349F">
        <w:rPr>
          <w:rFonts w:cs="Times New Roman"/>
        </w:rPr>
        <w:tab/>
      </w:r>
      <w:r>
        <w:rPr>
          <w:rFonts w:cs="Times New Roman"/>
        </w:rPr>
        <w:tab/>
      </w:r>
      <w:r w:rsidRPr="00AC349F">
        <w:rPr>
          <w:rFonts w:cs="Times New Roman"/>
          <w:i/>
          <w:iCs/>
        </w:rPr>
        <w:t>V</w:t>
      </w:r>
      <w:r w:rsidRPr="00AC349F">
        <w:rPr>
          <w:rFonts w:cs="Times New Roman"/>
        </w:rPr>
        <w:t>a[</w:t>
      </w:r>
      <w:r w:rsidRPr="00AC349F">
        <w:rPr>
          <w:rFonts w:cs="Times New Roman"/>
          <w:i/>
          <w:iCs/>
        </w:rPr>
        <w:t>i</w:t>
      </w:r>
      <w:r w:rsidRPr="00AC349F">
        <w:rPr>
          <w:rFonts w:cs="Times New Roman"/>
        </w:rPr>
        <w:t>][</w:t>
      </w:r>
      <w:r w:rsidRPr="00AC349F">
        <w:rPr>
          <w:rFonts w:cs="Times New Roman"/>
          <w:i/>
          <w:iCs/>
        </w:rPr>
        <w:t>j</w:t>
      </w:r>
      <w:r w:rsidRPr="00AC349F">
        <w:rPr>
          <w:rFonts w:cs="Times New Roman"/>
        </w:rPr>
        <w:t xml:space="preserve">] ← </w:t>
      </w:r>
      <w:r w:rsidRPr="00811A26">
        <w:rPr>
          <w:rFonts w:cs="Times New Roman"/>
        </w:rPr>
        <w:t>[</w:t>
      </w:r>
      <w:r w:rsidRPr="00811A26">
        <w:rPr>
          <w:rFonts w:cs="Times New Roman"/>
          <w:i/>
          <w:iCs/>
        </w:rPr>
        <w:t>i</w:t>
      </w:r>
      <w:r>
        <w:rPr>
          <w:rFonts w:cs="Times New Roman"/>
        </w:rPr>
        <w:t xml:space="preserve">, </w:t>
      </w:r>
      <w:r w:rsidRPr="00811A26">
        <w:rPr>
          <w:rFonts w:cs="Times New Roman"/>
          <w:i/>
          <w:iCs/>
        </w:rPr>
        <w:t>j</w:t>
      </w:r>
      <w:r>
        <w:rPr>
          <w:rFonts w:cs="Times New Roman"/>
        </w:rPr>
        <w:t>]</w:t>
      </w:r>
      <w:r>
        <w:rPr>
          <w:rFonts w:cs="Times New Roman" w:hint="eastAsia"/>
        </w:rPr>
        <w:t>周围网格信息素的平均值</w:t>
      </w:r>
    </w:p>
    <w:p w14:paraId="4CB3497B" w14:textId="77777777" w:rsidR="000B608D" w:rsidRPr="00AC349F" w:rsidRDefault="000B608D" w:rsidP="000B608D">
      <w:pPr>
        <w:pStyle w:val="NUDT"/>
        <w:ind w:firstLineChars="0" w:firstLine="0"/>
        <w:rPr>
          <w:rFonts w:cs="Times New Roman"/>
        </w:rPr>
      </w:pPr>
      <w:r w:rsidRPr="00AC349F">
        <w:rPr>
          <w:rFonts w:cs="Times New Roman"/>
        </w:rPr>
        <w:t>11:</w:t>
      </w:r>
      <w:r w:rsidRPr="00AC349F">
        <w:rPr>
          <w:rFonts w:cs="Times New Roman"/>
        </w:rPr>
        <w:tab/>
      </w:r>
      <w:r w:rsidRPr="00AC349F">
        <w:rPr>
          <w:rFonts w:cs="Times New Roman"/>
          <w:i/>
          <w:iCs/>
        </w:rPr>
        <w:t>Visited</w:t>
      </w:r>
      <w:r w:rsidRPr="00AC349F">
        <w:rPr>
          <w:rFonts w:cs="Times New Roman"/>
        </w:rPr>
        <w:t>中网格的信息素按照距离机器人的远近衰减</w:t>
      </w:r>
      <w:r w:rsidRPr="00AC349F">
        <w:rPr>
          <w:rFonts w:cs="Times New Roman"/>
        </w:rPr>
        <w:tab/>
        <w:t>//</w:t>
      </w:r>
      <w:r w:rsidRPr="00AC349F">
        <w:rPr>
          <w:rFonts w:cs="Times New Roman"/>
        </w:rPr>
        <w:t>初始化</w:t>
      </w:r>
    </w:p>
    <w:p w14:paraId="1516C68F" w14:textId="77777777" w:rsidR="000B608D" w:rsidRPr="00AC349F" w:rsidRDefault="000B608D" w:rsidP="000B608D">
      <w:pPr>
        <w:pStyle w:val="NUDT"/>
        <w:ind w:firstLineChars="0" w:firstLine="0"/>
        <w:rPr>
          <w:rFonts w:cs="Times New Roman"/>
        </w:rPr>
      </w:pPr>
      <w:r w:rsidRPr="00AC349F">
        <w:rPr>
          <w:rFonts w:cs="Times New Roman"/>
        </w:rPr>
        <w:t>12:</w:t>
      </w:r>
      <w:r w:rsidRPr="00AC349F">
        <w:rPr>
          <w:rFonts w:cs="Times New Roman"/>
        </w:rPr>
        <w:tab/>
      </w:r>
      <w:r>
        <w:rPr>
          <w:rFonts w:cs="Times New Roman"/>
          <w:i/>
          <w:iCs/>
        </w:rPr>
        <w:t>tt</w:t>
      </w:r>
      <w:r w:rsidRPr="00AC349F">
        <w:rPr>
          <w:rFonts w:cs="Times New Roman"/>
        </w:rPr>
        <w:t xml:space="preserve"> ← 0</w:t>
      </w:r>
    </w:p>
    <w:p w14:paraId="25CC0B61" w14:textId="77777777" w:rsidR="000B608D" w:rsidRPr="00AC349F" w:rsidRDefault="000B608D" w:rsidP="000B608D">
      <w:pPr>
        <w:pStyle w:val="NUDT"/>
        <w:ind w:firstLineChars="0" w:firstLine="0"/>
        <w:rPr>
          <w:rFonts w:cs="Times New Roman"/>
        </w:rPr>
      </w:pPr>
      <w:r w:rsidRPr="00AC349F">
        <w:rPr>
          <w:rFonts w:cs="Times New Roman"/>
        </w:rPr>
        <w:t>13:</w:t>
      </w:r>
      <w:r w:rsidRPr="00AC349F">
        <w:rPr>
          <w:rFonts w:cs="Times New Roman"/>
        </w:rPr>
        <w:tab/>
      </w:r>
      <w:r w:rsidRPr="00811A26">
        <w:rPr>
          <w:rFonts w:cs="Times New Roman"/>
          <w:b/>
          <w:bCs/>
        </w:rPr>
        <w:t>while</w:t>
      </w:r>
      <w:r w:rsidRPr="00AC349F">
        <w:rPr>
          <w:rFonts w:cs="Times New Roman"/>
        </w:rPr>
        <w:t>(</w:t>
      </w:r>
      <w:r>
        <w:rPr>
          <w:rFonts w:cs="Times New Roman"/>
          <w:i/>
          <w:iCs/>
        </w:rPr>
        <w:t>tt</w:t>
      </w:r>
      <w:r w:rsidRPr="00AC349F">
        <w:rPr>
          <w:rFonts w:cs="Times New Roman"/>
        </w:rPr>
        <w:t xml:space="preserve"> != </w:t>
      </w:r>
      <w:r>
        <w:rPr>
          <w:rFonts w:cs="Times New Roman"/>
        </w:rPr>
        <w:t>w</w:t>
      </w:r>
      <w:r w:rsidRPr="00AC349F">
        <w:rPr>
          <w:rFonts w:cs="Times New Roman"/>
        </w:rPr>
        <w:t xml:space="preserve">) </w:t>
      </w:r>
      <w:r w:rsidRPr="00811A26">
        <w:rPr>
          <w:rFonts w:cs="Times New Roman"/>
          <w:b/>
          <w:bCs/>
        </w:rPr>
        <w:t>do</w:t>
      </w:r>
    </w:p>
    <w:p w14:paraId="1FDD6141" w14:textId="77777777" w:rsidR="000B608D" w:rsidRPr="00AC349F" w:rsidRDefault="000B608D" w:rsidP="000B608D">
      <w:pPr>
        <w:pStyle w:val="NUDT"/>
        <w:ind w:firstLineChars="0" w:firstLine="0"/>
        <w:rPr>
          <w:rFonts w:cs="Times New Roman"/>
        </w:rPr>
      </w:pPr>
      <w:r w:rsidRPr="00AC349F">
        <w:rPr>
          <w:rFonts w:cs="Times New Roman"/>
        </w:rPr>
        <w:t>14:</w:t>
      </w:r>
      <w:r w:rsidRPr="00AC349F">
        <w:rPr>
          <w:rFonts w:cs="Times New Roman"/>
        </w:rPr>
        <w:tab/>
      </w:r>
      <w:r w:rsidRPr="00AC349F">
        <w:rPr>
          <w:rFonts w:cs="Times New Roman"/>
        </w:rPr>
        <w:tab/>
      </w:r>
      <w:r w:rsidRPr="00AC349F">
        <w:rPr>
          <w:rFonts w:cs="Times New Roman"/>
        </w:rPr>
        <w:t>获取机器人的</w:t>
      </w:r>
      <w:r>
        <w:rPr>
          <w:rFonts w:cs="Times New Roman" w:hint="eastAsia"/>
        </w:rPr>
        <w:t>相邻</w:t>
      </w:r>
      <w:r w:rsidRPr="00AC349F">
        <w:rPr>
          <w:rFonts w:cs="Times New Roman"/>
        </w:rPr>
        <w:t>顶点</w:t>
      </w:r>
    </w:p>
    <w:p w14:paraId="0AE8CC5D" w14:textId="77777777" w:rsidR="000B608D" w:rsidRPr="00AC349F" w:rsidRDefault="000B608D" w:rsidP="000B608D">
      <w:pPr>
        <w:pStyle w:val="NUDT"/>
        <w:ind w:firstLineChars="0" w:firstLine="0"/>
        <w:rPr>
          <w:rFonts w:cs="Times New Roman"/>
        </w:rPr>
      </w:pPr>
      <w:r w:rsidRPr="00AC349F">
        <w:rPr>
          <w:rFonts w:cs="Times New Roman"/>
        </w:rPr>
        <w:t>15:</w:t>
      </w:r>
      <w:r w:rsidRPr="00AC349F">
        <w:rPr>
          <w:rFonts w:cs="Times New Roman"/>
        </w:rPr>
        <w:tab/>
      </w:r>
      <w:r w:rsidRPr="00AC349F">
        <w:rPr>
          <w:rFonts w:cs="Times New Roman"/>
        </w:rPr>
        <w:tab/>
      </w:r>
      <w:r w:rsidRPr="00811A26">
        <w:rPr>
          <w:rFonts w:cs="Times New Roman"/>
          <w:b/>
          <w:bCs/>
        </w:rPr>
        <w:t>if</w:t>
      </w:r>
      <w:r w:rsidRPr="00AC349F">
        <w:rPr>
          <w:rFonts w:cs="Times New Roman"/>
        </w:rPr>
        <w:t xml:space="preserve"> </w:t>
      </w:r>
      <w:r>
        <w:rPr>
          <w:rFonts w:cs="Times New Roman" w:hint="eastAsia"/>
        </w:rPr>
        <w:t>邻近</w:t>
      </w:r>
      <w:r w:rsidRPr="00AC349F">
        <w:rPr>
          <w:rFonts w:cs="Times New Roman"/>
        </w:rPr>
        <w:t xml:space="preserve"> </w:t>
      </w:r>
      <w:r w:rsidRPr="00811A26">
        <w:rPr>
          <w:rFonts w:cs="Times New Roman"/>
          <w:b/>
          <w:bCs/>
        </w:rPr>
        <w:t>then</w:t>
      </w:r>
    </w:p>
    <w:p w14:paraId="1FF4C5C8" w14:textId="77777777" w:rsidR="000B608D" w:rsidRPr="00AC349F" w:rsidRDefault="000B608D" w:rsidP="000B608D">
      <w:pPr>
        <w:pStyle w:val="NUDT"/>
        <w:ind w:firstLineChars="0" w:firstLine="0"/>
        <w:rPr>
          <w:rFonts w:cs="Times New Roman"/>
        </w:rPr>
      </w:pPr>
      <w:r w:rsidRPr="00AC349F">
        <w:rPr>
          <w:rFonts w:cs="Times New Roman"/>
        </w:rPr>
        <w:t>16:</w:t>
      </w:r>
      <w:r w:rsidRPr="00AC349F">
        <w:rPr>
          <w:rFonts w:cs="Times New Roman"/>
        </w:rPr>
        <w:tab/>
      </w:r>
      <w:r w:rsidRPr="00AC349F">
        <w:rPr>
          <w:rFonts w:cs="Times New Roman"/>
        </w:rPr>
        <w:tab/>
      </w:r>
      <w:r w:rsidRPr="00AC349F">
        <w:rPr>
          <w:rFonts w:cs="Times New Roman"/>
        </w:rPr>
        <w:tab/>
      </w:r>
      <w:r w:rsidRPr="00AC349F">
        <w:rPr>
          <w:rFonts w:cs="Times New Roman"/>
        </w:rPr>
        <w:t>遵循远离对方原则</w:t>
      </w:r>
    </w:p>
    <w:p w14:paraId="0C5453C4" w14:textId="77777777" w:rsidR="000B608D" w:rsidRPr="00AC349F" w:rsidRDefault="000B608D" w:rsidP="000B608D">
      <w:pPr>
        <w:pStyle w:val="NUDT"/>
        <w:ind w:firstLineChars="0" w:firstLine="0"/>
        <w:rPr>
          <w:rFonts w:cs="Times New Roman"/>
        </w:rPr>
      </w:pPr>
      <w:r w:rsidRPr="00AC349F">
        <w:rPr>
          <w:rFonts w:cs="Times New Roman"/>
        </w:rPr>
        <w:t>17:</w:t>
      </w:r>
      <w:r w:rsidRPr="00AC349F">
        <w:rPr>
          <w:rFonts w:cs="Times New Roman"/>
        </w:rPr>
        <w:tab/>
      </w:r>
      <w:r w:rsidRPr="00AC349F">
        <w:rPr>
          <w:rFonts w:cs="Times New Roman"/>
        </w:rPr>
        <w:tab/>
      </w:r>
      <w:r w:rsidRPr="00811A26">
        <w:rPr>
          <w:rFonts w:cs="Times New Roman"/>
          <w:b/>
          <w:bCs/>
        </w:rPr>
        <w:t>else</w:t>
      </w:r>
      <w:r w:rsidRPr="00AC349F">
        <w:rPr>
          <w:rFonts w:cs="Times New Roman"/>
        </w:rPr>
        <w:t xml:space="preserve"> </w:t>
      </w:r>
      <w:r w:rsidRPr="00811A26">
        <w:rPr>
          <w:rFonts w:cs="Times New Roman"/>
          <w:b/>
          <w:bCs/>
        </w:rPr>
        <w:t>do</w:t>
      </w:r>
    </w:p>
    <w:p w14:paraId="1A1E2BF8" w14:textId="77777777" w:rsidR="000B608D" w:rsidRPr="00AC349F" w:rsidRDefault="000B608D" w:rsidP="000B608D">
      <w:pPr>
        <w:pStyle w:val="NUDT"/>
        <w:ind w:firstLineChars="0" w:firstLine="0"/>
        <w:rPr>
          <w:rFonts w:cs="Times New Roman"/>
        </w:rPr>
      </w:pPr>
      <w:r w:rsidRPr="00AC349F">
        <w:rPr>
          <w:rFonts w:cs="Times New Roman"/>
        </w:rPr>
        <w:t>18:</w:t>
      </w:r>
      <w:r w:rsidRPr="00AC349F">
        <w:rPr>
          <w:rFonts w:cs="Times New Roman"/>
        </w:rPr>
        <w:tab/>
      </w:r>
      <w:r w:rsidRPr="00AC349F">
        <w:rPr>
          <w:rFonts w:cs="Times New Roman"/>
        </w:rPr>
        <w:tab/>
      </w:r>
      <w:r w:rsidRPr="00AC349F">
        <w:rPr>
          <w:rFonts w:cs="Times New Roman"/>
        </w:rPr>
        <w:tab/>
      </w:r>
      <w:r w:rsidRPr="00AC349F">
        <w:rPr>
          <w:rFonts w:cs="Times New Roman"/>
        </w:rPr>
        <w:t>遵循禁止回头原则</w:t>
      </w:r>
    </w:p>
    <w:p w14:paraId="1289918D" w14:textId="77777777" w:rsidR="000B608D" w:rsidRPr="00AC349F" w:rsidRDefault="000B608D" w:rsidP="000B608D">
      <w:pPr>
        <w:pStyle w:val="NUDT"/>
        <w:ind w:firstLineChars="0" w:firstLine="0"/>
        <w:rPr>
          <w:rFonts w:cs="Times New Roman"/>
        </w:rPr>
      </w:pPr>
      <w:r w:rsidRPr="00AC349F">
        <w:rPr>
          <w:rFonts w:cs="Times New Roman"/>
        </w:rPr>
        <w:t>19:</w:t>
      </w:r>
      <w:r w:rsidRPr="00AC349F">
        <w:rPr>
          <w:rFonts w:cs="Times New Roman"/>
        </w:rPr>
        <w:tab/>
      </w:r>
      <w:r w:rsidRPr="00AC349F">
        <w:rPr>
          <w:rFonts w:cs="Times New Roman"/>
        </w:rPr>
        <w:tab/>
      </w:r>
      <w:r w:rsidRPr="00811A26">
        <w:rPr>
          <w:rFonts w:cs="Times New Roman"/>
          <w:b/>
          <w:bCs/>
        </w:rPr>
        <w:t>if</w:t>
      </w:r>
      <w:r w:rsidRPr="00AC349F">
        <w:rPr>
          <w:rFonts w:cs="Times New Roman"/>
        </w:rPr>
        <w:t xml:space="preserve"> (</w:t>
      </w:r>
      <w:r>
        <w:rPr>
          <w:rFonts w:cs="Times New Roman"/>
          <w:i/>
          <w:iCs/>
        </w:rPr>
        <w:t>tt</w:t>
      </w:r>
      <w:r w:rsidRPr="00AC349F">
        <w:rPr>
          <w:rFonts w:cs="Times New Roman"/>
        </w:rPr>
        <w:t xml:space="preserve"> &gt; 10) and</w:t>
      </w:r>
      <w:r w:rsidRPr="00AC349F">
        <w:rPr>
          <w:rFonts w:cs="Times New Roman"/>
        </w:rPr>
        <w:t>发生自循环</w:t>
      </w:r>
      <w:r w:rsidRPr="00AC349F">
        <w:rPr>
          <w:rFonts w:cs="Times New Roman"/>
        </w:rPr>
        <w:t xml:space="preserve"> </w:t>
      </w:r>
      <w:r w:rsidRPr="00811A26">
        <w:rPr>
          <w:rFonts w:cs="Times New Roman"/>
          <w:b/>
          <w:bCs/>
        </w:rPr>
        <w:t>do</w:t>
      </w:r>
    </w:p>
    <w:p w14:paraId="42A19A80" w14:textId="77777777" w:rsidR="000B608D" w:rsidRPr="00AC349F" w:rsidRDefault="000B608D" w:rsidP="000B608D">
      <w:pPr>
        <w:pStyle w:val="NUDT"/>
        <w:ind w:firstLineChars="0" w:firstLine="0"/>
        <w:rPr>
          <w:rFonts w:cs="Times New Roman"/>
        </w:rPr>
      </w:pPr>
      <w:r w:rsidRPr="00AC349F">
        <w:rPr>
          <w:rFonts w:cs="Times New Roman"/>
        </w:rPr>
        <w:t>20:</w:t>
      </w:r>
      <w:r w:rsidRPr="00AC349F">
        <w:rPr>
          <w:rFonts w:cs="Times New Roman"/>
        </w:rPr>
        <w:tab/>
      </w:r>
      <w:r w:rsidRPr="00AC349F">
        <w:rPr>
          <w:rFonts w:cs="Times New Roman"/>
        </w:rPr>
        <w:tab/>
      </w:r>
      <w:r w:rsidRPr="00AC349F">
        <w:rPr>
          <w:rFonts w:cs="Times New Roman"/>
        </w:rPr>
        <w:tab/>
      </w:r>
      <w:r w:rsidRPr="00AC349F">
        <w:rPr>
          <w:rFonts w:cs="Times New Roman"/>
        </w:rPr>
        <w:t>跳出自循环</w:t>
      </w:r>
    </w:p>
    <w:p w14:paraId="4CB0F6E4" w14:textId="77777777" w:rsidR="000B608D" w:rsidRPr="00AC349F" w:rsidRDefault="000B608D" w:rsidP="000B608D">
      <w:pPr>
        <w:pStyle w:val="NUDT"/>
        <w:ind w:firstLineChars="0" w:firstLine="0"/>
        <w:rPr>
          <w:rFonts w:cs="Times New Roman"/>
        </w:rPr>
      </w:pPr>
      <w:r w:rsidRPr="00AC349F">
        <w:rPr>
          <w:rFonts w:cs="Times New Roman"/>
        </w:rPr>
        <w:t>21:</w:t>
      </w:r>
      <w:r w:rsidRPr="00AC349F">
        <w:rPr>
          <w:rFonts w:cs="Times New Roman"/>
        </w:rPr>
        <w:tab/>
      </w:r>
      <w:r w:rsidRPr="00AC349F">
        <w:rPr>
          <w:rFonts w:cs="Times New Roman"/>
        </w:rPr>
        <w:tab/>
      </w:r>
      <w:r w:rsidRPr="00811A26">
        <w:rPr>
          <w:rFonts w:cs="Times New Roman"/>
          <w:b/>
          <w:bCs/>
        </w:rPr>
        <w:t>if</w:t>
      </w:r>
      <w:r w:rsidRPr="00AC349F">
        <w:rPr>
          <w:rFonts w:cs="Times New Roman"/>
        </w:rPr>
        <w:t xml:space="preserve"> </w:t>
      </w:r>
      <w:r>
        <w:rPr>
          <w:rFonts w:cs="Times New Roman"/>
          <w:i/>
          <w:iCs/>
        </w:rPr>
        <w:t>tt</w:t>
      </w:r>
      <w:r w:rsidRPr="00AC349F">
        <w:rPr>
          <w:rFonts w:cs="Times New Roman"/>
        </w:rPr>
        <w:t xml:space="preserve"> &gt; 5 and </w:t>
      </w:r>
      <w:r w:rsidRPr="00AC349F">
        <w:rPr>
          <w:rFonts w:cs="Times New Roman"/>
        </w:rPr>
        <w:t>发生两点振荡</w:t>
      </w:r>
      <w:r w:rsidRPr="00AC349F">
        <w:rPr>
          <w:rFonts w:cs="Times New Roman"/>
        </w:rPr>
        <w:t xml:space="preserve"> </w:t>
      </w:r>
      <w:r w:rsidRPr="00811A26">
        <w:rPr>
          <w:rFonts w:cs="Times New Roman"/>
          <w:b/>
          <w:bCs/>
        </w:rPr>
        <w:t>do</w:t>
      </w:r>
    </w:p>
    <w:p w14:paraId="3BFC733A" w14:textId="77777777" w:rsidR="000B608D" w:rsidRPr="00AC349F" w:rsidRDefault="000B608D" w:rsidP="000B608D">
      <w:pPr>
        <w:pStyle w:val="NUDT"/>
        <w:ind w:firstLineChars="0" w:firstLine="0"/>
        <w:rPr>
          <w:rFonts w:cs="Times New Roman"/>
        </w:rPr>
      </w:pPr>
      <w:r w:rsidRPr="00AC349F">
        <w:rPr>
          <w:rFonts w:cs="Times New Roman"/>
        </w:rPr>
        <w:t>22:</w:t>
      </w:r>
      <w:r w:rsidRPr="00AC349F">
        <w:rPr>
          <w:rFonts w:cs="Times New Roman"/>
        </w:rPr>
        <w:tab/>
      </w:r>
      <w:r w:rsidRPr="00AC349F">
        <w:rPr>
          <w:rFonts w:cs="Times New Roman"/>
        </w:rPr>
        <w:tab/>
      </w:r>
      <w:r w:rsidRPr="00AC349F">
        <w:rPr>
          <w:rFonts w:cs="Times New Roman"/>
        </w:rPr>
        <w:tab/>
      </w:r>
      <w:r w:rsidRPr="00AC349F">
        <w:rPr>
          <w:rFonts w:cs="Times New Roman"/>
        </w:rPr>
        <w:t>遵循两点振荡原则</w:t>
      </w:r>
    </w:p>
    <w:p w14:paraId="5EDD4F36" w14:textId="77777777" w:rsidR="000B608D" w:rsidRPr="00AC349F" w:rsidRDefault="000B608D" w:rsidP="000B608D">
      <w:pPr>
        <w:pStyle w:val="NUDT"/>
        <w:ind w:firstLineChars="0" w:firstLine="0"/>
        <w:rPr>
          <w:rFonts w:cs="Times New Roman"/>
        </w:rPr>
      </w:pPr>
      <w:r w:rsidRPr="00AC349F">
        <w:rPr>
          <w:rFonts w:cs="Times New Roman"/>
        </w:rPr>
        <w:t>23:</w:t>
      </w:r>
      <w:r w:rsidRPr="00AC349F">
        <w:rPr>
          <w:rFonts w:cs="Times New Roman"/>
        </w:rPr>
        <w:tab/>
      </w:r>
      <w:r w:rsidRPr="00AC349F">
        <w:rPr>
          <w:rFonts w:cs="Times New Roman"/>
        </w:rPr>
        <w:tab/>
      </w:r>
      <w:r w:rsidRPr="00811A26">
        <w:rPr>
          <w:rFonts w:cs="Times New Roman"/>
          <w:b/>
          <w:bCs/>
        </w:rPr>
        <w:t>if</w:t>
      </w:r>
      <w:r w:rsidRPr="00AC349F">
        <w:rPr>
          <w:rFonts w:cs="Times New Roman"/>
        </w:rPr>
        <w:t xml:space="preserve"> </w:t>
      </w:r>
      <w:r>
        <w:rPr>
          <w:rFonts w:cs="Times New Roman"/>
          <w:i/>
          <w:iCs/>
        </w:rPr>
        <w:t>tt</w:t>
      </w:r>
      <w:r w:rsidRPr="00AC349F">
        <w:rPr>
          <w:rFonts w:cs="Times New Roman"/>
        </w:rPr>
        <w:t xml:space="preserve"> &gt; 11 and </w:t>
      </w:r>
      <w:r w:rsidRPr="00AC349F">
        <w:rPr>
          <w:rFonts w:cs="Times New Roman"/>
        </w:rPr>
        <w:t>发生</w:t>
      </w:r>
      <w:r w:rsidRPr="00AC349F">
        <w:rPr>
          <w:rFonts w:cs="Times New Roman"/>
        </w:rPr>
        <w:t>L</w:t>
      </w:r>
      <w:r w:rsidRPr="00AC349F">
        <w:rPr>
          <w:rFonts w:cs="Times New Roman"/>
        </w:rPr>
        <w:t>形振荡</w:t>
      </w:r>
      <w:r w:rsidRPr="00AC349F">
        <w:rPr>
          <w:rFonts w:cs="Times New Roman"/>
        </w:rPr>
        <w:t xml:space="preserve"> </w:t>
      </w:r>
      <w:r w:rsidRPr="00811A26">
        <w:rPr>
          <w:rFonts w:cs="Times New Roman"/>
          <w:b/>
          <w:bCs/>
        </w:rPr>
        <w:t>do</w:t>
      </w:r>
    </w:p>
    <w:p w14:paraId="6B34ADF8" w14:textId="77777777" w:rsidR="000B608D" w:rsidRPr="00AC349F" w:rsidRDefault="000B608D" w:rsidP="000B608D">
      <w:pPr>
        <w:pStyle w:val="NUDT"/>
        <w:ind w:firstLineChars="0" w:firstLine="0"/>
        <w:rPr>
          <w:rFonts w:cs="Times New Roman"/>
        </w:rPr>
      </w:pPr>
      <w:r w:rsidRPr="00AC349F">
        <w:rPr>
          <w:rFonts w:cs="Times New Roman"/>
        </w:rPr>
        <w:t>24:</w:t>
      </w:r>
      <w:r w:rsidRPr="00AC349F">
        <w:rPr>
          <w:rFonts w:cs="Times New Roman"/>
        </w:rPr>
        <w:tab/>
      </w:r>
      <w:r w:rsidRPr="00AC349F">
        <w:rPr>
          <w:rFonts w:cs="Times New Roman"/>
        </w:rPr>
        <w:tab/>
      </w:r>
      <w:r w:rsidRPr="00AC349F">
        <w:rPr>
          <w:rFonts w:cs="Times New Roman"/>
        </w:rPr>
        <w:tab/>
      </w:r>
      <w:r w:rsidRPr="00AC349F">
        <w:rPr>
          <w:rFonts w:cs="Times New Roman"/>
        </w:rPr>
        <w:t>遵循</w:t>
      </w:r>
      <w:r w:rsidRPr="00AC349F">
        <w:rPr>
          <w:rFonts w:cs="Times New Roman"/>
        </w:rPr>
        <w:t>L</w:t>
      </w:r>
      <w:r w:rsidRPr="00AC349F">
        <w:rPr>
          <w:rFonts w:cs="Times New Roman"/>
        </w:rPr>
        <w:t>形振荡原则</w:t>
      </w:r>
      <w:r w:rsidRPr="00AC349F">
        <w:rPr>
          <w:rFonts w:cs="Times New Roman"/>
        </w:rPr>
        <w:tab/>
        <w:t>//</w:t>
      </w:r>
      <w:r w:rsidRPr="00AC349F">
        <w:rPr>
          <w:rFonts w:cs="Times New Roman"/>
        </w:rPr>
        <w:t>选出</w:t>
      </w:r>
      <w:r>
        <w:rPr>
          <w:rFonts w:cs="Times New Roman" w:hint="eastAsia"/>
        </w:rPr>
        <w:t>相邻</w:t>
      </w:r>
      <w:r w:rsidRPr="00AC349F">
        <w:rPr>
          <w:rFonts w:cs="Times New Roman"/>
        </w:rPr>
        <w:t>顶点</w:t>
      </w:r>
      <w:r w:rsidRPr="00AC349F">
        <w:rPr>
          <w:rFonts w:cs="Times New Roman"/>
          <w:i/>
          <w:iCs/>
        </w:rPr>
        <w:t>next_pos</w:t>
      </w:r>
    </w:p>
    <w:p w14:paraId="5F02FDC0" w14:textId="77777777" w:rsidR="000B608D" w:rsidRPr="00AC349F" w:rsidRDefault="000B608D" w:rsidP="000B608D">
      <w:pPr>
        <w:pStyle w:val="NUDT"/>
        <w:ind w:firstLineChars="0" w:firstLine="0"/>
        <w:rPr>
          <w:rFonts w:cs="Times New Roman"/>
        </w:rPr>
      </w:pPr>
      <w:r w:rsidRPr="00AC349F">
        <w:rPr>
          <w:rFonts w:cs="Times New Roman"/>
        </w:rPr>
        <w:t>25:</w:t>
      </w:r>
      <w:r w:rsidRPr="00AC349F">
        <w:rPr>
          <w:rFonts w:cs="Times New Roman"/>
        </w:rPr>
        <w:tab/>
      </w:r>
      <w:r w:rsidRPr="00AC349F">
        <w:rPr>
          <w:rFonts w:cs="Times New Roman"/>
        </w:rPr>
        <w:tab/>
      </w:r>
      <w:r w:rsidRPr="00AC349F">
        <w:rPr>
          <w:rFonts w:cs="Times New Roman"/>
        </w:rPr>
        <w:t>机器人移动至</w:t>
      </w:r>
      <w:r w:rsidRPr="00AC349F">
        <w:rPr>
          <w:rFonts w:cs="Times New Roman"/>
          <w:i/>
          <w:iCs/>
        </w:rPr>
        <w:t>next_pos</w:t>
      </w:r>
    </w:p>
    <w:p w14:paraId="10CD95EE" w14:textId="77777777" w:rsidR="000B608D" w:rsidRDefault="000B608D" w:rsidP="000B608D">
      <w:pPr>
        <w:pStyle w:val="NUDT"/>
        <w:ind w:firstLineChars="0" w:firstLine="0"/>
        <w:rPr>
          <w:rFonts w:cs="Times New Roman"/>
        </w:rPr>
      </w:pPr>
      <w:r w:rsidRPr="00AC349F">
        <w:rPr>
          <w:rFonts w:cs="Times New Roman"/>
        </w:rPr>
        <w:t>26:</w:t>
      </w:r>
      <w:r w:rsidRPr="00AC349F">
        <w:rPr>
          <w:rFonts w:cs="Times New Roman"/>
        </w:rPr>
        <w:tab/>
      </w:r>
      <w:r w:rsidRPr="00AC349F">
        <w:rPr>
          <w:rFonts w:cs="Times New Roman"/>
        </w:rPr>
        <w:tab/>
      </w:r>
      <w:r w:rsidRPr="00AC349F">
        <w:rPr>
          <w:rFonts w:cs="Times New Roman"/>
        </w:rPr>
        <w:t>更新</w:t>
      </w:r>
      <w:r w:rsidRPr="00AC349F">
        <w:rPr>
          <w:rFonts w:cs="Times New Roman"/>
          <w:i/>
          <w:iCs/>
        </w:rPr>
        <w:t>rob_pos</w:t>
      </w:r>
    </w:p>
    <w:p w14:paraId="39FD8382" w14:textId="77777777" w:rsidR="000B608D" w:rsidRPr="004125E9" w:rsidRDefault="000B608D" w:rsidP="000B608D">
      <w:pPr>
        <w:pStyle w:val="NUDT"/>
        <w:ind w:firstLineChars="0" w:firstLine="0"/>
        <w:rPr>
          <w:rFonts w:cs="Times New Roman"/>
        </w:rPr>
      </w:pPr>
      <w:r>
        <w:rPr>
          <w:rFonts w:cs="Times New Roman"/>
        </w:rPr>
        <w:t>27:</w:t>
      </w:r>
      <w:r>
        <w:rPr>
          <w:rFonts w:cs="Times New Roman"/>
        </w:rPr>
        <w:tab/>
      </w:r>
      <w:r>
        <w:rPr>
          <w:rFonts w:cs="Times New Roman"/>
        </w:rPr>
        <w:tab/>
      </w:r>
      <w:r>
        <w:rPr>
          <w:rFonts w:cs="Times New Roman" w:hint="eastAsia"/>
        </w:rPr>
        <w:t>根据感知模型更新</w:t>
      </w:r>
      <w:r w:rsidRPr="00AC349F">
        <w:rPr>
          <w:rFonts w:cs="Times New Roman"/>
          <w:i/>
          <w:iCs/>
        </w:rPr>
        <w:t>Visited</w:t>
      </w:r>
      <w:r>
        <w:rPr>
          <w:rFonts w:cs="Times New Roman" w:hint="eastAsia"/>
        </w:rPr>
        <w:t>以及</w:t>
      </w:r>
      <w:r w:rsidRPr="00AC349F">
        <w:rPr>
          <w:rFonts w:cs="Times New Roman"/>
          <w:i/>
          <w:iCs/>
        </w:rPr>
        <w:t>Visited</w:t>
      </w:r>
      <w:r w:rsidRPr="00AC349F">
        <w:rPr>
          <w:rFonts w:cs="Times New Roman"/>
        </w:rPr>
        <w:t>中网格的信息素</w:t>
      </w:r>
    </w:p>
    <w:p w14:paraId="4DAAE6F8" w14:textId="77777777" w:rsidR="000B608D" w:rsidRPr="00AC349F" w:rsidRDefault="000B608D" w:rsidP="000B608D">
      <w:pPr>
        <w:pStyle w:val="NUDT"/>
        <w:ind w:firstLineChars="0" w:firstLine="0"/>
        <w:rPr>
          <w:rFonts w:cs="Times New Roman"/>
        </w:rPr>
      </w:pPr>
      <w:r w:rsidRPr="00AC349F">
        <w:rPr>
          <w:rFonts w:cs="Times New Roman"/>
        </w:rPr>
        <w:t>28:</w:t>
      </w:r>
      <w:r w:rsidRPr="00AC349F">
        <w:rPr>
          <w:rFonts w:cs="Times New Roman"/>
        </w:rPr>
        <w:tab/>
      </w:r>
      <w:r w:rsidRPr="00AC349F">
        <w:rPr>
          <w:rFonts w:cs="Times New Roman"/>
        </w:rPr>
        <w:tab/>
      </w:r>
      <w:r w:rsidRPr="00811A26">
        <w:rPr>
          <w:rFonts w:cs="Times New Roman"/>
          <w:b/>
          <w:bCs/>
        </w:rPr>
        <w:t>for</w:t>
      </w:r>
      <w:r w:rsidRPr="00AC349F">
        <w:rPr>
          <w:rFonts w:cs="Times New Roman"/>
        </w:rPr>
        <w:t xml:space="preserve"> </w:t>
      </w:r>
      <w:r w:rsidRPr="00AC349F">
        <w:rPr>
          <w:rFonts w:cs="Times New Roman"/>
          <w:i/>
          <w:iCs/>
        </w:rPr>
        <w:t>i</w:t>
      </w:r>
      <w:r w:rsidRPr="00AC349F">
        <w:rPr>
          <w:rFonts w:cs="Times New Roman"/>
        </w:rPr>
        <w:t xml:space="preserve"> ← 1 to h_1 – 1 </w:t>
      </w:r>
      <w:r w:rsidRPr="00811A26">
        <w:rPr>
          <w:rFonts w:cs="Times New Roman"/>
          <w:b/>
          <w:bCs/>
        </w:rPr>
        <w:t>do</w:t>
      </w:r>
    </w:p>
    <w:p w14:paraId="306BA2A5" w14:textId="77777777" w:rsidR="000B608D" w:rsidRPr="00AC349F" w:rsidRDefault="000B608D" w:rsidP="000B608D">
      <w:pPr>
        <w:pStyle w:val="NUDT"/>
        <w:ind w:firstLineChars="0" w:firstLine="0"/>
        <w:rPr>
          <w:rFonts w:cs="Times New Roman"/>
        </w:rPr>
      </w:pPr>
      <w:r w:rsidRPr="00AC349F">
        <w:rPr>
          <w:rFonts w:cs="Times New Roman"/>
        </w:rPr>
        <w:t>29:</w:t>
      </w:r>
      <w:r w:rsidRPr="00AC349F">
        <w:rPr>
          <w:rFonts w:cs="Times New Roman"/>
        </w:rPr>
        <w:tab/>
      </w:r>
      <w:r w:rsidRPr="00AC349F">
        <w:rPr>
          <w:rFonts w:cs="Times New Roman"/>
        </w:rPr>
        <w:tab/>
      </w:r>
      <w:r w:rsidRPr="00AC349F">
        <w:rPr>
          <w:rFonts w:cs="Times New Roman"/>
        </w:rPr>
        <w:tab/>
      </w:r>
      <w:r w:rsidRPr="00811A26">
        <w:rPr>
          <w:rFonts w:cs="Times New Roman"/>
          <w:b/>
          <w:bCs/>
        </w:rPr>
        <w:t>for</w:t>
      </w:r>
      <w:r w:rsidRPr="00AC349F">
        <w:rPr>
          <w:rFonts w:cs="Times New Roman"/>
        </w:rPr>
        <w:t xml:space="preserve"> </w:t>
      </w:r>
      <w:r w:rsidRPr="00AC349F">
        <w:rPr>
          <w:rFonts w:cs="Times New Roman"/>
          <w:i/>
          <w:iCs/>
        </w:rPr>
        <w:t>j</w:t>
      </w:r>
      <w:r w:rsidRPr="00AC349F">
        <w:rPr>
          <w:rFonts w:cs="Times New Roman"/>
        </w:rPr>
        <w:t xml:space="preserve"> ← 1 to v_1 – 1</w:t>
      </w:r>
      <w:r>
        <w:rPr>
          <w:rFonts w:cs="Times New Roman"/>
        </w:rPr>
        <w:t xml:space="preserve"> </w:t>
      </w:r>
      <w:r w:rsidRPr="00811A26">
        <w:rPr>
          <w:rFonts w:cs="Times New Roman"/>
          <w:b/>
          <w:bCs/>
        </w:rPr>
        <w:t>do</w:t>
      </w:r>
    </w:p>
    <w:p w14:paraId="2C4B52A8" w14:textId="77777777" w:rsidR="000B608D" w:rsidRPr="00AC349F" w:rsidRDefault="000B608D" w:rsidP="000B608D">
      <w:pPr>
        <w:pStyle w:val="NUDT"/>
        <w:ind w:firstLineChars="0" w:firstLine="0"/>
        <w:rPr>
          <w:rFonts w:cs="Times New Roman"/>
        </w:rPr>
      </w:pPr>
      <w:r w:rsidRPr="00AC349F">
        <w:rPr>
          <w:rFonts w:cs="Times New Roman"/>
        </w:rPr>
        <w:lastRenderedPageBreak/>
        <w:t>30:</w:t>
      </w:r>
      <w:r w:rsidRPr="00AC349F">
        <w:rPr>
          <w:rFonts w:cs="Times New Roman"/>
        </w:rPr>
        <w:tab/>
      </w:r>
      <w:r w:rsidRPr="00AC349F">
        <w:rPr>
          <w:rFonts w:cs="Times New Roman"/>
        </w:rPr>
        <w:tab/>
      </w:r>
      <w:r w:rsidRPr="00AC349F">
        <w:rPr>
          <w:rFonts w:cs="Times New Roman"/>
        </w:rPr>
        <w:tab/>
      </w:r>
      <w:r w:rsidRPr="00AC349F">
        <w:rPr>
          <w:rFonts w:cs="Times New Roman"/>
        </w:rPr>
        <w:tab/>
      </w:r>
      <w:r w:rsidRPr="00811A26">
        <w:rPr>
          <w:rFonts w:cs="Times New Roman"/>
          <w:b/>
          <w:bCs/>
        </w:rPr>
        <w:t>if</w:t>
      </w:r>
      <w:r w:rsidRPr="00AC349F">
        <w:rPr>
          <w:rFonts w:cs="Times New Roman"/>
        </w:rPr>
        <w:t xml:space="preserve"> [</w:t>
      </w:r>
      <w:r w:rsidRPr="00AC349F">
        <w:rPr>
          <w:rFonts w:cs="Times New Roman"/>
          <w:i/>
          <w:iCs/>
        </w:rPr>
        <w:t>i</w:t>
      </w:r>
      <w:r w:rsidRPr="00AC349F">
        <w:rPr>
          <w:rFonts w:cs="Times New Roman"/>
        </w:rPr>
        <w:t xml:space="preserve">, </w:t>
      </w:r>
      <w:r w:rsidRPr="00AC349F">
        <w:rPr>
          <w:rFonts w:cs="Times New Roman"/>
          <w:i/>
          <w:iCs/>
        </w:rPr>
        <w:t>j</w:t>
      </w:r>
      <w:r w:rsidRPr="00AC349F">
        <w:rPr>
          <w:rFonts w:cs="Times New Roman"/>
        </w:rPr>
        <w:t xml:space="preserve">] in Action </w:t>
      </w:r>
      <w:r w:rsidRPr="00811A26">
        <w:rPr>
          <w:rFonts w:cs="Times New Roman"/>
          <w:b/>
          <w:bCs/>
        </w:rPr>
        <w:t>then</w:t>
      </w:r>
    </w:p>
    <w:p w14:paraId="60AED224" w14:textId="77777777" w:rsidR="000B608D" w:rsidRPr="00AC349F" w:rsidRDefault="000B608D" w:rsidP="000B608D">
      <w:pPr>
        <w:pStyle w:val="NUDT"/>
        <w:ind w:firstLineChars="0" w:firstLine="0"/>
        <w:rPr>
          <w:rFonts w:cs="Times New Roman"/>
        </w:rPr>
      </w:pPr>
      <w:r w:rsidRPr="00AC349F">
        <w:rPr>
          <w:rFonts w:cs="Times New Roman"/>
        </w:rPr>
        <w:t>31:</w:t>
      </w:r>
      <w:r>
        <w:rPr>
          <w:rFonts w:cs="Times New Roman"/>
        </w:rPr>
        <w:tab/>
      </w:r>
      <w:r>
        <w:rPr>
          <w:rFonts w:cs="Times New Roman"/>
        </w:rPr>
        <w:tab/>
      </w:r>
      <w:r>
        <w:rPr>
          <w:rFonts w:cs="Times New Roman"/>
        </w:rPr>
        <w:tab/>
      </w:r>
      <w:r w:rsidRPr="00AC349F">
        <w:rPr>
          <w:rFonts w:cs="Times New Roman"/>
          <w:i/>
          <w:iCs/>
        </w:rPr>
        <w:t>V</w:t>
      </w:r>
      <w:r w:rsidRPr="00AC349F">
        <w:rPr>
          <w:rFonts w:cs="Times New Roman"/>
        </w:rPr>
        <w:t>a[</w:t>
      </w:r>
      <w:r w:rsidRPr="00AC349F">
        <w:rPr>
          <w:rFonts w:cs="Times New Roman"/>
          <w:i/>
          <w:iCs/>
        </w:rPr>
        <w:t>i</w:t>
      </w:r>
      <w:r w:rsidRPr="00AC349F">
        <w:rPr>
          <w:rFonts w:cs="Times New Roman"/>
        </w:rPr>
        <w:t>][</w:t>
      </w:r>
      <w:r w:rsidRPr="00AC349F">
        <w:rPr>
          <w:rFonts w:cs="Times New Roman"/>
          <w:i/>
          <w:iCs/>
        </w:rPr>
        <w:t>j</w:t>
      </w:r>
      <w:r w:rsidRPr="00AC349F">
        <w:rPr>
          <w:rFonts w:cs="Times New Roman"/>
        </w:rPr>
        <w:t xml:space="preserve">] ← </w:t>
      </w:r>
      <w:r w:rsidRPr="00811A26">
        <w:rPr>
          <w:rFonts w:cs="Times New Roman"/>
        </w:rPr>
        <w:t>[</w:t>
      </w:r>
      <w:r w:rsidRPr="00811A26">
        <w:rPr>
          <w:rFonts w:cs="Times New Roman"/>
          <w:i/>
          <w:iCs/>
        </w:rPr>
        <w:t>i</w:t>
      </w:r>
      <w:r>
        <w:rPr>
          <w:rFonts w:cs="Times New Roman"/>
        </w:rPr>
        <w:t xml:space="preserve">, </w:t>
      </w:r>
      <w:r w:rsidRPr="00811A26">
        <w:rPr>
          <w:rFonts w:cs="Times New Roman"/>
          <w:i/>
          <w:iCs/>
        </w:rPr>
        <w:t>j</w:t>
      </w:r>
      <w:r>
        <w:rPr>
          <w:rFonts w:cs="Times New Roman"/>
        </w:rPr>
        <w:t>]</w:t>
      </w:r>
      <w:r>
        <w:rPr>
          <w:rFonts w:cs="Times New Roman" w:hint="eastAsia"/>
        </w:rPr>
        <w:t>周围网格信息素的平均值</w:t>
      </w:r>
    </w:p>
    <w:p w14:paraId="2DC0AA7D" w14:textId="77777777" w:rsidR="000B608D" w:rsidRPr="00AC349F" w:rsidRDefault="000B608D" w:rsidP="000B608D">
      <w:pPr>
        <w:pStyle w:val="NUDT"/>
        <w:pBdr>
          <w:bottom w:val="single" w:sz="8" w:space="1" w:color="auto"/>
        </w:pBdr>
        <w:ind w:firstLineChars="0" w:firstLine="0"/>
        <w:rPr>
          <w:rFonts w:cs="Times New Roman"/>
        </w:rPr>
      </w:pPr>
      <w:r w:rsidRPr="00AC349F">
        <w:rPr>
          <w:rFonts w:cs="Times New Roman"/>
        </w:rPr>
        <w:t>32:</w:t>
      </w:r>
      <w:r w:rsidRPr="00AC349F">
        <w:rPr>
          <w:rFonts w:cs="Times New Roman"/>
        </w:rPr>
        <w:tab/>
      </w:r>
      <w:r w:rsidRPr="00AC349F">
        <w:rPr>
          <w:rFonts w:cs="Times New Roman"/>
        </w:rPr>
        <w:tab/>
      </w:r>
      <w:r>
        <w:rPr>
          <w:rFonts w:cs="Times New Roman"/>
          <w:i/>
          <w:iCs/>
        </w:rPr>
        <w:t>tt</w:t>
      </w:r>
      <w:r w:rsidRPr="00AC349F">
        <w:rPr>
          <w:rFonts w:cs="Times New Roman"/>
        </w:rPr>
        <w:t xml:space="preserve"> ← </w:t>
      </w:r>
      <w:r>
        <w:rPr>
          <w:rFonts w:cs="Times New Roman"/>
          <w:i/>
          <w:iCs/>
        </w:rPr>
        <w:t>tt</w:t>
      </w:r>
      <w:r w:rsidRPr="00AC349F">
        <w:rPr>
          <w:rFonts w:cs="Times New Roman"/>
        </w:rPr>
        <w:t xml:space="preserve"> + 1</w:t>
      </w:r>
    </w:p>
    <w:p w14:paraId="2D8038F0" w14:textId="77777777" w:rsidR="000B608D" w:rsidRDefault="000B608D">
      <w:pPr>
        <w:rPr>
          <w:rFonts w:hint="eastAsia"/>
        </w:rPr>
      </w:pPr>
    </w:p>
    <w:sectPr w:rsidR="000B60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40"/>
    <w:rsid w:val="0004536A"/>
    <w:rsid w:val="000B608D"/>
    <w:rsid w:val="00371DC9"/>
    <w:rsid w:val="004F768C"/>
    <w:rsid w:val="005325EF"/>
    <w:rsid w:val="00666498"/>
    <w:rsid w:val="006745BC"/>
    <w:rsid w:val="006A2315"/>
    <w:rsid w:val="008C0FC2"/>
    <w:rsid w:val="0093313B"/>
    <w:rsid w:val="00B13E14"/>
    <w:rsid w:val="00D0387F"/>
    <w:rsid w:val="00D65D45"/>
    <w:rsid w:val="00DE4E26"/>
    <w:rsid w:val="00E03B40"/>
    <w:rsid w:val="00EA1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7860"/>
  <w15:chartTrackingRefBased/>
  <w15:docId w15:val="{70542DB4-73F5-422A-8407-CF209BCE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UDT">
    <w:name w:val="NUDT正文"/>
    <w:basedOn w:val="a"/>
    <w:link w:val="NUDTChar"/>
    <w:qFormat/>
    <w:rsid w:val="000B608D"/>
    <w:pPr>
      <w:adjustRightInd w:val="0"/>
      <w:spacing w:line="300" w:lineRule="auto"/>
      <w:ind w:firstLineChars="200" w:firstLine="200"/>
      <w:textAlignment w:val="baseline"/>
    </w:pPr>
    <w:rPr>
      <w:rFonts w:ascii="Times New Roman" w:eastAsia="宋体" w:hAnsi="Times New Roman" w:cs="宋体"/>
      <w:kern w:val="0"/>
      <w:sz w:val="24"/>
      <w:szCs w:val="24"/>
    </w:rPr>
  </w:style>
  <w:style w:type="character" w:customStyle="1" w:styleId="NUDTChar">
    <w:name w:val="NUDT正文 Char"/>
    <w:link w:val="NUDT"/>
    <w:qFormat/>
    <w:rsid w:val="000B608D"/>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3</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陈</dc:creator>
  <cp:keywords/>
  <dc:description/>
  <cp:lastModifiedBy>先生 陈</cp:lastModifiedBy>
  <cp:revision>6</cp:revision>
  <dcterms:created xsi:type="dcterms:W3CDTF">2023-08-24T02:03:00Z</dcterms:created>
  <dcterms:modified xsi:type="dcterms:W3CDTF">2023-08-24T13:20:00Z</dcterms:modified>
</cp:coreProperties>
</file>