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更新内容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2021-09-24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完善接口2添加接口3，接口4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2021-10-12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yellow"/>
                <w:vertAlign w:val="baseline"/>
                <w:lang w:val="en-US" w:eastAsia="zh-CN"/>
              </w:rPr>
              <w:t>修改接口2参数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，添加接口5，6、7、8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2021-10-12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yellow"/>
                <w:vertAlign w:val="baseline"/>
                <w:lang w:val="en-US" w:eastAsia="zh-CN"/>
              </w:rPr>
              <w:t>更新3，4接口，标黄内容（内控合规</w:t>
            </w:r>
            <w:bookmarkStart w:id="0" w:name="_GoBack"/>
            <w:bookmarkEnd w:id="0"/>
            <w:r>
              <w:rPr>
                <w:rFonts w:hint="eastAsia"/>
                <w:b/>
                <w:bCs/>
                <w:highlight w:val="yellow"/>
                <w:vertAlign w:val="baseline"/>
                <w:lang w:val="en-US" w:eastAsia="zh-CN"/>
              </w:rPr>
              <w:t>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测试环境IP+端口：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审批中心列表</w:t>
      </w:r>
    </w:p>
    <w:p>
      <w:pPr>
        <w:numPr>
          <w:ilvl w:val="0"/>
          <w:numId w:val="0"/>
        </w:numPr>
        <w:ind w:firstLine="420" w:firstLineChars="0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"http://localhost:44389/API/AppvoalCenterAPI/GetWFListByPage" </w:instrTex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7"/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shd w:val="clear" w:fill="FFFFFF"/>
        </w:rPr>
        <w:t>http://localhost:44389/API/AppvoalCenterAPI/GetWFListByPage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</w:p>
    <w:p>
      <w:pPr>
        <w:pStyle w:val="3"/>
        <w:bidi w:val="0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参数：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"empCode"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10101887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"pageIndex"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"2019-01-01"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"2021-01-01"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3"/>
        <w:bidi w:val="0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n-US" w:eastAsia="zh-CN" w:bidi="ar"/>
        </w:rPr>
        <w:t>参数说明：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empCode 用户编码，pageIndex 页码，pageSize 每页条数，start 查询开始日期，end 结束日期</w:t>
      </w:r>
    </w:p>
    <w:p>
      <w:pPr>
        <w:pStyle w:val="3"/>
        <w:bidi w:val="0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n-US" w:eastAsia="zh-CN" w:bidi="ar"/>
        </w:rPr>
        <w:t>返回值：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"flag"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"listData"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1230480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"baldr_2_2166_3921_164854_2835345_2012_10101887"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"外包项目完工验收流程"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"WBYS"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"formLable"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"外包完工验收单"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"nowActivity"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"完工申请"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"fromType"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"发送"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"sendUser"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"杨震"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"sendDateTime"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"2019-05-17"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"kind"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"中电华创"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"subkind"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1230479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"baldr_2_2166_3921_164853_2835338_2011_10101887"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"外包项目完工验收流程"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"WBYS"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"formLable"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"外包完工验收单"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"nowActivity"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"完工申请"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"fromType"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"发送"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"sendUser"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"杨震"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"sendDateTime"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"2019-05-17"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"kind"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"中电华创"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"subkind"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1230470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"baldr_2_2166_3927_164838_2834831_2009_10101887"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"外包项目完工验收流程"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"WBYS"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"formLable"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"外包完工验收单"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"nowActivity"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"财务经营部领导审批"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"fromType"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"发送"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"sendUser"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"田亮"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"sendDateTime"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"2019-05-17"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"kind"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"中电华创"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"subkind"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1230125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"baldr_2_2166_3921_164813_2833532_2007_10101887"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"外包项目完工验收流程"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"WBYS"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"formLable"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"外包完工验收单"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"nowActivity"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"完工申请"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"fromType"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"发送"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"sendUser"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"杨震"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"sendDateTime"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"2019-02-19"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"kind"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"中电华创"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"subkind"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1225953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"baldr_2_2166_3931_160779_2823462_1007_10101887"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"外包项目完工验收流程"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"WBYS"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"formLable"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"外包完工验收单"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"nowActivity"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"档案验收"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"fromType"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"发送"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"sendUser"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"孙晔"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"sendDateTime"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"2019-01-04"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"kind"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"中电华创"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"subkind"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1223809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"baldr_2_2166_3927_158727_2818790_1226001_10101887"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"外包项目完工验收流程"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"WBYS"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"formLable"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"内容"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"nowActivity"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"财务经营部领导审批"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"fromType"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"发送"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"sendUser"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"田亮"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"sendDateTime"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"2018-12-27"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"kind"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"中电华创"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"subkind"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1223789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"baldr_2_2166_3921_158730_2818808_333_10101887"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"外包项目完工验收流程"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"WBYS"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"formLable"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"333"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"nowActivity"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"完工申请"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"fromType"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"发送"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"sendUser"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"杨震"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"sendDateTime"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"2018-12-26"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"kind"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"中电华创"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"subkind"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1223787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"baldr_2_2166_3921_158729_2818801_222_10101887"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"外包项目完工验收流程"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"WBYS"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"formLable"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"222"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"nowActivity"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"完工申请"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"fromType"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"发送"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"sendUser"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"杨震"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"sendDateTime"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"2018-12-26"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"kind"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"中电华创"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"subkind"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3"/>
        <w:bidi w:val="0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n-US" w:eastAsia="zh-CN" w:bidi="ar"/>
        </w:rPr>
        <w:t>返回值说明：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 数据集合，Total 本页条数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ID 单据ID（详情接口用作入参），WorkFlowName 流程名称，WorkFlowCode 流程编码（详情接口用作入参），FormLable 单据名称，NowActivity 当前节点，FromType表单流转方向（列表展示按钮），SendUser 发送人，SendDateTime 发送时间，Kind 公司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单据详情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"http://localhost:44389/API/AppvoalCenterAPI/GetRTFormInfos?WorkFlowCode=WBYS&amp;ID=4204" </w:instrTex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7"/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shd w:val="clear" w:fill="FFFFFF"/>
        </w:rPr>
        <w:t>http://localhost:44389/API/AppvoalCenterAPI/GetRTFormInfos?</w:t>
      </w:r>
      <w:r>
        <w:rPr>
          <w:rStyle w:val="7"/>
          <w:rFonts w:hint="eastAsia" w:ascii="Helvetica" w:hAnsi="Helvetica" w:eastAsia="宋体" w:cs="Helvetica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w</w:t>
      </w:r>
      <w:r>
        <w:rPr>
          <w:rStyle w:val="7"/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shd w:val="clear" w:fill="FFFFFF"/>
        </w:rPr>
        <w:t>orkFlowCode=WBYS&amp;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workFlowKey=baldr_1_162_2020_365569_5409982_10715_00001119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</w:p>
    <w:p>
      <w:pPr>
        <w:pStyle w:val="3"/>
        <w:bidi w:val="0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参数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：w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orkFlowCode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 流程编码（本次外包完工验收申请流程编码为WBYS）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420"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workFlowKey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取自列表接口返回的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WorkFlowKey，baldr_2_2166_3931_160779_2823462_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n-US" w:eastAsia="zh-CN" w:bidi="ar"/>
        </w:rPr>
        <w:t>1007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_10101887</w:t>
      </w:r>
    </w:p>
    <w:p>
      <w:pPr>
        <w:pStyle w:val="3"/>
        <w:bidi w:val="0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返回值：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"flag"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"formData"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"djbh"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"WBPMWGYS_202011_031"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"cwxm"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"xmmc"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"WBPM_201910_012|4x330MW发电机组除灰运行维护（2020.02.01-2022.01.31）"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"cbs"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"常熟市先行电力综合服务有限公司"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"jxsx"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"其他"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"zy"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"燃灰"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"sgglbm"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"发电部"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"sgglbz"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"辅控1班"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"htkgrq"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"htjgrq"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"htdaycount"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"sjkgrq"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"2020/2/1 0:00:00"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"sjjgrq"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"sjdaycount"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"jdkgrq"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"2020/8/1 0:00:00"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"jdjgrq"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"2020/10/31 0:00:00"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"jddaycount"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"zjzldj"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"yszldj"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"zbq"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"gcdd"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"江苏省常熟经济技术开发区兴港路28号"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"zzjs"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"zywgnr"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"1.4x330MW发电机组除灰运行维护；\r\n2.按技术协议规定的工作范围；"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"yssm"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"已按合同要求完成工作计划，疫情期间对承揽项目无影响，验收合格，无资料移交。八月份绩效94分，九月份绩效93分，十月份绩效95分。"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"yqjkhsm"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"jxkhsm"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"ylwt"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"sqr"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"张建军"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"sqsj"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"2020/11/10 15:41:00"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840" w:leftChars="0"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  <w:highlight w:val="yellow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highlight w:val="yellow"/>
          <w:shd w:val="clear" w:fill="FFFFFE"/>
          <w:lang w:val="en-US" w:eastAsia="zh-CN" w:bidi="ar"/>
        </w:rPr>
        <w:t>"judgementText"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highlight w:val="yellow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"ftpAttachment"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"ftpCode"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"fileExt"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"fileFullName"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"除灰8-10月季度结算工程量签证单.pdf"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"fileNameOnFTP"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"外包项目完工验收/WBPMWGYS_202011_031/50579816-450f-48bd-b36c-facee32654d9.pdf"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"ftpCode"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"fileExt"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"fileFullName"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"除灰8-10月季度结算完工验收报告.pdf"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"fileNameOnFTP"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"外包项目完工验收/WBPMWGYS_202011_031/40211ca2-a011-4c7a-9dcd-755d2f160d59.pdf"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"suggestions"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"rtKey"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"suggestionContent"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"2020/11/10 16:06:00"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"suggestionTime"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"2020-11-10T16:06:00"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"张建军"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"rtKey"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"suggestionContent"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"同意"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"suggestionTime"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"2020-11-11T11:23:00"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"陈祥东"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"isApprove"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"isSend"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"isRefuse"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"isTransmit"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"isCompliance"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"isRunning"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"isSuggestion"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"isExpandSuggestion"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"isExpandWFHistory"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"isExpandFile"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"isReadOnly"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返回值说明：data: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formData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 xml:space="preserve"> 表单数据，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ftpAttachment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 xml:space="preserve"> 附件列表，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suggestions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 xml:space="preserve"> 审批历史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formData{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"djbh"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单据编号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"cwxm"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常维项目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"xmmc"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项目名称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"cbs"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承包商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"jxsx"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检修属性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"zy"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专业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"sgglbm"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施工管理部门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"sgglbz"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施工管理班组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"htkgrq"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合同开工日期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"htjgrq"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合同竣工日期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"htdaycount"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合同工期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"sjkgrq"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实际开工日期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"sjjgrq"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实际竣工日期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"sjdaycount"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实际工期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"jdkgrq"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阶段性开工日期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"jdjgrq"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阶段性竣工日期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"jddaycount"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实际天数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"zjzldj"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自检质量等级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"yszldj"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验收质量等级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"zbq"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质保期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"gcdd"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工程地点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"zzjs"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最终结算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"zywgnr"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主要完工内容及情况说明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"yssm"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验收说明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"yqjkhsm"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延期及考核说明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绩效考核情况说明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遗留问题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"sqr"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申请人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"sqsj"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申请时间,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highlight w:val="yellow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highlight w:val="yellow"/>
          <w:shd w:val="clear" w:fill="FFFFFE"/>
          <w:lang w:val="en-US" w:eastAsia="zh-CN" w:bidi="ar"/>
        </w:rPr>
        <w:t>"judgementText"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点击发送按钮时弹出一个选择，这个字段是显示的内容，例如：“是否进行联合验收？”然后选择是（“true”）否（“false”）,作为下一个接口，发送前接口/发送接口的参数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ftpAttachment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"fileFullName"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文件名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地址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suggestions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"suggestionContent"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审批意见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"suggestionTime"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审批时间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审批人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"isSend"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0可以发送，1不可以发送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"isRefuse"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eastAsia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可以回退，1不可以回退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"isTransmit"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eastAsia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可以转发，1不可以转发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发送前（点击详情页面的发送按钮调用）POST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"http://localhost:44389/API/WFConfig/WFSendNextBefore" </w:instrTex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7"/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http://localhost:44389/API/WFConfig/WFSendNextBefore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</w:p>
    <w:p>
      <w:pPr>
        <w:pStyle w:val="3"/>
        <w:bidi w:val="0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参数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"RTKey"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"baldr_1_162_2023_364566_5408895_9711_00000159"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"00000159"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"陆军"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"WBYS"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"JudgmentCondition"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UID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:当前用户ID（工号）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UNAME:当前用户名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RTKey:（取自列表接口返回的WorkFlowKey）)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WorkFlowCode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 流程编码（本次外包完工验收申请流程编码为WBYS）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Helvetica" w:hAnsi="Helvetica" w:eastAsia="新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JudgmentCondition：点击发送按钮时需先判断是否有弹出框，根据弹出框那日容选择之后将选项（“true”或“false”赋值此参数，string类型） 当前外包完工验收流程有三个节点需要，1</w:t>
      </w:r>
      <w:r>
        <w:rPr>
          <w:rFonts w:hint="eastAsia" w:ascii="新宋体" w:hAnsi="新宋体" w:eastAsia="新宋体"/>
          <w:color w:val="008000"/>
          <w:sz w:val="19"/>
          <w:szCs w:val="24"/>
        </w:rPr>
        <w:t>验收申请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--&gt;联合验收，2</w:t>
      </w:r>
      <w:r>
        <w:rPr>
          <w:rFonts w:hint="eastAsia" w:ascii="新宋体" w:hAnsi="新宋体" w:eastAsia="新宋体"/>
          <w:color w:val="008000"/>
          <w:sz w:val="19"/>
          <w:szCs w:val="24"/>
        </w:rPr>
        <w:t>归口专责验收--专业会审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3部门</w:t>
      </w:r>
      <w:r>
        <w:rPr>
          <w:rFonts w:hint="eastAsia" w:ascii="新宋体" w:hAnsi="新宋体" w:eastAsia="新宋体"/>
          <w:color w:val="008000"/>
          <w:sz w:val="19"/>
          <w:szCs w:val="24"/>
        </w:rPr>
        <w:t>验收-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运行</w:t>
      </w:r>
      <w:r>
        <w:rPr>
          <w:rFonts w:hint="eastAsia" w:ascii="新宋体" w:hAnsi="新宋体" w:eastAsia="新宋体"/>
          <w:color w:val="008000"/>
          <w:sz w:val="19"/>
          <w:szCs w:val="24"/>
        </w:rPr>
        <w:t>验收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Helvetica" w:hAnsi="Helvetica" w:eastAsia="新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bidi w:val="0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返回值：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"flag"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"procSetID"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162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5408896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"部门验收"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"activityDescr"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"部门验收"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"nextActCode"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"WBYS00201"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"isJointlySign"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"hide"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"peopleList"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"00000129"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"陆军"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"pinYin"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"LJ"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"综合部"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10006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"常熟发电"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"00000133"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"戴立新"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"pinYin"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"DLX"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339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"福山光伏综合部"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10006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"常熟发电"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"stationList"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"departmentList"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"peoplePermissionList"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"00000129"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"陆军"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"pinYin"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"LJ"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"综合部"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10006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"常熟发电"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"00001831"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"傅志啸"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"pinYin"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"FZX"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339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"福山光伏综合部"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10006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"常熟发电"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"00000228"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"赵宇人"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"pinYin"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"ZYR"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"政治工作部"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10006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"常熟发电"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"00000712"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"徐新达"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"pinYin"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"XXD"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"电气检修部"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10006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"常熟发电"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"00000734"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"陆雪强"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"pinYin"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"LXQ"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343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"检修服务部"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10006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"常熟发电"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"00001133"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"汪小军"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"pinYin"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"WXJ"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113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"燃料运行部"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10006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"常熟发电"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"00001975"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"毛亦飞"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"pinYin"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"MYF"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"政治工作部"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10006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"常熟发电"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"stationPermissionList"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"departmentPermissionList"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  <w:highlight w:val="yellow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highlight w:val="yellow"/>
          <w:shd w:val="clear" w:fill="FFFFFE"/>
          <w:lang w:val="en-US" w:eastAsia="zh-CN" w:bidi="ar"/>
        </w:rPr>
        <w:t>"internalControlList"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highlight w:val="yellow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highlight w:val="yellow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highlight w:val="yellow"/>
          <w:shd w:val="clear" w:fill="FFFFFE"/>
          <w:lang w:val="en-US" w:eastAsia="zh-CN" w:bidi="ar"/>
        </w:rPr>
        <w:t>"cR_ID"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highlight w:val="yellow"/>
          <w:shd w:val="clear" w:fill="FFFFFE"/>
          <w:lang w:val="en-US" w:eastAsia="zh-CN" w:bidi="ar"/>
        </w:rPr>
        <w:t>27318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highlight w:val="yellow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highlight w:val="yellow"/>
          <w:shd w:val="clear" w:fill="FFFFFE"/>
          <w:lang w:val="en-US" w:eastAsia="zh-CN" w:bidi="ar"/>
        </w:rPr>
        <w:t>"cR_CM_NAME"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highlight w:val="yellow"/>
          <w:shd w:val="clear" w:fill="FFFFFE"/>
          <w:lang w:val="en-US" w:eastAsia="zh-CN" w:bidi="ar"/>
        </w:rPr>
        <w:t>"项目基本信息是否准确：包括并不限于所属公司、项目名称、合同编号、进度描述、验收日期等"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highlight w:val="yellow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highlight w:val="yellow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highlight w:val="yellow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highlight w:val="yellow"/>
          <w:shd w:val="clear" w:fill="FFFFFE"/>
          <w:lang w:val="en-US" w:eastAsia="zh-CN" w:bidi="ar"/>
        </w:rPr>
        <w:t>"cR_ID"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highlight w:val="yellow"/>
          <w:shd w:val="clear" w:fill="FFFFFE"/>
          <w:lang w:val="en-US" w:eastAsia="zh-CN" w:bidi="ar"/>
        </w:rPr>
        <w:t>27319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highlight w:val="yellow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highlight w:val="yellow"/>
          <w:shd w:val="clear" w:fill="FFFFFE"/>
          <w:lang w:val="en-US" w:eastAsia="zh-CN" w:bidi="ar"/>
        </w:rPr>
        <w:t>"cR_CM_NAME"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highlight w:val="yellow"/>
          <w:shd w:val="clear" w:fill="FFFFFE"/>
          <w:lang w:val="en-US" w:eastAsia="zh-CN" w:bidi="ar"/>
        </w:rPr>
        <w:t>"项目过程信息是否准确：包括并不限于项目内容、完成比例、节点工期、施工评价、工期信息等"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highlight w:val="yellow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highlight w:val="yellow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highlight w:val="yellow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highlight w:val="yellow"/>
          <w:shd w:val="clear" w:fill="FFFFFE"/>
          <w:lang w:val="en-US" w:eastAsia="zh-CN" w:bidi="ar"/>
        </w:rPr>
        <w:t>"cR_ID"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highlight w:val="yellow"/>
          <w:shd w:val="clear" w:fill="FFFFFE"/>
          <w:lang w:val="en-US" w:eastAsia="zh-CN" w:bidi="ar"/>
        </w:rPr>
        <w:t>27320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highlight w:val="yellow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highlight w:val="yellow"/>
          <w:shd w:val="clear" w:fill="FFFFFE"/>
          <w:lang w:val="en-US" w:eastAsia="zh-CN" w:bidi="ar"/>
        </w:rPr>
        <w:t>"cR_CM_NAME"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highlight w:val="yellow"/>
          <w:shd w:val="clear" w:fill="FFFFFE"/>
          <w:lang w:val="en-US" w:eastAsia="zh-CN" w:bidi="ar"/>
        </w:rPr>
        <w:t>"现场验收报告是否齐全、有效"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highlight w:val="yellow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highlight w:val="yellow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highlight w:val="yellow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highlight w:val="yellow"/>
          <w:shd w:val="clear" w:fill="FFFFFE"/>
          <w:lang w:val="en-US" w:eastAsia="zh-CN" w:bidi="ar"/>
        </w:rPr>
        <w:t>"cR_ID"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highlight w:val="yellow"/>
          <w:shd w:val="clear" w:fill="FFFFFE"/>
          <w:lang w:val="en-US" w:eastAsia="zh-CN" w:bidi="ar"/>
        </w:rPr>
        <w:t>27321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highlight w:val="yellow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highlight w:val="yellow"/>
          <w:shd w:val="clear" w:fill="FFFFFE"/>
          <w:lang w:val="en-US" w:eastAsia="zh-CN" w:bidi="ar"/>
        </w:rPr>
        <w:t>"cR_CM_NAME"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highlight w:val="yellow"/>
          <w:shd w:val="clear" w:fill="FFFFFE"/>
          <w:lang w:val="en-US" w:eastAsia="zh-CN" w:bidi="ar"/>
        </w:rPr>
        <w:t>"工程量复核意见是否经相关部门的确认"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highlight w:val="yellow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highlight w:val="yellow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highlight w:val="yellow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highlight w:val="yellow"/>
          <w:shd w:val="clear" w:fill="FFFFFE"/>
          <w:lang w:val="en-US" w:eastAsia="zh-CN" w:bidi="ar"/>
        </w:rPr>
        <w:t>"cR_ID"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highlight w:val="yellow"/>
          <w:shd w:val="clear" w:fill="FFFFFE"/>
          <w:lang w:val="en-US" w:eastAsia="zh-CN" w:bidi="ar"/>
        </w:rPr>
        <w:t>27322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highlight w:val="yellow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highlight w:val="yellow"/>
          <w:shd w:val="clear" w:fill="FFFFFE"/>
          <w:lang w:val="en-US" w:eastAsia="zh-CN" w:bidi="ar"/>
        </w:rPr>
        <w:t>"cR_CM_NAME"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highlight w:val="yellow"/>
          <w:shd w:val="clear" w:fill="FFFFFE"/>
          <w:lang w:val="en-US" w:eastAsia="zh-CN" w:bidi="ar"/>
        </w:rPr>
        <w:t>"验收意见是否均已得到有效落实"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highlight w:val="yellow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highlight w:val="yellow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highlight w:val="yellow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highlight w:val="yellow"/>
          <w:shd w:val="clear" w:fill="FFFFFE"/>
          <w:lang w:val="en-US" w:eastAsia="zh-CN" w:bidi="ar"/>
        </w:rPr>
        <w:t>"cR_ID"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highlight w:val="yellow"/>
          <w:shd w:val="clear" w:fill="FFFFFE"/>
          <w:lang w:val="en-US" w:eastAsia="zh-CN" w:bidi="ar"/>
        </w:rPr>
        <w:t>27323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highlight w:val="yellow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highlight w:val="yellow"/>
          <w:shd w:val="clear" w:fill="FFFFFE"/>
          <w:lang w:val="en-US" w:eastAsia="zh-CN" w:bidi="ar"/>
        </w:rPr>
        <w:t>"cR_CM_NAME"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highlight w:val="yellow"/>
          <w:shd w:val="clear" w:fill="FFFFFE"/>
          <w:lang w:val="en-US" w:eastAsia="zh-CN" w:bidi="ar"/>
        </w:rPr>
        <w:t>"确认承包商是否将验收资料提交完整"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highlight w:val="yellow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"endActivity"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返回值说明：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"procSetID"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流程id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活动ID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也就是下一个节点ID，发送接口需要（发送接口入参中的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NextActivityList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中的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ActID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 xml:space="preserve"> 和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ActivityCandidateList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中的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ActivityID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US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活动名称，下一个节点名称，发送接口需要（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NextActivityList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中的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ActName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ActDescr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和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ActivityCandidateList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中的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ActivityName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"activityDescr"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部门描述，下一节点描述，发送接口需要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"hide"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不明，发送接口需要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"nextActCode"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下一个节点编码，发送接口需要（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ActivityCode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）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isJointlySign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：下一节点是否是会签节点，如果是可以选多人，不是则只能选一人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"peopleList"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]人员列表，供发送页面的人员选择列表 展示部门|工号|姓名，（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deptName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number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name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）选中之后向发送接口传对应的number,此处有校验，1必选2当下一节点不为会签环节时只能选一个人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highlight w:val="yellow"/>
          <w:shd w:val="clear" w:fill="FFFFFE"/>
          <w:lang w:val="en-US" w:eastAsia="zh-CN" w:bidi="ar"/>
        </w:rPr>
        <w:t>internalControlList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highlight w:val="yellow"/>
          <w:shd w:val="clear" w:fill="FFFFFE"/>
          <w:lang w:val="en-US" w:eastAsia="zh-CN" w:bidi="ar"/>
        </w:rPr>
        <w:t xml:space="preserve"> 内控合规列表，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highlight w:val="yellow"/>
          <w:shd w:val="clear" w:fill="FFFFFE"/>
          <w:lang w:val="en-US" w:eastAsia="zh-CN" w:bidi="ar"/>
        </w:rPr>
        <w:t>cR_ID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highlight w:val="yellow"/>
          <w:shd w:val="clear" w:fill="FFFFFE"/>
          <w:lang w:val="en-US" w:eastAsia="zh-CN" w:bidi="ar"/>
        </w:rPr>
        <w:t>为主键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highlight w:val="yellow"/>
          <w:shd w:val="clear" w:fill="FFFFFE"/>
          <w:lang w:val="en-US" w:eastAsia="zh-CN" w:bidi="ar"/>
        </w:rPr>
        <w:t>cR_CM_NAME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highlight w:val="yellow"/>
          <w:shd w:val="clear" w:fill="FFFFFE"/>
          <w:lang w:val="en-US" w:eastAsia="zh-CN" w:bidi="ar"/>
        </w:rPr>
        <w:t>是内容（展示），展示时每一条内控合规有三个选项（key=value）1=是，2=否，3=不适用，当选择否时，还可以填写意见（可以弹出输入框），然后以list形式传入发送接口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发送POST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"http://localhost:44389/API/WFConfig/WFSendNext" </w:instrTex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7"/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shd w:val="clear" w:fill="FFFFFF"/>
        </w:rPr>
        <w:t>http://localhost:44389/API/WFConfig/WFSendNext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</w:p>
    <w:p>
      <w:pPr>
        <w:pStyle w:val="3"/>
        <w:bidi w:val="0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参数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"RTKey"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"baldr_1_162_2020_364569_5408982_9814_00001119"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"EmployeeNumber"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"00001119"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"EmployeeName"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"邱叶新"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"WBYS"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"JudgmentCondition"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Suggestion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asdfajdhfjahsj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"NextActivityList"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5408985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"部门专责验收"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"ActDescr"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"部门专责验收"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"Hide"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"ActivityCandidateList"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:[{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5408985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"部门专责验收"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"WBYS00201"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"PeopleList"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"00000337"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}]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，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highlight w:val="yellow"/>
          <w:shd w:val="clear" w:fill="FFFFFE"/>
          <w:lang w:val="en-US" w:eastAsia="zh-CN" w:bidi="ar"/>
        </w:rPr>
        <w:t>internalControlList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highlight w:val="yellow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:[{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highlight w:val="yellow"/>
          <w:shd w:val="clear" w:fill="FFFFFE"/>
          <w:lang w:val="en-US" w:eastAsia="zh-CN" w:bidi="ar"/>
        </w:rPr>
        <w:t>cR_ID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highlight w:val="yellow"/>
          <w:shd w:val="clear" w:fill="FFFFFE"/>
          <w:lang w:val="en-US" w:eastAsia="zh-CN" w:bidi="ar"/>
        </w:rPr>
        <w:t>27318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cR_CK_ID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cR_Opinion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这是选否时的意见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highlight w:val="yellow"/>
          <w:shd w:val="clear" w:fill="FFFFFE"/>
          <w:lang w:val="en-US" w:eastAsia="zh-CN" w:bidi="ar"/>
        </w:rPr>
        <w:t>cR_ID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highlight w:val="yellow"/>
          <w:shd w:val="clear" w:fill="FFFFFE"/>
          <w:lang w:val="en-US" w:eastAsia="zh-CN" w:bidi="ar"/>
        </w:rPr>
        <w:t>27318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cR_CK_ID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cR_Opinion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EmployeeNumber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:当前用户工号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EmployeeName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:当前用户名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RTKey:（取自列表接口返回的WorkFlowKey）)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WorkFlowCode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 流程编码（本次外包完工验收申请流程编码为WBYS）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JudgmentCondition：点击发送按钮时需先判断是否有弹出框，根据弹出框那日容选择之后将选项（“true”或“false”赋值此参数，string类型） 当前外包完工验收流程有三个节点需要，1</w:t>
      </w:r>
      <w:r>
        <w:rPr>
          <w:rFonts w:hint="eastAsia" w:ascii="新宋体" w:hAnsi="新宋体" w:eastAsia="新宋体"/>
          <w:color w:val="008000"/>
          <w:sz w:val="19"/>
          <w:szCs w:val="24"/>
        </w:rPr>
        <w:t>验收申请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--&gt;联合验收，2</w:t>
      </w:r>
      <w:r>
        <w:rPr>
          <w:rFonts w:hint="eastAsia" w:ascii="新宋体" w:hAnsi="新宋体" w:eastAsia="新宋体"/>
          <w:color w:val="008000"/>
          <w:sz w:val="19"/>
          <w:szCs w:val="24"/>
        </w:rPr>
        <w:t>归口专责验收--专业会审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3部门</w:t>
      </w:r>
      <w:r>
        <w:rPr>
          <w:rFonts w:hint="eastAsia" w:ascii="新宋体" w:hAnsi="新宋体" w:eastAsia="新宋体"/>
          <w:color w:val="008000"/>
          <w:sz w:val="19"/>
          <w:szCs w:val="24"/>
        </w:rPr>
        <w:t>验收-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运行</w:t>
      </w:r>
      <w:r>
        <w:rPr>
          <w:rFonts w:hint="eastAsia" w:ascii="新宋体" w:hAnsi="新宋体" w:eastAsia="新宋体"/>
          <w:color w:val="008000"/>
          <w:sz w:val="19"/>
          <w:szCs w:val="24"/>
        </w:rPr>
        <w:t>验收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NextActivityList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和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ActivityCandidateList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 xml:space="preserve"> 中的属性赋值参见发送前接口的返回值说明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highlight w:val="yellow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highlight w:val="yellow"/>
          <w:shd w:val="clear" w:fill="FFFFFE"/>
          <w:lang w:val="en-US" w:eastAsia="zh-CN" w:bidi="ar"/>
        </w:rPr>
        <w:t>internalControlList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highlight w:val="yellow"/>
          <w:shd w:val="clear" w:fill="FFFFFE"/>
          <w:lang w:val="en-US" w:eastAsia="zh-CN" w:bidi="ar"/>
        </w:rPr>
        <w:t xml:space="preserve"> 内控合规点列表，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highlight w:val="yellow"/>
          <w:shd w:val="clear" w:fill="FFFFFE"/>
          <w:lang w:val="en-US" w:eastAsia="zh-CN" w:bidi="ar"/>
        </w:rPr>
        <w:t>cR_ID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highlight w:val="yellow"/>
          <w:shd w:val="clear" w:fill="FFFFFE"/>
          <w:lang w:val="en-US" w:eastAsia="zh-CN" w:bidi="ar"/>
        </w:rPr>
        <w:t>为内控和规的主键，cR_CK_ID为选项，选是时为1，选否时为2，选不适用时为3，选否时cR_Opinion可以输入意见</w:t>
      </w:r>
    </w:p>
    <w:p>
      <w:pPr>
        <w:pStyle w:val="3"/>
        <w:bidi w:val="0"/>
      </w:pPr>
      <w:r>
        <w:rPr>
          <w:rFonts w:hint="eastAsia"/>
          <w:lang w:val="en-US" w:eastAsia="zh-CN"/>
        </w:rPr>
        <w:t>返回值：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"flag"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"发送成功"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说明：当flag值为1时表示成功，-1时表示失败，前端展示msg中内容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转发前POST</w:t>
      </w: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"http://localhost:8080/API/WFConfig/WFTransmitBefore" </w:instrTex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7"/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shd w:val="clear" w:fill="FFFFFF"/>
        </w:rPr>
        <w:t>http://localhost:8080/API/WFConfig/WFTransmitBefore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</w:p>
    <w:p>
      <w:pPr>
        <w:pStyle w:val="3"/>
        <w:bidi w:val="0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参数：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"rtKey"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"baldr_1_162_2023_365569_5409985_10715_00000337"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"00000337"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"李仁新"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"WBYS"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"judgmentCondition"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说明：与发送前接口一致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flag":1,"msg":"success","data":[{"procSetID":162,"activityID":5409985,"activityName":"部门专责验收","activityDescr":"部门专责验收","nextActCode":"","isJointlySign":1,"hide":false,"peopleList":[{"number":"00001038","name":"黄卫东","pinYin":"HWD","deptID":130,"deptName":"码头甲班","orgID":10006,"orgName":"常熟发电"}],"stationList":[],"departmentList":[],"peoplePermissionList":[{"number":"00001038","name":"黄卫东","pinYin":"HWD","deptID":130,"deptName":"码头甲班","orgID":10006,"orgName":"常熟发电"}],"stationPermissionList":[],"departmentPermissionList":[],"internalControlList":null,"endActivity":false}]}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说明：与发送前接口一致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转发POST</w:t>
      </w: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"http://localhost:8080/API/WFConfig/WFTransmit" </w:instrTex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7"/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shd w:val="clear" w:fill="FFFFFF"/>
        </w:rPr>
        <w:t>http://localhost:8080/API/WFConfig/WFTransmit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"rtKey"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"baldr_1_162_2023_365569_5409985_10715_00000337"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"EmployeeNumber"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"00000337"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"EmployeeName"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"李仁新"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"WBYS"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"JudgmentCondition"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"Suggestion"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"联合验收1"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"NextActivityList"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5409985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"部门专责验收"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"ActDescr"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"部门专责验收"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"Hide"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"ActivityCandidateList"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:[{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5409985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"部门专责验收"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"WBYS00201"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"PeopleList"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"00001038"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"StationList"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"DepartmentList"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:[]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说明：与发送接口一致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{"flag":1,"msg":"转发成功","data":null}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回退前POST</w:t>
      </w: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"http://localhost:8080/API/WFConfig/WFSendPreviousBefore" </w:instrTex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7"/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shd w:val="clear" w:fill="FFFFFF"/>
        </w:rPr>
        <w:t>http://localhost:8080/API/WFConfig/WFSendPreviousBefore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"RTKey"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"baldr_1_162_2023_365569_5409985_10715_00001038"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"00001038"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"黄卫东"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"WBYS"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"JudgmentCondition"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{"flag":1,"msg":"success","data":[{"preActionName":"验收申请","preActionDescr":"验收申请","procSetID":162,"procVerID":162,"callbackUserList":[{"employeeNumber":"00001119","employeeName":"邱叶新","departmentID":0,"departmentName":""}],"status":1}]}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回退POST</w:t>
      </w: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"http://localhost:8080/API/WFConfig/WFSendPrevious" </w:instrTex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7"/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shd w:val="clear" w:fill="FFFFFF"/>
        </w:rPr>
        <w:t>http://localhost:8080/API/WFConfig/WFSendPrevious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"RTKey"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"baldr_1_162_2023_365569_5409985_10715_00001038"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"EmployeeNumber"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"00001038"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"EmployeeName"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"黄卫东"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"WBYS"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"JudgmentCondition"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"NextActivityList"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"验收申请"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"ActDescr"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"验收申请"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"Hide"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"ActivityCandidateList"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:[{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"验收申请"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"WBYS00101"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"PeopleList"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"00001119"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"StationList"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"DepartmentList"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:[]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说明：peoplelist中的id从回退前的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callbackUserList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中取employeenumber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{"flag":1,"msg":"回退成功","data":null}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872B26"/>
    <w:multiLevelType w:val="singleLevel"/>
    <w:tmpl w:val="7E872B2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F5EDE"/>
    <w:rsid w:val="01A64138"/>
    <w:rsid w:val="0430362F"/>
    <w:rsid w:val="04972927"/>
    <w:rsid w:val="04D4169A"/>
    <w:rsid w:val="071A1E83"/>
    <w:rsid w:val="07D84C84"/>
    <w:rsid w:val="08512338"/>
    <w:rsid w:val="0931623E"/>
    <w:rsid w:val="09B00448"/>
    <w:rsid w:val="09BB59D4"/>
    <w:rsid w:val="0A4C021C"/>
    <w:rsid w:val="10D93021"/>
    <w:rsid w:val="11C351F2"/>
    <w:rsid w:val="1A4A1270"/>
    <w:rsid w:val="1C855A1F"/>
    <w:rsid w:val="1DEA3399"/>
    <w:rsid w:val="1E487D05"/>
    <w:rsid w:val="1E81037F"/>
    <w:rsid w:val="1EAC003E"/>
    <w:rsid w:val="225D5B17"/>
    <w:rsid w:val="25A91B2E"/>
    <w:rsid w:val="260014E3"/>
    <w:rsid w:val="26331FB0"/>
    <w:rsid w:val="27BA37B3"/>
    <w:rsid w:val="28342CCB"/>
    <w:rsid w:val="28F83333"/>
    <w:rsid w:val="2B9F5CEE"/>
    <w:rsid w:val="2D427AF7"/>
    <w:rsid w:val="3179517F"/>
    <w:rsid w:val="317953B1"/>
    <w:rsid w:val="32476277"/>
    <w:rsid w:val="339A122B"/>
    <w:rsid w:val="366953B3"/>
    <w:rsid w:val="39CD33FB"/>
    <w:rsid w:val="3C287995"/>
    <w:rsid w:val="3C5E0285"/>
    <w:rsid w:val="3CB30A87"/>
    <w:rsid w:val="3ECF0B87"/>
    <w:rsid w:val="41041B34"/>
    <w:rsid w:val="42ED255F"/>
    <w:rsid w:val="45E23EEB"/>
    <w:rsid w:val="45EF646E"/>
    <w:rsid w:val="47126114"/>
    <w:rsid w:val="48346B32"/>
    <w:rsid w:val="49EF5E14"/>
    <w:rsid w:val="4B9E2D75"/>
    <w:rsid w:val="4C427970"/>
    <w:rsid w:val="50CC1F21"/>
    <w:rsid w:val="51291526"/>
    <w:rsid w:val="523B6DBA"/>
    <w:rsid w:val="52D75939"/>
    <w:rsid w:val="55E56282"/>
    <w:rsid w:val="58162684"/>
    <w:rsid w:val="59082E8A"/>
    <w:rsid w:val="5D2A23FD"/>
    <w:rsid w:val="5D605B3C"/>
    <w:rsid w:val="5DF60606"/>
    <w:rsid w:val="5E934DB1"/>
    <w:rsid w:val="626C6A24"/>
    <w:rsid w:val="650909B7"/>
    <w:rsid w:val="672C4BEB"/>
    <w:rsid w:val="67CA1DCA"/>
    <w:rsid w:val="68F006F8"/>
    <w:rsid w:val="6D271AFD"/>
    <w:rsid w:val="7178765D"/>
    <w:rsid w:val="733628A6"/>
    <w:rsid w:val="75713E94"/>
    <w:rsid w:val="77334A82"/>
    <w:rsid w:val="78602772"/>
    <w:rsid w:val="7B243F7F"/>
    <w:rsid w:val="7B8C7C8F"/>
    <w:rsid w:val="7BA4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2021-08-31T03:14:00Z</dcterms:created>
  <dc:creator>Administrator</dc:creator>
  <cp:lastModifiedBy>郭熊帅</cp:lastModifiedBy>
  <dcterms:modified xsi:type="dcterms:W3CDTF">2021-10-13T08:46:02Z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06D052FCA72B4189879F420429070F10</vt:lpwstr>
  </property>
</Properties>
</file>