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370C">
      <w:pPr>
        <w:pStyle w:val="2"/>
        <w:jc w:val="center"/>
        <w:rPr>
          <w:color w:val="auto"/>
          <w:sz w:val="52"/>
          <w:szCs w:val="52"/>
        </w:rPr>
      </w:pPr>
      <w:bookmarkStart w:id="0" w:name="高级语言程序设计大作业实验报告"/>
      <w:r>
        <w:rPr>
          <w:rFonts w:ascii="Times New Roman" w:hAnsi="Times New Roman" w:eastAsia="微软雅黑"/>
          <w:color w:val="auto"/>
          <w:sz w:val="52"/>
          <w:szCs w:val="52"/>
        </w:rPr>
        <w:t>高级语言程序设计大作业实验报告</w:t>
      </w:r>
    </w:p>
    <w:p w14:paraId="5526196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微软雅黑"/>
          <w:b/>
          <w:bCs/>
          <w:color w:val="auto"/>
          <w:sz w:val="36"/>
          <w:szCs w:val="36"/>
        </w:rPr>
      </w:pPr>
    </w:p>
    <w:p w14:paraId="5061CFD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微软雅黑"/>
          <w:b/>
          <w:bCs/>
          <w:color w:val="auto"/>
          <w:sz w:val="36"/>
          <w:szCs w:val="36"/>
        </w:rPr>
      </w:pPr>
    </w:p>
    <w:p w14:paraId="3A00C2F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微软雅黑"/>
          <w:b/>
          <w:bCs/>
          <w:color w:val="auto"/>
          <w:sz w:val="36"/>
          <w:szCs w:val="36"/>
        </w:rPr>
      </w:pPr>
    </w:p>
    <w:p w14:paraId="1F94BCF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微软雅黑"/>
          <w:b/>
          <w:bCs/>
          <w:color w:val="auto"/>
          <w:sz w:val="36"/>
          <w:szCs w:val="36"/>
        </w:rPr>
      </w:pPr>
    </w:p>
    <w:p w14:paraId="1794462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36"/>
          <w:szCs w:val="36"/>
        </w:rPr>
      </w:pP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南开大学 计算机大类</w:t>
      </w:r>
    </w:p>
    <w:p w14:paraId="1FEAA86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微软雅黑"/>
          <w:color w:val="auto"/>
          <w:sz w:val="36"/>
          <w:szCs w:val="36"/>
          <w:u w:val="single"/>
          <w:lang w:val="en-US" w:eastAsia="zh-CN"/>
        </w:rPr>
      </w:pP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姓名</w:t>
      </w:r>
      <w:r>
        <w:rPr>
          <w:rFonts w:ascii="Times New Roman" w:hAnsi="Times New Roman" w:eastAsia="微软雅黑"/>
          <w:color w:val="auto"/>
          <w:sz w:val="36"/>
          <w:szCs w:val="36"/>
        </w:rPr>
        <w:t>：</w:t>
      </w:r>
      <w:r>
        <w:rPr>
          <w:rFonts w:hint="eastAsia" w:ascii="Times New Roman" w:hAnsi="Times New Roman" w:eastAsia="微软雅黑"/>
          <w:color w:val="auto"/>
          <w:sz w:val="36"/>
          <w:szCs w:val="36"/>
          <w:u w:val="single"/>
          <w:lang w:val="en-US" w:eastAsia="zh-CN"/>
        </w:rPr>
        <w:t>范婷钰</w:t>
      </w:r>
      <w:bookmarkStart w:id="14" w:name="_GoBack"/>
      <w:bookmarkEnd w:id="14"/>
    </w:p>
    <w:p w14:paraId="202505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微软雅黑"/>
          <w:color w:val="auto"/>
          <w:sz w:val="36"/>
          <w:szCs w:val="36"/>
          <w:u w:val="single"/>
          <w:lang w:val="en-US" w:eastAsia="zh-CN"/>
        </w:rPr>
      </w:pP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学号</w:t>
      </w:r>
      <w:r>
        <w:rPr>
          <w:rFonts w:ascii="Times New Roman" w:hAnsi="Times New Roman" w:eastAsia="微软雅黑"/>
          <w:color w:val="auto"/>
          <w:sz w:val="36"/>
          <w:szCs w:val="36"/>
        </w:rPr>
        <w:t>：</w:t>
      </w:r>
      <w:r>
        <w:rPr>
          <w:rFonts w:hint="eastAsia" w:ascii="Times New Roman" w:hAnsi="Times New Roman" w:eastAsia="微软雅黑"/>
          <w:color w:val="auto"/>
          <w:sz w:val="36"/>
          <w:szCs w:val="36"/>
          <w:u w:val="single"/>
          <w:lang w:val="en-US" w:eastAsia="zh-CN"/>
        </w:rPr>
        <w:t>2512434</w:t>
      </w:r>
    </w:p>
    <w:p w14:paraId="732858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微软雅黑"/>
          <w:color w:val="auto"/>
          <w:sz w:val="36"/>
          <w:szCs w:val="36"/>
          <w:u w:val="single"/>
          <w:lang w:val="en-US" w:eastAsia="zh-CN"/>
        </w:rPr>
      </w:pP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班级</w:t>
      </w:r>
      <w:r>
        <w:rPr>
          <w:rFonts w:ascii="Times New Roman" w:hAnsi="Times New Roman" w:eastAsia="微软雅黑"/>
          <w:color w:val="auto"/>
          <w:sz w:val="36"/>
          <w:szCs w:val="36"/>
        </w:rPr>
        <w:t>：</w:t>
      </w:r>
      <w:r>
        <w:rPr>
          <w:rFonts w:hint="eastAsia" w:ascii="Times New Roman" w:hAnsi="Times New Roman" w:eastAsia="微软雅黑"/>
          <w:color w:val="auto"/>
          <w:sz w:val="36"/>
          <w:szCs w:val="36"/>
          <w:u w:val="single"/>
          <w:lang w:val="en-US" w:eastAsia="zh-CN"/>
        </w:rPr>
        <w:t>0572</w:t>
      </w:r>
    </w:p>
    <w:p w14:paraId="5AD01E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微软雅黑"/>
          <w:b/>
          <w:bCs/>
          <w:color w:val="auto"/>
          <w:sz w:val="36"/>
          <w:szCs w:val="36"/>
        </w:rPr>
      </w:pP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2026年5月1</w:t>
      </w:r>
      <w:r>
        <w:rPr>
          <w:rFonts w:hint="eastAsia" w:ascii="Times New Roman" w:hAnsi="Times New Roman" w:eastAsia="微软雅黑"/>
          <w:b/>
          <w:bCs/>
          <w:color w:val="auto"/>
          <w:sz w:val="36"/>
          <w:szCs w:val="36"/>
          <w:lang w:val="en-US" w:eastAsia="zh-CN"/>
        </w:rPr>
        <w:t>4</w:t>
      </w:r>
      <w:r>
        <w:rPr>
          <w:rFonts w:ascii="Times New Roman" w:hAnsi="Times New Roman" w:eastAsia="微软雅黑"/>
          <w:b/>
          <w:bCs/>
          <w:color w:val="auto"/>
          <w:sz w:val="36"/>
          <w:szCs w:val="36"/>
        </w:rPr>
        <w:t>日</w:t>
      </w:r>
    </w:p>
    <w:p w14:paraId="59B10A24">
      <w:pPr>
        <w:pStyle w:val="3"/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br w:type="page"/>
      </w:r>
    </w:p>
    <w:p w14:paraId="70B51FCA">
      <w:pPr>
        <w:rPr>
          <w:color w:val="auto"/>
        </w:rPr>
      </w:pPr>
    </w:p>
    <w:p w14:paraId="71523E21">
      <w:pPr>
        <w:pStyle w:val="4"/>
        <w:jc w:val="center"/>
        <w:rPr>
          <w:color w:val="auto"/>
          <w:sz w:val="44"/>
          <w:szCs w:val="44"/>
        </w:rPr>
      </w:pPr>
      <w:bookmarkStart w:id="1" w:name="目录"/>
      <w:r>
        <w:rPr>
          <w:rFonts w:ascii="Times New Roman" w:hAnsi="Times New Roman" w:eastAsia="微软雅黑"/>
          <w:color w:val="auto"/>
          <w:sz w:val="44"/>
          <w:szCs w:val="44"/>
        </w:rPr>
        <w:t>目</w:t>
      </w:r>
      <w:r>
        <w:rPr>
          <w:rFonts w:hint="eastAsia" w:ascii="Times New Roman" w:hAnsi="Times New Roman" w:eastAsia="微软雅黑"/>
          <w:color w:val="auto"/>
          <w:sz w:val="44"/>
          <w:szCs w:val="44"/>
          <w:lang w:val="en-US" w:eastAsia="zh-CN"/>
        </w:rPr>
        <w:t xml:space="preserve">  </w:t>
      </w:r>
      <w:r>
        <w:rPr>
          <w:rFonts w:ascii="Times New Roman" w:hAnsi="Times New Roman" w:eastAsia="微软雅黑"/>
          <w:color w:val="auto"/>
          <w:sz w:val="44"/>
          <w:szCs w:val="44"/>
        </w:rPr>
        <w:t>录</w:t>
      </w:r>
    </w:p>
    <w:p w14:paraId="3D78B9AE">
      <w:pPr>
        <w:pStyle w:val="24"/>
        <w:numPr>
          <w:numId w:val="0"/>
        </w:numPr>
        <w:rPr>
          <w:color w:val="auto"/>
          <w:sz w:val="36"/>
          <w:szCs w:val="36"/>
        </w:rPr>
      </w:pPr>
    </w:p>
    <w:p w14:paraId="4F96F2DB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"一作业题目"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作业题目</w:t>
      </w:r>
      <w:r>
        <w:rPr>
          <w:rStyle w:val="20"/>
          <w:color w:val="auto"/>
          <w:sz w:val="36"/>
          <w:szCs w:val="36"/>
        </w:rPr>
        <w:fldChar w:fldCharType="end"/>
      </w:r>
    </w:p>
    <w:p w14:paraId="28953C23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"二开发软件"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开发软件</w:t>
      </w:r>
      <w:r>
        <w:rPr>
          <w:rStyle w:val="20"/>
          <w:color w:val="auto"/>
          <w:sz w:val="36"/>
          <w:szCs w:val="36"/>
        </w:rPr>
        <w:fldChar w:fldCharType="end"/>
      </w:r>
    </w:p>
    <w:p w14:paraId="1F2D1680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"三课题要求"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课题要求</w:t>
      </w:r>
      <w:r>
        <w:rPr>
          <w:rStyle w:val="20"/>
          <w:color w:val="auto"/>
          <w:sz w:val="36"/>
          <w:szCs w:val="36"/>
        </w:rPr>
        <w:fldChar w:fldCharType="end"/>
      </w:r>
    </w:p>
    <w:p w14:paraId="3AEE6A77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"四主要流程"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主要流程</w:t>
      </w:r>
      <w:r>
        <w:rPr>
          <w:rStyle w:val="20"/>
          <w:color w:val="auto"/>
          <w:sz w:val="36"/>
          <w:szCs w:val="36"/>
        </w:rPr>
        <w:fldChar w:fldCharType="end"/>
      </w:r>
    </w:p>
    <w:p w14:paraId="7784DB0C">
      <w:pPr>
        <w:pStyle w:val="24"/>
        <w:numPr>
          <w:ilvl w:val="1"/>
          <w:numId w:val="2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"Xae634023f628a7e4d966408a93fc6c9daf3a1e0"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整体流程</w:t>
      </w:r>
      <w:r>
        <w:rPr>
          <w:rStyle w:val="20"/>
          <w:color w:val="auto"/>
          <w:sz w:val="36"/>
          <w:szCs w:val="36"/>
        </w:rPr>
        <w:fldChar w:fldCharType="end"/>
      </w:r>
    </w:p>
    <w:p w14:paraId="502E1882">
      <w:pPr>
        <w:pStyle w:val="24"/>
        <w:numPr>
          <w:ilvl w:val="1"/>
          <w:numId w:val="2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"X52f861d10e95d636373c9f8051cb91b48d9b9e3"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算法或公式</w:t>
      </w:r>
      <w:r>
        <w:rPr>
          <w:rStyle w:val="20"/>
          <w:color w:val="auto"/>
          <w:sz w:val="36"/>
          <w:szCs w:val="36"/>
        </w:rPr>
        <w:fldChar w:fldCharType="end"/>
      </w:r>
    </w:p>
    <w:p w14:paraId="3558F298">
      <w:pPr>
        <w:pStyle w:val="24"/>
        <w:numPr>
          <w:ilvl w:val="1"/>
          <w:numId w:val="2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"X676f91be770010ee595f40dfd06be97556c7923"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单元测试</w:t>
      </w:r>
      <w:r>
        <w:rPr>
          <w:rStyle w:val="20"/>
          <w:color w:val="auto"/>
          <w:sz w:val="36"/>
          <w:szCs w:val="36"/>
        </w:rPr>
        <w:fldChar w:fldCharType="end"/>
      </w:r>
    </w:p>
    <w:p w14:paraId="15AE6B40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"五收获"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收获</w:t>
      </w:r>
      <w:r>
        <w:rPr>
          <w:rStyle w:val="20"/>
          <w:color w:val="auto"/>
          <w:sz w:val="36"/>
          <w:szCs w:val="36"/>
        </w:rPr>
        <w:fldChar w:fldCharType="end"/>
      </w:r>
    </w:p>
    <w:p w14:paraId="32505AA3">
      <w:pPr>
        <w:pStyle w:val="24"/>
        <w:numPr>
          <w:ilvl w:val="0"/>
          <w:numId w:val="1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fldChar w:fldCharType="begin"/>
      </w:r>
      <w:r>
        <w:rPr>
          <w:color w:val="auto"/>
          <w:sz w:val="36"/>
          <w:szCs w:val="36"/>
        </w:rPr>
        <w:instrText xml:space="preserve"> HYPERLINK \l "六ai工具使用声明" \h </w:instrText>
      </w:r>
      <w:r>
        <w:rPr>
          <w:color w:val="auto"/>
          <w:sz w:val="36"/>
          <w:szCs w:val="36"/>
        </w:rPr>
        <w:fldChar w:fldCharType="separate"/>
      </w:r>
      <w:r>
        <w:rPr>
          <w:rStyle w:val="20"/>
          <w:color w:val="auto"/>
          <w:sz w:val="36"/>
          <w:szCs w:val="36"/>
        </w:rPr>
        <w:t>AI工具使用声明</w:t>
      </w:r>
      <w:r>
        <w:rPr>
          <w:rStyle w:val="20"/>
          <w:color w:val="auto"/>
          <w:sz w:val="36"/>
          <w:szCs w:val="36"/>
        </w:rPr>
        <w:fldChar w:fldCharType="end"/>
      </w:r>
    </w:p>
    <w:p w14:paraId="7890C552">
      <w:pPr>
        <w:rPr>
          <w:color w:val="auto"/>
          <w:sz w:val="36"/>
          <w:szCs w:val="36"/>
        </w:rPr>
      </w:pPr>
      <w:r>
        <w:rPr>
          <w:rStyle w:val="20"/>
          <w:color w:val="auto"/>
          <w:sz w:val="36"/>
          <w:szCs w:val="36"/>
        </w:rPr>
        <w:br w:type="page"/>
      </w:r>
    </w:p>
    <w:p w14:paraId="300C707B">
      <w:pPr>
        <w:pStyle w:val="24"/>
        <w:numPr>
          <w:numId w:val="0"/>
        </w:numPr>
        <w:rPr>
          <w:color w:val="auto"/>
        </w:rPr>
      </w:pPr>
    </w:p>
    <w:p w14:paraId="1AD9955A">
      <w:pPr>
        <w:rPr>
          <w:color w:val="auto"/>
        </w:rPr>
      </w:pPr>
    </w:p>
    <w:bookmarkEnd w:id="1"/>
    <w:p w14:paraId="47D0C7A3">
      <w:pPr>
        <w:pStyle w:val="4"/>
        <w:rPr>
          <w:color w:val="auto"/>
        </w:rPr>
      </w:pPr>
      <w:bookmarkStart w:id="2" w:name="一作业题目"/>
      <w:r>
        <w:rPr>
          <w:rFonts w:ascii="Times New Roman" w:hAnsi="Times New Roman" w:eastAsia="微软雅黑"/>
          <w:color w:val="auto"/>
          <w:sz w:val="24"/>
        </w:rPr>
        <w:t>一、作业题目</w:t>
      </w:r>
    </w:p>
    <w:p w14:paraId="5FBDB551">
      <w:pPr>
        <w:pStyle w:val="23"/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饭团收集游戏</w:t>
      </w:r>
    </w:p>
    <w:p w14:paraId="7E25C3B7">
      <w:pPr>
        <w:pStyle w:val="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开发一个基于 Qt 框架的桌面小游戏，玩家控制角色”吉伊”在屏幕底部左右移动，收集从上方掉落的饭团，在60秒内获取尽可能高的分数。</w:t>
      </w:r>
    </w:p>
    <w:p w14:paraId="2022B2D8">
      <w:pPr>
        <w:rPr>
          <w:color w:val="auto"/>
        </w:rPr>
      </w:pPr>
    </w:p>
    <w:bookmarkEnd w:id="2"/>
    <w:p w14:paraId="7A4565CA">
      <w:pPr>
        <w:pStyle w:val="4"/>
        <w:rPr>
          <w:color w:val="auto"/>
        </w:rPr>
      </w:pPr>
      <w:bookmarkStart w:id="3" w:name="二开发软件"/>
      <w:r>
        <w:rPr>
          <w:rFonts w:ascii="Times New Roman" w:hAnsi="Times New Roman" w:eastAsia="微软雅黑"/>
          <w:color w:val="auto"/>
          <w:sz w:val="24"/>
        </w:rPr>
        <w:t>二、开发软件</w:t>
      </w:r>
    </w:p>
    <w:p w14:paraId="3FC2904F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IDE</w:t>
      </w:r>
      <w:r>
        <w:rPr>
          <w:rFonts w:ascii="Times New Roman" w:hAnsi="Times New Roman" w:eastAsia="微软雅黑"/>
          <w:color w:val="auto"/>
          <w:sz w:val="24"/>
        </w:rPr>
        <w:t>：Qt Creator 4.15.2</w:t>
      </w:r>
    </w:p>
    <w:p w14:paraId="6C2123FD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框架</w:t>
      </w:r>
      <w:r>
        <w:rPr>
          <w:rFonts w:ascii="Times New Roman" w:hAnsi="Times New Roman" w:eastAsia="微软雅黑"/>
          <w:color w:val="auto"/>
          <w:sz w:val="24"/>
        </w:rPr>
        <w:t>：Qt 5.15.2</w:t>
      </w:r>
    </w:p>
    <w:p w14:paraId="5E4111DB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编译器</w:t>
      </w:r>
      <w:r>
        <w:rPr>
          <w:rFonts w:ascii="Times New Roman" w:hAnsi="Times New Roman" w:eastAsia="微软雅黑"/>
          <w:color w:val="auto"/>
          <w:sz w:val="24"/>
        </w:rPr>
        <w:t>：MinGW 64-bit</w:t>
      </w:r>
    </w:p>
    <w:p w14:paraId="38C59A5D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语言</w:t>
      </w:r>
      <w:r>
        <w:rPr>
          <w:rFonts w:ascii="Times New Roman" w:hAnsi="Times New Roman" w:eastAsia="微软雅黑"/>
          <w:color w:val="auto"/>
          <w:sz w:val="24"/>
        </w:rPr>
        <w:t>：C++</w:t>
      </w:r>
    </w:p>
    <w:p w14:paraId="56C70053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版本控制</w:t>
      </w:r>
      <w:r>
        <w:rPr>
          <w:rFonts w:ascii="Times New Roman" w:hAnsi="Times New Roman" w:eastAsia="微软雅黑"/>
          <w:color w:val="auto"/>
          <w:sz w:val="24"/>
        </w:rPr>
        <w:t>：Git（GitHub 仓库：https://github.com/fantuandaren/fantuanyu）</w:t>
      </w:r>
    </w:p>
    <w:p w14:paraId="3F9088B9">
      <w:pPr>
        <w:rPr>
          <w:color w:val="auto"/>
        </w:rPr>
      </w:pPr>
    </w:p>
    <w:bookmarkEnd w:id="3"/>
    <w:p w14:paraId="0481C037">
      <w:pPr>
        <w:pStyle w:val="4"/>
        <w:rPr>
          <w:color w:val="auto"/>
        </w:rPr>
      </w:pPr>
      <w:bookmarkStart w:id="4" w:name="三课题要求"/>
      <w:r>
        <w:rPr>
          <w:rFonts w:ascii="Times New Roman" w:hAnsi="Times New Roman" w:eastAsia="微软雅黑"/>
          <w:color w:val="auto"/>
          <w:sz w:val="24"/>
        </w:rPr>
        <w:t>三、课题要求</w:t>
      </w:r>
    </w:p>
    <w:p w14:paraId="0FD8D63C">
      <w:pPr>
        <w:pStyle w:val="24"/>
        <w:numPr>
          <w:ilvl w:val="0"/>
          <w:numId w:val="3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主窗口界面</w:t>
      </w:r>
      <w:r>
        <w:rPr>
          <w:rFonts w:ascii="Times New Roman" w:hAnsi="Times New Roman" w:eastAsia="微软雅黑"/>
          <w:color w:val="auto"/>
          <w:sz w:val="24"/>
        </w:rPr>
        <w:t>：显示背景图、开始游戏按钮、退出游戏按钮</w:t>
      </w:r>
    </w:p>
    <w:p w14:paraId="05C8AC29">
      <w:pPr>
        <w:pStyle w:val="24"/>
        <w:numPr>
          <w:ilvl w:val="0"/>
          <w:numId w:val="3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游戏界面</w:t>
      </w:r>
      <w:r>
        <w:rPr>
          <w:rFonts w:ascii="Times New Roman" w:hAnsi="Times New Roman" w:eastAsia="微软雅黑"/>
          <w:color w:val="auto"/>
          <w:sz w:val="24"/>
        </w:rPr>
        <w:t>：显示游戏背景、60秒倒计时、得分显示、角色控制</w:t>
      </w:r>
    </w:p>
    <w:p w14:paraId="11F8044D">
      <w:pPr>
        <w:pStyle w:val="24"/>
        <w:numPr>
          <w:ilvl w:val="0"/>
          <w:numId w:val="3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游戏机制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1C064857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饭团从屏幕上方随机位置掉落，速度随时间加快</w:t>
      </w:r>
    </w:p>
    <w:p w14:paraId="55F1C529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玩家通过方向键控制角色左右移动</w:t>
      </w:r>
    </w:p>
    <w:p w14:paraId="0294B416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角色碰到饭团得分+10</w:t>
      </w:r>
    </w:p>
    <w:p w14:paraId="6E83AA75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60秒倒计时结束后显示游戏结果</w:t>
      </w:r>
    </w:p>
    <w:p w14:paraId="135DCD0E">
      <w:pPr>
        <w:pStyle w:val="24"/>
        <w:numPr>
          <w:ilvl w:val="0"/>
          <w:numId w:val="3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暂停功能</w:t>
      </w:r>
      <w:r>
        <w:rPr>
          <w:rFonts w:ascii="Times New Roman" w:hAnsi="Times New Roman" w:eastAsia="微软雅黑"/>
          <w:color w:val="auto"/>
          <w:sz w:val="24"/>
        </w:rPr>
        <w:t>：支持暂停游戏和返回首页</w:t>
      </w:r>
    </w:p>
    <w:p w14:paraId="4FF9089D">
      <w:pPr>
        <w:pStyle w:val="24"/>
        <w:numPr>
          <w:ilvl w:val="0"/>
          <w:numId w:val="3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最高分系统</w:t>
      </w:r>
      <w:r>
        <w:rPr>
          <w:rFonts w:ascii="Times New Roman" w:hAnsi="Times New Roman" w:eastAsia="微软雅黑"/>
          <w:color w:val="auto"/>
          <w:sz w:val="24"/>
        </w:rPr>
        <w:t>：自动保存并显示历史最高分</w:t>
      </w:r>
    </w:p>
    <w:p w14:paraId="3180DFD2">
      <w:pPr>
        <w:rPr>
          <w:color w:val="auto"/>
        </w:rPr>
      </w:pPr>
    </w:p>
    <w:bookmarkEnd w:id="4"/>
    <w:p w14:paraId="16B06DC8">
      <w:pPr>
        <w:pStyle w:val="4"/>
        <w:rPr>
          <w:color w:val="auto"/>
        </w:rPr>
      </w:pPr>
      <w:bookmarkStart w:id="5" w:name="四主要流程"/>
      <w:r>
        <w:rPr>
          <w:rFonts w:ascii="Times New Roman" w:hAnsi="Times New Roman" w:eastAsia="微软雅黑"/>
          <w:color w:val="auto"/>
          <w:sz w:val="24"/>
        </w:rPr>
        <w:t>四、主要流程</w:t>
      </w:r>
    </w:p>
    <w:p w14:paraId="3B60D5E3">
      <w:pPr>
        <w:pStyle w:val="5"/>
        <w:rPr>
          <w:color w:val="auto"/>
        </w:rPr>
      </w:pPr>
      <w:bookmarkStart w:id="6" w:name="整体流程"/>
      <w:r>
        <w:rPr>
          <w:rFonts w:ascii="Times New Roman" w:hAnsi="Times New Roman" w:eastAsia="微软雅黑"/>
          <w:color w:val="auto"/>
          <w:sz w:val="24"/>
        </w:rPr>
        <w:t>1. 整体流程</w:t>
      </w:r>
    </w:p>
    <w:p w14:paraId="75843B4A">
      <w:pPr>
        <w:pStyle w:val="37"/>
        <w:rPr>
          <w:color w:val="auto"/>
        </w:rPr>
      </w:pPr>
      <w:r>
        <w:rPr>
          <w:rStyle w:val="36"/>
          <w:rFonts w:ascii="Times New Roman" w:hAnsi="Times New Roman" w:eastAsia="微软雅黑"/>
          <w:color w:val="auto"/>
          <w:sz w:val="24"/>
        </w:rPr>
        <w:t>开始 → 主窗口 → 点击开始游戏 → 3秒倒计时 → 游戏开始 → 60秒计时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     ↓                                                    ↓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退出游戏                                              游戏结束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     ↓                                                    ↓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关闭程序                                            显示得分/最高分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                                                           ↓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 xml:space="preserve">                                                      再来一局 / 返回首页</w:t>
      </w:r>
    </w:p>
    <w:bookmarkEnd w:id="6"/>
    <w:p w14:paraId="3992DAFF">
      <w:pPr>
        <w:pStyle w:val="5"/>
        <w:rPr>
          <w:color w:val="auto"/>
        </w:rPr>
      </w:pPr>
      <w:bookmarkStart w:id="7" w:name="算法或公式"/>
      <w:r>
        <w:rPr>
          <w:rFonts w:ascii="Times New Roman" w:hAnsi="Times New Roman" w:eastAsia="微软雅黑"/>
          <w:color w:val="auto"/>
          <w:sz w:val="24"/>
        </w:rPr>
        <w:t>2. 算法或公式</w:t>
      </w:r>
    </w:p>
    <w:p w14:paraId="5E56C843">
      <w:pPr>
        <w:pStyle w:val="6"/>
        <w:rPr>
          <w:i w:val="0"/>
          <w:iCs/>
          <w:color w:val="auto"/>
        </w:rPr>
      </w:pPr>
      <w:bookmarkStart w:id="8" w:name="饭团掉落机制"/>
      <w:r>
        <w:rPr>
          <w:rFonts w:ascii="Times New Roman" w:hAnsi="Times New Roman" w:eastAsia="微软雅黑"/>
          <w:i w:val="0"/>
          <w:iCs/>
          <w:color w:val="auto"/>
          <w:sz w:val="24"/>
        </w:rPr>
        <w:t>(1) 饭团掉落机制</w:t>
      </w:r>
    </w:p>
    <w:p w14:paraId="3F29EF15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初始掉落间隔：1000ms</w:t>
      </w:r>
    </w:p>
    <w:p w14:paraId="4BA09341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掉落速度：</w:t>
      </w:r>
      <w:r>
        <w:rPr>
          <w:rStyle w:val="36"/>
          <w:rFonts w:ascii="Times New Roman" w:hAnsi="Times New Roman" w:eastAsia="微软雅黑"/>
          <w:color w:val="auto"/>
          <w:sz w:val="24"/>
        </w:rPr>
        <w:t>baseSpeed(3) + speedIncrease((60-gameTime)/10) + 随机偏移(0-1)</w:t>
      </w:r>
    </w:p>
    <w:p w14:paraId="1F50B91B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随机位置：</w:t>
      </w:r>
      <w:r>
        <w:rPr>
          <w:rStyle w:val="36"/>
          <w:rFonts w:ascii="Times New Roman" w:hAnsi="Times New Roman" w:eastAsia="微软雅黑"/>
          <w:color w:val="auto"/>
          <w:sz w:val="24"/>
        </w:rPr>
        <w:t>QRandomGenerator::global()-&gt;bounded(1200) + 40</w:t>
      </w:r>
    </w:p>
    <w:bookmarkEnd w:id="8"/>
    <w:p w14:paraId="028001C1">
      <w:pPr>
        <w:pStyle w:val="6"/>
        <w:rPr>
          <w:i w:val="0"/>
          <w:iCs/>
          <w:color w:val="auto"/>
        </w:rPr>
      </w:pPr>
      <w:bookmarkStart w:id="9" w:name="角色移动机制"/>
      <w:r>
        <w:rPr>
          <w:rFonts w:ascii="Times New Roman" w:hAnsi="Times New Roman" w:eastAsia="微软雅黑"/>
          <w:i w:val="0"/>
          <w:iCs/>
          <w:color w:val="auto"/>
          <w:sz w:val="24"/>
        </w:rPr>
        <w:t>(2) 角色移动机制</w:t>
      </w:r>
    </w:p>
    <w:p w14:paraId="5DE6A985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移动速度：8像素/帧（每16ms更新一次）</w:t>
      </w:r>
    </w:p>
    <w:p w14:paraId="686C8521">
      <w:pPr>
        <w:pStyle w:val="24"/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边界检测：</w:t>
      </w:r>
      <w:r>
        <w:rPr>
          <w:rStyle w:val="36"/>
          <w:rFonts w:ascii="Times New Roman" w:hAnsi="Times New Roman" w:eastAsia="微软雅黑"/>
          <w:color w:val="auto"/>
          <w:sz w:val="24"/>
        </w:rPr>
        <w:t>x &gt; 0</w:t>
      </w:r>
      <w:r>
        <w:rPr>
          <w:color w:val="auto"/>
        </w:rPr>
        <w:t xml:space="preserve"> </w:t>
      </w:r>
      <w:r>
        <w:rPr>
          <w:rFonts w:ascii="Times New Roman" w:hAnsi="Times New Roman" w:eastAsia="微软雅黑"/>
          <w:color w:val="auto"/>
          <w:sz w:val="24"/>
        </w:rPr>
        <w:t>且</w:t>
      </w:r>
      <w:r>
        <w:rPr>
          <w:color w:val="auto"/>
        </w:rPr>
        <w:t xml:space="preserve"> </w:t>
      </w:r>
      <w:r>
        <w:rPr>
          <w:rStyle w:val="36"/>
          <w:rFonts w:ascii="Times New Roman" w:hAnsi="Times New Roman" w:eastAsia="微软雅黑"/>
          <w:color w:val="auto"/>
          <w:sz w:val="24"/>
        </w:rPr>
        <w:t>x &lt; 1180</w:t>
      </w:r>
      <w:r>
        <w:rPr>
          <w:rFonts w:ascii="Times New Roman" w:hAnsi="Times New Roman" w:eastAsia="微软雅黑"/>
          <w:color w:val="auto"/>
          <w:sz w:val="24"/>
        </w:rPr>
        <w:t>（防止角色移出屏幕）</w:t>
      </w:r>
    </w:p>
    <w:bookmarkEnd w:id="9"/>
    <w:p w14:paraId="768EF645">
      <w:pPr>
        <w:pStyle w:val="6"/>
        <w:rPr>
          <w:i w:val="0"/>
          <w:iCs/>
          <w:color w:val="auto"/>
        </w:rPr>
      </w:pPr>
      <w:bookmarkStart w:id="10" w:name="碰撞检测机制"/>
      <w:r>
        <w:rPr>
          <w:rFonts w:ascii="Times New Roman" w:hAnsi="Times New Roman" w:eastAsia="微软雅黑"/>
          <w:i w:val="0"/>
          <w:iCs/>
          <w:color w:val="auto"/>
          <w:sz w:val="24"/>
        </w:rPr>
        <w:t>(3) 碰撞检测机制</w:t>
      </w:r>
    </w:p>
    <w:p w14:paraId="5C69F957">
      <w:pPr>
        <w:pStyle w:val="2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使用 Qt 的</w:t>
      </w:r>
      <w:r>
        <w:rPr>
          <w:color w:val="auto"/>
        </w:rPr>
        <w:t xml:space="preserve"> </w:t>
      </w:r>
      <w:r>
        <w:rPr>
          <w:rStyle w:val="36"/>
          <w:rFonts w:ascii="Times New Roman" w:hAnsi="Times New Roman" w:eastAsia="微软雅黑"/>
          <w:color w:val="auto"/>
          <w:sz w:val="24"/>
        </w:rPr>
        <w:t>QRect::intersects()</w:t>
      </w:r>
      <w:r>
        <w:rPr>
          <w:color w:val="auto"/>
        </w:rPr>
        <w:t xml:space="preserve"> </w:t>
      </w:r>
      <w:r>
        <w:rPr>
          <w:rFonts w:ascii="Times New Roman" w:hAnsi="Times New Roman" w:eastAsia="微软雅黑"/>
          <w:color w:val="auto"/>
          <w:sz w:val="24"/>
        </w:rPr>
        <w:t>方法检测角色与饭团的矩形区域是否重叠：</w:t>
      </w:r>
    </w:p>
    <w:p w14:paraId="5BFC7A4D">
      <w:pPr>
        <w:pStyle w:val="37"/>
        <w:rPr>
          <w:color w:val="auto"/>
        </w:rPr>
      </w:pPr>
      <w:r>
        <w:rPr>
          <w:rStyle w:val="62"/>
          <w:rFonts w:ascii="Times New Roman" w:hAnsi="Times New Roman" w:eastAsia="微软雅黑"/>
          <w:color w:val="auto"/>
          <w:sz w:val="24"/>
        </w:rPr>
        <w:t>QRect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playerRect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jiyi</w:t>
      </w:r>
      <w:r>
        <w:rPr>
          <w:rStyle w:val="60"/>
          <w:rFonts w:ascii="Times New Roman" w:hAnsi="Times New Roman" w:eastAsia="微软雅黑"/>
          <w:color w:val="auto"/>
          <w:sz w:val="24"/>
        </w:rPr>
        <w:t>-&gt;</w:t>
      </w:r>
      <w:r>
        <w:rPr>
          <w:rStyle w:val="70"/>
          <w:rFonts w:ascii="Times New Roman" w:hAnsi="Times New Roman" w:eastAsia="微软雅黑"/>
          <w:color w:val="auto"/>
          <w:sz w:val="24"/>
        </w:rPr>
        <w:t>geometry</w:t>
      </w:r>
      <w:r>
        <w:rPr>
          <w:rStyle w:val="60"/>
          <w:rFonts w:ascii="Times New Roman" w:hAnsi="Times New Roman" w:eastAsia="微软雅黑"/>
          <w:color w:val="auto"/>
          <w:sz w:val="24"/>
        </w:rPr>
        <w:t>();</w:t>
      </w:r>
      <w:r>
        <w:rPr>
          <w:color w:val="auto"/>
        </w:rPr>
        <w:br w:type="textWrapping"/>
      </w:r>
      <w:r>
        <w:rPr>
          <w:rStyle w:val="62"/>
          <w:rFonts w:ascii="Times New Roman" w:hAnsi="Times New Roman" w:eastAsia="微软雅黑"/>
          <w:color w:val="auto"/>
          <w:sz w:val="24"/>
        </w:rPr>
        <w:t>QRect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ballRect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riceBall</w:t>
      </w:r>
      <w:r>
        <w:rPr>
          <w:rStyle w:val="60"/>
          <w:rFonts w:ascii="Times New Roman" w:hAnsi="Times New Roman" w:eastAsia="微软雅黑"/>
          <w:color w:val="auto"/>
          <w:sz w:val="24"/>
        </w:rPr>
        <w:t>-&gt;</w:t>
      </w:r>
      <w:r>
        <w:rPr>
          <w:rStyle w:val="70"/>
          <w:rFonts w:ascii="Times New Roman" w:hAnsi="Times New Roman" w:eastAsia="微软雅黑"/>
          <w:color w:val="auto"/>
          <w:sz w:val="24"/>
        </w:rPr>
        <w:t>geometry</w:t>
      </w:r>
      <w:r>
        <w:rPr>
          <w:rStyle w:val="60"/>
          <w:rFonts w:ascii="Times New Roman" w:hAnsi="Times New Roman" w:eastAsia="微软雅黑"/>
          <w:color w:val="auto"/>
          <w:sz w:val="24"/>
        </w:rPr>
        <w:t>();</w:t>
      </w:r>
      <w:r>
        <w:rPr>
          <w:color w:val="auto"/>
        </w:rPr>
        <w:br w:type="textWrapping"/>
      </w:r>
      <w:r>
        <w:rPr>
          <w:rStyle w:val="59"/>
          <w:rFonts w:ascii="Times New Roman" w:hAnsi="Times New Roman" w:eastAsia="微软雅黑"/>
          <w:color w:val="auto"/>
          <w:sz w:val="24"/>
        </w:rPr>
        <w:t>if</w:t>
      </w:r>
      <w:r>
        <w:rPr>
          <w:rStyle w:val="70"/>
          <w:color w:val="auto"/>
        </w:rPr>
        <w:t xml:space="preserve"> </w:t>
      </w:r>
      <w:r>
        <w:rPr>
          <w:rStyle w:val="60"/>
          <w:rFonts w:ascii="Times New Roman" w:hAnsi="Times New Roman" w:eastAsia="微软雅黑"/>
          <w:color w:val="auto"/>
          <w:sz w:val="24"/>
        </w:rPr>
        <w:t>(</w:t>
      </w:r>
      <w:r>
        <w:rPr>
          <w:rStyle w:val="70"/>
          <w:rFonts w:ascii="Times New Roman" w:hAnsi="Times New Roman" w:eastAsia="微软雅黑"/>
          <w:color w:val="auto"/>
          <w:sz w:val="24"/>
        </w:rPr>
        <w:t>playerRect</w:t>
      </w:r>
      <w:r>
        <w:rPr>
          <w:rStyle w:val="60"/>
          <w:rFonts w:ascii="Times New Roman" w:hAnsi="Times New Roman" w:eastAsia="微软雅黑"/>
          <w:color w:val="auto"/>
          <w:sz w:val="24"/>
        </w:rPr>
        <w:t>.</w:t>
      </w:r>
      <w:r>
        <w:rPr>
          <w:rStyle w:val="70"/>
          <w:rFonts w:ascii="Times New Roman" w:hAnsi="Times New Roman" w:eastAsia="微软雅黑"/>
          <w:color w:val="auto"/>
          <w:sz w:val="24"/>
        </w:rPr>
        <w:t>intersects</w:t>
      </w:r>
      <w:r>
        <w:rPr>
          <w:rStyle w:val="60"/>
          <w:rFonts w:ascii="Times New Roman" w:hAnsi="Times New Roman" w:eastAsia="微软雅黑"/>
          <w:color w:val="auto"/>
          <w:sz w:val="24"/>
        </w:rPr>
        <w:t>(</w:t>
      </w:r>
      <w:r>
        <w:rPr>
          <w:rStyle w:val="70"/>
          <w:rFonts w:ascii="Times New Roman" w:hAnsi="Times New Roman" w:eastAsia="微软雅黑"/>
          <w:color w:val="auto"/>
          <w:sz w:val="24"/>
        </w:rPr>
        <w:t>ballRect</w:t>
      </w:r>
      <w:r>
        <w:rPr>
          <w:rStyle w:val="60"/>
          <w:rFonts w:ascii="Times New Roman" w:hAnsi="Times New Roman" w:eastAsia="微软雅黑"/>
          <w:color w:val="auto"/>
          <w:sz w:val="24"/>
        </w:rPr>
        <w:t>))</w:t>
      </w:r>
      <w:r>
        <w:rPr>
          <w:rStyle w:val="70"/>
          <w:color w:val="auto"/>
        </w:rPr>
        <w:t xml:space="preserve"> </w:t>
      </w:r>
      <w:r>
        <w:rPr>
          <w:rStyle w:val="60"/>
          <w:rFonts w:ascii="Times New Roman" w:hAnsi="Times New Roman" w:eastAsia="微软雅黑"/>
          <w:color w:val="auto"/>
          <w:sz w:val="24"/>
        </w:rPr>
        <w:t>{</w:t>
      </w:r>
      <w:r>
        <w:rPr>
          <w:color w:val="auto"/>
        </w:rPr>
        <w:br w:type="textWrapping"/>
      </w:r>
      <w:r>
        <w:rPr>
          <w:rStyle w:val="70"/>
          <w:color w:val="auto"/>
        </w:rPr>
        <w:t xml:space="preserve">    </w:t>
      </w:r>
      <w:r>
        <w:rPr>
          <w:rStyle w:val="52"/>
          <w:rFonts w:ascii="Times New Roman" w:hAnsi="Times New Roman" w:eastAsia="微软雅黑"/>
          <w:color w:val="auto"/>
          <w:sz w:val="24"/>
        </w:rPr>
        <w:t>// 碰撞发生，得分+10</w:t>
      </w:r>
      <w:r>
        <w:rPr>
          <w:color w:val="auto"/>
        </w:rPr>
        <w:br w:type="textWrapping"/>
      </w:r>
      <w:r>
        <w:rPr>
          <w:rStyle w:val="60"/>
          <w:rFonts w:ascii="Times New Roman" w:hAnsi="Times New Roman" w:eastAsia="微软雅黑"/>
          <w:color w:val="auto"/>
          <w:sz w:val="24"/>
        </w:rPr>
        <w:t>}</w:t>
      </w:r>
    </w:p>
    <w:bookmarkEnd w:id="7"/>
    <w:bookmarkEnd w:id="10"/>
    <w:p w14:paraId="318A2CC4">
      <w:pPr>
        <w:pStyle w:val="5"/>
        <w:rPr>
          <w:color w:val="auto"/>
        </w:rPr>
      </w:pPr>
      <w:bookmarkStart w:id="11" w:name="单元测试"/>
      <w:r>
        <w:rPr>
          <w:rFonts w:ascii="Times New Roman" w:hAnsi="Times New Roman" w:eastAsia="微软雅黑"/>
          <w:color w:val="auto"/>
          <w:sz w:val="24"/>
        </w:rPr>
        <w:t>3. 单元测试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801"/>
        <w:gridCol w:w="2416"/>
      </w:tblGrid>
      <w:tr w14:paraId="38A972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600B88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b/>
                <w:color w:val="auto"/>
                <w:sz w:val="22"/>
              </w:rPr>
              <w:t>测试场景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58DA7A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b/>
                <w:color w:val="auto"/>
                <w:sz w:val="22"/>
              </w:rPr>
              <w:t>测试用例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84F78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b/>
                <w:color w:val="auto"/>
                <w:sz w:val="22"/>
              </w:rPr>
              <w:t>预期结果</w:t>
            </w:r>
          </w:p>
        </w:tc>
      </w:tr>
      <w:tr w14:paraId="249181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C73BC4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主窗口显示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C54610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运行程序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D1FED5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显示背景图和两个按钮</w:t>
            </w:r>
          </w:p>
        </w:tc>
      </w:tr>
      <w:tr w14:paraId="1309F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7A24ED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游戏开始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6A1D8D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点击开始游戏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410B6A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进入3秒倒计时</w:t>
            </w:r>
          </w:p>
        </w:tc>
      </w:tr>
      <w:tr w14:paraId="375D31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643699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角色移动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F53EB1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按左右方向键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A6C7A0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角色平滑移动</w:t>
            </w:r>
          </w:p>
        </w:tc>
      </w:tr>
      <w:tr w14:paraId="68F1B6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28791E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饭团掉落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B7AB9C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游戏进行中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031732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饭团从上方随机掉落</w:t>
            </w:r>
          </w:p>
        </w:tc>
      </w:tr>
      <w:tr w14:paraId="0ED11C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52A8B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碰撞检测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48209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角色碰到饭团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8B7440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饭团消失，得分+10</w:t>
            </w:r>
          </w:p>
        </w:tc>
      </w:tr>
      <w:tr w14:paraId="56A5B3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A8C40F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暂停功能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2C19B4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点击暂停按钮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25B97B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游戏暂停，显示对话框</w:t>
            </w:r>
          </w:p>
        </w:tc>
      </w:tr>
      <w:tr w14:paraId="094653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86DF78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游戏结束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B61165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60秒倒计时结束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602D60">
            <w:pPr>
              <w:pStyle w:val="24"/>
              <w:jc w:val="left"/>
              <w:rPr>
                <w:color w:val="auto"/>
              </w:rPr>
            </w:pPr>
            <w:r>
              <w:rPr>
                <w:rFonts w:ascii="Times New Roman" w:hAnsi="Times New Roman" w:eastAsia="微软雅黑"/>
                <w:color w:val="auto"/>
                <w:sz w:val="22"/>
              </w:rPr>
              <w:t>显示得分和最高分</w:t>
            </w:r>
          </w:p>
        </w:tc>
      </w:tr>
    </w:tbl>
    <w:p w14:paraId="5B47EB72">
      <w:pPr>
        <w:rPr>
          <w:color w:val="auto"/>
        </w:rPr>
      </w:pPr>
    </w:p>
    <w:bookmarkEnd w:id="5"/>
    <w:bookmarkEnd w:id="11"/>
    <w:p w14:paraId="7E99A328">
      <w:pPr>
        <w:pStyle w:val="4"/>
        <w:rPr>
          <w:color w:val="auto"/>
        </w:rPr>
      </w:pPr>
      <w:bookmarkStart w:id="12" w:name="五收获"/>
      <w:r>
        <w:rPr>
          <w:rFonts w:ascii="Times New Roman" w:hAnsi="Times New Roman" w:eastAsia="微软雅黑"/>
          <w:color w:val="auto"/>
          <w:sz w:val="24"/>
        </w:rPr>
        <w:t>五、收获</w:t>
      </w:r>
    </w:p>
    <w:p w14:paraId="5A09C3A2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Qt 框架应用</w:t>
      </w:r>
      <w:r>
        <w:rPr>
          <w:rFonts w:ascii="Times New Roman" w:hAnsi="Times New Roman" w:eastAsia="微软雅黑"/>
          <w:color w:val="auto"/>
          <w:sz w:val="24"/>
        </w:rPr>
        <w:t>：学习了 Qt Widget 编程，掌握了 QMainWindow、QDialog、QLabel、QPushButton 等控件的使用，理解了信号槽机制。</w:t>
      </w:r>
    </w:p>
    <w:p w14:paraId="436B3583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游戏开发基础</w:t>
      </w:r>
      <w:r>
        <w:rPr>
          <w:rFonts w:ascii="Times New Roman" w:hAnsi="Times New Roman" w:eastAsia="微软雅黑"/>
          <w:color w:val="auto"/>
          <w:sz w:val="24"/>
        </w:rPr>
        <w:t>：掌握了游戏循环的实现（使用 QTimer）、碰撞检测算法、角色控制等核心游戏开发概念。</w:t>
      </w:r>
    </w:p>
    <w:p w14:paraId="7859AB13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项目结构设计</w:t>
      </w:r>
      <w:r>
        <w:rPr>
          <w:rFonts w:ascii="Times New Roman" w:hAnsi="Times New Roman" w:eastAsia="微软雅黑"/>
          <w:color w:val="auto"/>
          <w:sz w:val="24"/>
        </w:rPr>
        <w:t>：学会了将项目分为主窗口和游戏窗口两个模块，实现了良好的代码组织和模块解耦。</w:t>
      </w:r>
    </w:p>
    <w:p w14:paraId="0CE1929A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文件读写操作</w:t>
      </w:r>
      <w:r>
        <w:rPr>
          <w:rFonts w:ascii="Times New Roman" w:hAnsi="Times New Roman" w:eastAsia="微软雅黑"/>
          <w:color w:val="auto"/>
          <w:sz w:val="24"/>
        </w:rPr>
        <w:t>：实现了最高分的持久化存储，学习了 Qt 的文件 I/O 操作。</w:t>
      </w:r>
    </w:p>
    <w:p w14:paraId="07996087">
      <w:pPr>
        <w:rPr>
          <w:color w:val="auto"/>
        </w:rPr>
      </w:pPr>
    </w:p>
    <w:bookmarkEnd w:id="12"/>
    <w:p w14:paraId="683169AF">
      <w:pPr>
        <w:pStyle w:val="4"/>
        <w:rPr>
          <w:color w:val="auto"/>
        </w:rPr>
      </w:pPr>
      <w:bookmarkStart w:id="13" w:name="六ai工具使用声明"/>
      <w:r>
        <w:rPr>
          <w:rFonts w:ascii="Times New Roman" w:hAnsi="Times New Roman" w:eastAsia="微软雅黑"/>
          <w:color w:val="auto"/>
          <w:sz w:val="24"/>
        </w:rPr>
        <w:t>六、AI工具使用声明</w:t>
      </w:r>
    </w:p>
    <w:p w14:paraId="480013A2">
      <w:pPr>
        <w:pStyle w:val="2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在本项目开发过程中，使用了以下 AI 工具：</w:t>
      </w:r>
    </w:p>
    <w:p w14:paraId="5B819D36">
      <w:pPr>
        <w:pStyle w:val="24"/>
        <w:numPr>
          <w:ilvl w:val="0"/>
          <w:numId w:val="5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WPS AI</w:t>
      </w:r>
      <w:r>
        <w:rPr>
          <w:rFonts w:ascii="Times New Roman" w:hAnsi="Times New Roman" w:eastAsia="微软雅黑"/>
          <w:color w:val="auto"/>
          <w:sz w:val="24"/>
        </w:rPr>
        <w:t>（抠图与超清功能）</w:t>
      </w:r>
    </w:p>
    <w:p w14:paraId="51282C20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用途</w:t>
      </w:r>
      <w:r>
        <w:rPr>
          <w:rFonts w:ascii="Times New Roman" w:hAnsi="Times New Roman" w:eastAsia="微软雅黑"/>
          <w:color w:val="auto"/>
          <w:sz w:val="24"/>
        </w:rPr>
        <w:t>：处理游戏所需的图片资源，包括背景图和角色图片的抠图与清晰度提升</w:t>
      </w:r>
    </w:p>
    <w:p w14:paraId="19326E49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使用位置</w:t>
      </w:r>
      <w:r>
        <w:rPr>
          <w:rFonts w:ascii="Times New Roman" w:hAnsi="Times New Roman" w:eastAsia="微软雅黑"/>
          <w:color w:val="auto"/>
          <w:sz w:val="24"/>
        </w:rPr>
        <w:t>：项目资源文件准备阶段</w:t>
      </w:r>
    </w:p>
    <w:p w14:paraId="41C9BFFA">
      <w:pPr>
        <w:pStyle w:val="24"/>
        <w:numPr>
          <w:ilvl w:val="0"/>
          <w:numId w:val="5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TRAE</w:t>
      </w:r>
      <w:r>
        <w:rPr>
          <w:rFonts w:ascii="Times New Roman" w:hAnsi="Times New Roman" w:eastAsia="微软雅黑"/>
          <w:color w:val="auto"/>
          <w:sz w:val="24"/>
        </w:rPr>
        <w:t>（代码检查工具）</w:t>
      </w:r>
    </w:p>
    <w:p w14:paraId="5F3C5DC5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用途</w:t>
      </w:r>
      <w:r>
        <w:rPr>
          <w:rFonts w:ascii="Times New Roman" w:hAnsi="Times New Roman" w:eastAsia="微软雅黑"/>
          <w:color w:val="auto"/>
          <w:sz w:val="24"/>
        </w:rPr>
        <w:t>：对代码进行语法检查、错误检测和代码质量优化建议</w:t>
      </w:r>
    </w:p>
    <w:p w14:paraId="4962BCC7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使用位置</w:t>
      </w:r>
      <w:r>
        <w:rPr>
          <w:rFonts w:ascii="Times New Roman" w:hAnsi="Times New Roman" w:eastAsia="微软雅黑"/>
          <w:color w:val="auto"/>
          <w:sz w:val="24"/>
        </w:rPr>
        <w:t>：代码编写和调试阶段</w:t>
      </w:r>
    </w:p>
    <w:p w14:paraId="3B9D811B">
      <w:pPr>
        <w:pStyle w:val="3"/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日期</w:t>
      </w:r>
      <w:r>
        <w:rPr>
          <w:rFonts w:ascii="Times New Roman" w:hAnsi="Times New Roman" w:eastAsia="微软雅黑"/>
          <w:color w:val="auto"/>
          <w:sz w:val="24"/>
        </w:rPr>
        <w:t>：2026年5月12日</w:t>
      </w:r>
    </w:p>
    <w:bookmarkEnd w:id="0"/>
    <w:bookmarkEnd w:id="1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64F4F668"/>
    <w:multiLevelType w:val="multilevel"/>
    <w:tmpl w:val="64F4F668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248DD"/>
    <w:rsid w:val="0EDE2E64"/>
    <w:rsid w:val="1BA84E74"/>
    <w:rsid w:val="423E01B6"/>
    <w:rsid w:val="4783216D"/>
    <w:rsid w:val="552D196B"/>
    <w:rsid w:val="671604B0"/>
    <w:rsid w:val="745B519B"/>
    <w:rsid w:val="79E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452</Words>
  <Characters>546</Characters>
  <Lines>12</Lines>
  <Paragraphs>8</Paragraphs>
  <TotalTime>15</TotalTime>
  <ScaleCrop>false</ScaleCrop>
  <LinksUpToDate>false</LinksUpToDate>
  <CharactersWithSpaces>906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2026-05-12T14:03:00Z</dcterms:created>
  <dc:creator>Sylus</dc:creator>
  <cp:lastModifiedBy>Sylus</cp:lastModifiedBy>
  <dcterms:modified xsi:type="dcterms:W3CDTF">2026-05-14T14:05:06Z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eyJoZGlkIjoiYTMyZGM1YjU4YTg3MTM1MzNiOTYwM2ExNGU1ZmJlZDQiLCJ1c2VySWQiOiIzOTc5ODk1NzkifQ==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D1233CEC79454C5382699892E36F3AEB_13</vt:lpwstr>
  </property>
</Properties>
</file>