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val="en-ID"/>
          <w14:ligatures w14:val="standardContextual"/>
        </w:rPr>
        <w:id w:val="-21689499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32EF8" w:rsidRDefault="00E32EF8" w:rsidP="002C0F9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52"/>
              <w:szCs w:val="52"/>
            </w:rPr>
            <w:alias w:val="Title"/>
            <w:tag w:val=""/>
            <w:id w:val="1735040861"/>
            <w:placeholder>
              <w:docPart w:val="399621296BE647B383B2C76FBB20B48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E32EF8" w:rsidRPr="00246272" w:rsidRDefault="00246272" w:rsidP="002C0F9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2"/>
                  <w:szCs w:val="52"/>
                </w:rPr>
              </w:pPr>
              <w:r w:rsidRPr="0024627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2"/>
                  <w:szCs w:val="52"/>
                </w:rPr>
                <w:t>RANGKUMAN MODUL 1 CYBER SECURITY, dan perbandingan NGINx &amp; APACHE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68711155E55432093E4FBC7F234248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32EF8" w:rsidRDefault="00E32EF8" w:rsidP="002C0F9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Tugas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Keamanan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Jaringan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Minggu 1</w:t>
              </w:r>
            </w:p>
          </w:sdtContent>
        </w:sdt>
        <w:p w:rsidR="00E32EF8" w:rsidRDefault="00E32EF8" w:rsidP="002C0F9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2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32EF8" w:rsidRDefault="00E32EF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February 26, 2023</w:t>
                                    </w:r>
                                  </w:p>
                                </w:sdtContent>
                              </w:sdt>
                              <w:p w:rsidR="00E32EF8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32EF8">
                                      <w:rPr>
                                        <w:caps/>
                                        <w:color w:val="4472C4" w:themeColor="accent1"/>
                                      </w:rPr>
                                      <w:t>Fajar yunus afiffudin</w:t>
                                    </w:r>
                                  </w:sdtContent>
                                </w:sdt>
                              </w:p>
                              <w:p w:rsidR="00E32EF8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32EF8">
                                      <w:rPr>
                                        <w:color w:val="4472C4" w:themeColor="accent1"/>
                                      </w:rPr>
                                      <w:t xml:space="preserve">NRP </w:t>
                                    </w:r>
                                    <w:r w:rsidR="00E32EF8" w:rsidRPr="00E32EF8">
                                      <w:rPr>
                                        <w:color w:val="4472C4" w:themeColor="accent1"/>
                                      </w:rPr>
                                      <w:t>3122640049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2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32EF8" w:rsidRDefault="00E32EF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February 26, 2023</w:t>
                              </w:r>
                            </w:p>
                          </w:sdtContent>
                        </w:sdt>
                        <w:p w:rsidR="00E32EF8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32EF8">
                                <w:rPr>
                                  <w:caps/>
                                  <w:color w:val="4472C4" w:themeColor="accent1"/>
                                </w:rPr>
                                <w:t>Fajar yunus afiffudin</w:t>
                              </w:r>
                            </w:sdtContent>
                          </w:sdt>
                        </w:p>
                        <w:p w:rsidR="00E32EF8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32EF8">
                                <w:rPr>
                                  <w:color w:val="4472C4" w:themeColor="accent1"/>
                                </w:rPr>
                                <w:t xml:space="preserve">NRP </w:t>
                              </w:r>
                              <w:r w:rsidR="00E32EF8" w:rsidRPr="00E32EF8">
                                <w:rPr>
                                  <w:color w:val="4472C4" w:themeColor="accent1"/>
                                </w:rPr>
                                <w:t>3122640049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32EF8" w:rsidRDefault="00E32EF8" w:rsidP="002C0F90">
          <w:pPr>
            <w:jc w:val="both"/>
          </w:pPr>
          <w:r>
            <w:br w:type="page"/>
          </w:r>
        </w:p>
      </w:sdtContent>
    </w:sdt>
    <w:p w:rsidR="002C0F90" w:rsidRPr="0041785C" w:rsidRDefault="0041785C" w:rsidP="00C20C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1785C">
        <w:rPr>
          <w:rFonts w:ascii="Times New Roman" w:hAnsi="Times New Roman" w:cs="Times New Roman"/>
          <w:b/>
          <w:bCs/>
          <w:sz w:val="24"/>
          <w:szCs w:val="24"/>
        </w:rPr>
        <w:lastRenderedPageBreak/>
        <w:t>Rangkuman</w:t>
      </w:r>
      <w:proofErr w:type="spellEnd"/>
      <w:r w:rsidRPr="004178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0CAA" w:rsidRPr="0041785C">
        <w:rPr>
          <w:rFonts w:ascii="Times New Roman" w:hAnsi="Times New Roman" w:cs="Times New Roman"/>
          <w:b/>
          <w:bCs/>
          <w:sz w:val="24"/>
          <w:szCs w:val="24"/>
        </w:rPr>
        <w:t>Modul 1 : Cyber Security Fundamental</w:t>
      </w:r>
    </w:p>
    <w:p w:rsidR="00C20CAA" w:rsidRDefault="00C20CAA" w:rsidP="00C20C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basic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cyber security,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cybersecurity.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system.</w:t>
      </w:r>
    </w:p>
    <w:p w:rsidR="00C20CAA" w:rsidRDefault="00C20CAA" w:rsidP="00C20C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Manager</w:t>
      </w:r>
    </w:p>
    <w:p w:rsidR="00C20CAA" w:rsidRDefault="00C20CAA" w:rsidP="00C20C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A517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17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517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5170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7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70B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70B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7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5170B">
        <w:rPr>
          <w:rFonts w:ascii="Times New Roman" w:hAnsi="Times New Roman" w:cs="Times New Roman"/>
          <w:sz w:val="24"/>
          <w:szCs w:val="24"/>
        </w:rPr>
        <w:t xml:space="preserve"> protocol </w:t>
      </w:r>
      <w:proofErr w:type="spellStart"/>
      <w:r w:rsidR="00A5170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A5170B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A5170B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A5170B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A517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70B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70B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70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70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7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517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5170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A517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170B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7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7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70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A5170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5170B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="00A5170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5170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A5170B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A5170B" w:rsidRDefault="00A5170B" w:rsidP="00C20C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A5170B" w:rsidRDefault="00A5170B" w:rsidP="00A517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Efficiency</w:t>
      </w:r>
    </w:p>
    <w:p w:rsidR="00A5170B" w:rsidRDefault="00A5170B" w:rsidP="00A517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Reliability</w:t>
      </w:r>
    </w:p>
    <w:p w:rsidR="00A5170B" w:rsidRDefault="00A5170B" w:rsidP="00A517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</w:t>
      </w:r>
    </w:p>
    <w:p w:rsidR="00A5170B" w:rsidRDefault="00A5170B" w:rsidP="00A517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asset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Maka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A5170B" w:rsidRDefault="00A5170B" w:rsidP="00A5170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</w:t>
      </w:r>
    </w:p>
    <w:p w:rsidR="00A5170B" w:rsidRDefault="00A5170B" w:rsidP="00A5170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A5170B" w:rsidRDefault="00A5170B" w:rsidP="00A5170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:rsidR="00A5170B" w:rsidRDefault="00A5170B" w:rsidP="00A5170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:rsidR="00A5170B" w:rsidRDefault="00A5170B" w:rsidP="00A517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A5170B" w:rsidRPr="00A5170B" w:rsidRDefault="00A5170B" w:rsidP="00A5170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A5170B">
        <w:rPr>
          <w:rFonts w:ascii="Times New Roman" w:hAnsi="Times New Roman" w:cs="Times New Roman"/>
          <w:sz w:val="24"/>
          <w:szCs w:val="24"/>
        </w:rPr>
        <w:t xml:space="preserve">nauthorized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5170B">
        <w:rPr>
          <w:rFonts w:ascii="Times New Roman" w:hAnsi="Times New Roman" w:cs="Times New Roman"/>
          <w:sz w:val="24"/>
          <w:szCs w:val="24"/>
        </w:rPr>
        <w:t>odification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</w:p>
    <w:p w:rsidR="00A5170B" w:rsidRPr="00A5170B" w:rsidRDefault="00A5170B" w:rsidP="00A5170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A5170B">
        <w:rPr>
          <w:rFonts w:ascii="Times New Roman" w:hAnsi="Times New Roman" w:cs="Times New Roman"/>
          <w:sz w:val="24"/>
          <w:szCs w:val="24"/>
        </w:rPr>
        <w:t xml:space="preserve">nauthorized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5170B">
        <w:rPr>
          <w:rFonts w:ascii="Times New Roman" w:hAnsi="Times New Roman" w:cs="Times New Roman"/>
          <w:sz w:val="24"/>
          <w:szCs w:val="24"/>
        </w:rPr>
        <w:t>ccess</w:t>
      </w:r>
      <w:r>
        <w:rPr>
          <w:rFonts w:ascii="Times New Roman" w:hAnsi="Times New Roman" w:cs="Times New Roman"/>
          <w:sz w:val="24"/>
          <w:szCs w:val="24"/>
        </w:rPr>
        <w:t xml:space="preserve"> : Akses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</w:p>
    <w:p w:rsidR="00A5170B" w:rsidRDefault="00A5170B" w:rsidP="00B03A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170B">
        <w:rPr>
          <w:rFonts w:ascii="Times New Roman" w:hAnsi="Times New Roman" w:cs="Times New Roman"/>
          <w:sz w:val="24"/>
          <w:szCs w:val="24"/>
        </w:rPr>
        <w:t xml:space="preserve">Loss of information :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, virus, malware,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. Ini juga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mekanis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bangunan</w:t>
      </w:r>
      <w:proofErr w:type="spellEnd"/>
    </w:p>
    <w:p w:rsidR="00A5170B" w:rsidRDefault="00A5170B" w:rsidP="00A517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: </w:t>
      </w:r>
    </w:p>
    <w:p w:rsidR="00A5170B" w:rsidRPr="00A5170B" w:rsidRDefault="00A5170B" w:rsidP="00A5170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A5170B">
        <w:rPr>
          <w:rFonts w:ascii="Times New Roman" w:hAnsi="Times New Roman" w:cs="Times New Roman"/>
          <w:sz w:val="24"/>
          <w:szCs w:val="24"/>
        </w:rPr>
        <w:t xml:space="preserve">ata at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A5170B">
        <w:rPr>
          <w:rFonts w:ascii="Times New Roman" w:hAnsi="Times New Roman" w:cs="Times New Roman"/>
          <w:sz w:val="24"/>
          <w:szCs w:val="24"/>
        </w:rPr>
        <w:t xml:space="preserve">est :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5170B">
        <w:rPr>
          <w:rFonts w:ascii="Times New Roman" w:hAnsi="Times New Roman" w:cs="Times New Roman"/>
          <w:sz w:val="24"/>
          <w:szCs w:val="24"/>
        </w:rPr>
        <w:t xml:space="preserve">ata yang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 backup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 yan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A5170B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Pr="00A5170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5170B">
        <w:rPr>
          <w:rFonts w:ascii="Times New Roman" w:hAnsi="Times New Roman" w:cs="Times New Roman"/>
          <w:sz w:val="24"/>
          <w:szCs w:val="24"/>
        </w:rPr>
        <w:t xml:space="preserve"> off </w:t>
      </w:r>
    </w:p>
    <w:p w:rsidR="00A5170B" w:rsidRDefault="00A5170B" w:rsidP="00A5170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A5170B">
        <w:rPr>
          <w:rFonts w:ascii="Times New Roman" w:hAnsi="Times New Roman" w:cs="Times New Roman"/>
          <w:sz w:val="24"/>
          <w:szCs w:val="24"/>
        </w:rPr>
        <w:t xml:space="preserve">ata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5170B">
        <w:rPr>
          <w:rFonts w:ascii="Times New Roman" w:hAnsi="Times New Roman" w:cs="Times New Roman"/>
          <w:sz w:val="24"/>
          <w:szCs w:val="24"/>
        </w:rPr>
        <w:t>otion</w:t>
      </w:r>
      <w:r>
        <w:rPr>
          <w:rFonts w:ascii="Times New Roman" w:hAnsi="Times New Roman" w:cs="Times New Roman"/>
          <w:sz w:val="24"/>
          <w:szCs w:val="24"/>
        </w:rPr>
        <w:t xml:space="preserve"> :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5170B" w:rsidRDefault="00A5170B" w:rsidP="00A517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cyber security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CIA,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 </w:t>
      </w:r>
    </w:p>
    <w:p w:rsidR="007B5332" w:rsidRPr="007B5332" w:rsidRDefault="00A5170B" w:rsidP="008E225B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</w:t>
      </w:r>
      <w:r w:rsidR="007B533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332" w:rsidRPr="007B5332">
        <w:rPr>
          <w:rFonts w:ascii="Times New Roman" w:hAnsi="Times New Roman" w:cs="Times New Roman"/>
          <w:sz w:val="24"/>
          <w:szCs w:val="24"/>
        </w:rPr>
        <w:t>Confidentally</w:t>
      </w:r>
      <w:proofErr w:type="spellEnd"/>
      <w:r w:rsidR="007B5332" w:rsidRPr="007B5332">
        <w:rPr>
          <w:rFonts w:ascii="Times New Roman" w:hAnsi="Times New Roman" w:cs="Times New Roman"/>
          <w:sz w:val="24"/>
          <w:szCs w:val="24"/>
        </w:rPr>
        <w:t xml:space="preserve"> </w:t>
      </w:r>
      <w:r w:rsidR="007B5332">
        <w:rPr>
          <w:rFonts w:ascii="Times New Roman" w:hAnsi="Times New Roman" w:cs="Times New Roman"/>
          <w:sz w:val="24"/>
          <w:szCs w:val="24"/>
        </w:rPr>
        <w:tab/>
      </w:r>
      <w:r w:rsidR="007B5332" w:rsidRPr="007B53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B5332" w:rsidRPr="007B5332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="007B5332" w:rsidRPr="007B5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332" w:rsidRPr="007B53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B5332" w:rsidRPr="007B5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332" w:rsidRPr="007B5332">
        <w:rPr>
          <w:rFonts w:ascii="Times New Roman" w:hAnsi="Times New Roman" w:cs="Times New Roman"/>
          <w:sz w:val="24"/>
          <w:szCs w:val="24"/>
        </w:rPr>
        <w:t>unathorized</w:t>
      </w:r>
      <w:proofErr w:type="spellEnd"/>
      <w:r w:rsidR="007B5332" w:rsidRPr="007B5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332" w:rsidRPr="007B5332">
        <w:rPr>
          <w:rFonts w:ascii="Times New Roman" w:hAnsi="Times New Roman" w:cs="Times New Roman"/>
          <w:sz w:val="24"/>
          <w:szCs w:val="24"/>
        </w:rPr>
        <w:t>akses</w:t>
      </w:r>
      <w:proofErr w:type="spellEnd"/>
    </w:p>
    <w:p w:rsidR="007B5332" w:rsidRPr="007B5332" w:rsidRDefault="007B5332" w:rsidP="008E225B">
      <w:pPr>
        <w:ind w:left="2835" w:hanging="24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5332">
        <w:rPr>
          <w:rFonts w:ascii="Times New Roman" w:hAnsi="Times New Roman" w:cs="Times New Roman"/>
          <w:sz w:val="24"/>
          <w:szCs w:val="24"/>
        </w:rPr>
        <w:t xml:space="preserve">Integrity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53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5332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7B5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332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7B53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332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7B5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33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5332">
        <w:rPr>
          <w:rFonts w:ascii="Times New Roman" w:hAnsi="Times New Roman" w:cs="Times New Roman"/>
          <w:sz w:val="24"/>
          <w:szCs w:val="24"/>
        </w:rPr>
        <w:t xml:space="preserve"> (data </w:t>
      </w:r>
      <w:proofErr w:type="spellStart"/>
      <w:r w:rsidRPr="007B533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5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3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5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33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B53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332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7B53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33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332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7B5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33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B533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B5332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7B5332">
        <w:rPr>
          <w:rFonts w:ascii="Times New Roman" w:hAnsi="Times New Roman" w:cs="Times New Roman"/>
          <w:sz w:val="24"/>
          <w:szCs w:val="24"/>
        </w:rPr>
        <w:t>.)</w:t>
      </w:r>
    </w:p>
    <w:p w:rsidR="00A5170B" w:rsidRDefault="007B5332" w:rsidP="008E225B">
      <w:pPr>
        <w:ind w:left="2835" w:hanging="24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» </w:t>
      </w:r>
      <w:r w:rsidRPr="007B5332">
        <w:rPr>
          <w:rFonts w:ascii="Times New Roman" w:hAnsi="Times New Roman" w:cs="Times New Roman"/>
          <w:sz w:val="24"/>
          <w:szCs w:val="24"/>
        </w:rPr>
        <w:t xml:space="preserve">Availability </w:t>
      </w:r>
      <w:r>
        <w:rPr>
          <w:rFonts w:ascii="Times New Roman" w:hAnsi="Times New Roman" w:cs="Times New Roman"/>
          <w:sz w:val="24"/>
          <w:szCs w:val="24"/>
        </w:rPr>
        <w:tab/>
      </w:r>
      <w:r w:rsidRPr="007B53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5332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7B53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33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5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33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B5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33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B5332">
        <w:rPr>
          <w:rFonts w:ascii="Times New Roman" w:hAnsi="Times New Roman" w:cs="Times New Roman"/>
          <w:sz w:val="24"/>
          <w:szCs w:val="24"/>
        </w:rPr>
        <w:t xml:space="preserve"> oleh orang yang </w:t>
      </w:r>
      <w:proofErr w:type="spellStart"/>
      <w:r w:rsidRPr="007B533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5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332">
        <w:rPr>
          <w:rFonts w:ascii="Times New Roman" w:hAnsi="Times New Roman" w:cs="Times New Roman"/>
          <w:sz w:val="24"/>
          <w:szCs w:val="24"/>
        </w:rPr>
        <w:t>otoritas</w:t>
      </w:r>
      <w:proofErr w:type="spellEnd"/>
      <w:r w:rsidRPr="007B5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332"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 w:rsidRPr="007B53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33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B5332">
        <w:rPr>
          <w:rFonts w:ascii="Times New Roman" w:hAnsi="Times New Roman" w:cs="Times New Roman"/>
          <w:sz w:val="24"/>
          <w:szCs w:val="24"/>
        </w:rPr>
        <w:t xml:space="preserve"> delay</w:t>
      </w:r>
    </w:p>
    <w:p w:rsidR="008E225B" w:rsidRDefault="008E225B" w:rsidP="008E22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Studi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8E225B" w:rsidRPr="008E225B" w:rsidRDefault="008E225B" w:rsidP="008E225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8E225B">
        <w:rPr>
          <w:rFonts w:ascii="Times New Roman" w:hAnsi="Times New Roman" w:cs="Times New Roman"/>
          <w:sz w:val="24"/>
          <w:szCs w:val="24"/>
        </w:rPr>
        <w:t>ontoh</w:t>
      </w:r>
      <w:proofErr w:type="spellEnd"/>
      <w:r w:rsidRPr="008E2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25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E225B">
        <w:rPr>
          <w:rFonts w:ascii="Times New Roman" w:hAnsi="Times New Roman" w:cs="Times New Roman"/>
          <w:sz w:val="24"/>
          <w:szCs w:val="24"/>
        </w:rPr>
        <w:t xml:space="preserve"> CIA pada webmail</w:t>
      </w:r>
    </w:p>
    <w:p w:rsidR="008E225B" w:rsidRPr="008E225B" w:rsidRDefault="008E225B" w:rsidP="008E225B">
      <w:pPr>
        <w:jc w:val="both"/>
        <w:rPr>
          <w:rFonts w:ascii="Times New Roman" w:hAnsi="Times New Roman" w:cs="Times New Roman"/>
          <w:sz w:val="24"/>
          <w:szCs w:val="24"/>
        </w:rPr>
      </w:pPr>
      <w:r w:rsidRPr="008E225B">
        <w:rPr>
          <w:rFonts w:ascii="Times New Roman" w:hAnsi="Times New Roman" w:cs="Times New Roman"/>
          <w:sz w:val="24"/>
          <w:szCs w:val="24"/>
        </w:rPr>
        <w:t xml:space="preserve">C :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E225B">
        <w:rPr>
          <w:rFonts w:ascii="Times New Roman" w:hAnsi="Times New Roman" w:cs="Times New Roman"/>
          <w:sz w:val="24"/>
          <w:szCs w:val="24"/>
        </w:rPr>
        <w:t xml:space="preserve">redential </w:t>
      </w:r>
      <w:proofErr w:type="spellStart"/>
      <w:r w:rsidRPr="008E225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E2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25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E225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E225B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8E225B">
        <w:rPr>
          <w:rFonts w:ascii="Times New Roman" w:hAnsi="Times New Roman" w:cs="Times New Roman"/>
          <w:sz w:val="24"/>
          <w:szCs w:val="24"/>
        </w:rPr>
        <w:t xml:space="preserve"> email, data </w:t>
      </w:r>
      <w:proofErr w:type="spellStart"/>
      <w:r w:rsidRPr="008E225B">
        <w:rPr>
          <w:rFonts w:ascii="Times New Roman" w:hAnsi="Times New Roman" w:cs="Times New Roman"/>
          <w:sz w:val="24"/>
          <w:szCs w:val="24"/>
        </w:rPr>
        <w:t>pasword</w:t>
      </w:r>
      <w:proofErr w:type="spellEnd"/>
      <w:r w:rsidRPr="008E2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25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E2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2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2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25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E22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225B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8E22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225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E2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25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E2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2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225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225B">
        <w:rPr>
          <w:rFonts w:ascii="Times New Roman" w:hAnsi="Times New Roman" w:cs="Times New Roman"/>
          <w:sz w:val="24"/>
          <w:szCs w:val="24"/>
        </w:rPr>
        <w:t>decript</w:t>
      </w:r>
      <w:proofErr w:type="spellEnd"/>
    </w:p>
    <w:p w:rsidR="008E225B" w:rsidRPr="008E225B" w:rsidRDefault="008E225B" w:rsidP="008E225B">
      <w:pPr>
        <w:jc w:val="both"/>
        <w:rPr>
          <w:rFonts w:ascii="Times New Roman" w:hAnsi="Times New Roman" w:cs="Times New Roman"/>
          <w:sz w:val="24"/>
          <w:szCs w:val="24"/>
        </w:rPr>
      </w:pPr>
      <w:r w:rsidRPr="008E225B">
        <w:rPr>
          <w:rFonts w:ascii="Times New Roman" w:hAnsi="Times New Roman" w:cs="Times New Roman"/>
          <w:sz w:val="24"/>
          <w:szCs w:val="24"/>
        </w:rPr>
        <w:t xml:space="preserve">I :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8E225B">
        <w:rPr>
          <w:rFonts w:ascii="Times New Roman" w:hAnsi="Times New Roman" w:cs="Times New Roman"/>
          <w:sz w:val="24"/>
          <w:szCs w:val="24"/>
        </w:rPr>
        <w:t xml:space="preserve">mail </w:t>
      </w:r>
      <w:proofErr w:type="spellStart"/>
      <w:r w:rsidRPr="008E225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E2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25B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8E2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2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2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25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E2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25B">
        <w:rPr>
          <w:rFonts w:ascii="Times New Roman" w:hAnsi="Times New Roman" w:cs="Times New Roman"/>
          <w:sz w:val="24"/>
          <w:szCs w:val="24"/>
        </w:rPr>
        <w:t>aslinya</w:t>
      </w:r>
      <w:proofErr w:type="spellEnd"/>
    </w:p>
    <w:p w:rsidR="008E225B" w:rsidRDefault="008E225B" w:rsidP="008E225B">
      <w:pPr>
        <w:jc w:val="both"/>
        <w:rPr>
          <w:rFonts w:ascii="Times New Roman" w:hAnsi="Times New Roman" w:cs="Times New Roman"/>
          <w:sz w:val="24"/>
          <w:szCs w:val="24"/>
        </w:rPr>
      </w:pPr>
      <w:r w:rsidRPr="008E225B">
        <w:rPr>
          <w:rFonts w:ascii="Times New Roman" w:hAnsi="Times New Roman" w:cs="Times New Roman"/>
          <w:sz w:val="24"/>
          <w:szCs w:val="24"/>
        </w:rPr>
        <w:t xml:space="preserve">A : Email service </w:t>
      </w:r>
      <w:proofErr w:type="spellStart"/>
      <w:r w:rsidRPr="008E225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E2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25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E2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25B">
        <w:rPr>
          <w:rFonts w:ascii="Times New Roman" w:hAnsi="Times New Roman" w:cs="Times New Roman"/>
          <w:sz w:val="24"/>
          <w:szCs w:val="24"/>
        </w:rPr>
        <w:t>aktif</w:t>
      </w:r>
      <w:proofErr w:type="spellEnd"/>
    </w:p>
    <w:p w:rsidR="00DC6BE3" w:rsidRDefault="00DC6BE3" w:rsidP="008E22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0182" w:rsidRDefault="00EF0182" w:rsidP="008E225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cyber security,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Kerentanan-kerentanan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threat, vulnerabilities, dan risk.</w:t>
      </w:r>
    </w:p>
    <w:p w:rsidR="00EF0182" w:rsidRPr="00822049" w:rsidRDefault="00EF0182" w:rsidP="008220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2049">
        <w:rPr>
          <w:rFonts w:ascii="Times New Roman" w:hAnsi="Times New Roman" w:cs="Times New Roman"/>
          <w:sz w:val="24"/>
          <w:szCs w:val="24"/>
        </w:rPr>
        <w:t>Threat</w:t>
      </w:r>
      <w:r w:rsidRPr="0082204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22049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82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04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2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049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82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04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2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049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82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049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82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049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Pr="00822049">
        <w:rPr>
          <w:rFonts w:ascii="Times New Roman" w:hAnsi="Times New Roman" w:cs="Times New Roman"/>
          <w:sz w:val="24"/>
          <w:szCs w:val="24"/>
        </w:rPr>
        <w:t xml:space="preserve">, macam2 </w:t>
      </w:r>
      <w:proofErr w:type="spellStart"/>
      <w:r w:rsidRPr="0082204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2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049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82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04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2049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F0182" w:rsidRDefault="00EF0182" w:rsidP="00EF018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EF0182">
        <w:rPr>
          <w:rFonts w:ascii="Times New Roman" w:hAnsi="Times New Roman" w:cs="Times New Roman"/>
          <w:sz w:val="24"/>
          <w:szCs w:val="24"/>
        </w:rPr>
        <w:t>atural</w:t>
      </w:r>
      <w:r>
        <w:rPr>
          <w:rFonts w:ascii="Times New Roman" w:hAnsi="Times New Roman" w:cs="Times New Roman"/>
          <w:sz w:val="24"/>
          <w:szCs w:val="24"/>
        </w:rPr>
        <w:t xml:space="preserve"> Threat</w:t>
      </w:r>
      <w:r w:rsidRPr="00EF01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0182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EF0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182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EF0182">
        <w:rPr>
          <w:rFonts w:ascii="Times New Roman" w:hAnsi="Times New Roman" w:cs="Times New Roman"/>
          <w:sz w:val="24"/>
          <w:szCs w:val="24"/>
        </w:rPr>
        <w:t>)</w:t>
      </w:r>
    </w:p>
    <w:p w:rsidR="00EF0182" w:rsidRDefault="00EF0182" w:rsidP="00EF018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0182">
        <w:rPr>
          <w:rFonts w:ascii="Times New Roman" w:hAnsi="Times New Roman" w:cs="Times New Roman"/>
          <w:sz w:val="24"/>
          <w:szCs w:val="24"/>
        </w:rPr>
        <w:t>Environmental (</w:t>
      </w:r>
      <w:proofErr w:type="spellStart"/>
      <w:r w:rsidRPr="00EF018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F0182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EF0182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F0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182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EF0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1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0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182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EF0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18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F0182">
        <w:rPr>
          <w:rFonts w:ascii="Times New Roman" w:hAnsi="Times New Roman" w:cs="Times New Roman"/>
          <w:sz w:val="24"/>
          <w:szCs w:val="24"/>
        </w:rPr>
        <w:t xml:space="preserve">) = power failure, </w:t>
      </w:r>
      <w:proofErr w:type="spellStart"/>
      <w:r w:rsidRPr="00EF0182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Pr="00EF0182">
        <w:rPr>
          <w:rFonts w:ascii="Times New Roman" w:hAnsi="Times New Roman" w:cs="Times New Roman"/>
          <w:sz w:val="24"/>
          <w:szCs w:val="24"/>
        </w:rPr>
        <w:t>, liquid leakage (</w:t>
      </w:r>
      <w:proofErr w:type="spellStart"/>
      <w:r w:rsidRPr="00EF0182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Pr="00EF0182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EF0182">
        <w:rPr>
          <w:rFonts w:ascii="Times New Roman" w:hAnsi="Times New Roman" w:cs="Times New Roman"/>
          <w:sz w:val="24"/>
          <w:szCs w:val="24"/>
        </w:rPr>
        <w:t>kena</w:t>
      </w:r>
      <w:proofErr w:type="spellEnd"/>
      <w:r w:rsidRPr="00EF0182">
        <w:rPr>
          <w:rFonts w:ascii="Times New Roman" w:hAnsi="Times New Roman" w:cs="Times New Roman"/>
          <w:sz w:val="24"/>
          <w:szCs w:val="24"/>
        </w:rPr>
        <w:t xml:space="preserve"> air)</w:t>
      </w:r>
    </w:p>
    <w:p w:rsidR="00EF0182" w:rsidRDefault="00EF0182" w:rsidP="00EF018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0182">
        <w:rPr>
          <w:rFonts w:ascii="Times New Roman" w:hAnsi="Times New Roman" w:cs="Times New Roman"/>
          <w:sz w:val="24"/>
          <w:szCs w:val="24"/>
        </w:rPr>
        <w:t xml:space="preserve">Human : </w:t>
      </w:r>
      <w:proofErr w:type="spellStart"/>
      <w:r w:rsidRPr="00EF0182">
        <w:rPr>
          <w:rFonts w:ascii="Times New Roman" w:hAnsi="Times New Roman" w:cs="Times New Roman"/>
          <w:sz w:val="24"/>
          <w:szCs w:val="24"/>
        </w:rPr>
        <w:t>kelalaian</w:t>
      </w:r>
      <w:proofErr w:type="spellEnd"/>
      <w:r w:rsidRPr="00EF01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0182">
        <w:rPr>
          <w:rFonts w:ascii="Times New Roman" w:hAnsi="Times New Roman" w:cs="Times New Roman"/>
          <w:sz w:val="24"/>
          <w:szCs w:val="24"/>
        </w:rPr>
        <w:t>unathorize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access (</w:t>
      </w:r>
      <w:proofErr w:type="spellStart"/>
      <w:r>
        <w:rPr>
          <w:rFonts w:ascii="Times New Roman" w:hAnsi="Times New Roman" w:cs="Times New Roman"/>
          <w:sz w:val="24"/>
          <w:szCs w:val="24"/>
        </w:rPr>
        <w:t>hancking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EF0182">
        <w:rPr>
          <w:rFonts w:ascii="Times New Roman" w:hAnsi="Times New Roman" w:cs="Times New Roman"/>
          <w:sz w:val="24"/>
          <w:szCs w:val="24"/>
        </w:rPr>
        <w:t>, virus</w:t>
      </w:r>
    </w:p>
    <w:p w:rsidR="00EF0182" w:rsidRPr="00822049" w:rsidRDefault="00EF0182" w:rsidP="008220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2049">
        <w:rPr>
          <w:rFonts w:ascii="Times New Roman" w:hAnsi="Times New Roman" w:cs="Times New Roman"/>
          <w:sz w:val="24"/>
          <w:szCs w:val="24"/>
        </w:rPr>
        <w:t>Vulnerability</w:t>
      </w:r>
      <w:r w:rsidRPr="00822049">
        <w:rPr>
          <w:rFonts w:ascii="Times New Roman" w:hAnsi="Times New Roman" w:cs="Times New Roman"/>
          <w:sz w:val="24"/>
          <w:szCs w:val="24"/>
        </w:rPr>
        <w:t xml:space="preserve"> </w:t>
      </w:r>
      <w:r w:rsidR="00F97CA9" w:rsidRPr="0082204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F97CA9" w:rsidRPr="00822049">
        <w:rPr>
          <w:rFonts w:ascii="Times New Roman" w:hAnsi="Times New Roman" w:cs="Times New Roman"/>
          <w:sz w:val="24"/>
          <w:szCs w:val="24"/>
        </w:rPr>
        <w:t>kerenta</w:t>
      </w:r>
      <w:r w:rsidR="00F97CA9" w:rsidRPr="00822049">
        <w:rPr>
          <w:rFonts w:ascii="Times New Roman" w:hAnsi="Times New Roman" w:cs="Times New Roman"/>
          <w:sz w:val="24"/>
          <w:szCs w:val="24"/>
        </w:rPr>
        <w:t>n</w:t>
      </w:r>
      <w:r w:rsidR="00F97CA9" w:rsidRPr="0082204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F97CA9" w:rsidRPr="0082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CA9" w:rsidRPr="008220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97CA9" w:rsidRPr="0082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CA9" w:rsidRPr="00822049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F97CA9" w:rsidRPr="0082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CA9" w:rsidRPr="0082204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97CA9" w:rsidRPr="0082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CA9" w:rsidRPr="00822049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F97CA9" w:rsidRPr="0082204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97CA9" w:rsidRPr="00822049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F97CA9" w:rsidRPr="0082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CA9" w:rsidRPr="00822049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F97CA9" w:rsidRPr="00822049">
        <w:rPr>
          <w:rFonts w:ascii="Times New Roman" w:hAnsi="Times New Roman" w:cs="Times New Roman"/>
          <w:sz w:val="24"/>
          <w:szCs w:val="24"/>
        </w:rPr>
        <w:t xml:space="preserve"> system, design, </w:t>
      </w:r>
      <w:proofErr w:type="spellStart"/>
      <w:r w:rsidR="00F97CA9" w:rsidRPr="00822049">
        <w:rPr>
          <w:rFonts w:ascii="Times New Roman" w:hAnsi="Times New Roman" w:cs="Times New Roman"/>
          <w:sz w:val="24"/>
          <w:szCs w:val="24"/>
        </w:rPr>
        <w:t>pengimplementasian</w:t>
      </w:r>
      <w:proofErr w:type="spellEnd"/>
      <w:r w:rsidR="00F97CA9" w:rsidRPr="00822049">
        <w:rPr>
          <w:rFonts w:ascii="Times New Roman" w:hAnsi="Times New Roman" w:cs="Times New Roman"/>
          <w:sz w:val="24"/>
          <w:szCs w:val="24"/>
        </w:rPr>
        <w:t xml:space="preserve">, dan control </w:t>
      </w:r>
      <w:proofErr w:type="spellStart"/>
      <w:r w:rsidR="00F97CA9" w:rsidRPr="008220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97CA9" w:rsidRPr="0082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CA9" w:rsidRPr="008220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97CA9" w:rsidRPr="008220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97CA9" w:rsidRPr="008220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97CA9" w:rsidRPr="0082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CA9" w:rsidRPr="00822049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F97CA9" w:rsidRPr="0082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CA9" w:rsidRPr="00822049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F97CA9" w:rsidRPr="0082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CA9" w:rsidRPr="00822049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F97CA9" w:rsidRPr="0082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CA9" w:rsidRPr="0082204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97CA9" w:rsidRPr="0082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CA9" w:rsidRPr="00822049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="00F97CA9" w:rsidRPr="0082204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97CA9" w:rsidRPr="00822049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F97CA9" w:rsidRPr="0082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CA9" w:rsidRPr="00822049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F97CA9" w:rsidRPr="00822049">
        <w:rPr>
          <w:rFonts w:ascii="Times New Roman" w:hAnsi="Times New Roman" w:cs="Times New Roman"/>
          <w:sz w:val="24"/>
          <w:szCs w:val="24"/>
        </w:rPr>
        <w:t xml:space="preserve"> </w:t>
      </w:r>
      <w:r w:rsidR="00F97CA9" w:rsidRPr="00822049">
        <w:rPr>
          <w:rFonts w:ascii="Times New Roman" w:hAnsi="Times New Roman" w:cs="Times New Roman"/>
          <w:sz w:val="24"/>
          <w:szCs w:val="24"/>
        </w:rPr>
        <w:t>system</w:t>
      </w:r>
      <w:r w:rsidR="00F97CA9" w:rsidRPr="00822049">
        <w:rPr>
          <w:rFonts w:ascii="Times New Roman" w:hAnsi="Times New Roman" w:cs="Times New Roman"/>
          <w:sz w:val="24"/>
          <w:szCs w:val="24"/>
        </w:rPr>
        <w:t>.</w:t>
      </w:r>
    </w:p>
    <w:p w:rsidR="00822049" w:rsidRPr="00822049" w:rsidRDefault="00822049" w:rsidP="008220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2049">
        <w:rPr>
          <w:rFonts w:ascii="Times New Roman" w:hAnsi="Times New Roman" w:cs="Times New Roman"/>
          <w:sz w:val="24"/>
          <w:szCs w:val="24"/>
        </w:rPr>
        <w:t xml:space="preserve">Risk / </w:t>
      </w:r>
      <w:proofErr w:type="spellStart"/>
      <w:r w:rsidRPr="00822049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82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04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04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220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2049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82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0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04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2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049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8220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2049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82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0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049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82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04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220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204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2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04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82204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2049">
        <w:rPr>
          <w:rFonts w:ascii="Times New Roman" w:hAnsi="Times New Roman" w:cs="Times New Roman"/>
          <w:sz w:val="24"/>
          <w:szCs w:val="24"/>
        </w:rPr>
        <w:t>organisasi</w:t>
      </w:r>
      <w:proofErr w:type="spellEnd"/>
    </w:p>
    <w:p w:rsidR="00EF0182" w:rsidRDefault="00EF0182" w:rsidP="008E22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178F" w:rsidRDefault="00B0178F" w:rsidP="008E225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menanggulangi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90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9AC">
        <w:rPr>
          <w:rFonts w:ascii="Times New Roman" w:hAnsi="Times New Roman" w:cs="Times New Roman"/>
          <w:sz w:val="24"/>
          <w:szCs w:val="24"/>
        </w:rPr>
        <w:t>Yakni</w:t>
      </w:r>
      <w:proofErr w:type="spellEnd"/>
    </w:p>
    <w:p w:rsidR="00B0178F" w:rsidRDefault="00B0178F" w:rsidP="00B0178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Policy &amp; Procedure (</w:t>
      </w:r>
      <w:proofErr w:type="spellStart"/>
      <w:r w:rsidR="006909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90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9AC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6909AC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6909AC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6909AC">
        <w:rPr>
          <w:rFonts w:ascii="Times New Roman" w:hAnsi="Times New Roman" w:cs="Times New Roman"/>
          <w:sz w:val="24"/>
          <w:szCs w:val="24"/>
        </w:rPr>
        <w:t xml:space="preserve"> : Tujuan </w:t>
      </w:r>
      <w:proofErr w:type="spellStart"/>
      <w:r w:rsidR="006909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90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9AC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6909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909AC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690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9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90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9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90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9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90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9AC">
        <w:rPr>
          <w:rFonts w:ascii="Times New Roman" w:hAnsi="Times New Roman" w:cs="Times New Roman"/>
          <w:sz w:val="24"/>
          <w:szCs w:val="24"/>
        </w:rPr>
        <w:t>semau</w:t>
      </w:r>
      <w:proofErr w:type="spellEnd"/>
      <w:r w:rsidR="006909A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6909AC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690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9A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90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9AC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690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9A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6909AC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="006909A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6909AC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6909AC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6909AC">
        <w:rPr>
          <w:rFonts w:ascii="Times New Roman" w:hAnsi="Times New Roman" w:cs="Times New Roman"/>
          <w:sz w:val="24"/>
          <w:szCs w:val="24"/>
        </w:rPr>
        <w:t xml:space="preserve"> role dan </w:t>
      </w:r>
      <w:proofErr w:type="spellStart"/>
      <w:r w:rsidR="006909A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6909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909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90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9A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90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9A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90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9A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6909AC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="006909A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909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909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90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9A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6909AC">
        <w:rPr>
          <w:rFonts w:ascii="Times New Roman" w:hAnsi="Times New Roman" w:cs="Times New Roman"/>
          <w:sz w:val="24"/>
          <w:szCs w:val="24"/>
        </w:rPr>
        <w:t>.</w:t>
      </w:r>
    </w:p>
    <w:p w:rsidR="006909AC" w:rsidRDefault="006909AC" w:rsidP="00B0178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Technical : 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technical security control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firewall, ids,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 virus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909AC" w:rsidRDefault="006909AC" w:rsidP="00B0178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Phisical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cctv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</w:p>
    <w:p w:rsidR="006909AC" w:rsidRDefault="006909AC" w:rsidP="006909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0182" w:rsidRDefault="006909AC" w:rsidP="008E225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cybersecurity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9AC" w:rsidRDefault="006909AC" w:rsidP="006909A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Principle of Weakest Link : </w:t>
      </w:r>
      <w:r w:rsidR="00E217CB">
        <w:rPr>
          <w:rFonts w:ascii="Times New Roman" w:hAnsi="Times New Roman" w:cs="Times New Roman"/>
          <w:sz w:val="24"/>
          <w:szCs w:val="24"/>
        </w:rPr>
        <w:t xml:space="preserve">Attacker </w:t>
      </w:r>
      <w:proofErr w:type="spellStart"/>
      <w:r w:rsidR="00E217C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E21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7C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E21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7CB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E21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7CB">
        <w:rPr>
          <w:rFonts w:ascii="Times New Roman" w:hAnsi="Times New Roman" w:cs="Times New Roman"/>
          <w:sz w:val="24"/>
          <w:szCs w:val="24"/>
        </w:rPr>
        <w:t>termudah</w:t>
      </w:r>
      <w:proofErr w:type="spellEnd"/>
      <w:r w:rsidR="00E21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7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21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7CB">
        <w:rPr>
          <w:rFonts w:ascii="Times New Roman" w:hAnsi="Times New Roman" w:cs="Times New Roman"/>
          <w:sz w:val="24"/>
          <w:szCs w:val="24"/>
        </w:rPr>
        <w:t>meretas</w:t>
      </w:r>
      <w:proofErr w:type="spellEnd"/>
    </w:p>
    <w:p w:rsidR="0041785C" w:rsidRDefault="006909AC" w:rsidP="008367F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85C">
        <w:rPr>
          <w:rFonts w:ascii="Times New Roman" w:hAnsi="Times New Roman" w:cs="Times New Roman"/>
          <w:sz w:val="24"/>
          <w:szCs w:val="24"/>
        </w:rPr>
        <w:t xml:space="preserve">Principle of Least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Privilage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E217CB" w:rsidRPr="0041785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217CB" w:rsidRPr="00417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7CB" w:rsidRPr="004178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217CB" w:rsidRPr="00417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7CB" w:rsidRPr="0041785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E217CB" w:rsidRPr="00417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7CB" w:rsidRPr="0041785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E217CB" w:rsidRPr="00417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7CB" w:rsidRPr="0041785C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="00E217CB" w:rsidRPr="00417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7CB" w:rsidRPr="0041785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E217CB" w:rsidRPr="00417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7CB" w:rsidRPr="004178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217CB" w:rsidRPr="0041785C">
        <w:rPr>
          <w:rFonts w:ascii="Times New Roman" w:hAnsi="Times New Roman" w:cs="Times New Roman"/>
          <w:sz w:val="24"/>
          <w:szCs w:val="24"/>
        </w:rPr>
        <w:t xml:space="preserve"> authorization</w:t>
      </w:r>
    </w:p>
    <w:p w:rsidR="0041785C" w:rsidRDefault="0041785C" w:rsidP="004178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Perbedaan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Nginx dan Apache</w:t>
      </w:r>
    </w:p>
    <w:p w:rsidR="0041785C" w:rsidRDefault="0041785C" w:rsidP="0041785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85C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 xml:space="preserve"> Traffic</w:t>
      </w:r>
    </w:p>
    <w:p w:rsidR="0041785C" w:rsidRDefault="0041785C" w:rsidP="004178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Apache : </w:t>
      </w:r>
      <w:r w:rsidRPr="0041785C">
        <w:rPr>
          <w:rFonts w:ascii="Times New Roman" w:hAnsi="Times New Roman" w:cs="Times New Roman"/>
          <w:sz w:val="24"/>
          <w:szCs w:val="24"/>
        </w:rPr>
        <w:t xml:space="preserve">Apache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 xml:space="preserve"> traffic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 xml:space="preserve"> multi-processing modules (MPM)</w:t>
      </w:r>
    </w:p>
    <w:p w:rsidR="0041785C" w:rsidRDefault="0041785C" w:rsidP="004178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Nginx : </w:t>
      </w:r>
      <w:r w:rsidRPr="0041785C">
        <w:rPr>
          <w:rFonts w:ascii="Times New Roman" w:hAnsi="Times New Roman" w:cs="Times New Roman"/>
          <w:sz w:val="24"/>
          <w:szCs w:val="24"/>
        </w:rPr>
        <w:t xml:space="preserve">Web server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 xml:space="preserve"> traffic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asinkron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>, non-blocking, dan event-driven</w:t>
      </w:r>
    </w:p>
    <w:p w:rsidR="0041785C" w:rsidRDefault="0041785C" w:rsidP="0041785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85C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Dinamis</w:t>
      </w:r>
      <w:proofErr w:type="spellEnd"/>
    </w:p>
    <w:p w:rsidR="0041785C" w:rsidRDefault="0041785C" w:rsidP="004178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Apache : </w:t>
      </w:r>
      <w:r w:rsidRPr="0041785C">
        <w:rPr>
          <w:rFonts w:ascii="Times New Roman" w:hAnsi="Times New Roman" w:cs="Times New Roman"/>
          <w:sz w:val="24"/>
          <w:szCs w:val="24"/>
        </w:rPr>
        <w:t xml:space="preserve">Apache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 xml:space="preserve"> yang 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 xml:space="preserve"> Anda pasang dan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>.</w:t>
      </w:r>
    </w:p>
    <w:p w:rsidR="0041785C" w:rsidRDefault="0041785C" w:rsidP="004178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Nginx : </w:t>
      </w:r>
      <w:r w:rsidRPr="0041785C">
        <w:rPr>
          <w:rFonts w:ascii="Times New Roman" w:hAnsi="Times New Roman" w:cs="Times New Roman"/>
          <w:sz w:val="24"/>
          <w:szCs w:val="24"/>
        </w:rPr>
        <w:t xml:space="preserve">Web server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417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85C">
        <w:rPr>
          <w:rFonts w:ascii="Times New Roman" w:hAnsi="Times New Roman" w:cs="Times New Roman"/>
          <w:sz w:val="24"/>
          <w:szCs w:val="24"/>
        </w:rPr>
        <w:t>dinamis</w:t>
      </w:r>
      <w:proofErr w:type="spellEnd"/>
    </w:p>
    <w:p w:rsidR="006021E7" w:rsidRDefault="006021E7" w:rsidP="006021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21E7" w:rsidRDefault="006021E7" w:rsidP="006021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ScreenShoot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:rsidR="006021E7" w:rsidRPr="006021E7" w:rsidRDefault="006021E7" w:rsidP="006021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21E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EF8F3B" wp14:editId="73CE061B">
            <wp:extent cx="5731510" cy="2989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1E7" w:rsidRPr="006021E7" w:rsidSect="00E32EF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23191"/>
    <w:multiLevelType w:val="hybridMultilevel"/>
    <w:tmpl w:val="E796FC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C091E"/>
    <w:multiLevelType w:val="hybridMultilevel"/>
    <w:tmpl w:val="A442F1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A2BA8"/>
    <w:multiLevelType w:val="hybridMultilevel"/>
    <w:tmpl w:val="7B6658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74AF5"/>
    <w:multiLevelType w:val="hybridMultilevel"/>
    <w:tmpl w:val="689A31B0"/>
    <w:lvl w:ilvl="0" w:tplc="3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5A0CE7"/>
    <w:multiLevelType w:val="hybridMultilevel"/>
    <w:tmpl w:val="2066640E"/>
    <w:lvl w:ilvl="0" w:tplc="549438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6220F8"/>
    <w:multiLevelType w:val="hybridMultilevel"/>
    <w:tmpl w:val="01B242AE"/>
    <w:lvl w:ilvl="0" w:tplc="38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BDA03D6"/>
    <w:multiLevelType w:val="hybridMultilevel"/>
    <w:tmpl w:val="A1F479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94B55"/>
    <w:multiLevelType w:val="hybridMultilevel"/>
    <w:tmpl w:val="83E8E1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14B2E"/>
    <w:multiLevelType w:val="hybridMultilevel"/>
    <w:tmpl w:val="027A3C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97599"/>
    <w:multiLevelType w:val="hybridMultilevel"/>
    <w:tmpl w:val="50BA70DE"/>
    <w:lvl w:ilvl="0" w:tplc="7A06B1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14FFC"/>
    <w:multiLevelType w:val="hybridMultilevel"/>
    <w:tmpl w:val="B1942B74"/>
    <w:lvl w:ilvl="0" w:tplc="E1EC96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991018">
    <w:abstractNumId w:val="1"/>
  </w:num>
  <w:num w:numId="2" w16cid:durableId="1282999543">
    <w:abstractNumId w:val="4"/>
  </w:num>
  <w:num w:numId="3" w16cid:durableId="1363821040">
    <w:abstractNumId w:val="6"/>
  </w:num>
  <w:num w:numId="4" w16cid:durableId="1443694250">
    <w:abstractNumId w:val="5"/>
  </w:num>
  <w:num w:numId="5" w16cid:durableId="1592004204">
    <w:abstractNumId w:val="0"/>
  </w:num>
  <w:num w:numId="6" w16cid:durableId="1036002858">
    <w:abstractNumId w:val="7"/>
  </w:num>
  <w:num w:numId="7" w16cid:durableId="1143616369">
    <w:abstractNumId w:val="2"/>
  </w:num>
  <w:num w:numId="8" w16cid:durableId="1380126937">
    <w:abstractNumId w:val="8"/>
  </w:num>
  <w:num w:numId="9" w16cid:durableId="1250847480">
    <w:abstractNumId w:val="10"/>
  </w:num>
  <w:num w:numId="10" w16cid:durableId="1895652343">
    <w:abstractNumId w:val="3"/>
  </w:num>
  <w:num w:numId="11" w16cid:durableId="2627626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F8"/>
    <w:rsid w:val="00037B14"/>
    <w:rsid w:val="00246272"/>
    <w:rsid w:val="002C0F90"/>
    <w:rsid w:val="00343453"/>
    <w:rsid w:val="0041785C"/>
    <w:rsid w:val="006021E7"/>
    <w:rsid w:val="006909AC"/>
    <w:rsid w:val="00757E28"/>
    <w:rsid w:val="007B5332"/>
    <w:rsid w:val="007E5F48"/>
    <w:rsid w:val="00822049"/>
    <w:rsid w:val="008E225B"/>
    <w:rsid w:val="009202C0"/>
    <w:rsid w:val="009A6CF5"/>
    <w:rsid w:val="009B2E9D"/>
    <w:rsid w:val="00A5170B"/>
    <w:rsid w:val="00B0178F"/>
    <w:rsid w:val="00C20CAA"/>
    <w:rsid w:val="00D8753A"/>
    <w:rsid w:val="00DC6BE3"/>
    <w:rsid w:val="00E217CB"/>
    <w:rsid w:val="00E32EF8"/>
    <w:rsid w:val="00E732B5"/>
    <w:rsid w:val="00EF0182"/>
    <w:rsid w:val="00F71ACD"/>
    <w:rsid w:val="00F9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43943"/>
  <w15:chartTrackingRefBased/>
  <w15:docId w15:val="{527CD4D7-6562-40CE-8CE5-F75E2F07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2EF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32EF8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32E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9621296BE647B383B2C76FBB20B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05234-BC3A-494E-8C54-2D0518ACEA23}"/>
      </w:docPartPr>
      <w:docPartBody>
        <w:p w:rsidR="00E03E73" w:rsidRDefault="00A71BF4" w:rsidP="00A71BF4">
          <w:pPr>
            <w:pStyle w:val="399621296BE647B383B2C76FBB20B48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68711155E55432093E4FBC7F2342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38E17-AE23-47A9-AB0A-E91DB4B59F0B}"/>
      </w:docPartPr>
      <w:docPartBody>
        <w:p w:rsidR="00E03E73" w:rsidRDefault="00A71BF4" w:rsidP="00A71BF4">
          <w:pPr>
            <w:pStyle w:val="568711155E55432093E4FBC7F234248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F4"/>
    <w:rsid w:val="00A71BF4"/>
    <w:rsid w:val="00D35B45"/>
    <w:rsid w:val="00E03E73"/>
    <w:rsid w:val="00FC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9621296BE647B383B2C76FBB20B482">
    <w:name w:val="399621296BE647B383B2C76FBB20B482"/>
    <w:rsid w:val="00A71BF4"/>
  </w:style>
  <w:style w:type="paragraph" w:customStyle="1" w:styleId="568711155E55432093E4FBC7F2342484">
    <w:name w:val="568711155E55432093E4FBC7F2342484"/>
    <w:rsid w:val="00A71B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2023-02-26T00:00:00</PublishDate>
  <Abstract/>
  <CompanyAddress>NRP 3122640049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0D4E36-A1F7-4FBB-B9E9-341C63E1B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RANGKUMAN MODUL 1 CYBER SECURITY, dan perbandingan NGINx &amp; APACHE</vt:lpstr>
    </vt:vector>
  </TitlesOfParts>
  <Company>Fajar yunus afiffudin</Company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RANGKUMAN MODUL 1 CYBER SECURITY, dan perbandingan NGINx &amp; APACHE</dc:title>
  <dc:subject>Tugas Keamanan Jaringan Minggu 1</dc:subject>
  <dc:creator>Fanus99 PC</dc:creator>
  <cp:keywords/>
  <dc:description/>
  <cp:lastModifiedBy>Fanus99 PC</cp:lastModifiedBy>
  <cp:revision>9</cp:revision>
  <dcterms:created xsi:type="dcterms:W3CDTF">2023-02-27T09:51:00Z</dcterms:created>
  <dcterms:modified xsi:type="dcterms:W3CDTF">2023-02-27T11:01:00Z</dcterms:modified>
</cp:coreProperties>
</file>