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B5" w:rsidRDefault="008145B5" w:rsidP="008145B5">
      <w:pPr>
        <w:widowControl/>
        <w:numPr>
          <w:ilvl w:val="0"/>
          <w:numId w:val="1"/>
        </w:numPr>
        <w:shd w:val="clear" w:color="auto" w:fill="FFFFFF"/>
        <w:spacing w:before="96" w:after="96" w:line="420" w:lineRule="atLeast"/>
        <w:ind w:left="0"/>
        <w:jc w:val="left"/>
        <w:rPr>
          <w:rFonts w:ascii="Helvetica" w:eastAsia="宋体" w:hAnsi="Helvetica" w:cs="Helvetica" w:hint="eastAsia"/>
          <w:color w:val="2C3F51"/>
          <w:spacing w:val="2"/>
          <w:kern w:val="0"/>
          <w:sz w:val="24"/>
          <w:szCs w:val="24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下载源代码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 xml:space="preserve">, 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解压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 </w:t>
      </w:r>
      <w:proofErr w:type="spellStart"/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cd</w:t>
      </w:r>
      <w:proofErr w:type="spellEnd"/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进去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 xml:space="preserve">, 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在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redis-3.2.8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根目录</w:t>
      </w:r>
    </w:p>
    <w:p w:rsidR="008145B5" w:rsidRPr="008145B5" w:rsidRDefault="008145B5" w:rsidP="008145B5">
      <w:pPr>
        <w:widowControl/>
        <w:jc w:val="left"/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</w:pPr>
      <w:proofErr w:type="gramStart"/>
      <w:r w:rsidRPr="008145B5">
        <w:rPr>
          <w:rFonts w:ascii="Courier New" w:eastAsia="宋体" w:hAnsi="Courier New" w:cs="Courier New"/>
          <w:color w:val="E6DB74"/>
          <w:spacing w:val="2"/>
          <w:kern w:val="0"/>
          <w:sz w:val="19"/>
        </w:rPr>
        <w:t>export</w:t>
      </w:r>
      <w:proofErr w:type="gram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CC=/opt/mipsel-gcc472-glibc216-mips32/bin/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mips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linux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-gnu-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gcc</w:t>
      </w:r>
      <w:proofErr w:type="spellEnd"/>
    </w:p>
    <w:p w:rsidR="008145B5" w:rsidRPr="008145B5" w:rsidRDefault="008145B5" w:rsidP="008145B5">
      <w:pPr>
        <w:widowControl/>
        <w:jc w:val="left"/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</w:pPr>
      <w:proofErr w:type="gramStart"/>
      <w:r w:rsidRPr="008145B5">
        <w:rPr>
          <w:rFonts w:ascii="Courier New" w:eastAsia="宋体" w:hAnsi="Courier New" w:cs="Courier New"/>
          <w:color w:val="E6DB74"/>
          <w:spacing w:val="2"/>
          <w:kern w:val="0"/>
          <w:sz w:val="19"/>
        </w:rPr>
        <w:t>export</w:t>
      </w:r>
      <w:proofErr w:type="gram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LD=/opt/mipsel-gcc472-glibc216-mips32/bin/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mips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linux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-gnu-ld</w:t>
      </w:r>
    </w:p>
    <w:p w:rsidR="008145B5" w:rsidRPr="008145B5" w:rsidRDefault="008145B5" w:rsidP="008145B5">
      <w:pPr>
        <w:widowControl/>
        <w:shd w:val="clear" w:color="auto" w:fill="FFFFFF"/>
        <w:spacing w:before="96" w:after="96" w:line="420" w:lineRule="atLeast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proofErr w:type="gramStart"/>
      <w:r w:rsidRPr="008145B5">
        <w:rPr>
          <w:rFonts w:ascii="Courier New" w:eastAsia="宋体" w:hAnsi="Courier New" w:cs="Courier New"/>
          <w:color w:val="E6DB74"/>
          <w:spacing w:val="2"/>
          <w:kern w:val="0"/>
          <w:sz w:val="19"/>
        </w:rPr>
        <w:t>export</w:t>
      </w:r>
      <w:proofErr w:type="gram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RANLIB=/opt/mipsel-gcc472-glibc216-mips32/bin/mips-linux-gnu-ranlib</w:t>
      </w:r>
    </w:p>
    <w:p w:rsidR="008145B5" w:rsidRPr="008145B5" w:rsidRDefault="008145B5" w:rsidP="008145B5">
      <w:pPr>
        <w:widowControl/>
        <w:numPr>
          <w:ilvl w:val="0"/>
          <w:numId w:val="1"/>
        </w:numPr>
        <w:shd w:val="clear" w:color="auto" w:fill="FFFFFF"/>
        <w:spacing w:before="96" w:after="96" w:line="420" w:lineRule="atLeast"/>
        <w:ind w:left="0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设置交叉编译选项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</w:t>
      </w:r>
    </w:p>
    <w:p w:rsidR="008145B5" w:rsidRPr="008145B5" w:rsidRDefault="008145B5" w:rsidP="008145B5">
      <w:pPr>
        <w:widowControl/>
        <w:shd w:val="clear" w:color="auto" w:fill="FFFFFF"/>
        <w:spacing w:after="150" w:line="420" w:lineRule="atLeast"/>
        <w:jc w:val="left"/>
        <w:rPr>
          <w:rFonts w:ascii="Consolas" w:eastAsia="宋体" w:hAnsi="Consolas" w:cs="宋体"/>
          <w:color w:val="999999"/>
          <w:spacing w:val="2"/>
          <w:kern w:val="0"/>
          <w:sz w:val="20"/>
          <w:szCs w:val="20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然后执行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make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会报错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</w:t>
      </w:r>
      <w:r w:rsidRPr="008145B5"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 xml:space="preserve"> </w:t>
      </w:r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 xml:space="preserve">zmalloc.h:50:31: fatal error: </w:t>
      </w:r>
      <w:proofErr w:type="spellStart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jemalloc</w:t>
      </w:r>
      <w:proofErr w:type="spellEnd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/</w:t>
      </w:r>
      <w:proofErr w:type="spellStart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jemalloc.h</w:t>
      </w:r>
      <w:proofErr w:type="spellEnd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: No such file or directory</w:t>
      </w:r>
    </w:p>
    <w:p w:rsidR="008145B5" w:rsidRPr="008145B5" w:rsidRDefault="008145B5" w:rsidP="008145B5">
      <w:pPr>
        <w:widowControl/>
        <w:shd w:val="clear" w:color="auto" w:fill="FFFFFF"/>
        <w:spacing w:after="150" w:line="420" w:lineRule="atLeast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这个意思是使用哪种内存管理策略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 xml:space="preserve">. 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据说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proofErr w:type="spellStart"/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jemalloc</w:t>
      </w:r>
      <w:proofErr w:type="spellEnd"/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 xml:space="preserve">, 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就暂时使用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lib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的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.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br/>
      </w:r>
      <w:proofErr w:type="gramStart"/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官网</w:t>
      </w:r>
      <w:proofErr w:type="gramEnd"/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 </w:t>
      </w:r>
      <w:hyperlink r:id="rId5" w:history="1">
        <w:r w:rsidRPr="008145B5">
          <w:rPr>
            <w:rFonts w:ascii="Helvetica" w:eastAsia="宋体" w:hAnsi="Helvetica" w:cs="Helvetica"/>
            <w:color w:val="009A61"/>
            <w:spacing w:val="2"/>
            <w:kern w:val="0"/>
            <w:sz w:val="24"/>
            <w:szCs w:val="24"/>
          </w:rPr>
          <w:t>http://jemalloc.net/</w:t>
        </w:r>
      </w:hyperlink>
    </w:p>
    <w:p w:rsidR="008145B5" w:rsidRPr="008145B5" w:rsidRDefault="008145B5" w:rsidP="008145B5">
      <w:pPr>
        <w:widowControl/>
        <w:shd w:val="clear" w:color="auto" w:fill="FFFFFF"/>
        <w:spacing w:after="150" w:line="420" w:lineRule="atLeast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执行下面的命令即可成功编译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</w:t>
      </w:r>
      <w:r w:rsidRPr="008145B5"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 xml:space="preserve"> </w:t>
      </w:r>
      <w:proofErr w:type="gramStart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make</w:t>
      </w:r>
      <w:proofErr w:type="gramEnd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 xml:space="preserve"> MALLOC=</w:t>
      </w:r>
      <w:proofErr w:type="spellStart"/>
      <w:r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>libc</w:t>
      </w:r>
      <w:proofErr w:type="spellEnd"/>
    </w:p>
    <w:p w:rsidR="008145B5" w:rsidRPr="008145B5" w:rsidRDefault="008145B5" w:rsidP="008145B5">
      <w:pPr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就会在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proofErr w:type="spellStart"/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src</w:t>
      </w:r>
      <w:proofErr w:type="spellEnd"/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根目录看到这些可执行文件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:</w:t>
      </w:r>
      <w:r w:rsidRPr="008145B5">
        <w:rPr>
          <w:rFonts w:ascii="Courier New" w:hAnsi="Courier New" w:cs="Courier New"/>
          <w:color w:val="F8F8F2"/>
          <w:spacing w:val="2"/>
          <w:sz w:val="19"/>
          <w:szCs w:val="19"/>
          <w:shd w:val="clear" w:color="auto" w:fill="23241F"/>
        </w:rPr>
        <w:t xml:space="preserve"> 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r w:rsidRPr="008145B5">
        <w:rPr>
          <w:rFonts w:ascii="Courier New" w:eastAsia="宋体" w:hAnsi="Courier New" w:cs="Courier New"/>
          <w:color w:val="F92672"/>
          <w:spacing w:val="2"/>
          <w:kern w:val="0"/>
          <w:sz w:val="19"/>
        </w:rPr>
        <w:t>check</w:t>
      </w:r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proofErr w:type="spellStart"/>
      <w:proofErr w:type="gram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aof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 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gram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-cli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       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r w:rsidRPr="008145B5">
        <w:rPr>
          <w:rFonts w:ascii="Courier New" w:eastAsia="宋体" w:hAnsi="Courier New" w:cs="Courier New"/>
          <w:color w:val="F92672"/>
          <w:spacing w:val="2"/>
          <w:kern w:val="0"/>
          <w:sz w:val="19"/>
        </w:rPr>
        <w:t>server</w:t>
      </w:r>
    </w:p>
    <w:p w:rsidR="008145B5" w:rsidRPr="008145B5" w:rsidRDefault="008145B5" w:rsidP="008145B5">
      <w:pPr>
        <w:widowControl/>
        <w:shd w:val="clear" w:color="auto" w:fill="FFFFFF"/>
        <w:spacing w:after="150" w:line="420" w:lineRule="atLeast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proofErr w:type="gramStart"/>
      <w:r w:rsidRPr="008145B5">
        <w:rPr>
          <w:rFonts w:ascii="Courier New" w:eastAsia="宋体" w:hAnsi="Courier New" w:cs="Courier New"/>
          <w:color w:val="F92672"/>
          <w:spacing w:val="2"/>
          <w:kern w:val="0"/>
          <w:sz w:val="19"/>
        </w:rPr>
        <w:t>benchmark</w:t>
      </w:r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 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spellEnd"/>
      <w:proofErr w:type="gram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r w:rsidRPr="008145B5">
        <w:rPr>
          <w:rFonts w:ascii="Courier New" w:eastAsia="宋体" w:hAnsi="Courier New" w:cs="Courier New"/>
          <w:color w:val="F92672"/>
          <w:spacing w:val="2"/>
          <w:kern w:val="0"/>
          <w:sz w:val="19"/>
        </w:rPr>
        <w:t>check</w:t>
      </w:r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rdb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 xml:space="preserve">  </w:t>
      </w:r>
      <w:proofErr w:type="spellStart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redis</w:t>
      </w:r>
      <w:proofErr w:type="spellEnd"/>
      <w:r w:rsidRPr="008145B5">
        <w:rPr>
          <w:rFonts w:ascii="Courier New" w:eastAsia="宋体" w:hAnsi="Courier New" w:cs="Courier New"/>
          <w:color w:val="F8F8F2"/>
          <w:spacing w:val="2"/>
          <w:kern w:val="0"/>
          <w:sz w:val="19"/>
          <w:szCs w:val="19"/>
          <w:shd w:val="clear" w:color="auto" w:fill="23241F"/>
        </w:rPr>
        <w:t>-sentinel</w:t>
      </w:r>
    </w:p>
    <w:p w:rsidR="008145B5" w:rsidRPr="008145B5" w:rsidRDefault="008145B5" w:rsidP="008145B5">
      <w:pPr>
        <w:widowControl/>
        <w:shd w:val="clear" w:color="auto" w:fill="FFFFFF"/>
        <w:spacing w:after="150" w:line="420" w:lineRule="atLeast"/>
        <w:jc w:val="left"/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</w:pP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拖到你的平台就可以运行了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 xml:space="preserve">. 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默认端口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 </w:t>
      </w:r>
      <w:r w:rsidRPr="008145B5">
        <w:rPr>
          <w:rFonts w:ascii="Consolas" w:eastAsia="宋体" w:hAnsi="Consolas" w:cs="宋体"/>
          <w:color w:val="C7254E"/>
          <w:spacing w:val="2"/>
          <w:kern w:val="0"/>
          <w:sz w:val="22"/>
        </w:rPr>
        <w:t>localhost:6379</w:t>
      </w:r>
      <w:r w:rsidRPr="008145B5">
        <w:rPr>
          <w:rFonts w:ascii="Helvetica" w:eastAsia="宋体" w:hAnsi="Helvetica" w:cs="Helvetica"/>
          <w:color w:val="2C3F51"/>
          <w:spacing w:val="2"/>
          <w:kern w:val="0"/>
          <w:sz w:val="24"/>
          <w:szCs w:val="24"/>
        </w:rPr>
        <w:t>.</w:t>
      </w:r>
    </w:p>
    <w:p w:rsidR="00D63523" w:rsidRDefault="00097AB8">
      <w:r w:rsidRPr="00097AB8">
        <w:t>https://www.crifan.com/summary_cross_compile_library_note/</w:t>
      </w:r>
    </w:p>
    <w:sectPr w:rsidR="00D63523" w:rsidSect="00D6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7016"/>
    <w:multiLevelType w:val="multilevel"/>
    <w:tmpl w:val="B642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53B83"/>
    <w:multiLevelType w:val="multilevel"/>
    <w:tmpl w:val="81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141ED"/>
    <w:multiLevelType w:val="multilevel"/>
    <w:tmpl w:val="C11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F86369"/>
    <w:multiLevelType w:val="multilevel"/>
    <w:tmpl w:val="E8A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F97CFB"/>
    <w:multiLevelType w:val="multilevel"/>
    <w:tmpl w:val="445C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5B5"/>
    <w:rsid w:val="00097AB8"/>
    <w:rsid w:val="008145B5"/>
    <w:rsid w:val="00D6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45B5"/>
  </w:style>
  <w:style w:type="character" w:styleId="HTML">
    <w:name w:val="HTML Code"/>
    <w:basedOn w:val="a0"/>
    <w:uiPriority w:val="99"/>
    <w:semiHidden/>
    <w:unhideWhenUsed/>
    <w:rsid w:val="008145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14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145B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8145B5"/>
  </w:style>
  <w:style w:type="paragraph" w:styleId="a3">
    <w:name w:val="Normal (Web)"/>
    <w:basedOn w:val="a"/>
    <w:uiPriority w:val="99"/>
    <w:semiHidden/>
    <w:unhideWhenUsed/>
    <w:rsid w:val="0081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45B5"/>
    <w:rPr>
      <w:color w:val="0000FF"/>
      <w:u w:val="single"/>
    </w:rPr>
  </w:style>
  <w:style w:type="character" w:customStyle="1" w:styleId="hljs-keyword">
    <w:name w:val="hljs-keyword"/>
    <w:basedOn w:val="a0"/>
    <w:rsid w:val="00814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malloc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2018-03-24T01:39:00Z</dcterms:created>
  <dcterms:modified xsi:type="dcterms:W3CDTF">2018-03-24T01:58:00Z</dcterms:modified>
</cp:coreProperties>
</file>