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DD" w:rsidRPr="00891DDD" w:rsidRDefault="00891DDD" w:rsidP="00891D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Các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tính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năng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chính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GPIO</w:t>
      </w:r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Các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bit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cổng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cấu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hình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riêng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lẻ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lựa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: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nổi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kéo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lên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lựa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: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ngõ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đẩy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ngắt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mở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.</w:t>
      </w:r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Đăng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ký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riêng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dữ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liệu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,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Ngắt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bên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ngoài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kích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hoạt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vô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hiệu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hoá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riêng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lẻ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Kiểm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soát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dốc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giảm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tiếng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ồn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EMC</w:t>
      </w:r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Thay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thế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chức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năng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I / O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các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thiết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bị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ngoại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vi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trên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chip</w:t>
      </w:r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Schmitt trigger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tắt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trên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các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analog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giảm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điện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năng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tiêu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thụ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Đọc-sửa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đổi-ghi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trên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chốt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dữ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liệu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Đầu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chịu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5V</w:t>
      </w:r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br/>
        <w:t xml:space="preserve">- I / O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đảm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bảo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trong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phạm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vi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điện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áp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1,6 V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đến</w:t>
      </w:r>
      <w:proofErr w:type="spellEnd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VDDIOmax</w:t>
      </w:r>
      <w:proofErr w:type="spellEnd"/>
    </w:p>
    <w:p w:rsidR="00891DDD" w:rsidRPr="00891DDD" w:rsidRDefault="00891DDD" w:rsidP="00891DD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Tham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khảo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Datasheet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STM8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hyperlink r:id="rId4" w:tgtFrame="_blank" w:history="1">
        <w:r w:rsidRPr="00891DDD">
          <w:rPr>
            <w:rFonts w:ascii="Times New Roman" w:eastAsia="Times New Roman" w:hAnsi="Times New Roman" w:cs="Times New Roman"/>
            <w:color w:val="1A3F5E"/>
            <w:sz w:val="26"/>
            <w:szCs w:val="26"/>
          </w:rPr>
          <w:t>S</w:t>
        </w:r>
      </w:hyperlink>
      <w:hyperlink r:id="rId5" w:tgtFrame="_blank" w:history="1">
        <w:r w:rsidRPr="00891DDD">
          <w:rPr>
            <w:rFonts w:ascii="Times New Roman" w:eastAsia="Times New Roman" w:hAnsi="Times New Roman" w:cs="Times New Roman"/>
            <w:color w:val="1A3F5E"/>
            <w:sz w:val="26"/>
            <w:szCs w:val="26"/>
          </w:rPr>
          <w:t>TM8 Datasheet</w:t>
        </w:r>
      </w:hyperlink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GPIO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STM8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gồm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thanh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tâm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Port x output data register (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Px_ODR</w:t>
      </w:r>
      <w:proofErr w:type="spellEnd"/>
      <w:proofErr w:type="gram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) :</w:t>
      </w:r>
      <w:proofErr w:type="gram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Thanh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Output</w:t>
      </w:r>
    </w:p>
    <w:p w:rsidR="00891DDD" w:rsidRPr="00891DDD" w:rsidRDefault="00891DDD" w:rsidP="00891DDD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978769" cy="731755"/>
            <wp:effectExtent l="19050" t="0" r="2931" b="0"/>
            <wp:docPr id="1" name="Picture 1" descr="Px O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x OD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21" cy="73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D" w:rsidRPr="00891DDD" w:rsidRDefault="00891DDD" w:rsidP="00891DD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Port x pin input register (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Px_IDR</w:t>
      </w:r>
      <w:proofErr w:type="spellEnd"/>
      <w:proofErr w:type="gram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) :</w:t>
      </w:r>
      <w:proofErr w:type="gram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Thanh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Input</w:t>
      </w:r>
    </w:p>
    <w:p w:rsidR="00891DDD" w:rsidRPr="00891DDD" w:rsidRDefault="00891DDD" w:rsidP="00891DDD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737608" cy="662838"/>
            <wp:effectExtent l="19050" t="0" r="0" b="0"/>
            <wp:docPr id="2" name="Picture 2" descr="Px I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x ID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99" cy="66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D" w:rsidRPr="00891DDD" w:rsidRDefault="00891DDD" w:rsidP="00891DD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Port x data direction register (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Px_DDR</w:t>
      </w:r>
      <w:proofErr w:type="spellEnd"/>
      <w:proofErr w:type="gram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) :</w:t>
      </w:r>
      <w:proofErr w:type="gram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Thanh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ghi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1 :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Output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0 :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Input</w:t>
      </w:r>
    </w:p>
    <w:p w:rsidR="00891DDD" w:rsidRPr="00891DDD" w:rsidRDefault="00891DDD" w:rsidP="00891DDD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664730" cy="631275"/>
            <wp:effectExtent l="19050" t="0" r="0" b="0"/>
            <wp:docPr id="3" name="Picture 3" descr="Px D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x DD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02" cy="63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D" w:rsidRPr="00891DDD" w:rsidRDefault="00891DDD" w:rsidP="00891DD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Port x control register 1 (Px_CR1) </w:t>
      </w:r>
    </w:p>
    <w:p w:rsidR="00891DDD" w:rsidRPr="00891DDD" w:rsidRDefault="00891DDD" w:rsidP="00891DDD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454446" cy="645297"/>
            <wp:effectExtent l="19050" t="0" r="0" b="0"/>
            <wp:docPr id="4" name="Picture 4" descr="Px C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x CR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32" cy="64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D" w:rsidRPr="00891DDD" w:rsidRDefault="00891DDD" w:rsidP="00891DD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Nếu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Input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CR1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treo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Output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hở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cực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máng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kéo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Ở Output CR1 = 0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Port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kéo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xuống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Logic 0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Logic 1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sẽ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thái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>Port x control register 2 (Px_CR2)</w:t>
      </w:r>
    </w:p>
    <w:p w:rsidR="00891DDD" w:rsidRPr="00891DDD" w:rsidRDefault="00891DDD" w:rsidP="00891DDD">
      <w:pPr>
        <w:shd w:val="clear" w:color="auto" w:fill="FFFFFF"/>
        <w:spacing w:after="0" w:line="408" w:lineRule="atLeast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91DDD"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>
            <wp:extent cx="5626563" cy="611370"/>
            <wp:effectExtent l="19050" t="0" r="0" b="0"/>
            <wp:docPr id="5" name="Picture 5" descr="Px C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x CR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67" cy="61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D" w:rsidRPr="00891DDD" w:rsidRDefault="00891DDD" w:rsidP="00891DDD">
      <w:pPr>
        <w:shd w:val="clear" w:color="auto" w:fill="FFFFFF"/>
        <w:spacing w:line="408" w:lineRule="atLeas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Input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CR2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ngắt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tại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chấn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Ở STM8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mọi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chân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IO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đều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ngắt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Còn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Output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chỉ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tần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Port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thấp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0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thấp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2MHz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1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mức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cao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10MHz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bCs/>
          <w:color w:val="0000FF"/>
          <w:sz w:val="26"/>
          <w:szCs w:val="26"/>
        </w:rPr>
        <w:t>Tóm</w:t>
      </w:r>
      <w:proofErr w:type="spellEnd"/>
      <w:r w:rsidRPr="00891DDD">
        <w:rPr>
          <w:rFonts w:ascii="Times New Roman" w:eastAsia="Times New Roman" w:hAnsi="Times New Roman" w:cs="Times New Roman"/>
          <w:bCs/>
          <w:color w:val="0000FF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bCs/>
          <w:color w:val="0000FF"/>
          <w:sz w:val="26"/>
          <w:szCs w:val="26"/>
        </w:rPr>
        <w:t>tắt</w:t>
      </w:r>
      <w:proofErr w:type="spellEnd"/>
      <w:r w:rsidRPr="00891DDD">
        <w:rPr>
          <w:rFonts w:ascii="Times New Roman" w:eastAsia="Times New Roman" w:hAnsi="Times New Roman" w:cs="Times New Roman"/>
          <w:bCs/>
          <w:color w:val="0000FF"/>
          <w:sz w:val="26"/>
          <w:szCs w:val="26"/>
        </w:rPr>
        <w:t xml:space="preserve"> :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*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Output Port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riêng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lẻ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(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ví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dụ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PD7 )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Ta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PD7              : PD_DDR_DDR7 = 1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hở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cực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máng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kéo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 PD_CR1_C17 = 0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PD_CR1_C17 = 1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Tần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Port 2Mhz hay 10Mhz         : PD_CR2_C27 = 0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 PD_CR2_C27 = 1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mong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Port            : PD_ODR_ODR7 = 0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 PD_ODR_ODR7 = 0 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*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Output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cả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Port (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ví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dụ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PD )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Cho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Port Output               PD_DDR = 0xff;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kéo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                     PD_CR1 = 0xff;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Tần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10Mhz            PD_CR2 = 0xff;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                           PD_ODR = 0x40;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*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Input (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ví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>dụ</w:t>
      </w:r>
      <w:proofErr w:type="spellEnd"/>
      <w:r w:rsidRPr="00891DDD">
        <w:rPr>
          <w:rFonts w:ascii="Times New Roman" w:eastAsia="Times New Roman" w:hAnsi="Times New Roman" w:cs="Times New Roman"/>
          <w:color w:val="000080"/>
          <w:sz w:val="26"/>
          <w:szCs w:val="26"/>
        </w:rPr>
        <w:t xml:space="preserve"> PD7 )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Ta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chiều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PD7          : PD_DDR_DDR7 = 0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treo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       : PD_CR1_C17 = 1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PD_CR1_C17= 0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>Chọn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ngắt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ngoài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hay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                  : PD_CR2_C27 = 1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 PD_CR2_C27 = 0</w:t>
      </w:r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Đọc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dữ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liệu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891DD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PD7                                : doc = PD_IDR_IDR7</w:t>
      </w:r>
    </w:p>
    <w:p w:rsidR="00A7591D" w:rsidRPr="00891DDD" w:rsidRDefault="00A7591D">
      <w:pPr>
        <w:rPr>
          <w:rFonts w:ascii="Times New Roman" w:hAnsi="Times New Roman" w:cs="Times New Roman"/>
          <w:sz w:val="26"/>
          <w:szCs w:val="26"/>
        </w:rPr>
      </w:pPr>
    </w:p>
    <w:sectPr w:rsidR="00A7591D" w:rsidRPr="0089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891DDD"/>
    <w:rsid w:val="00891DDD"/>
    <w:rsid w:val="00A7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1D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1D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1555">
          <w:marLeft w:val="0"/>
          <w:marRight w:val="0"/>
          <w:marTop w:val="0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0Bx9MOerkJhVMN1MxZ1U5Z2JjUEU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shink.in/1Io2O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2018-01-08T07:03:00Z</dcterms:created>
  <dcterms:modified xsi:type="dcterms:W3CDTF">2018-01-08T07:03:00Z</dcterms:modified>
</cp:coreProperties>
</file>