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智能系统通讯协议</w:t>
      </w:r>
    </w:p>
    <w:p>
      <w:pPr>
        <w:pStyle w:val="2"/>
      </w:pPr>
      <w:r>
        <w:rPr>
          <w:rFonts w:hint="eastAsia"/>
        </w:rPr>
        <w:t>文档变更记录：</w:t>
      </w:r>
    </w:p>
    <w:tbl>
      <w:tblPr>
        <w:tblStyle w:val="14"/>
        <w:tblpPr w:leftFromText="180" w:rightFromText="180" w:vertAnchor="text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1559"/>
        <w:gridCol w:w="4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41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2015-09-18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重新整理通讯协议数据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2015-09-22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修改获取代理地址数据错误</w:t>
            </w:r>
          </w:p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增加通用定时设置指令数据格式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2016-01-11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设备登录到平台增加固件版本号（2015/10/21）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修改报警状态同步指令定义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修改故障状态同步指令定义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增加设备标定指令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2016-03-07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增加域信息广播协议（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0x02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增加设备标定协议（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0x12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增加设备日志上传协议（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0xC6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设备查询指令增加授权与网络模式项内容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平台推送消息到设备指令增加了布防，撤防，消警推送。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请求升级回应数据增加数据支持的单包长度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设备登录到平台回应数据增加设备最后一条日志编号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与平台心跳回应数据增加设备撤、布防状态。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</w:t>
            </w:r>
            <w:r>
              <w:rPr>
                <w:rFonts w:hint="eastAsia"/>
                <w:sz w:val="18"/>
                <w:szCs w:val="18"/>
              </w:rPr>
              <w:t>报警状态同步指令定义</w:t>
            </w:r>
          </w:p>
          <w:p>
            <w:pPr>
              <w:pStyle w:val="18"/>
              <w:numPr>
                <w:ilvl w:val="0"/>
                <w:numId w:val="0"/>
              </w:numPr>
              <w:ind w:leftChars="0"/>
              <w:jc w:val="left"/>
              <w:rPr>
                <w:sz w:val="18"/>
                <w:szCs w:val="18"/>
              </w:rPr>
            </w:pPr>
          </w:p>
        </w:tc>
      </w:tr>
    </w:tbl>
    <w:p>
      <w:pPr/>
    </w:p>
    <w:p>
      <w:pPr/>
    </w:p>
    <w:p>
      <w:pPr/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ind w:firstLine="840" w:firstLineChars="400"/>
      </w:pPr>
    </w:p>
    <w:p>
      <w:pPr>
        <w:pStyle w:val="2"/>
      </w:pPr>
      <w:r>
        <w:rPr>
          <w:rFonts w:hint="eastAsia"/>
        </w:rPr>
        <w:t>通讯规则：</w:t>
      </w:r>
    </w:p>
    <w:p>
      <w:pPr/>
      <w:r>
        <w:rPr>
          <w:rFonts w:hint="eastAsia"/>
        </w:rPr>
        <w:t>通讯系统在实际使用中，由一方发起另一方回应的应用模式；当回应方回复数据都包含4个字节的INT类型，做为回应结果。</w:t>
      </w:r>
    </w:p>
    <w:p>
      <w:pPr>
        <w:ind w:firstLine="420"/>
      </w:pPr>
      <w:r>
        <w:rPr>
          <w:rFonts w:hint="eastAsia"/>
        </w:rPr>
        <w:t>数值表：</w:t>
      </w:r>
    </w:p>
    <w:tbl>
      <w:tblPr>
        <w:tblStyle w:val="15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3086"/>
        <w:gridCol w:w="88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数值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数值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成功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-1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其他错误值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401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未认证，需要登录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404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未找到或不支持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406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参数验证失败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409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操作冲突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2001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设备未找到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2002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设备不在线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2003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设置数量达到上限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2004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设备连接数达到上限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2005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子设备管理数量达到上限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2006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未配对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2007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升级数据校验失败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pStyle w:val="2"/>
      </w:pPr>
      <w:r>
        <w:rPr>
          <w:rFonts w:hint="eastAsia"/>
        </w:rPr>
        <w:t>设备日志格式定义：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1～Byte 4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日志编号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5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日志产生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6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日志产生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7～Byte 8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日志错误码</w:t>
            </w:r>
          </w:p>
        </w:tc>
      </w:tr>
    </w:tbl>
    <w:p>
      <w:pPr>
        <w:spacing w:line="360" w:lineRule="auto"/>
      </w:pPr>
      <w:r>
        <w:rPr>
          <w:rFonts w:hint="eastAsia"/>
        </w:rPr>
        <w:t>日志错误码表：</w:t>
      </w:r>
    </w:p>
    <w:tbl>
      <w:tblPr>
        <w:tblStyle w:val="15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3086"/>
        <w:gridCol w:w="88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数值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数值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102" w:type="dxa"/>
            <w:gridSpan w:val="4"/>
            <w:shd w:val="clear" w:color="auto" w:fill="C3BD96" w:themeFill="background2" w:themeFillShade="BF"/>
          </w:tcPr>
          <w:p>
            <w:pPr>
              <w:pStyle w:val="18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严重错误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0x0001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通讯模块死机复位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0x0002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控制板死机复位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0x0003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配置数据异常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0x0004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工厂数据异常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0x0005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C3BD96" w:themeFill="background2" w:themeFillShade="BF"/>
          </w:tcPr>
          <w:p>
            <w:pPr>
              <w:pStyle w:val="18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常规错误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0x0101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WIFI路由连接断开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0x0102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串口FIFO溢出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0x0103</w:t>
            </w: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DHCP响应超时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086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2"/>
      </w:pPr>
      <w:r>
        <w:rPr>
          <w:rFonts w:hint="eastAsia"/>
        </w:rPr>
        <w:t>消息ID表：</w:t>
      </w:r>
    </w:p>
    <w:tbl>
      <w:tblPr>
        <w:tblStyle w:val="15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3228"/>
        <w:gridCol w:w="883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编号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描述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编号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C3BD96" w:themeFill="background2" w:themeFillShade="BF"/>
          </w:tcPr>
          <w:p>
            <w:pPr>
              <w:pStyle w:val="18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基础开放类指令（不需要登录认证）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01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"_设备查询：" </w:instrText>
            </w:r>
            <w:r>
              <w:fldChar w:fldCharType="separate"/>
            </w:r>
            <w:r>
              <w:rPr>
                <w:rStyle w:val="11"/>
                <w:rFonts w:hint="eastAsia" w:ascii="宋体" w:hAnsi="宋体" w:eastAsia="宋体"/>
                <w:szCs w:val="21"/>
              </w:rPr>
              <w:t>设备查询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02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"_域信息广播"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1"/>
                <w:rFonts w:hint="eastAsia"/>
              </w:rPr>
              <w:t>域信息广播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03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"_登录认证："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登录设备认证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04-F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C3BD96" w:themeFill="background2" w:themeFillShade="BF"/>
          </w:tcPr>
          <w:p>
            <w:pPr>
              <w:pStyle w:val="18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控制类指令（登录后使用）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10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"_3.2_重启设备："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重启设备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11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"_3.3_控制状态改变："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控制状态改变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12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"_2.3_设备标定："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设备标定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13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14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0x15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C3BD96" w:themeFill="background2" w:themeFillShade="BF"/>
          </w:tcPr>
          <w:p>
            <w:pPr>
              <w:pStyle w:val="18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消息通知、状态同步类指令（登录后使用）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30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"_4.1设备状态同步：" </w:instrText>
            </w:r>
            <w:r>
              <w:fldChar w:fldCharType="separate"/>
            </w:r>
            <w:r>
              <w:rPr>
                <w:rStyle w:val="11"/>
                <w:rFonts w:hint="eastAsia" w:ascii="宋体" w:hAnsi="宋体" w:eastAsia="宋体"/>
                <w:szCs w:val="21"/>
              </w:rPr>
              <w:t>运行状态同步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31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"_4.2报警信息同步：" </w:instrText>
            </w:r>
            <w:r>
              <w:fldChar w:fldCharType="separate"/>
            </w:r>
            <w:r>
              <w:rPr>
                <w:rStyle w:val="11"/>
                <w:rFonts w:hint="eastAsia" w:ascii="宋体" w:hAnsi="宋体" w:eastAsia="宋体"/>
                <w:szCs w:val="21"/>
              </w:rPr>
              <w:t>报警状态同步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32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"_4.3设备故障信息同步"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故障状态同步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33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"_4.4子设备上、下线通知"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子设备上、下线通知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34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"_3.5_平台推送消息到设备："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平台推送设消息到设备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35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"_3.6_平台推送消息到手机："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平台推送消息到数手机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36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C3BD96" w:themeFill="background2" w:themeFillShade="BF"/>
          </w:tcPr>
          <w:p>
            <w:pPr>
              <w:pStyle w:val="18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设置参数类指令（登录后使用）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50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"_5.1_恢复默认配置:"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恢复默认配置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51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"_4.2_系统时间："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系统时间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52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"_5.3_参数设置："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参数设置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53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"_5.4_定时设置："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定时设置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54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"_4.5_设置网络："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设置网络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55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"_4.6_通用定时设置：" </w:instrText>
            </w:r>
            <w:r>
              <w:fldChar w:fldCharType="separate"/>
            </w:r>
            <w:r>
              <w:rPr>
                <w:rStyle w:val="13"/>
                <w:rFonts w:hint="eastAsia"/>
              </w:rPr>
              <w:t>通用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t>定时设置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56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57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58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59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0x6F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  <w:shd w:val="clear" w:color="auto" w:fill="C3BD96" w:themeFill="background2" w:themeFillShade="BF"/>
          </w:tcPr>
          <w:p>
            <w:pPr>
              <w:pStyle w:val="18"/>
              <w:tabs>
                <w:tab w:val="left" w:pos="1551"/>
              </w:tabs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交互类指令（登录后使用）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70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"_心跳：" </w:instrText>
            </w:r>
            <w:r>
              <w:fldChar w:fldCharType="separate"/>
            </w:r>
            <w:r>
              <w:rPr>
                <w:rStyle w:val="11"/>
                <w:rFonts w:hint="eastAsia" w:ascii="宋体" w:hAnsi="宋体" w:eastAsia="宋体"/>
                <w:szCs w:val="21"/>
              </w:rPr>
              <w:t>心跳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71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"_6.4退出登录："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退出登录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72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运行状态查询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73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"_6.4退出登录："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报警状态查询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74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fldChar w:fldCharType="begin"/>
            </w:r>
            <w:r>
              <w:instrText xml:space="preserve"> HYPERLINK \l "_6.5请求升级：" </w:instrText>
            </w:r>
            <w:r>
              <w:fldChar w:fldCharType="separate"/>
            </w:r>
            <w:r>
              <w:rPr>
                <w:rStyle w:val="11"/>
                <w:rFonts w:hint="eastAsia" w:ascii="宋体" w:hAnsi="宋体" w:eastAsia="宋体"/>
                <w:szCs w:val="21"/>
              </w:rPr>
              <w:t>故障状态查询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75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请求升级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76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</w:pPr>
            <w:r>
              <w:fldChar w:fldCharType="begin"/>
            </w:r>
            <w:r>
              <w:instrText xml:space="preserve"> HYPERLINK \l "_6.6升级数据：" </w:instrText>
            </w:r>
            <w:r>
              <w:fldChar w:fldCharType="separate"/>
            </w:r>
            <w:r>
              <w:rPr>
                <w:rStyle w:val="11"/>
                <w:rFonts w:hint="eastAsia" w:ascii="宋体" w:hAnsi="宋体" w:eastAsia="宋体"/>
                <w:szCs w:val="21"/>
              </w:rPr>
              <w:t>升级数据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x</w:t>
            </w:r>
            <w:r>
              <w:rPr>
                <w:rFonts w:hint="eastAsia" w:ascii="宋体" w:hAnsi="宋体" w:eastAsia="宋体"/>
              </w:rPr>
              <w:t>77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</w:pPr>
            <w:r>
              <w:fldChar w:fldCharType="begin"/>
            </w:r>
            <w:r>
              <w:instrText xml:space="preserve"> HYPERLINK \l "_6.7_获取子设备列表:" </w:instrText>
            </w:r>
            <w:r>
              <w:fldChar w:fldCharType="separate"/>
            </w:r>
            <w:r>
              <w:rPr>
                <w:rStyle w:val="13"/>
                <w:rFonts w:hint="eastAsia" w:ascii="宋体" w:hAnsi="宋体" w:eastAsia="宋体"/>
                <w:szCs w:val="21"/>
              </w:rPr>
              <w:t>获取子设备列表</w:t>
            </w:r>
            <w:r>
              <w:rPr>
                <w:rStyle w:val="13"/>
                <w:rFonts w:hint="eastAsia"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0x78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添加设备到家庭局域网组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0x79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0x7A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0x7B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0x7C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</w:pP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0x7D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gridSpan w:val="4"/>
          </w:tcPr>
          <w:p>
            <w:pPr>
              <w:pStyle w:val="18"/>
              <w:ind w:firstLine="0" w:firstLineChars="0"/>
              <w:jc w:val="left"/>
            </w:pPr>
            <w:r>
              <w:rPr>
                <w:rFonts w:hint="eastAsia"/>
              </w:rPr>
              <w:t>平台交互类指令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0xC0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</w:pPr>
            <w:r>
              <w:rPr>
                <w:rFonts w:hint="eastAsia"/>
              </w:rPr>
              <w:t>获取代理服务器地址</w:t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0xC1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</w:pPr>
            <w:r>
              <w:fldChar w:fldCharType="begin"/>
            </w:r>
            <w:r>
              <w:instrText xml:space="preserve"> HYPERLINK \l "_7.1_与平台创建会话" </w:instrText>
            </w:r>
            <w:r>
              <w:fldChar w:fldCharType="separate"/>
            </w:r>
            <w:r>
              <w:rPr>
                <w:rStyle w:val="13"/>
                <w:rFonts w:hint="eastAsia"/>
              </w:rPr>
              <w:t>与平台创建会话</w:t>
            </w:r>
            <w:r>
              <w:rPr>
                <w:rStyle w:val="13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0xC2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</w:pPr>
            <w:r>
              <w:fldChar w:fldCharType="begin"/>
            </w:r>
            <w:r>
              <w:instrText xml:space="preserve"> HYPERLINK \l "_7.2设备注册到平台：" </w:instrText>
            </w:r>
            <w:r>
              <w:fldChar w:fldCharType="separate"/>
            </w:r>
            <w:r>
              <w:rPr>
                <w:rStyle w:val="13"/>
                <w:rFonts w:hint="eastAsia"/>
              </w:rPr>
              <w:t>设备注册到平台</w:t>
            </w:r>
            <w:r>
              <w:rPr>
                <w:rStyle w:val="13"/>
                <w:rFonts w:hint="eastAsia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0xC3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</w:pPr>
            <w:r>
              <w:fldChar w:fldCharType="begin"/>
            </w:r>
            <w:r>
              <w:instrText xml:space="preserve"> HYPERLINK \l "_7.3设备登录到平台" </w:instrText>
            </w:r>
            <w:r>
              <w:fldChar w:fldCharType="separate"/>
            </w:r>
            <w:r>
              <w:rPr>
                <w:rStyle w:val="11"/>
                <w:rFonts w:hint="eastAsia"/>
              </w:rPr>
              <w:t>设备登录到平台</w:t>
            </w:r>
            <w:r>
              <w:rPr>
                <w:rStyle w:val="13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0xC4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</w:pPr>
            <w:r>
              <w:fldChar w:fldCharType="begin"/>
            </w:r>
            <w:r>
              <w:instrText xml:space="preserve"> HYPERLINK \l "_7.7_与平台心跳保持" </w:instrText>
            </w:r>
            <w:r>
              <w:fldChar w:fldCharType="separate"/>
            </w:r>
            <w:r>
              <w:rPr>
                <w:rStyle w:val="13"/>
                <w:rFonts w:hint="eastAsia"/>
              </w:rPr>
              <w:t>与平台心跳保持</w:t>
            </w:r>
            <w:r>
              <w:rPr>
                <w:rStyle w:val="13"/>
                <w:rFonts w:hint="eastAsia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0xC5</w:t>
            </w: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</w:pPr>
            <w:r>
              <w:fldChar w:fldCharType="begin"/>
            </w:r>
            <w:r>
              <w:instrText xml:space="preserve"> HYPERLINK \l "_7.8_子设备下线" </w:instrText>
            </w:r>
            <w:r>
              <w:fldChar w:fldCharType="separate"/>
            </w:r>
            <w:r>
              <w:rPr>
                <w:rStyle w:val="13"/>
                <w:rFonts w:hint="eastAsia"/>
              </w:rPr>
              <w:t>设备下线</w:t>
            </w:r>
            <w:r>
              <w:rPr>
                <w:rStyle w:val="13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0xC6</w:t>
            </w:r>
          </w:p>
        </w:tc>
        <w:tc>
          <w:tcPr>
            <w:tcW w:w="3228" w:type="dxa"/>
          </w:tcPr>
          <w:p>
            <w:pPr>
              <w:pStyle w:val="18"/>
              <w:ind w:firstLine="0" w:firstLineChars="0"/>
              <w:jc w:val="center"/>
            </w:pPr>
            <w:r>
              <w:fldChar w:fldCharType="begin"/>
            </w:r>
            <w:r>
              <w:instrText xml:space="preserve"> HYPERLINK \l "_6.7设备日志上传" </w:instrText>
            </w:r>
            <w:r>
              <w:fldChar w:fldCharType="separate"/>
            </w:r>
            <w:r>
              <w:rPr>
                <w:rStyle w:val="13"/>
                <w:rFonts w:hint="eastAsia"/>
              </w:rPr>
              <w:t>设备日志上传</w:t>
            </w:r>
            <w:r>
              <w:rPr>
                <w:rStyle w:val="13"/>
                <w:rFonts w:hint="eastAsia"/>
              </w:rPr>
              <w:fldChar w:fldCharType="end"/>
            </w:r>
          </w:p>
        </w:tc>
        <w:tc>
          <w:tcPr>
            <w:tcW w:w="883" w:type="dxa"/>
          </w:tcPr>
          <w:p>
            <w:pPr>
              <w:pStyle w:val="18"/>
              <w:ind w:firstLine="0" w:firstLineChars="0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3169" w:type="dxa"/>
          </w:tcPr>
          <w:p>
            <w:pPr>
              <w:pStyle w:val="18"/>
              <w:ind w:firstLine="0" w:firstLineChars="0"/>
              <w:jc w:val="center"/>
            </w:pPr>
          </w:p>
        </w:tc>
      </w:tr>
    </w:tbl>
    <w:p>
      <w:pPr/>
    </w:p>
    <w:p>
      <w:pPr>
        <w:rPr>
          <w:rFonts w:ascii="宋体" w:hAnsi="宋体" w:eastAsia="宋体"/>
          <w:szCs w:val="21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</w:rPr>
        <w:t>基础开放类指令</w:t>
      </w:r>
    </w:p>
    <w:p>
      <w:pPr>
        <w:pStyle w:val="3"/>
        <w:numPr>
          <w:ilvl w:val="1"/>
          <w:numId w:val="4"/>
        </w:numPr>
      </w:pPr>
      <w:bookmarkStart w:id="0" w:name="_2.1_局域网搜索："/>
      <w:bookmarkEnd w:id="0"/>
      <w:bookmarkStart w:id="1" w:name="_设备查询："/>
      <w:bookmarkEnd w:id="1"/>
      <w:r>
        <w:rPr>
          <w:rFonts w:hint="eastAsia" w:ascii="宋体" w:hAnsi="宋体" w:eastAsia="宋体"/>
          <w:szCs w:val="21"/>
        </w:rPr>
        <w:t>设备查询</w:t>
      </w:r>
      <w:r>
        <w:rPr>
          <w:rFonts w:hint="eastAsia"/>
        </w:rPr>
        <w:t>：</w:t>
      </w:r>
    </w:p>
    <w:p>
      <w:pPr>
        <w:spacing w:line="360" w:lineRule="auto"/>
        <w:ind w:left="374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发送方无携带数据，应答数据为设备基本信息查询。分为两种查询方式：1、广播搜索查询：将帧头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目的地址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设置为全FF，可以查询局域网所有设备信息。2、指定查询：将帧头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目的地址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设置为要查询设备的MAC地址，可以查询指定设备的信息。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szCs w:val="21"/>
        </w:rPr>
        <w:tab/>
      </w:r>
      <w:r>
        <w:rPr>
          <w:rFonts w:hint="eastAsia" w:ascii="宋体" w:hAnsi="宋体" w:eastAsia="宋体"/>
          <w:szCs w:val="21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124"/>
        <w:gridCol w:w="680"/>
        <w:gridCol w:w="106"/>
        <w:gridCol w:w="697"/>
        <w:gridCol w:w="89"/>
        <w:gridCol w:w="715"/>
        <w:gridCol w:w="71"/>
        <w:gridCol w:w="733"/>
        <w:gridCol w:w="53"/>
        <w:gridCol w:w="750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13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13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设备类型（4字节）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</w:t>
            </w:r>
          </w:p>
        </w:tc>
        <w:tc>
          <w:tcPr>
            <w:tcW w:w="785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用户绑定</w:t>
            </w:r>
          </w:p>
        </w:tc>
        <w:tc>
          <w:tcPr>
            <w:tcW w:w="786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默认密码</w:t>
            </w:r>
          </w:p>
        </w:tc>
        <w:tc>
          <w:tcPr>
            <w:tcW w:w="786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局域网组</w:t>
            </w:r>
          </w:p>
        </w:tc>
        <w:tc>
          <w:tcPr>
            <w:tcW w:w="786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云平台</w:t>
            </w:r>
          </w:p>
        </w:tc>
        <w:tc>
          <w:tcPr>
            <w:tcW w:w="786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子设备</w:t>
            </w:r>
          </w:p>
        </w:tc>
        <w:tc>
          <w:tcPr>
            <w:tcW w:w="2358" w:type="dxa"/>
            <w:gridSpan w:val="3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加密算法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6</w:t>
            </w:r>
          </w:p>
        </w:tc>
        <w:tc>
          <w:tcPr>
            <w:tcW w:w="785" w:type="dxa"/>
            <w:gridSpan w:val="2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升级</w:t>
            </w:r>
          </w:p>
        </w:tc>
        <w:tc>
          <w:tcPr>
            <w:tcW w:w="786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授权</w:t>
            </w:r>
          </w:p>
        </w:tc>
        <w:tc>
          <w:tcPr>
            <w:tcW w:w="1572" w:type="dxa"/>
            <w:gridSpan w:val="4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网络模式</w:t>
            </w:r>
          </w:p>
        </w:tc>
        <w:tc>
          <w:tcPr>
            <w:tcW w:w="3144" w:type="dxa"/>
            <w:gridSpan w:val="5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通讯类型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7～Byte 8</w:t>
            </w:r>
          </w:p>
        </w:tc>
        <w:tc>
          <w:tcPr>
            <w:tcW w:w="6287" w:type="dxa"/>
            <w:gridSpan w:val="13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芯片型号（2字节）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9～Byte 10</w:t>
            </w:r>
          </w:p>
        </w:tc>
        <w:tc>
          <w:tcPr>
            <w:tcW w:w="6287" w:type="dxa"/>
            <w:gridSpan w:val="13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软件版本号（2字节）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11～Byte 18</w:t>
            </w:r>
          </w:p>
        </w:tc>
        <w:tc>
          <w:tcPr>
            <w:tcW w:w="6287" w:type="dxa"/>
            <w:gridSpan w:val="13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设备MAC（8字节）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Byte 19~Byte 20</w:t>
            </w:r>
          </w:p>
        </w:tc>
        <w:tc>
          <w:tcPr>
            <w:tcW w:w="6287" w:type="dxa"/>
            <w:gridSpan w:val="13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控制板软件版本号（2字节）</w:t>
            </w:r>
          </w:p>
        </w:tc>
      </w:tr>
    </w:tbl>
    <w:p>
      <w:pPr>
        <w:spacing w:line="360" w:lineRule="auto"/>
        <w:ind w:left="3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设备类型：</w:t>
      </w:r>
      <w:r>
        <w:rPr>
          <w:rFonts w:hint="eastAsia" w:ascii="宋体" w:hAnsi="宋体"/>
          <w:szCs w:val="21"/>
        </w:rPr>
        <w:t>详细见设备类型定义表。</w:t>
      </w:r>
      <w:bookmarkStart w:id="54" w:name="_GoBack"/>
      <w:bookmarkEnd w:id="54"/>
    </w:p>
    <w:p>
      <w:pPr>
        <w:spacing w:line="360" w:lineRule="auto"/>
        <w:ind w:left="3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加密算法：RC4是每个设备必备基础算法，根据不同设备性能不同可以实现的二级算法也不同，二级算法用来加密控制、配置数据；0-无更高级算法，默认使用RC4算法；1- DES；2- 3DES；3- AES128。</w:t>
      </w:r>
      <w:r>
        <w:rPr>
          <w:rFonts w:ascii="宋体" w:hAnsi="宋体" w:eastAsia="宋体"/>
        </w:rPr>
        <w:t xml:space="preserve"> </w:t>
      </w:r>
    </w:p>
    <w:p>
      <w:pPr>
        <w:spacing w:line="360" w:lineRule="auto"/>
        <w:ind w:left="3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子设备：是否有子设备，如果有应获取子设备列表。0-没有、1-有。</w:t>
      </w:r>
    </w:p>
    <w:p>
      <w:pPr>
        <w:spacing w:line="360" w:lineRule="auto"/>
        <w:ind w:left="3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云平台：设备是否成功登录云平台，0-失败、1-成功。</w:t>
      </w:r>
    </w:p>
    <w:p>
      <w:pPr>
        <w:spacing w:line="360" w:lineRule="auto"/>
        <w:ind w:left="3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局域网组：如果不是WIFI设备，此位表示是否加入局域网组；取值0：未加入，1：已加入。</w:t>
      </w:r>
    </w:p>
    <w:p>
      <w:pPr>
        <w:spacing w:line="360" w:lineRule="auto"/>
        <w:ind w:left="3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默认密码：设备使用的密码是不是默认密码，0-不是、1-是。</w:t>
      </w:r>
    </w:p>
    <w:p>
      <w:pPr>
        <w:spacing w:line="360" w:lineRule="auto"/>
        <w:ind w:left="3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用户绑定：用来判断设备是否已被用户绑定；取值0：未绑定，1：已绑定。</w:t>
      </w:r>
    </w:p>
    <w:p>
      <w:pPr>
        <w:spacing w:line="360" w:lineRule="auto"/>
        <w:ind w:left="3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通讯类型：</w:t>
      </w:r>
      <w:r>
        <w:rPr>
          <w:rFonts w:ascii="宋体" w:hAnsi="宋体" w:eastAsia="宋体"/>
        </w:rPr>
        <w:t>B</w:t>
      </w:r>
      <w:r>
        <w:rPr>
          <w:rFonts w:hint="eastAsia" w:ascii="宋体" w:hAnsi="宋体" w:eastAsia="宋体"/>
        </w:rPr>
        <w:t>it0：WIFI；</w:t>
      </w:r>
      <w:r>
        <w:rPr>
          <w:rFonts w:ascii="宋体" w:hAnsi="宋体" w:eastAsia="宋体"/>
        </w:rPr>
        <w:t>B</w:t>
      </w:r>
      <w:r>
        <w:rPr>
          <w:rFonts w:hint="eastAsia" w:ascii="宋体" w:hAnsi="宋体" w:eastAsia="宋体"/>
        </w:rPr>
        <w:t>it1：6LowPAN；</w:t>
      </w:r>
      <w:r>
        <w:rPr>
          <w:rFonts w:ascii="宋体" w:hAnsi="宋体" w:eastAsia="宋体"/>
        </w:rPr>
        <w:t>B</w:t>
      </w:r>
      <w:r>
        <w:rPr>
          <w:rFonts w:hint="eastAsia" w:ascii="宋体" w:hAnsi="宋体" w:eastAsia="宋体"/>
        </w:rPr>
        <w:t>it2：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Style w:val="12"/>
          <w:rFonts w:ascii="Arial" w:hAnsi="Arial" w:cs="Arial"/>
          <w:sz w:val="20"/>
          <w:szCs w:val="20"/>
          <w:shd w:val="clear" w:color="auto" w:fill="FFFFFF"/>
        </w:rPr>
        <w:t>Bluetoot</w:t>
      </w:r>
      <w:r>
        <w:rPr>
          <w:rStyle w:val="12"/>
          <w:rFonts w:hint="eastAsia" w:ascii="Arial" w:hAnsi="Arial" w:cs="Arial"/>
          <w:sz w:val="20"/>
          <w:szCs w:val="20"/>
          <w:shd w:val="clear" w:color="auto" w:fill="FFFFFF"/>
        </w:rPr>
        <w:t>h</w:t>
      </w:r>
      <w:r>
        <w:rPr>
          <w:rFonts w:hint="eastAsia" w:ascii="宋体" w:hAnsi="宋体" w:eastAsia="宋体"/>
        </w:rPr>
        <w:t>。取值0：不支持，1：支持。</w:t>
      </w:r>
    </w:p>
    <w:p>
      <w:pPr>
        <w:spacing w:line="360" w:lineRule="auto"/>
        <w:ind w:left="360"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网络模式：取值1-AP；2-STA。</w:t>
      </w:r>
    </w:p>
    <w:p>
      <w:pPr>
        <w:spacing w:line="360" w:lineRule="auto"/>
        <w:ind w:left="360"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授权：设备是否通过Lic校验。0-通过，1-未通过。</w:t>
      </w:r>
    </w:p>
    <w:p>
      <w:pPr>
        <w:spacing w:line="360" w:lineRule="auto"/>
        <w:ind w:left="360"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升级：支持控制板升级。 0-仅支持升级网络模块 1-支持网络模块和控制板升级</w:t>
      </w:r>
    </w:p>
    <w:p>
      <w:pPr>
        <w:spacing w:line="360" w:lineRule="auto"/>
        <w:ind w:left="3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MAC地址：当前设备的MAC地址。</w:t>
      </w:r>
    </w:p>
    <w:p>
      <w:pPr>
        <w:spacing w:line="360" w:lineRule="auto"/>
        <w:ind w:left="36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芯片型号：设备使用的处理器型号，详细见芯片型号表。</w:t>
      </w:r>
    </w:p>
    <w:p>
      <w:pPr>
        <w:spacing w:line="360" w:lineRule="auto"/>
        <w:ind w:left="78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应用软件版本号：芯片上运行的应程序版本号，取值0000～9999，例：9527，代表软件版本为9.5.2.7，最后一位内部使用，发布版本号应为9.2.5。</w:t>
      </w:r>
    </w:p>
    <w:p>
      <w:pPr>
        <w:spacing w:line="360" w:lineRule="auto"/>
        <w:ind w:left="78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控制板软件版本号：当升级位为0时，此字段无效。</w:t>
      </w:r>
    </w:p>
    <w:p>
      <w:pPr/>
    </w:p>
    <w:p>
      <w:pPr>
        <w:pStyle w:val="3"/>
        <w:numPr>
          <w:ilvl w:val="1"/>
          <w:numId w:val="4"/>
        </w:numPr>
        <w:rPr>
          <w:color w:val="000000" w:themeColor="text1"/>
        </w:rPr>
      </w:pPr>
      <w:bookmarkStart w:id="2" w:name="_域信息广播"/>
      <w:r>
        <w:rPr>
          <w:rFonts w:hint="eastAsia"/>
          <w:color w:val="000000" w:themeColor="text1"/>
          <w:lang w:eastAsia="zh-CN"/>
        </w:rPr>
        <w:t>域信息广播</w:t>
      </w:r>
    </w:p>
    <w:bookmarkEnd w:id="2"/>
    <w:p>
      <w:pPr>
        <w:spacing w:line="360" w:lineRule="auto"/>
        <w:ind w:firstLine="375"/>
        <w:rPr>
          <w:rFonts w:hint="eastAsia" w:ascii="宋体" w:hAnsi="宋体" w:eastAsia="宋体"/>
          <w:color w:val="000000" w:themeColor="text1"/>
        </w:rPr>
      </w:pPr>
      <w:r>
        <w:rPr>
          <w:rFonts w:hint="eastAsia" w:ascii="宋体" w:hAnsi="宋体" w:eastAsia="宋体"/>
          <w:color w:val="000000" w:themeColor="text1"/>
        </w:rPr>
        <w:t>发送数据格式：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Byte1</w:t>
            </w:r>
          </w:p>
        </w:tc>
        <w:tc>
          <w:tcPr>
            <w:tcW w:w="6287" w:type="dxa"/>
            <w:gridSpan w:val="8"/>
          </w:tcPr>
          <w:p>
            <w:pPr>
              <w:tabs>
                <w:tab w:val="left" w:pos="3946"/>
              </w:tabs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发送域信息设备类型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Byte </w:t>
            </w:r>
            <w:r>
              <w:rPr>
                <w:rFonts w:hint="eastAsia"/>
                <w:color w:val="000000" w:themeColor="text1"/>
                <w:lang w:val="en-US" w:eastAsia="zh-CN"/>
              </w:rPr>
              <w:t>2</w:t>
            </w:r>
            <w:r>
              <w:rPr>
                <w:rFonts w:hint="eastAsia"/>
                <w:color w:val="000000" w:themeColor="text1"/>
              </w:rPr>
              <w:t>～Byte</w:t>
            </w:r>
            <w:r>
              <w:rPr>
                <w:rFonts w:hint="eastAsia"/>
                <w:color w:val="000000" w:themeColor="text1"/>
                <w:lang w:val="en-US" w:eastAsia="zh-CN"/>
              </w:rPr>
              <w:t>9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域信息</w:t>
            </w:r>
            <w:r>
              <w:rPr>
                <w:rFonts w:hint="eastAsia"/>
                <w:color w:val="000000" w:themeColor="text1"/>
              </w:rPr>
              <w:t>数据</w:t>
            </w:r>
          </w:p>
        </w:tc>
      </w:tr>
    </w:tbl>
    <w:p>
      <w:pPr>
        <w:spacing w:line="360" w:lineRule="auto"/>
        <w:ind w:firstLine="375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eastAsia="zh-CN"/>
        </w:rPr>
        <w:t>域信息</w:t>
      </w:r>
      <w:r>
        <w:rPr>
          <w:rFonts w:hint="eastAsia"/>
          <w:color w:val="000000" w:themeColor="text1"/>
        </w:rPr>
        <w:t>数据</w:t>
      </w:r>
      <w:r>
        <w:rPr>
          <w:rFonts w:hint="eastAsia"/>
          <w:color w:val="000000" w:themeColor="text1"/>
          <w:lang w:eastAsia="zh-CN"/>
        </w:rPr>
        <w:t>：设备所在路由</w:t>
      </w:r>
      <w:r>
        <w:rPr>
          <w:rFonts w:hint="eastAsia"/>
          <w:color w:val="000000" w:themeColor="text1"/>
          <w:lang w:val="en-US" w:eastAsia="zh-CN"/>
        </w:rPr>
        <w:t>MAC地址。</w:t>
      </w:r>
    </w:p>
    <w:p>
      <w:pPr>
        <w:spacing w:line="360" w:lineRule="auto"/>
        <w:ind w:firstLine="375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设备类型：发送广播信息的设备类型1-连续工作型设备，2-无源间断型设备。</w:t>
      </w:r>
    </w:p>
    <w:p>
      <w:pPr>
        <w:spacing w:line="360" w:lineRule="auto"/>
        <w:rPr>
          <w:rFonts w:hint="eastAsia"/>
          <w:color w:val="000000" w:themeColor="text1"/>
          <w:lang w:eastAsia="zh-CN"/>
        </w:rPr>
      </w:pPr>
      <w:r>
        <w:rPr>
          <w:rFonts w:hint="eastAsia" w:ascii="宋体" w:hAnsi="宋体" w:eastAsia="宋体"/>
          <w:b/>
          <w:color w:val="000000" w:themeColor="text1"/>
          <w:szCs w:val="21"/>
        </w:rPr>
        <w:tab/>
      </w:r>
      <w:r>
        <w:rPr>
          <w:rFonts w:hint="eastAsia"/>
          <w:color w:val="000000" w:themeColor="text1"/>
          <w:lang w:eastAsia="zh-CN"/>
        </w:rPr>
        <w:t>网关发出的域信息广播无回应数据，低功耗设备发出域信息广播回应数据如下：</w:t>
      </w:r>
    </w:p>
    <w:p>
      <w:pPr>
        <w:spacing w:line="360" w:lineRule="auto"/>
        <w:ind w:firstLine="420" w:firstLineChars="0"/>
        <w:rPr>
          <w:rFonts w:ascii="宋体" w:hAnsi="宋体" w:eastAsia="宋体"/>
          <w:color w:val="000000" w:themeColor="text1"/>
          <w:szCs w:val="21"/>
        </w:rPr>
      </w:pPr>
      <w:r>
        <w:rPr>
          <w:rFonts w:hint="eastAsia" w:ascii="宋体" w:hAnsi="宋体" w:eastAsia="宋体"/>
          <w:color w:val="000000" w:themeColor="text1"/>
          <w:szCs w:val="21"/>
        </w:rPr>
        <w:t>回应数据格式：</w:t>
      </w:r>
      <w:r>
        <w:rPr>
          <w:rFonts w:hint="eastAsia" w:ascii="宋体" w:hAnsi="宋体" w:eastAsia="宋体"/>
          <w:color w:val="000000" w:themeColor="text1"/>
          <w:szCs w:val="21"/>
          <w:lang w:val="en-US" w:eastAsia="zh-CN"/>
        </w:rPr>
        <w:t xml:space="preserve"> 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Byte 1～Byte </w:t>
            </w:r>
            <w:r>
              <w:rPr>
                <w:rFonts w:hint="eastAsia"/>
                <w:color w:val="000000" w:themeColor="text1"/>
                <w:lang w:val="en-US" w:eastAsia="zh-CN"/>
              </w:rPr>
              <w:t>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0-确认收到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Byte </w:t>
            </w:r>
            <w:r>
              <w:rPr>
                <w:rFonts w:hint="eastAsia"/>
                <w:color w:val="000000" w:themeColor="text1"/>
                <w:lang w:val="en-US" w:eastAsia="zh-CN"/>
              </w:rPr>
              <w:t>5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回应域信息设备类型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Byte </w:t>
            </w:r>
            <w:r>
              <w:rPr>
                <w:rFonts w:hint="eastAsia"/>
                <w:color w:val="000000" w:themeColor="text1"/>
                <w:lang w:val="en-US" w:eastAsia="zh-CN"/>
              </w:rPr>
              <w:t>6</w:t>
            </w:r>
            <w:r>
              <w:rPr>
                <w:rFonts w:hint="eastAsia"/>
                <w:color w:val="000000" w:themeColor="text1"/>
              </w:rPr>
              <w:t xml:space="preserve">～Byte </w:t>
            </w:r>
            <w:r>
              <w:rPr>
                <w:rFonts w:hint="eastAsia"/>
                <w:color w:val="000000" w:themeColor="text1"/>
                <w:lang w:val="en-US" w:eastAsia="zh-CN"/>
              </w:rPr>
              <w:t>13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回应网关的MAC地址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Byte </w:t>
            </w:r>
            <w:r>
              <w:rPr>
                <w:rFonts w:hint="eastAsia"/>
                <w:color w:val="000000" w:themeColor="text1"/>
                <w:lang w:val="en-US" w:eastAsia="zh-CN"/>
              </w:rPr>
              <w:t>14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RSSI值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Byte</w:t>
            </w: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</w:rPr>
              <w:t>5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连入子设备数量</w:t>
            </w:r>
          </w:p>
        </w:tc>
      </w:tr>
    </w:tbl>
    <w:p>
      <w:pPr>
        <w:rPr>
          <w:rFonts w:hint="eastAsia" w:eastAsiaTheme="minorEastAsia"/>
          <w:color w:val="000000" w:themeColor="text1"/>
          <w:lang w:val="en-US" w:eastAsia="zh-CN"/>
        </w:rPr>
      </w:pPr>
    </w:p>
    <w:p>
      <w:pPr>
        <w:spacing w:line="360" w:lineRule="auto"/>
        <w:ind w:firstLine="375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设备类型：回应广播信息的设备类型1-连续工作型设备，2-无源间断型设备。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val="en-US" w:eastAsia="zh-CN"/>
        </w:rPr>
        <w:t>RSSI值：网关接收RSSI值。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color w:val="000000" w:themeColor="text1"/>
          <w:lang w:eastAsia="zh-CN"/>
        </w:rPr>
        <w:t>连入子设备数：当前网关连入子设备数量。</w:t>
      </w:r>
    </w:p>
    <w:p>
      <w:pPr/>
    </w:p>
    <w:p>
      <w:pPr>
        <w:pStyle w:val="3"/>
        <w:numPr>
          <w:ilvl w:val="1"/>
          <w:numId w:val="4"/>
        </w:numPr>
      </w:pPr>
      <w:bookmarkStart w:id="3" w:name="_登录认证："/>
      <w:bookmarkEnd w:id="3"/>
      <w:r>
        <w:rPr>
          <w:rFonts w:hint="eastAsia" w:ascii="宋体" w:hAnsi="宋体" w:eastAsia="宋体"/>
          <w:szCs w:val="21"/>
        </w:rPr>
        <w:t>登录设备认证</w:t>
      </w:r>
      <w:r>
        <w:rPr>
          <w:rFonts w:hint="eastAsia"/>
        </w:rPr>
        <w:t>：</w:t>
      </w:r>
    </w:p>
    <w:p>
      <w:pPr>
        <w:spacing w:line="360" w:lineRule="auto"/>
        <w:ind w:firstLine="37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发送方携带数据，发送数据格式。</w:t>
      </w:r>
    </w:p>
    <w:p>
      <w:pPr>
        <w:spacing w:line="360" w:lineRule="auto"/>
        <w:ind w:firstLine="374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网关/手机登录设备认证数据格式：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</w:p>
        </w:tc>
        <w:tc>
          <w:tcPr>
            <w:tcW w:w="1607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发起设备类型</w:t>
            </w:r>
          </w:p>
        </w:tc>
        <w:tc>
          <w:tcPr>
            <w:tcW w:w="1608" w:type="dxa"/>
            <w:gridSpan w:val="2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ID类型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2～Byte 9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校验ID（与帧头源ID相同，用来校验是否合法）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10～Byte 25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密码1次MD5值与校验ID拼接，校验ID在后，再次MD5值</w:t>
            </w:r>
          </w:p>
        </w:tc>
      </w:tr>
    </w:tbl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</w:rPr>
        <w:t>ID类型：（0-手机MAC，1-用户ID）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</w:rPr>
        <w:t>发起设备类型：（0-网关，1-手机）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密码：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1、手机发起登录设备，使用设备控制密码。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2、网关发起登录设备，使用家庭局域网组密码。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返回结果，0-登录成功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6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Session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7～Byte 22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临时密钥</w:t>
            </w:r>
          </w:p>
        </w:tc>
      </w:tr>
    </w:tbl>
    <w:p>
      <w:pPr>
        <w:pStyle w:val="18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Session ID：登录成功后的会话识别码，在后面的通讯中加入数据头，用来验证会话合法性。</w:t>
      </w:r>
    </w:p>
    <w:p>
      <w:pPr>
        <w:pStyle w:val="18"/>
        <w:spacing w:line="360" w:lineRule="auto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临时密钥：此次登录随机产生的临时密钥，用来参与运算产生密证。</w:t>
      </w:r>
    </w:p>
    <w:p>
      <w:pPr>
        <w:pStyle w:val="18"/>
        <w:spacing w:line="360" w:lineRule="auto"/>
        <w:ind w:left="4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注：当返回登录成功时，Session ID和临时密钥要用设备的控制私钥进行单独加密，加密算使用芯片支持的高级算法AES128、DES等。</w:t>
      </w:r>
    </w:p>
    <w:p>
      <w:pPr/>
    </w:p>
    <w:p>
      <w:pPr>
        <w:pStyle w:val="3"/>
        <w:numPr>
          <w:ilvl w:val="1"/>
          <w:numId w:val="4"/>
        </w:numPr>
      </w:pPr>
      <w:r>
        <w:rPr>
          <w:rFonts w:hint="eastAsia"/>
        </w:rPr>
        <w:t xml:space="preserve">待续。。。。。。 </w:t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控制类指令</w:t>
      </w:r>
      <w:bookmarkStart w:id="4" w:name="_心跳："/>
      <w:bookmarkEnd w:id="4"/>
      <w:bookmarkStart w:id="5" w:name="_3.1_重启设备："/>
      <w:bookmarkEnd w:id="5"/>
    </w:p>
    <w:p>
      <w:pPr>
        <w:pStyle w:val="3"/>
      </w:pPr>
      <w:bookmarkStart w:id="6" w:name="_3.2_重启设备："/>
      <w:bookmarkEnd w:id="6"/>
      <w:r>
        <w:rPr>
          <w:rFonts w:hint="eastAsia"/>
        </w:rPr>
        <w:t>2.1 重启设备：</w:t>
      </w:r>
    </w:p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无携带数据。</w:t>
      </w:r>
    </w:p>
    <w:p>
      <w:pPr>
        <w:pStyle w:val="3"/>
      </w:pPr>
      <w:bookmarkStart w:id="7" w:name="_3.2_控制状态改变："/>
      <w:bookmarkEnd w:id="7"/>
      <w:bookmarkStart w:id="8" w:name="_3.3_控制状态改变："/>
      <w:bookmarkEnd w:id="8"/>
      <w:r>
        <w:rPr>
          <w:rFonts w:hint="eastAsia"/>
        </w:rPr>
        <w:t>2.2 控制状态改变：</w:t>
      </w:r>
    </w:p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控制端发送指令，须携带数据。数据详细格式要参阅具体设备类型的协议文档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1～ByteN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状态数据</w:t>
            </w:r>
            <w:r>
              <w:t>……</w:t>
            </w:r>
          </w:p>
        </w:tc>
      </w:tr>
    </w:tbl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数据回应格式：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0-确认收到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/>
      <w:bookmarkStart w:id="9" w:name="_3.4_传感器布、撤防："/>
      <w:bookmarkEnd w:id="9"/>
      <w:bookmarkStart w:id="10" w:name="_3.3_传感器布、撤防："/>
      <w:bookmarkEnd w:id="10"/>
    </w:p>
    <w:p>
      <w:pPr>
        <w:pStyle w:val="3"/>
      </w:pPr>
      <w:bookmarkStart w:id="11" w:name="_2.3_设备标定："/>
      <w:bookmarkEnd w:id="11"/>
      <w:r>
        <w:rPr>
          <w:rFonts w:hint="eastAsia"/>
        </w:rPr>
        <w:t>2.3 设备标定：</w:t>
      </w:r>
    </w:p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控制端发送指令，须携带数据。数据详细格式要参阅具体设备类型的协议文档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1～ByteN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控制数据</w:t>
            </w:r>
            <w:r>
              <w:t>……</w:t>
            </w:r>
          </w:p>
        </w:tc>
      </w:tr>
    </w:tbl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数据回应格式：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0-确认收到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Byte 3～Byte 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设备当前标定值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2.4待续。。。。。。</w:t>
      </w:r>
    </w:p>
    <w:p>
      <w:pPr>
        <w:pStyle w:val="2"/>
        <w:numPr>
          <w:ilvl w:val="0"/>
          <w:numId w:val="4"/>
        </w:numPr>
      </w:pPr>
      <w:r>
        <w:rPr>
          <w:rFonts w:hint="eastAsia"/>
        </w:rPr>
        <w:t>消息通知、状态同步类指令</w:t>
      </w:r>
    </w:p>
    <w:p>
      <w:pPr>
        <w:pStyle w:val="3"/>
      </w:pPr>
      <w:bookmarkStart w:id="12" w:name="_4.1设备状态同步："/>
      <w:bookmarkEnd w:id="12"/>
      <w:r>
        <w:rPr>
          <w:rFonts w:hint="eastAsia"/>
        </w:rPr>
        <w:t>3.1 运行状态同步：</w:t>
      </w:r>
    </w:p>
    <w:p>
      <w:pPr>
        <w:spacing w:line="360" w:lineRule="auto"/>
        <w:ind w:left="7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设备端发送指令，须携带数据。</w:t>
      </w:r>
      <w:r>
        <w:rPr>
          <w:rFonts w:hint="eastAsia"/>
        </w:rPr>
        <w:t>状态数据</w:t>
      </w:r>
      <w:r>
        <w:rPr>
          <w:rFonts w:hint="eastAsia" w:ascii="宋体" w:hAnsi="宋体" w:eastAsia="宋体"/>
          <w:szCs w:val="21"/>
        </w:rPr>
        <w:t>详细格式要参阅具体设备类型的协议文档</w:t>
      </w:r>
    </w:p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</w:p>
        </w:tc>
        <w:tc>
          <w:tcPr>
            <w:tcW w:w="6429" w:type="dxa"/>
            <w:gridSpan w:val="8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1～ByteN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状态数据</w:t>
            </w:r>
            <w:r>
              <w:t>……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/>
          <w:szCs w:val="21"/>
        </w:rPr>
      </w:pPr>
      <w:bookmarkStart w:id="13" w:name="_4.2报警信息同步："/>
      <w:bookmarkEnd w:id="13"/>
      <w:r>
        <w:rPr>
          <w:rFonts w:hint="eastAsia" w:ascii="宋体" w:hAnsi="宋体" w:eastAsia="宋体"/>
          <w:szCs w:val="21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1～Byte 4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0-确认收到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3.2 报警状态同步：</w:t>
      </w:r>
    </w:p>
    <w:p>
      <w:pPr>
        <w:spacing w:line="360" w:lineRule="auto"/>
        <w:ind w:firstLine="301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设备端发送指令，须携带数据</w:t>
      </w:r>
    </w:p>
    <w:p>
      <w:pPr>
        <w:spacing w:line="360" w:lineRule="auto"/>
        <w:ind w:left="301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1～ByteN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报警状态数据</w:t>
            </w:r>
          </w:p>
        </w:tc>
      </w:tr>
    </w:tbl>
    <w:p>
      <w:pPr>
        <w:spacing w:line="360" w:lineRule="auto"/>
        <w:ind w:left="360" w:firstLine="420"/>
      </w:pPr>
      <w:r>
        <w:rPr>
          <w:rFonts w:hint="eastAsia"/>
        </w:rPr>
        <w:t>Byte 1～Byte N：数据格式见《网络模块与扩展控制板通讯协议》</w:t>
      </w:r>
      <w:r>
        <w:t xml:space="preserve"> </w:t>
      </w:r>
      <w:r>
        <w:rPr>
          <w:rFonts w:hint="eastAsia"/>
        </w:rPr>
        <w:t>中</w:t>
      </w:r>
      <w:r>
        <w:rPr>
          <w:rFonts w:hint="eastAsia" w:cstheme="minorHAnsi"/>
          <w:szCs w:val="21"/>
        </w:rPr>
        <w:t>报警状态同步数据定义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Cs w:val="21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1～Byte 4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0-确认收到</w:t>
            </w:r>
          </w:p>
        </w:tc>
      </w:tr>
    </w:tbl>
    <w:p>
      <w:pPr>
        <w:pStyle w:val="18"/>
        <w:spacing w:line="360" w:lineRule="auto"/>
        <w:ind w:left="780" w:firstLine="0" w:firstLineChars="0"/>
      </w:pPr>
    </w:p>
    <w:p>
      <w:pPr>
        <w:pStyle w:val="3"/>
      </w:pPr>
      <w:bookmarkStart w:id="14" w:name="_4.3设备故障信息同步"/>
      <w:bookmarkEnd w:id="14"/>
      <w:r>
        <w:rPr>
          <w:rFonts w:hint="eastAsia"/>
        </w:rPr>
        <w:t xml:space="preserve">3.3 </w:t>
      </w:r>
      <w:r>
        <w:rPr>
          <w:rFonts w:hint="eastAsia" w:ascii="宋体" w:hAnsi="宋体" w:eastAsia="宋体"/>
          <w:szCs w:val="21"/>
        </w:rPr>
        <w:t>故障状态同步：</w:t>
      </w:r>
    </w:p>
    <w:p>
      <w:pPr>
        <w:spacing w:line="360" w:lineRule="auto"/>
        <w:ind w:firstLine="301"/>
        <w:rPr>
          <w:rFonts w:ascii="宋体" w:hAnsi="宋体" w:eastAsia="宋体"/>
          <w:szCs w:val="21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szCs w:val="21"/>
        </w:rPr>
        <w:t>设备端发送指令，须携带数据</w:t>
      </w:r>
    </w:p>
    <w:p>
      <w:pPr>
        <w:spacing w:line="360" w:lineRule="auto"/>
        <w:ind w:left="301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1～ByteN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故障状态数据</w:t>
            </w:r>
          </w:p>
        </w:tc>
      </w:tr>
    </w:tbl>
    <w:p>
      <w:pPr>
        <w:spacing w:line="360" w:lineRule="auto"/>
        <w:ind w:left="360" w:firstLine="420"/>
      </w:pPr>
      <w:r>
        <w:rPr>
          <w:rFonts w:hint="eastAsia"/>
        </w:rPr>
        <w:t>Byte 1～Byte N：数据格式见《网络模块与扩展控制板通讯协议》</w:t>
      </w:r>
      <w:r>
        <w:t xml:space="preserve"> </w:t>
      </w:r>
      <w:r>
        <w:rPr>
          <w:rFonts w:hint="eastAsia"/>
        </w:rPr>
        <w:t>中</w:t>
      </w:r>
      <w:r>
        <w:rPr>
          <w:rFonts w:hint="eastAsia" w:cstheme="minorHAnsi"/>
          <w:szCs w:val="21"/>
        </w:rPr>
        <w:t>故障状态同步数据定义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Cs w:val="21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1～Byte 4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0-确认收到</w:t>
            </w:r>
          </w:p>
        </w:tc>
      </w:tr>
    </w:tbl>
    <w:p>
      <w:pPr/>
    </w:p>
    <w:p>
      <w:pPr>
        <w:pStyle w:val="3"/>
      </w:pPr>
      <w:bookmarkStart w:id="15" w:name="_4.4子设备上、下线通知"/>
      <w:bookmarkEnd w:id="15"/>
      <w:r>
        <w:rPr>
          <w:rFonts w:hint="eastAsia"/>
        </w:rPr>
        <w:t>3.4 子设备上、下线通知：</w:t>
      </w:r>
    </w:p>
    <w:p>
      <w:pPr>
        <w:spacing w:line="360" w:lineRule="auto"/>
        <w:ind w:left="420" w:firstLine="36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发送无方携带数据，手机接收到通知后回应收到；应立即重新获取子设备列表。</w:t>
      </w:r>
    </w:p>
    <w:p>
      <w:pPr>
        <w:pStyle w:val="18"/>
        <w:spacing w:line="360" w:lineRule="auto"/>
        <w:ind w:left="78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发送数据格式：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Cs w:val="21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</w:pPr>
            <w:r>
              <w:rPr>
                <w:rFonts w:hint="eastAsia"/>
              </w:rPr>
              <w:t>Byte 1～Byte 4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0-确认收到</w:t>
            </w:r>
          </w:p>
        </w:tc>
      </w:tr>
    </w:tbl>
    <w:p>
      <w:pPr/>
    </w:p>
    <w:p>
      <w:pPr>
        <w:pStyle w:val="3"/>
      </w:pPr>
      <w:bookmarkStart w:id="16" w:name="_4.5_平台推送设备上下线："/>
      <w:bookmarkEnd w:id="16"/>
      <w:bookmarkStart w:id="17" w:name="_3.5_平台推送消息到设备："/>
      <w:bookmarkEnd w:id="17"/>
      <w:bookmarkStart w:id="18" w:name="_4.6_平台推送设备绑定解绑："/>
      <w:bookmarkEnd w:id="18"/>
      <w:r>
        <w:rPr>
          <w:rFonts w:hint="eastAsia"/>
        </w:rPr>
        <w:t>3.5 平台推送消息到设备：</w:t>
      </w:r>
    </w:p>
    <w:p>
      <w:pPr>
        <w:spacing w:line="360" w:lineRule="auto"/>
        <w:ind w:left="420" w:firstLine="360"/>
        <w:rPr>
          <w:rFonts w:ascii="宋体" w:hAnsi="宋体" w:eastAsia="宋体"/>
        </w:rPr>
      </w:pPr>
      <w:r>
        <w:rPr>
          <w:rFonts w:hint="eastAsia"/>
        </w:rPr>
        <w:t>当设备与用户关系、设备所在家庭成员减少时平台推送指令到设备端。</w:t>
      </w:r>
    </w:p>
    <w:p>
      <w:pPr>
        <w:spacing w:line="360" w:lineRule="auto"/>
        <w:ind w:left="420" w:firstLine="36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平台发起推送到设备，携带数据</w:t>
      </w:r>
    </w:p>
    <w:p>
      <w:pPr>
        <w:pStyle w:val="18"/>
        <w:spacing w:line="360" w:lineRule="auto"/>
        <w:ind w:left="78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发送数据格式：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消息类型码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2～Byte N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/>
        </w:rPr>
        <w:t>消息类型码：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设备被用户绑；（</w:t>
      </w:r>
      <w:r>
        <w:rPr>
          <w:rFonts w:hint="eastAsia" w:ascii="宋体" w:hAnsi="宋体" w:eastAsia="宋体"/>
        </w:rPr>
        <w:t>数据</w:t>
      </w:r>
      <w:r>
        <w:rPr>
          <w:rFonts w:hint="eastAsia"/>
        </w:rPr>
        <w:t>为（8字节）：绑定此设备的用户ID）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设备被用户解绑；（</w:t>
      </w:r>
      <w:r>
        <w:rPr>
          <w:rFonts w:hint="eastAsia" w:ascii="宋体" w:hAnsi="宋体" w:eastAsia="宋体"/>
        </w:rPr>
        <w:t>数据</w:t>
      </w:r>
      <w:r>
        <w:rPr>
          <w:rFonts w:hint="eastAsia"/>
        </w:rPr>
        <w:t>为（8字节）：之前绑定此设备的用户ID）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设备控制私钥更新；（</w:t>
      </w:r>
      <w:r>
        <w:rPr>
          <w:rFonts w:hint="eastAsia" w:ascii="宋体" w:hAnsi="宋体" w:eastAsia="宋体"/>
        </w:rPr>
        <w:t>数据为（16字节）：新的设备控制私钥</w:t>
      </w:r>
      <w:r>
        <w:rPr>
          <w:rFonts w:hint="eastAsia"/>
        </w:rPr>
        <w:t>）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设备布防；（暂无数据）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设备撤防；（暂无数据）</w:t>
      </w:r>
    </w:p>
    <w:p>
      <w:pPr>
        <w:pStyle w:val="18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设备消警；（暂无数据）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回应数据格式：设备回应接收到的数据内容。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消息类型码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2～Byte N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pStyle w:val="3"/>
      </w:pPr>
      <w:bookmarkStart w:id="19" w:name="_4.7平台推送用户状态改变："/>
      <w:bookmarkEnd w:id="19"/>
      <w:bookmarkStart w:id="20" w:name="_3.6_平台推送消息到手机："/>
      <w:bookmarkEnd w:id="20"/>
      <w:bookmarkStart w:id="21" w:name="_4.7_平台推送消息到手机："/>
      <w:bookmarkEnd w:id="21"/>
      <w:r>
        <w:rPr>
          <w:rFonts w:hint="eastAsia"/>
        </w:rPr>
        <w:t>3.6 平台推送消息到手机：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当用户参数、家庭关系、相关设备状态发生变更时平台推送指令到手机终端。</w:t>
      </w:r>
    </w:p>
    <w:p>
      <w:pPr>
        <w:rPr>
          <w:rFonts w:ascii="宋体" w:hAnsi="宋体" w:eastAsia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 w:eastAsia="宋体"/>
        </w:rPr>
        <w:t>发送数据格式：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消息类型码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2～Byte 9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ID</w:t>
            </w:r>
            <w:r>
              <w:rPr>
                <w:rFonts w:hint="eastAsia"/>
              </w:rPr>
              <w:t>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Byte 10 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字符信息长度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11- Byte N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字符信息</w:t>
            </w:r>
          </w:p>
        </w:tc>
      </w:tr>
    </w:tbl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消息类型码：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用户成功加入到家庭；（ID值为：新加入家庭的用户ID）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用户被家庭主用户删除；（ID值为：被主用户删除的用户ID）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用户退出家庭；（ID值为：退出家庭的用户ID）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家庭被解散；（ID值为：家庭的主用户ID）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邀请用户加入家庭；（ID值为：被添加用户ID）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用户拒绝加入家庭；（ID值为：被添加用户ID）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设备绑定成功；（ID值为：成功绑定的设备MAC）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设备解绑成功；（ID值为：成功解绑的设备MAC）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设备上线；（ID值为：刚刚登录到平台的设备MAC）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设备下线（ID值为：刚刚从平台掉线的设备MAC）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用户邮件成功激活；（ID值为：成功激活邮箱的用户ID）</w:t>
      </w:r>
    </w:p>
    <w:p>
      <w:pPr>
        <w:pStyle w:val="18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用户手机号码绑定成功；（ID值为：成功绑定手机号码的用户ID）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宋体" w:hAnsi="宋体" w:eastAsia="宋体"/>
          <w:szCs w:val="21"/>
        </w:rPr>
        <w:t>回应数据格式：设备回应接收到的数据内容，去掉字符信息数据。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消息类型码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2～Byte 9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ID</w:t>
            </w:r>
            <w:r>
              <w:rPr>
                <w:rFonts w:hint="eastAsia"/>
              </w:rPr>
              <w:t>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Byte 10 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字符信息长度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11- Byte N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字符信息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</w:rPr>
        <w:t>设置参数类指令</w:t>
      </w:r>
    </w:p>
    <w:p>
      <w:pPr>
        <w:pStyle w:val="3"/>
      </w:pPr>
      <w:bookmarkStart w:id="22" w:name="_5.1_恢复默认配置:"/>
      <w:bookmarkEnd w:id="22"/>
      <w:r>
        <w:rPr>
          <w:rFonts w:hint="eastAsia"/>
        </w:rPr>
        <w:t>4.1 恢复默认配置：</w:t>
      </w:r>
    </w:p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控制</w:t>
      </w:r>
      <w:r>
        <w:rPr>
          <w:rFonts w:hint="eastAsia" w:ascii="宋体" w:hAnsi="宋体" w:eastAsia="宋体"/>
          <w:szCs w:val="21"/>
        </w:rPr>
        <w:t>端发送指令，须携带数据</w:t>
      </w:r>
    </w:p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恢复默认配置数据格式：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默认值 1</w:t>
            </w:r>
          </w:p>
        </w:tc>
      </w:tr>
    </w:tbl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/>
        </w:rPr>
        <w:t>Byte 1：当前默认值为1。</w:t>
      </w:r>
    </w:p>
    <w:p>
      <w:pPr>
        <w:pStyle w:val="3"/>
      </w:pPr>
      <w:bookmarkStart w:id="23" w:name="_5.2_校时："/>
      <w:bookmarkEnd w:id="23"/>
      <w:bookmarkStart w:id="24" w:name="_4.2_系统时间："/>
      <w:bookmarkEnd w:id="24"/>
      <w:r>
        <w:rPr>
          <w:rFonts w:hint="eastAsia"/>
        </w:rPr>
        <w:t>4.2 系统时间：</w:t>
      </w:r>
      <w:r>
        <w:t xml:space="preserve"> </w:t>
      </w:r>
    </w:p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控制</w:t>
      </w:r>
      <w:r>
        <w:rPr>
          <w:rFonts w:hint="eastAsia" w:ascii="宋体" w:hAnsi="宋体" w:eastAsia="宋体"/>
          <w:szCs w:val="21"/>
        </w:rPr>
        <w:t>端发送指令，须携带数据，手机在登录成功后应先读取设备时间。</w:t>
      </w:r>
    </w:p>
    <w:p>
      <w:pPr>
        <w:pStyle w:val="18"/>
        <w:spacing w:line="360" w:lineRule="auto"/>
        <w:ind w:left="72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校时数据格式：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校对的时间数值（1970到现在经过的秒数）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5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时区</w:t>
            </w:r>
          </w:p>
        </w:tc>
      </w:tr>
    </w:tbl>
    <w:p>
      <w:pPr>
        <w:spacing w:line="360" w:lineRule="auto"/>
        <w:ind w:left="360" w:firstLine="420"/>
      </w:pPr>
      <w:r>
        <w:rPr>
          <w:rFonts w:hint="eastAsia"/>
        </w:rPr>
        <w:t>Byte 1～Byte 4：表示1970到现在经过的秒数。</w:t>
      </w:r>
    </w:p>
    <w:p>
      <w:pPr>
        <w:pStyle w:val="18"/>
        <w:spacing w:line="360" w:lineRule="auto"/>
        <w:ind w:left="780" w:firstLine="0"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/>
        </w:rPr>
        <w:t>Byte 5：时区，取值-12～13。</w:t>
      </w:r>
    </w:p>
    <w:p>
      <w:pPr>
        <w:pStyle w:val="3"/>
      </w:pPr>
      <w:bookmarkStart w:id="25" w:name="_5.3_参数设置："/>
      <w:bookmarkEnd w:id="25"/>
      <w:r>
        <w:rPr>
          <w:rFonts w:hint="eastAsia"/>
        </w:rPr>
        <w:t>4.3 参数设置：</w:t>
      </w:r>
    </w:p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Theme="majorEastAsia" w:hAnsiTheme="majorEastAsia" w:eastAsiaTheme="majorEastAsia"/>
          <w:szCs w:val="21"/>
        </w:rPr>
        <w:t>控制</w:t>
      </w:r>
      <w:r>
        <w:rPr>
          <w:rFonts w:hint="eastAsia" w:ascii="宋体" w:hAnsi="宋体" w:eastAsia="宋体"/>
          <w:szCs w:val="21"/>
        </w:rPr>
        <w:t>端发送指令，须携带数据。数据详细格式要参阅具体设备类型的协议文档</w:t>
      </w:r>
    </w:p>
    <w:p>
      <w:pPr>
        <w:pStyle w:val="3"/>
      </w:pPr>
      <w:bookmarkStart w:id="26" w:name="_5.4_定时设置："/>
      <w:bookmarkEnd w:id="26"/>
      <w:r>
        <w:rPr>
          <w:rFonts w:hint="eastAsia"/>
        </w:rPr>
        <w:t>4.4 定时设置：</w:t>
      </w:r>
    </w:p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Theme="majorEastAsia" w:hAnsiTheme="majorEastAsia" w:eastAsiaTheme="majorEastAsia"/>
          <w:szCs w:val="21"/>
        </w:rPr>
        <w:t>控制</w:t>
      </w:r>
      <w:r>
        <w:rPr>
          <w:rFonts w:hint="eastAsia" w:ascii="宋体" w:hAnsi="宋体" w:eastAsia="宋体"/>
          <w:szCs w:val="21"/>
        </w:rPr>
        <w:t>端发送指令，须携带数据。数据详细格式要参阅具体设备类型的协议文档</w:t>
      </w:r>
    </w:p>
    <w:p>
      <w:pPr>
        <w:pStyle w:val="3"/>
      </w:pPr>
      <w:bookmarkStart w:id="27" w:name="_5.6_名称设置："/>
      <w:bookmarkEnd w:id="27"/>
      <w:bookmarkStart w:id="28" w:name="_5.5_安全设置："/>
      <w:bookmarkEnd w:id="28"/>
      <w:bookmarkStart w:id="29" w:name="_5.11_设置SSID"/>
      <w:bookmarkEnd w:id="29"/>
      <w:bookmarkStart w:id="30" w:name="_5.7_修改控制密码："/>
      <w:bookmarkEnd w:id="30"/>
      <w:bookmarkStart w:id="31" w:name="_4.5_设置网络："/>
      <w:bookmarkEnd w:id="31"/>
      <w:r>
        <w:rPr>
          <w:rFonts w:hint="eastAsia"/>
        </w:rPr>
        <w:t xml:space="preserve">4.5 </w:t>
      </w:r>
      <w:r>
        <w:rPr>
          <w:rFonts w:hint="eastAsia" w:ascii="宋体" w:hAnsi="宋体" w:eastAsia="宋体"/>
          <w:szCs w:val="21"/>
        </w:rPr>
        <w:t>设置网络：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手机端发出数据格式：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1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1608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工作模式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2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sid字符长度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3～Byte N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sid字符串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N+1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ey字符长度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N～Byte N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ey字符串</w:t>
            </w:r>
          </w:p>
        </w:tc>
      </w:tr>
    </w:tbl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工作模式：设置WIFI工作模式；取值0：STA模式，1：AP模式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加密类型：</w:t>
      </w:r>
    </w:p>
    <w:p>
      <w:pPr>
        <w:ind w:firstLine="540" w:firstLineChars="257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>0x00 --- 自动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0x01 --- OPEN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0x02 --- WEP64（开放）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0x03 --- WEP64（共享）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0x04 --- WEP128（开放）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0x05 --- WEP128（共享）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0x06 --- WPA-TKIP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0x07 --- WPA-AES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0x08 --- WPA2-TKIP</w:t>
      </w:r>
    </w:p>
    <w:p>
      <w:pPr>
        <w:ind w:left="840" w:firstLine="420"/>
      </w:pPr>
      <w:r>
        <w:rPr>
          <w:rFonts w:hint="eastAsia"/>
          <w:szCs w:val="21"/>
        </w:rPr>
        <w:t>0x09 --- WPA2-AES</w:t>
      </w:r>
    </w:p>
    <w:p>
      <w:pPr>
        <w:ind w:firstLine="420"/>
      </w:pPr>
      <w:r>
        <w:rPr>
          <w:rFonts w:hint="eastAsia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0-成功</w:t>
            </w:r>
          </w:p>
        </w:tc>
      </w:tr>
    </w:tbl>
    <w:p>
      <w:pPr/>
    </w:p>
    <w:p>
      <w:pPr>
        <w:pStyle w:val="3"/>
        <w:rPr>
          <w:rFonts w:ascii="宋体" w:hAnsi="宋体" w:eastAsia="宋体"/>
          <w:szCs w:val="21"/>
        </w:rPr>
      </w:pPr>
      <w:bookmarkStart w:id="32" w:name="_4.6_通用定时设置："/>
      <w:bookmarkEnd w:id="32"/>
      <w:r>
        <w:rPr>
          <w:rFonts w:hint="eastAsia"/>
        </w:rPr>
        <w:t>4.6 通用</w:t>
      </w:r>
      <w:r>
        <w:rPr>
          <w:rFonts w:hint="eastAsia" w:ascii="宋体" w:hAnsi="宋体" w:eastAsia="宋体"/>
          <w:szCs w:val="21"/>
        </w:rPr>
        <w:t>定时设置：</w:t>
      </w:r>
    </w:p>
    <w:p>
      <w:pPr/>
      <w:r>
        <w:rPr>
          <w:rFonts w:hint="eastAsia"/>
        </w:rPr>
        <w:tab/>
      </w:r>
      <w:r>
        <w:rPr>
          <w:rFonts w:hint="eastAsia"/>
        </w:rPr>
        <w:t>手机端发出数据格式：</w:t>
      </w:r>
    </w:p>
    <w:tbl>
      <w:tblPr>
        <w:tblStyle w:val="15"/>
        <w:tblW w:w="816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125"/>
        <w:gridCol w:w="679"/>
        <w:gridCol w:w="107"/>
        <w:gridCol w:w="696"/>
        <w:gridCol w:w="90"/>
        <w:gridCol w:w="714"/>
        <w:gridCol w:w="72"/>
        <w:gridCol w:w="732"/>
        <w:gridCol w:w="54"/>
        <w:gridCol w:w="750"/>
        <w:gridCol w:w="36"/>
        <w:gridCol w:w="768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8" w:type="dxa"/>
            <w:gridSpan w:val="14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  <w:gridSpan w:val="2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  <w:gridSpan w:val="2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  <w:gridSpan w:val="2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  <w:gridSpan w:val="2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4" w:type="dxa"/>
            <w:gridSpan w:val="2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  <w:gridSpan w:val="2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3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16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定时数量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288" w:type="dxa"/>
            <w:gridSpan w:val="14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预约定时规则1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5627" w:type="dxa"/>
            <w:gridSpan w:val="13"/>
          </w:tcPr>
          <w:p>
            <w:pPr>
              <w:jc w:val="center"/>
            </w:pPr>
            <w:r>
              <w:rPr>
                <w:rFonts w:hint="eastAsia"/>
              </w:rPr>
              <w:t>执行预约的周日～周六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单次</w:t>
            </w:r>
          </w:p>
        </w:tc>
        <w:tc>
          <w:tcPr>
            <w:tcW w:w="80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23" w:type="dxa"/>
            <w:gridSpan w:val="11"/>
          </w:tcPr>
          <w:p>
            <w:pPr>
              <w:jc w:val="center"/>
            </w:pPr>
            <w:r>
              <w:rPr>
                <w:rFonts w:hint="eastAsia"/>
              </w:rPr>
              <w:t>分钟值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2268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动作数据数量</w:t>
            </w:r>
          </w:p>
        </w:tc>
        <w:tc>
          <w:tcPr>
            <w:tcW w:w="4020" w:type="dxa"/>
            <w:gridSpan w:val="9"/>
          </w:tcPr>
          <w:p>
            <w:pPr>
              <w:jc w:val="center"/>
            </w:pPr>
            <w:r>
              <w:rPr>
                <w:rFonts w:hint="eastAsia"/>
              </w:rPr>
              <w:t>小时值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288" w:type="dxa"/>
            <w:gridSpan w:val="14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执行动作数据1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6288" w:type="dxa"/>
            <w:gridSpan w:val="14"/>
          </w:tcPr>
          <w:p>
            <w:pPr>
              <w:jc w:val="center"/>
            </w:pPr>
            <w:r>
              <w:rPr>
                <w:rFonts w:hint="eastAsia"/>
              </w:rPr>
              <w:t>数据起始位置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78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288" w:type="dxa"/>
            <w:gridSpan w:val="14"/>
          </w:tcPr>
          <w:p>
            <w:pPr>
              <w:jc w:val="center"/>
            </w:pPr>
            <w:r>
              <w:rPr>
                <w:rFonts w:hint="eastAsia"/>
              </w:rPr>
              <w:t>动作数据（数据长度+1）*1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288" w:type="dxa"/>
            <w:gridSpan w:val="14"/>
          </w:tcPr>
          <w:p>
            <w:pPr>
              <w:jc w:val="center"/>
            </w:pPr>
            <w:r>
              <w:rPr>
                <w:rFonts w:hint="eastAsia"/>
              </w:rPr>
              <w:t>动作数据掩码（数据长度+1）*1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288" w:type="dxa"/>
            <w:gridSpan w:val="14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288" w:type="dxa"/>
            <w:gridSpan w:val="14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执行动作数据N (N&lt;7)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288" w:type="dxa"/>
            <w:gridSpan w:val="14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288" w:type="dxa"/>
            <w:gridSpan w:val="14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预约定时规则N(N&lt;16)</w:t>
            </w:r>
          </w:p>
        </w:tc>
      </w:tr>
    </w:tbl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定时数量：表示后面总共有几个定时规则。</w:t>
      </w:r>
    </w:p>
    <w:p>
      <w:pPr>
        <w:spacing w:line="360" w:lineRule="auto"/>
        <w:ind w:firstLine="420"/>
      </w:pPr>
      <w:r>
        <w:rPr>
          <w:rFonts w:hint="eastAsia"/>
        </w:rPr>
        <w:t>预约定时规则：</w:t>
      </w:r>
    </w:p>
    <w:p>
      <w:pPr>
        <w:spacing w:line="360" w:lineRule="auto"/>
        <w:ind w:left="840"/>
      </w:pPr>
      <w:r>
        <w:rPr>
          <w:rFonts w:hint="eastAsia"/>
        </w:rPr>
        <w:t>执行预约的周日～周六：每位代表一天，</w:t>
      </w:r>
      <w:r>
        <w:t>B</w:t>
      </w:r>
      <w:r>
        <w:rPr>
          <w:rFonts w:hint="eastAsia"/>
        </w:rPr>
        <w:t>it0位代码周日，</w:t>
      </w:r>
      <w:r>
        <w:t>B</w:t>
      </w:r>
      <w:r>
        <w:rPr>
          <w:rFonts w:hint="eastAsia"/>
        </w:rPr>
        <w:t>it1~Bit6代表周一到周六，当前位为1执行预约定时，0不执行。</w:t>
      </w:r>
    </w:p>
    <w:p>
      <w:pPr>
        <w:spacing w:line="360" w:lineRule="auto"/>
        <w:ind w:left="840"/>
      </w:pPr>
      <w:r>
        <w:rPr>
          <w:rFonts w:hint="eastAsia"/>
        </w:rPr>
        <w:t>分钟值：预约定时的分钟值，取值0～59。</w:t>
      </w:r>
    </w:p>
    <w:p>
      <w:pPr>
        <w:spacing w:line="360" w:lineRule="auto"/>
        <w:ind w:left="840"/>
      </w:pPr>
      <w:r>
        <w:rPr>
          <w:rFonts w:hint="eastAsia"/>
        </w:rPr>
        <w:t>单次：表示此条定时规则执行的次数；0-重复执行；1-单次执行；如果设置为1，当执行完动作后将有效位清0后存储，以后不在执行。</w:t>
      </w:r>
    </w:p>
    <w:p>
      <w:pPr>
        <w:spacing w:line="360" w:lineRule="auto"/>
        <w:ind w:left="840"/>
      </w:pPr>
      <w:r>
        <w:rPr>
          <w:rFonts w:hint="eastAsia"/>
        </w:rPr>
        <w:t>小时值：预约定时的小时值，取值0～23。</w:t>
      </w:r>
    </w:p>
    <w:p>
      <w:pPr>
        <w:spacing w:line="360" w:lineRule="auto"/>
        <w:ind w:left="840"/>
      </w:pPr>
      <w:r>
        <w:rPr>
          <w:rFonts w:hint="eastAsia"/>
        </w:rPr>
        <w:t>动作数据数量：表示此条定时规则有几条执行动作数据。</w:t>
      </w:r>
    </w:p>
    <w:p>
      <w:pPr>
        <w:spacing w:line="360" w:lineRule="auto"/>
        <w:ind w:firstLine="420"/>
      </w:pPr>
      <w:r>
        <w:rPr>
          <w:rFonts w:hint="eastAsia"/>
        </w:rPr>
        <w:t>动作数据描述：</w:t>
      </w:r>
    </w:p>
    <w:p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数据起始位置：要执行的动作数据在相关设备通讯协议中的起始偏移位置。</w:t>
      </w:r>
    </w:p>
    <w:p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数据长度：动作数据长度；0=1字节，1=2字节，2=4字节，3=8字节。</w:t>
      </w:r>
    </w:p>
    <w:p>
      <w:pPr>
        <w:spacing w:line="360" w:lineRule="auto"/>
        <w:ind w:left="840"/>
      </w:pPr>
      <w:r>
        <w:rPr>
          <w:rFonts w:hint="eastAsia"/>
        </w:rPr>
        <w:t>动作数据：动作数据，需要执行的动作数据数值，只设置执行动作的相关位，与动作无关的其它位为0。</w:t>
      </w:r>
    </w:p>
    <w:p>
      <w:pPr>
        <w:spacing w:line="360" w:lineRule="auto"/>
        <w:ind w:left="840"/>
      </w:pPr>
      <w:r>
        <w:rPr>
          <w:rFonts w:hint="eastAsia"/>
        </w:rPr>
        <w:t>动作数据掩码：将执行动作的相关位设置为0，与动作无关的其它位为1。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0-成功</w:t>
            </w:r>
          </w:p>
        </w:tc>
      </w:tr>
    </w:tbl>
    <w:p>
      <w:pPr/>
    </w:p>
    <w:p>
      <w:pPr>
        <w:pStyle w:val="3"/>
      </w:pPr>
      <w:r>
        <w:rPr>
          <w:rFonts w:eastAsia="宋体" w:asciiTheme="minorHAnsi" w:hAnsiTheme="minorHAnsi" w:cstheme="minorHAnsi"/>
          <w:szCs w:val="21"/>
        </w:rPr>
        <w:t>4.7</w:t>
      </w:r>
      <w:r>
        <w:rPr>
          <w:rFonts w:hint="eastAsia" w:ascii="宋体" w:hAnsi="宋体" w:eastAsia="宋体"/>
          <w:szCs w:val="21"/>
        </w:rPr>
        <w:t xml:space="preserve"> </w:t>
      </w:r>
      <w:r>
        <w:rPr>
          <w:rFonts w:hint="eastAsia"/>
        </w:rPr>
        <w:t>待续。。。。。。</w:t>
      </w:r>
    </w:p>
    <w:p>
      <w:pPr>
        <w:pStyle w:val="18"/>
        <w:spacing w:line="360" w:lineRule="auto"/>
        <w:ind w:left="7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</w:rPr>
        <w:t>交互类指令</w:t>
      </w:r>
    </w:p>
    <w:p>
      <w:pPr>
        <w:pStyle w:val="3"/>
      </w:pPr>
      <w:bookmarkStart w:id="33" w:name="_6.1_设备信息查询："/>
      <w:bookmarkEnd w:id="33"/>
      <w:r>
        <w:rPr>
          <w:rFonts w:hint="eastAsia"/>
        </w:rPr>
        <w:t>5.1 心跳：</w:t>
      </w:r>
    </w:p>
    <w:p>
      <w:pPr>
        <w:spacing w:line="360" w:lineRule="auto"/>
        <w:ind w:firstLine="374"/>
      </w:pPr>
      <w:r>
        <w:rPr>
          <w:rFonts w:hint="eastAsia"/>
        </w:rPr>
        <w:t>维持会话在线指令，发送方无数据。</w:t>
      </w:r>
    </w:p>
    <w:p>
      <w:pPr>
        <w:spacing w:line="360" w:lineRule="auto"/>
        <w:ind w:firstLine="374"/>
      </w:pPr>
      <w:r>
        <w:rPr>
          <w:rFonts w:hint="eastAsia"/>
        </w:rPr>
        <w:t>心跳回应，数据格式：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1～Byte4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返回错误值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5～Byte 8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设备无间断工作时间（秒）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9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信号强度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3"/>
      </w:pPr>
      <w:r>
        <w:rPr>
          <w:rFonts w:hint="eastAsia"/>
        </w:rPr>
        <w:t>5.2 退出登录：</w:t>
      </w:r>
    </w:p>
    <w:p>
      <w:pPr/>
      <w:r>
        <w:rPr>
          <w:rFonts w:hint="eastAsia"/>
        </w:rPr>
        <w:tab/>
      </w:r>
      <w:r>
        <w:rPr>
          <w:rFonts w:hint="eastAsia"/>
        </w:rPr>
        <w:t>无携带数据。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3"/>
      </w:pPr>
      <w:bookmarkStart w:id="34" w:name="_6.2_设备状态查询："/>
      <w:bookmarkEnd w:id="34"/>
      <w:r>
        <w:rPr>
          <w:rFonts w:hint="eastAsia"/>
        </w:rPr>
        <w:t>5.3 运行状态查询：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发送方无携带数据.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回应数据格式参考（</w:t>
      </w:r>
      <w:r>
        <w:rPr>
          <w:rFonts w:hint="eastAsia"/>
        </w:rPr>
        <w:t>设备状态同步数据格式</w:t>
      </w:r>
      <w:r>
        <w:rPr>
          <w:rFonts w:hint="eastAsia" w:ascii="宋体" w:hAnsi="宋体" w:eastAsia="宋体"/>
        </w:rPr>
        <w:t>）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N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设备状态同步数据格式</w:t>
            </w:r>
          </w:p>
        </w:tc>
      </w:tr>
    </w:tbl>
    <w:p>
      <w:pPr/>
      <w:bookmarkStart w:id="35" w:name="_6.3_获取公钥："/>
      <w:bookmarkEnd w:id="35"/>
    </w:p>
    <w:p>
      <w:pPr>
        <w:pStyle w:val="3"/>
      </w:pPr>
      <w:r>
        <w:rPr>
          <w:rFonts w:hint="eastAsia"/>
        </w:rPr>
        <w:t>5.4 报警状态查询：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发送方无携带数据.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回应数据格式参考（</w:t>
      </w:r>
      <w:r>
        <w:rPr>
          <w:rFonts w:hint="eastAsia"/>
        </w:rPr>
        <w:t>设备状态同步数据格式</w:t>
      </w:r>
      <w:r>
        <w:rPr>
          <w:rFonts w:hint="eastAsia" w:ascii="宋体" w:hAnsi="宋体" w:eastAsia="宋体"/>
        </w:rPr>
        <w:t>）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N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设备报警状态同步数据格式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3"/>
      </w:pPr>
      <w:r>
        <w:rPr>
          <w:rFonts w:hint="eastAsia"/>
        </w:rPr>
        <w:t>5.5 故障状态查询：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发送方无携带数据.</w:t>
      </w:r>
    </w:p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回应数据格式参考（</w:t>
      </w:r>
      <w:r>
        <w:rPr>
          <w:rFonts w:hint="eastAsia"/>
        </w:rPr>
        <w:t>设备状态同步数据格式</w:t>
      </w:r>
      <w:r>
        <w:rPr>
          <w:rFonts w:hint="eastAsia" w:ascii="宋体" w:hAnsi="宋体" w:eastAsia="宋体"/>
        </w:rPr>
        <w:t>）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N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设备故障状态同步数据格式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3"/>
      </w:pPr>
      <w:bookmarkStart w:id="36" w:name="_6.4退出登录："/>
      <w:bookmarkEnd w:id="36"/>
      <w:bookmarkStart w:id="37" w:name="_6.5请求升级："/>
      <w:bookmarkEnd w:id="37"/>
      <w:r>
        <w:rPr>
          <w:rFonts w:hint="eastAsia"/>
        </w:rPr>
        <w:t>5.6 请求升级：</w:t>
      </w:r>
    </w:p>
    <w:p>
      <w:pPr>
        <w:rPr>
          <w:rFonts w:asciiTheme="majorEastAsia" w:hAnsiTheme="majorEastAsia" w:eastAsiaTheme="majorEastAsia"/>
          <w:szCs w:val="21"/>
        </w:rPr>
      </w:pPr>
      <w:r>
        <w:rPr>
          <w:rFonts w:hint="eastAsia"/>
        </w:rPr>
        <w:tab/>
      </w:r>
      <w:r>
        <w:rPr>
          <w:rFonts w:hint="eastAsia" w:asciiTheme="majorEastAsia" w:hAnsiTheme="majorEastAsia" w:eastAsiaTheme="majorEastAsia"/>
          <w:szCs w:val="21"/>
        </w:rPr>
        <w:t>发送方携带数据</w:t>
      </w:r>
    </w:p>
    <w:p>
      <w:pPr/>
      <w:r>
        <w:rPr>
          <w:rFonts w:hint="eastAsia" w:asciiTheme="majorEastAsia" w:hAnsiTheme="majorEastAsia" w:eastAsiaTheme="majorEastAsia"/>
          <w:szCs w:val="21"/>
        </w:rPr>
        <w:tab/>
      </w:r>
      <w:r>
        <w:rPr>
          <w:rFonts w:hint="eastAsia"/>
        </w:rPr>
        <w:t>升级文件头数据数据格式：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1～Byte 16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升级数据的MD5值（16字节)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17～Byte 20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升级数据长度（4字节）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21～Byte 22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支持的芯片型号（2字节）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23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24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升级文件类型（1字节）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25～Byte 26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软件版本号（2字节）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27～Byte 30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设备类型（4字节）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31～Byte 32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升级数据的CRC16值（2字节)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6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开始传输的升级数据块编号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7～Byte 8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升级数据支持的单包长度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38" w:name="_6.6升级数据："/>
      <w:bookmarkEnd w:id="38"/>
      <w:r>
        <w:rPr>
          <w:rFonts w:hint="eastAsia"/>
        </w:rPr>
        <w:t>5.7 升级数据：</w:t>
      </w:r>
    </w:p>
    <w:p>
      <w:pPr>
        <w:ind w:left="420" w:firstLine="420"/>
      </w:pPr>
      <w:r>
        <w:rPr>
          <w:rFonts w:hint="eastAsia"/>
        </w:rPr>
        <w:t>发送携带数据</w:t>
      </w:r>
    </w:p>
    <w:p>
      <w:pPr>
        <w:ind w:left="420" w:firstLine="420"/>
      </w:pPr>
      <w:r>
        <w:rPr>
          <w:rFonts w:hint="eastAsia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1～Byte 2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升级数据块编号（2字节）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3～Byte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当前块数据长度（2字节）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Byte 5～Byte N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6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开始传输的升级数据块编号</w:t>
            </w:r>
          </w:p>
        </w:tc>
      </w:tr>
    </w:tbl>
    <w:p>
      <w:pPr/>
    </w:p>
    <w:p>
      <w:pPr>
        <w:pStyle w:val="3"/>
      </w:pPr>
      <w:bookmarkStart w:id="39" w:name="_6.7_获取子设备列表:"/>
      <w:bookmarkEnd w:id="39"/>
      <w:r>
        <w:rPr>
          <w:rFonts w:hint="eastAsia"/>
        </w:rPr>
        <w:t>5.8 获取子设备列表:</w:t>
      </w:r>
    </w:p>
    <w:p>
      <w:pPr>
        <w:spacing w:line="360" w:lineRule="auto"/>
        <w:ind w:left="420" w:firstLine="420"/>
        <w:rPr>
          <w:rFonts w:ascii="宋体" w:hAnsi="宋体" w:eastAsia="宋体"/>
        </w:rPr>
      </w:pPr>
      <w:r>
        <w:rPr>
          <w:rFonts w:hint="eastAsia"/>
        </w:rPr>
        <w:t>发送携带数据</w:t>
      </w:r>
    </w:p>
    <w:p>
      <w:pPr>
        <w:spacing w:line="360" w:lineRule="auto"/>
        <w:ind w:left="420"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</w:pPr>
            <w:r>
              <w:rPr>
                <w:rFonts w:hint="eastAsia" w:ascii="宋体" w:hAnsi="宋体" w:eastAsia="宋体"/>
              </w:rPr>
              <w:t>Byte 1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子设备列表页号</w:t>
            </w:r>
          </w:p>
        </w:tc>
      </w:tr>
    </w:tbl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</w:p>
    <w:p>
      <w:pPr>
        <w:spacing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回应数据：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返回错误值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子设备总个数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8162" w:type="dxa"/>
            <w:gridSpan w:val="9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子设备表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 Byte 6～Byte 13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子设备MAC（8字节）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8" w:hRule="atLeast"/>
        </w:trPr>
        <w:tc>
          <w:tcPr>
            <w:tcW w:w="1875" w:type="dxa"/>
            <w:textDirection w:val="tbRl"/>
            <w:vAlign w:val="center"/>
          </w:tcPr>
          <w:p>
            <w:pPr>
              <w:ind w:left="113" w:right="113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......</w:t>
            </w:r>
          </w:p>
        </w:tc>
        <w:tc>
          <w:tcPr>
            <w:tcW w:w="6287" w:type="dxa"/>
            <w:gridSpan w:val="8"/>
            <w:textDirection w:val="tbRl"/>
            <w:vAlign w:val="center"/>
          </w:tcPr>
          <w:p>
            <w:pPr>
              <w:ind w:left="113" w:right="113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……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ab/>
      </w:r>
    </w:p>
    <w:p>
      <w:pPr>
        <w:pStyle w:val="3"/>
      </w:pPr>
      <w:bookmarkStart w:id="40" w:name="_6.8_添加设备到网关："/>
      <w:bookmarkEnd w:id="40"/>
      <w:r>
        <w:rPr>
          <w:rFonts w:hint="eastAsia"/>
        </w:rPr>
        <w:t xml:space="preserve">5.9 </w:t>
      </w:r>
      <w:r>
        <w:rPr>
          <w:rFonts w:hint="eastAsia" w:ascii="宋体" w:hAnsi="宋体" w:eastAsia="宋体"/>
          <w:szCs w:val="21"/>
        </w:rPr>
        <w:t>添加设备到家庭局域网组：</w:t>
      </w:r>
    </w:p>
    <w:p>
      <w:pPr>
        <w:spacing w:line="360" w:lineRule="auto"/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发送方携带数据</w:t>
      </w:r>
    </w:p>
    <w:p>
      <w:pPr>
        <w:spacing w:line="360" w:lineRule="auto"/>
        <w:ind w:left="42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8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子设备MAC（8字节）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9～Byte 16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子设备控制私钥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17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通讯类型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通讯类型：取值0：WIFI；1：6LowPAN；2：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Style w:val="12"/>
          <w:rFonts w:ascii="Arial" w:hAnsi="Arial" w:cs="Arial"/>
          <w:sz w:val="20"/>
          <w:szCs w:val="20"/>
          <w:shd w:val="clear" w:color="auto" w:fill="FFFFFF"/>
        </w:rPr>
        <w:t>Bluetoot</w:t>
      </w:r>
      <w:r>
        <w:rPr>
          <w:rStyle w:val="12"/>
          <w:rFonts w:hint="eastAsia" w:ascii="Arial" w:hAnsi="Arial" w:cs="Arial"/>
          <w:sz w:val="20"/>
          <w:szCs w:val="20"/>
          <w:shd w:val="clear" w:color="auto" w:fill="FFFFFF"/>
        </w:rPr>
        <w:t>h</w:t>
      </w:r>
      <w:r>
        <w:rPr>
          <w:rFonts w:hint="eastAsia" w:ascii="宋体" w:hAnsi="宋体" w:eastAsia="宋体"/>
        </w:rPr>
        <w:t>。</w:t>
      </w:r>
    </w:p>
    <w:p>
      <w:pPr>
        <w:spacing w:line="360" w:lineRule="auto"/>
        <w:ind w:firstLine="420"/>
        <w:rPr>
          <w:rFonts w:ascii="宋体" w:hAnsi="宋体" w:eastAsia="宋体"/>
        </w:rPr>
      </w:pPr>
      <w:bookmarkStart w:id="41" w:name="_6.9_从网关删除子设备:"/>
      <w:bookmarkEnd w:id="41"/>
      <w:r>
        <w:rPr>
          <w:rFonts w:hint="eastAsia" w:ascii="宋体" w:hAnsi="宋体" w:eastAsia="宋体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返回错误值</w:t>
            </w:r>
          </w:p>
        </w:tc>
      </w:tr>
    </w:tbl>
    <w:p>
      <w:pPr>
        <w:pStyle w:val="18"/>
        <w:spacing w:line="360" w:lineRule="auto"/>
        <w:ind w:left="780" w:firstLine="0" w:firstLineChars="0"/>
        <w:rPr>
          <w:rFonts w:ascii="宋体" w:hAnsi="宋体" w:eastAsia="宋体"/>
        </w:rPr>
      </w:pPr>
    </w:p>
    <w:p>
      <w:pPr>
        <w:pStyle w:val="3"/>
      </w:pPr>
      <w:bookmarkStart w:id="42" w:name="_6.10_开启网关与子设备配对"/>
      <w:bookmarkEnd w:id="42"/>
      <w:r>
        <w:rPr>
          <w:rFonts w:hint="eastAsia"/>
        </w:rPr>
        <w:t>5.10待续。。。。。。</w:t>
      </w:r>
    </w:p>
    <w:p>
      <w:pPr>
        <w:rPr>
          <w:rFonts w:ascii="宋体" w:hAnsi="宋体" w:eastAsia="宋体"/>
          <w:szCs w:val="21"/>
        </w:rPr>
      </w:pPr>
    </w:p>
    <w:p>
      <w:pPr>
        <w:pStyle w:val="2"/>
        <w:numPr>
          <w:ilvl w:val="0"/>
          <w:numId w:val="4"/>
        </w:numPr>
      </w:pPr>
      <w:r>
        <w:rPr>
          <w:rFonts w:hint="eastAsia"/>
        </w:rPr>
        <w:t>平台交互类指令</w:t>
      </w:r>
    </w:p>
    <w:p>
      <w:pPr/>
      <w:r>
        <w:rPr>
          <w:rFonts w:hint="eastAsia"/>
        </w:rPr>
        <w:t>设备应先从平台获取会话ID，后续通讯信令都将用到会话ID，会话ID会跟随帧头发生到平台。</w:t>
      </w:r>
    </w:p>
    <w:p>
      <w:pPr>
        <w:pStyle w:val="3"/>
        <w:spacing w:line="360" w:lineRule="auto"/>
      </w:pPr>
      <w:bookmarkStart w:id="43" w:name="_7.1_从平台获取临时钥匙"/>
      <w:bookmarkEnd w:id="43"/>
      <w:bookmarkStart w:id="44" w:name="_7.1_与平台创建会话"/>
      <w:bookmarkEnd w:id="44"/>
      <w:bookmarkStart w:id="45" w:name="_7.1_从平台获取会话ID"/>
      <w:bookmarkEnd w:id="45"/>
      <w:bookmarkStart w:id="46" w:name="_7.1_从平台请求临时钥匙与平台创建会话"/>
      <w:bookmarkEnd w:id="46"/>
      <w:bookmarkStart w:id="47" w:name="_7.1_从平台请求临时钥匙"/>
      <w:bookmarkEnd w:id="47"/>
      <w:r>
        <w:rPr>
          <w:rFonts w:hint="eastAsia"/>
        </w:rPr>
        <w:t>6.1 获取代理服务器地址：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设备发向平台主服务器获取代理服务器地址。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发送数据格式：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16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MAC地址校验数据（16字节）</w:t>
            </w:r>
          </w:p>
        </w:tc>
      </w:tr>
    </w:tbl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MAC地址校验数据：设备 MAC地址（在帧头数据中）的1次MD5值。</w:t>
      </w:r>
    </w:p>
    <w:p>
      <w:pPr>
        <w:spacing w:line="360" w:lineRule="auto"/>
      </w:pPr>
    </w:p>
    <w:p>
      <w:pPr>
        <w:spacing w:line="360" w:lineRule="auto"/>
        <w:ind w:firstLine="420"/>
      </w:pPr>
      <w:r>
        <w:rPr>
          <w:rFonts w:hint="eastAsia"/>
        </w:rPr>
        <w:t>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返回结果，0-成功</w:t>
            </w:r>
            <w:r>
              <w:rPr>
                <w:rFonts w:hint="eastAsia"/>
              </w:rPr>
              <w:t>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36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登录代理用的KEY（32字节）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37～Byte 38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代理服务器端口号（2字节）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39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地址长度（1字节）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40～Byte N</w:t>
            </w:r>
          </w:p>
        </w:tc>
        <w:tc>
          <w:tcPr>
            <w:tcW w:w="6429" w:type="dxa"/>
            <w:gridSpan w:val="8"/>
          </w:tcPr>
          <w:p>
            <w:pPr>
              <w:jc w:val="center"/>
            </w:pPr>
            <w:r>
              <w:rPr>
                <w:rFonts w:hint="eastAsia" w:ascii="宋体" w:hAnsi="宋体" w:eastAsia="宋体"/>
              </w:rPr>
              <w:t>代理服务器地址</w:t>
            </w:r>
            <w:r>
              <w:rPr>
                <w:rFonts w:hint="eastAsia"/>
              </w:rPr>
              <w:t>（</w:t>
            </w:r>
            <w:r>
              <w:rPr>
                <w:rFonts w:hint="eastAsia" w:ascii="宋体" w:hAnsi="宋体" w:eastAsia="宋体"/>
              </w:rPr>
              <w:t>Byte3决定地址长度</w:t>
            </w:r>
            <w:r>
              <w:rPr>
                <w:rFonts w:hint="eastAsia"/>
              </w:rPr>
              <w:t>）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6.2 与平台创建会话：</w:t>
      </w:r>
    </w:p>
    <w:p>
      <w:pPr>
        <w:ind w:firstLine="420"/>
      </w:pPr>
      <w:r>
        <w:rPr>
          <w:rFonts w:hint="eastAsia"/>
        </w:rPr>
        <w:t>设备发送数据到平台，平台返回会话GUID，在后续的通讯中都要在数据头会话ID数据段携带GUID。</w:t>
      </w:r>
    </w:p>
    <w:p>
      <w:pPr/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16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MAC地址校验数据（16字节）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17～Byte 48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登录代理用的KEY（32字节）</w:t>
            </w:r>
          </w:p>
        </w:tc>
      </w:tr>
    </w:tbl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MAC地址校验数据：设备 MAC地址（在帧头数据中）的1次MD5值。</w:t>
      </w:r>
    </w:p>
    <w:p>
      <w:pPr>
        <w:spacing w:line="360" w:lineRule="auto"/>
        <w:ind w:firstLine="420"/>
      </w:pPr>
      <w:r>
        <w:rPr>
          <w:rFonts w:hint="eastAsia"/>
        </w:rPr>
        <w:t>平台回应数据格式：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返回结果，0-创建成功</w:t>
            </w:r>
            <w:r>
              <w:rPr>
                <w:rFonts w:hint="eastAsia"/>
              </w:rPr>
              <w:t>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12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与平台会话GUID（8字节）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13～Byte 20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平台会话标识ID（8字节）</w:t>
            </w:r>
          </w:p>
        </w:tc>
      </w:tr>
    </w:tbl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与平台会话GUID：与平台会话GUID，在后面的通讯中加入数据头中，用来校验会话的合法性。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平台会话标识ID：平台定位与设备会话的表示ID，设备与平台通讯中会加入帧头中，平台根据此ID可以定位设备的会话管理对象。</w:t>
      </w:r>
    </w:p>
    <w:p>
      <w:pPr>
        <w:pStyle w:val="3"/>
      </w:pPr>
      <w:bookmarkStart w:id="48" w:name="_7.2设备注册到平台："/>
      <w:bookmarkEnd w:id="48"/>
      <w:r>
        <w:rPr>
          <w:rFonts w:hint="eastAsia" w:ascii="宋体" w:hAnsi="宋体" w:eastAsia="宋体"/>
          <w:szCs w:val="21"/>
        </w:rPr>
        <w:t xml:space="preserve">6.3 </w:t>
      </w:r>
      <w:r>
        <w:rPr>
          <w:rFonts w:hint="eastAsia"/>
        </w:rPr>
        <w:t>设备注册到平台：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设备发送数据到平台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设备类型</w:t>
            </w:r>
            <w:r>
              <w:rPr>
                <w:rFonts w:hint="eastAsia"/>
              </w:rPr>
              <w:t>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12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设备MAC</w:t>
            </w:r>
            <w:r>
              <w:rPr>
                <w:rFonts w:hint="eastAsia"/>
              </w:rPr>
              <w:t>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13～Byte 20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设备SN号</w:t>
            </w:r>
            <w:r>
              <w:rPr>
                <w:rFonts w:hint="eastAsia"/>
              </w:rPr>
              <w:t>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21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是否强制解除与用户绑定关系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22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数字签名长度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23～Byte N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数字签名</w:t>
            </w:r>
          </w:p>
        </w:tc>
      </w:tr>
    </w:tbl>
    <w:p>
      <w:pPr/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平台回应数据格式：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返回结果，0-注册成功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36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Cookie（32字节）</w:t>
            </w:r>
          </w:p>
        </w:tc>
      </w:tr>
    </w:tbl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注：当返回注册成功时，返回的</w:t>
      </w:r>
      <w:r>
        <w:rPr>
          <w:rFonts w:hint="eastAsia" w:ascii="宋体" w:hAnsi="宋体" w:eastAsia="宋体"/>
        </w:rPr>
        <w:t>Cookie数据内容需要进行单独加密，密钥使用解密数字签名后提取的授权密钥，加密算法使用AES128。设备和平台同时产生设备注册私钥。</w:t>
      </w:r>
    </w:p>
    <w:p>
      <w:pPr>
        <w:pStyle w:val="3"/>
      </w:pPr>
      <w:bookmarkStart w:id="49" w:name="_7.3设备登录到平台"/>
      <w:bookmarkEnd w:id="49"/>
      <w:r>
        <w:rPr>
          <w:rFonts w:hint="eastAsia"/>
        </w:rPr>
        <w:t>6.4 设备登录到平台：</w:t>
      </w:r>
    </w:p>
    <w:p>
      <w:pPr>
        <w:ind w:firstLine="420"/>
      </w:pPr>
      <w:r>
        <w:rPr>
          <w:rFonts w:hint="eastAsia"/>
        </w:rPr>
        <w:t>设备发送数据到平台</w:t>
      </w:r>
    </w:p>
    <w:p>
      <w:pPr/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2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固件版本号</w:t>
            </w:r>
            <w:r>
              <w:rPr>
                <w:rFonts w:hint="eastAsia"/>
              </w:rPr>
              <w:t>（2字节）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3～Byte 10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设备MAC</w:t>
            </w:r>
            <w:r>
              <w:rPr>
                <w:rFonts w:hint="eastAsia"/>
              </w:rPr>
              <w:t>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pPr>
              <w:jc w:val="both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Byte11～Byte</w:t>
            </w:r>
            <w:r>
              <w:rPr>
                <w:rFonts w:hint="eastAsia" w:ascii="宋体" w:hAnsi="宋体" w:eastAsia="宋体"/>
                <w:lang w:val="en-US" w:eastAsia="zh-CN"/>
              </w:rPr>
              <w:t>42</w:t>
            </w:r>
            <w:r>
              <w:rPr>
                <w:rFonts w:hint="eastAsia" w:ascii="宋体" w:hAnsi="宋体" w:eastAsia="宋体"/>
              </w:rPr>
              <w:t xml:space="preserve"> </w:t>
            </w:r>
          </w:p>
        </w:tc>
        <w:tc>
          <w:tcPr>
            <w:tcW w:w="6429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Cookie</w:t>
            </w:r>
            <w:r>
              <w:rPr>
                <w:rFonts w:hint="eastAsia"/>
              </w:rPr>
              <w:t>（32字节）</w:t>
            </w:r>
          </w:p>
        </w:tc>
      </w:tr>
    </w:tbl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</w:p>
    <w:p>
      <w:pPr>
        <w:spacing w:line="360" w:lineRule="auto"/>
      </w:pPr>
      <w:r>
        <w:rPr>
          <w:rFonts w:hint="eastAsia" w:ascii="宋体" w:hAnsi="宋体" w:eastAsia="宋体"/>
        </w:rPr>
        <w:t>Cookie：设备注册到平台成功后返回数据；Cookie在传输过程中要进行单独加密，密钥使用设备注册私钥，加密算法使用AES128。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平台回应数据格式：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返回结果，0-登录成功</w:t>
            </w:r>
            <w:r>
              <w:rPr>
                <w:rFonts w:hint="eastAsia"/>
              </w:rPr>
              <w:t>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12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绑定用户ID（8字节）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Byte </w:t>
            </w:r>
            <w:r>
              <w:rPr>
                <w:rFonts w:hint="eastAsia" w:ascii="宋体" w:hAnsi="宋体" w:eastAsia="宋体"/>
                <w:lang w:val="en-US" w:eastAsia="zh-CN"/>
              </w:rPr>
              <w:t>13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超时时间（1字节）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 xml:space="preserve">Byte </w:t>
            </w:r>
            <w:r>
              <w:rPr>
                <w:rFonts w:hint="eastAsia" w:ascii="宋体" w:hAnsi="宋体" w:eastAsia="宋体"/>
                <w:lang w:val="en-US" w:eastAsia="zh-CN"/>
              </w:rPr>
              <w:t>14</w:t>
            </w:r>
            <w:r>
              <w:rPr>
                <w:rFonts w:hint="eastAsia" w:ascii="宋体" w:hAnsi="宋体" w:eastAsia="宋体"/>
              </w:rPr>
              <w:t xml:space="preserve">～Byte </w:t>
            </w:r>
            <w:r>
              <w:rPr>
                <w:rFonts w:hint="eastAsia" w:ascii="宋体" w:hAnsi="宋体" w:eastAsia="宋体"/>
                <w:lang w:val="en-US" w:eastAsia="zh-CN"/>
              </w:rPr>
              <w:t>29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临时密钥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3</w:t>
            </w: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  <w:r>
              <w:rPr>
                <w:rFonts w:hint="eastAsia" w:ascii="宋体" w:hAnsi="宋体" w:eastAsia="宋体"/>
              </w:rPr>
              <w:t xml:space="preserve">～Byte </w:t>
            </w:r>
            <w:r>
              <w:rPr>
                <w:rFonts w:hint="eastAsia" w:ascii="宋体" w:hAnsi="宋体" w:eastAsia="宋体"/>
                <w:lang w:val="en-US" w:eastAsia="zh-CN"/>
              </w:rPr>
              <w:t>33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设备最后一条日志编号</w:t>
            </w:r>
          </w:p>
        </w:tc>
      </w:tr>
    </w:tbl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注：如果不是创建会话的主设备登录，不用产生新的临时密钥返回。</w:t>
      </w:r>
    </w:p>
    <w:p>
      <w:pPr/>
      <w:bookmarkStart w:id="50" w:name="_7.4设备更新名称到平台"/>
      <w:bookmarkEnd w:id="50"/>
    </w:p>
    <w:p>
      <w:pPr>
        <w:pStyle w:val="3"/>
      </w:pPr>
      <w:bookmarkStart w:id="51" w:name="_7.7_与平台心跳保持"/>
      <w:bookmarkEnd w:id="51"/>
      <w:r>
        <w:rPr>
          <w:rFonts w:hint="eastAsia"/>
        </w:rPr>
        <w:t>6.5 与平台心跳保持：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设备发送数据到平台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8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设备MAC</w:t>
            </w:r>
            <w:r>
              <w:rPr>
                <w:rFonts w:hint="eastAsia"/>
              </w:rPr>
              <w:t>（8字节）</w:t>
            </w:r>
          </w:p>
        </w:tc>
      </w:tr>
    </w:tbl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平台回应数据到设备：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返回值（4字节）（0-成功，1-超时）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12</w:t>
            </w:r>
          </w:p>
        </w:tc>
        <w:tc>
          <w:tcPr>
            <w:tcW w:w="6287" w:type="dxa"/>
            <w:gridSpan w:val="8"/>
          </w:tcPr>
          <w:p>
            <w:pPr>
              <w:jc w:val="center"/>
            </w:pPr>
            <w:r>
              <w:rPr>
                <w:rFonts w:hint="eastAsia" w:ascii="宋体" w:hAnsi="宋体" w:eastAsia="宋体"/>
              </w:rPr>
              <w:t>设备MAC</w:t>
            </w:r>
            <w:r>
              <w:rPr>
                <w:rFonts w:hint="eastAsia"/>
              </w:rPr>
              <w:t>（8字节）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13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设备的布、撤防状态（</w:t>
            </w:r>
            <w:r>
              <w:rPr>
                <w:rFonts w:hint="eastAsia"/>
              </w:rPr>
              <w:t>0-撤防，1-布防</w:t>
            </w:r>
            <w:r>
              <w:rPr>
                <w:rFonts w:hint="eastAsia" w:ascii="宋体" w:hAnsi="宋体" w:eastAsia="宋体"/>
              </w:rPr>
              <w:t>）</w:t>
            </w:r>
          </w:p>
        </w:tc>
      </w:tr>
    </w:tbl>
    <w:p>
      <w:pPr/>
    </w:p>
    <w:p>
      <w:pPr>
        <w:pStyle w:val="3"/>
      </w:pPr>
      <w:bookmarkStart w:id="52" w:name="_7.8_子设备下线"/>
      <w:bookmarkEnd w:id="52"/>
      <w:r>
        <w:rPr>
          <w:rFonts w:hint="eastAsia"/>
        </w:rPr>
        <w:t xml:space="preserve">6.6 </w:t>
      </w:r>
      <w:r>
        <w:rPr>
          <w:rStyle w:val="21"/>
          <w:rFonts w:hint="eastAsia"/>
          <w:bCs w:val="0"/>
        </w:rPr>
        <w:t>设备下线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设备发送数据到平台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8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设备MAC</w:t>
            </w:r>
            <w:r>
              <w:rPr>
                <w:rFonts w:hint="eastAsia"/>
              </w:rPr>
              <w:t>（8字节）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平台回应数据到设备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666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92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92" w:type="dxa"/>
            <w:gridSpan w:val="8"/>
          </w:tcPr>
          <w:p>
            <w:pPr>
              <w:jc w:val="center"/>
            </w:pPr>
            <w:r>
              <w:rPr>
                <w:rFonts w:hint="eastAsia" w:ascii="宋体" w:hAnsi="宋体" w:eastAsia="宋体"/>
              </w:rPr>
              <w:t>返回结果，0-接收成功</w:t>
            </w:r>
            <w:r>
              <w:rPr>
                <w:rFonts w:hint="eastAsia"/>
              </w:rPr>
              <w:t>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5～Byte 12</w:t>
            </w:r>
          </w:p>
        </w:tc>
        <w:tc>
          <w:tcPr>
            <w:tcW w:w="6292" w:type="dxa"/>
            <w:gridSpan w:val="8"/>
          </w:tcPr>
          <w:p>
            <w:pPr>
              <w:jc w:val="center"/>
            </w:pPr>
            <w:r>
              <w:rPr>
                <w:rFonts w:hint="eastAsia" w:ascii="宋体" w:hAnsi="宋体" w:eastAsia="宋体"/>
              </w:rPr>
              <w:t>设备MAC</w:t>
            </w:r>
            <w:r>
              <w:rPr>
                <w:rFonts w:hint="eastAsia"/>
              </w:rPr>
              <w:t>（8字节）</w:t>
            </w:r>
          </w:p>
        </w:tc>
      </w:tr>
    </w:tbl>
    <w:p>
      <w:pPr>
        <w:spacing w:line="360" w:lineRule="auto"/>
      </w:pPr>
    </w:p>
    <w:p>
      <w:pPr>
        <w:pStyle w:val="3"/>
      </w:pPr>
      <w:bookmarkStart w:id="53" w:name="_6.7设备日志上传"/>
      <w:bookmarkEnd w:id="53"/>
      <w:r>
        <w:rPr>
          <w:rFonts w:hint="eastAsia"/>
        </w:rPr>
        <w:t>6.7设备日志上传</w:t>
      </w:r>
    </w:p>
    <w:p>
      <w:pPr>
        <w:spacing w:line="360" w:lineRule="auto"/>
        <w:ind w:firstLine="420"/>
      </w:pPr>
      <w:r>
        <w:rPr>
          <w:rFonts w:hint="eastAsia"/>
        </w:rPr>
        <w:t>设备上传日志到平台</w:t>
      </w:r>
    </w:p>
    <w:p>
      <w:pPr>
        <w:spacing w:line="360" w:lineRule="auto"/>
        <w:ind w:firstLine="420"/>
      </w:pPr>
      <w:r>
        <w:rPr>
          <w:rFonts w:hint="eastAsia"/>
        </w:rPr>
        <w:t>数据格式：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日志条数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2～Byte 9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日志数据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N</w:t>
            </w:r>
          </w:p>
        </w:tc>
        <w:tc>
          <w:tcPr>
            <w:tcW w:w="6287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日志数据N</w:t>
            </w:r>
            <w:r>
              <w:rPr>
                <w:rFonts w:ascii="宋体" w:hAnsi="宋体" w:eastAsia="宋体"/>
              </w:rPr>
              <w:t>…</w:t>
            </w:r>
            <w:r>
              <w:rPr>
                <w:rFonts w:hint="eastAsia" w:ascii="宋体" w:hAnsi="宋体" w:eastAsia="宋体"/>
              </w:rPr>
              <w:t>（详见日志格式）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平台回应数据到设备</w:t>
      </w:r>
    </w:p>
    <w:tbl>
      <w:tblPr>
        <w:tblStyle w:val="15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666"/>
        <w:gridCol w:w="804"/>
        <w:gridCol w:w="803"/>
        <w:gridCol w:w="804"/>
        <w:gridCol w:w="804"/>
        <w:gridCol w:w="803"/>
        <w:gridCol w:w="804"/>
        <w:gridCol w:w="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参数</w:t>
            </w:r>
          </w:p>
        </w:tc>
        <w:tc>
          <w:tcPr>
            <w:tcW w:w="6292" w:type="dxa"/>
            <w:gridSpan w:val="8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it7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it6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it5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it4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it3</w:t>
            </w:r>
          </w:p>
        </w:tc>
        <w:tc>
          <w:tcPr>
            <w:tcW w:w="803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it2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it1</w:t>
            </w:r>
          </w:p>
        </w:tc>
        <w:tc>
          <w:tcPr>
            <w:tcW w:w="804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B</w:t>
            </w:r>
            <w:r>
              <w:rPr>
                <w:rFonts w:hint="eastAsia" w:ascii="宋体" w:hAnsi="宋体" w:eastAsia="宋体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1～Byte 4</w:t>
            </w:r>
          </w:p>
        </w:tc>
        <w:tc>
          <w:tcPr>
            <w:tcW w:w="6292" w:type="dxa"/>
            <w:gridSpan w:val="8"/>
          </w:tcPr>
          <w:p>
            <w:pPr>
              <w:jc w:val="center"/>
            </w:pPr>
            <w:r>
              <w:rPr>
                <w:rFonts w:hint="eastAsia" w:ascii="宋体" w:hAnsi="宋体" w:eastAsia="宋体"/>
              </w:rPr>
              <w:t>返回结果，0-接收成功</w:t>
            </w:r>
            <w:r>
              <w:rPr>
                <w:rFonts w:hint="eastAsia"/>
              </w:rPr>
              <w:t>（4字节）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Byte 4～Byte 8</w:t>
            </w:r>
          </w:p>
        </w:tc>
        <w:tc>
          <w:tcPr>
            <w:tcW w:w="6292" w:type="dxa"/>
            <w:gridSpan w:val="8"/>
          </w:tcPr>
          <w:p>
            <w:pPr>
              <w:jc w:val="center"/>
            </w:pPr>
            <w:r>
              <w:rPr>
                <w:rFonts w:hint="eastAsia" w:ascii="宋体" w:hAnsi="宋体" w:eastAsia="宋体"/>
              </w:rPr>
              <w:t>最后一条日志编号</w:t>
            </w:r>
          </w:p>
        </w:tc>
      </w:tr>
    </w:tbl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0698211"/>
    </w:sdtPr>
    <w:sdtContent>
      <w:p>
        <w:pPr>
          <w:pStyle w:val="8"/>
        </w:pPr>
        <w:r>
          <w:pict>
            <v:shape id="PowerPlusWaterMarkObject2312857" o:spid="_x0000_s4097" o:spt="136" type="#_x0000_t136" style="position:absolute;left:0pt;height:127.85pt;width:511.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公司绝密" style="font-family:Simsun;font-size:1pt;v-text-align:center;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9670927">
    <w:nsid w:val="4355690F"/>
    <w:multiLevelType w:val="multilevel"/>
    <w:tmpl w:val="4355690F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4774577">
    <w:nsid w:val="21113031"/>
    <w:multiLevelType w:val="multilevel"/>
    <w:tmpl w:val="2111303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9371690">
    <w:nsid w:val="46E45F2A"/>
    <w:multiLevelType w:val="multilevel"/>
    <w:tmpl w:val="46E45F2A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4300948">
    <w:nsid w:val="7FCF6F94"/>
    <w:multiLevelType w:val="multilevel"/>
    <w:tmpl w:val="7FCF6F9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5013345">
    <w:nsid w:val="4EFA1961"/>
    <w:multiLevelType w:val="multilevel"/>
    <w:tmpl w:val="4EFA1961"/>
    <w:lvl w:ilvl="0" w:tentative="1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65635401">
    <w:nsid w:val="6F335649"/>
    <w:multiLevelType w:val="multilevel"/>
    <w:tmpl w:val="6F335649"/>
    <w:lvl w:ilvl="0" w:tentative="1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54774577"/>
  </w:num>
  <w:num w:numId="2">
    <w:abstractNumId w:val="1189371690"/>
  </w:num>
  <w:num w:numId="3">
    <w:abstractNumId w:val="2144300948"/>
  </w:num>
  <w:num w:numId="4">
    <w:abstractNumId w:val="1129670927"/>
  </w:num>
  <w:num w:numId="5">
    <w:abstractNumId w:val="1325013345"/>
  </w:num>
  <w:num w:numId="6">
    <w:abstractNumId w:val="1865635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6663"/>
    <w:rsid w:val="00000347"/>
    <w:rsid w:val="000017B8"/>
    <w:rsid w:val="00004971"/>
    <w:rsid w:val="00006855"/>
    <w:rsid w:val="00007A89"/>
    <w:rsid w:val="00007D0C"/>
    <w:rsid w:val="00012535"/>
    <w:rsid w:val="000206F2"/>
    <w:rsid w:val="000208A3"/>
    <w:rsid w:val="000223CA"/>
    <w:rsid w:val="00022564"/>
    <w:rsid w:val="00023A99"/>
    <w:rsid w:val="00024336"/>
    <w:rsid w:val="00024F8C"/>
    <w:rsid w:val="00025CF5"/>
    <w:rsid w:val="00025EF0"/>
    <w:rsid w:val="00027FB5"/>
    <w:rsid w:val="000307B4"/>
    <w:rsid w:val="00031240"/>
    <w:rsid w:val="000313EA"/>
    <w:rsid w:val="0003357C"/>
    <w:rsid w:val="00035780"/>
    <w:rsid w:val="00035F62"/>
    <w:rsid w:val="00040FA9"/>
    <w:rsid w:val="0004241F"/>
    <w:rsid w:val="00042D55"/>
    <w:rsid w:val="00043B09"/>
    <w:rsid w:val="00044619"/>
    <w:rsid w:val="0004667F"/>
    <w:rsid w:val="00050BAF"/>
    <w:rsid w:val="00051E27"/>
    <w:rsid w:val="000526DE"/>
    <w:rsid w:val="00052A84"/>
    <w:rsid w:val="00052DFC"/>
    <w:rsid w:val="00053D4B"/>
    <w:rsid w:val="00056152"/>
    <w:rsid w:val="000564D4"/>
    <w:rsid w:val="000565FB"/>
    <w:rsid w:val="000571A8"/>
    <w:rsid w:val="000574D5"/>
    <w:rsid w:val="000603D6"/>
    <w:rsid w:val="00061250"/>
    <w:rsid w:val="00064626"/>
    <w:rsid w:val="0006464D"/>
    <w:rsid w:val="00064753"/>
    <w:rsid w:val="00065640"/>
    <w:rsid w:val="0006630F"/>
    <w:rsid w:val="00070FD0"/>
    <w:rsid w:val="00071A1C"/>
    <w:rsid w:val="00071C10"/>
    <w:rsid w:val="00071E86"/>
    <w:rsid w:val="00072F49"/>
    <w:rsid w:val="0007329E"/>
    <w:rsid w:val="0007481E"/>
    <w:rsid w:val="00074F4A"/>
    <w:rsid w:val="00075416"/>
    <w:rsid w:val="0008017C"/>
    <w:rsid w:val="00080852"/>
    <w:rsid w:val="00082FA3"/>
    <w:rsid w:val="00083519"/>
    <w:rsid w:val="0008460F"/>
    <w:rsid w:val="00084B78"/>
    <w:rsid w:val="00085CE8"/>
    <w:rsid w:val="000869DB"/>
    <w:rsid w:val="00093B2D"/>
    <w:rsid w:val="000955F5"/>
    <w:rsid w:val="0009575D"/>
    <w:rsid w:val="0009665C"/>
    <w:rsid w:val="00096731"/>
    <w:rsid w:val="00097F80"/>
    <w:rsid w:val="000A229A"/>
    <w:rsid w:val="000A49CB"/>
    <w:rsid w:val="000A6045"/>
    <w:rsid w:val="000A6DB3"/>
    <w:rsid w:val="000A7C40"/>
    <w:rsid w:val="000B1141"/>
    <w:rsid w:val="000B2759"/>
    <w:rsid w:val="000B40E2"/>
    <w:rsid w:val="000B4E78"/>
    <w:rsid w:val="000B5A71"/>
    <w:rsid w:val="000B63E4"/>
    <w:rsid w:val="000B6E95"/>
    <w:rsid w:val="000C0C1D"/>
    <w:rsid w:val="000C2661"/>
    <w:rsid w:val="000C43CB"/>
    <w:rsid w:val="000C4970"/>
    <w:rsid w:val="000C4C60"/>
    <w:rsid w:val="000D1066"/>
    <w:rsid w:val="000D124F"/>
    <w:rsid w:val="000D19D7"/>
    <w:rsid w:val="000D1CF8"/>
    <w:rsid w:val="000D4AB3"/>
    <w:rsid w:val="000D52F5"/>
    <w:rsid w:val="000E01C2"/>
    <w:rsid w:val="000E2E29"/>
    <w:rsid w:val="000E35E8"/>
    <w:rsid w:val="000E3AA9"/>
    <w:rsid w:val="000E4305"/>
    <w:rsid w:val="000E6BCF"/>
    <w:rsid w:val="000F1C89"/>
    <w:rsid w:val="000F2894"/>
    <w:rsid w:val="000F530B"/>
    <w:rsid w:val="000F65C6"/>
    <w:rsid w:val="00100AA0"/>
    <w:rsid w:val="001016AB"/>
    <w:rsid w:val="00101D1A"/>
    <w:rsid w:val="00102075"/>
    <w:rsid w:val="00102B46"/>
    <w:rsid w:val="00102B75"/>
    <w:rsid w:val="001038F3"/>
    <w:rsid w:val="00105B1E"/>
    <w:rsid w:val="00106DFA"/>
    <w:rsid w:val="0011222A"/>
    <w:rsid w:val="001132B6"/>
    <w:rsid w:val="001137E5"/>
    <w:rsid w:val="001138EB"/>
    <w:rsid w:val="00113AC4"/>
    <w:rsid w:val="00115B20"/>
    <w:rsid w:val="00116DB5"/>
    <w:rsid w:val="00120A10"/>
    <w:rsid w:val="00120D81"/>
    <w:rsid w:val="001227CB"/>
    <w:rsid w:val="00123B62"/>
    <w:rsid w:val="001250F9"/>
    <w:rsid w:val="00125ABC"/>
    <w:rsid w:val="0012696F"/>
    <w:rsid w:val="00132B2B"/>
    <w:rsid w:val="00132CAE"/>
    <w:rsid w:val="00132FAE"/>
    <w:rsid w:val="00134B50"/>
    <w:rsid w:val="00134CF6"/>
    <w:rsid w:val="001351AF"/>
    <w:rsid w:val="00142D0B"/>
    <w:rsid w:val="00145402"/>
    <w:rsid w:val="00146353"/>
    <w:rsid w:val="00147960"/>
    <w:rsid w:val="001503FC"/>
    <w:rsid w:val="0015365A"/>
    <w:rsid w:val="001560F0"/>
    <w:rsid w:val="00156795"/>
    <w:rsid w:val="001614AF"/>
    <w:rsid w:val="00162076"/>
    <w:rsid w:val="00162596"/>
    <w:rsid w:val="001641C4"/>
    <w:rsid w:val="0016464D"/>
    <w:rsid w:val="00164F2F"/>
    <w:rsid w:val="00165843"/>
    <w:rsid w:val="0016652E"/>
    <w:rsid w:val="00172211"/>
    <w:rsid w:val="001731E6"/>
    <w:rsid w:val="00174840"/>
    <w:rsid w:val="0017561A"/>
    <w:rsid w:val="00175910"/>
    <w:rsid w:val="00176EB3"/>
    <w:rsid w:val="001836CF"/>
    <w:rsid w:val="001838CF"/>
    <w:rsid w:val="00183B82"/>
    <w:rsid w:val="001840F0"/>
    <w:rsid w:val="00184E5E"/>
    <w:rsid w:val="00185142"/>
    <w:rsid w:val="0018524F"/>
    <w:rsid w:val="001867CB"/>
    <w:rsid w:val="00187629"/>
    <w:rsid w:val="0018765E"/>
    <w:rsid w:val="0019268B"/>
    <w:rsid w:val="0019516B"/>
    <w:rsid w:val="001962AF"/>
    <w:rsid w:val="00197985"/>
    <w:rsid w:val="001A56F7"/>
    <w:rsid w:val="001B1A16"/>
    <w:rsid w:val="001B300E"/>
    <w:rsid w:val="001B3672"/>
    <w:rsid w:val="001B36E6"/>
    <w:rsid w:val="001B3CB4"/>
    <w:rsid w:val="001B423B"/>
    <w:rsid w:val="001B4C1F"/>
    <w:rsid w:val="001B63BD"/>
    <w:rsid w:val="001B67E5"/>
    <w:rsid w:val="001B7DD4"/>
    <w:rsid w:val="001C0555"/>
    <w:rsid w:val="001C1800"/>
    <w:rsid w:val="001C485D"/>
    <w:rsid w:val="001C6156"/>
    <w:rsid w:val="001C6967"/>
    <w:rsid w:val="001C70C2"/>
    <w:rsid w:val="001C71F8"/>
    <w:rsid w:val="001C7360"/>
    <w:rsid w:val="001D1E8C"/>
    <w:rsid w:val="001D282C"/>
    <w:rsid w:val="001D3F69"/>
    <w:rsid w:val="001D50E5"/>
    <w:rsid w:val="001D5D51"/>
    <w:rsid w:val="001E2A7B"/>
    <w:rsid w:val="001E57DE"/>
    <w:rsid w:val="001E6349"/>
    <w:rsid w:val="001E64CD"/>
    <w:rsid w:val="001E6F8A"/>
    <w:rsid w:val="001E7EB8"/>
    <w:rsid w:val="001F6002"/>
    <w:rsid w:val="001F6C82"/>
    <w:rsid w:val="00201E80"/>
    <w:rsid w:val="00204A48"/>
    <w:rsid w:val="002059E6"/>
    <w:rsid w:val="00213CB9"/>
    <w:rsid w:val="00215C0B"/>
    <w:rsid w:val="00216EA1"/>
    <w:rsid w:val="00220286"/>
    <w:rsid w:val="0022275D"/>
    <w:rsid w:val="00224171"/>
    <w:rsid w:val="00224EF6"/>
    <w:rsid w:val="00225BA8"/>
    <w:rsid w:val="00227D39"/>
    <w:rsid w:val="00230C8A"/>
    <w:rsid w:val="002312F1"/>
    <w:rsid w:val="002338C2"/>
    <w:rsid w:val="00234927"/>
    <w:rsid w:val="00234F6C"/>
    <w:rsid w:val="0023535D"/>
    <w:rsid w:val="00237D50"/>
    <w:rsid w:val="002401EB"/>
    <w:rsid w:val="00241292"/>
    <w:rsid w:val="00241777"/>
    <w:rsid w:val="00241E6C"/>
    <w:rsid w:val="0024264A"/>
    <w:rsid w:val="0024326B"/>
    <w:rsid w:val="0024348B"/>
    <w:rsid w:val="00243948"/>
    <w:rsid w:val="00246ECA"/>
    <w:rsid w:val="002475B4"/>
    <w:rsid w:val="00247B52"/>
    <w:rsid w:val="002500FC"/>
    <w:rsid w:val="00251D02"/>
    <w:rsid w:val="00253A98"/>
    <w:rsid w:val="00253C20"/>
    <w:rsid w:val="0025411F"/>
    <w:rsid w:val="0025482F"/>
    <w:rsid w:val="002564FC"/>
    <w:rsid w:val="00261DA6"/>
    <w:rsid w:val="002620EC"/>
    <w:rsid w:val="00262C4B"/>
    <w:rsid w:val="00264282"/>
    <w:rsid w:val="00264ACD"/>
    <w:rsid w:val="002667AC"/>
    <w:rsid w:val="00267E4F"/>
    <w:rsid w:val="00270316"/>
    <w:rsid w:val="002728A1"/>
    <w:rsid w:val="00274BF1"/>
    <w:rsid w:val="00274F7F"/>
    <w:rsid w:val="0028110E"/>
    <w:rsid w:val="00281D87"/>
    <w:rsid w:val="002835B0"/>
    <w:rsid w:val="00284A3E"/>
    <w:rsid w:val="002850B4"/>
    <w:rsid w:val="002921D2"/>
    <w:rsid w:val="002967D0"/>
    <w:rsid w:val="00296E31"/>
    <w:rsid w:val="002A0A7A"/>
    <w:rsid w:val="002A5EF0"/>
    <w:rsid w:val="002A6B87"/>
    <w:rsid w:val="002A7B4E"/>
    <w:rsid w:val="002B1AAF"/>
    <w:rsid w:val="002B3503"/>
    <w:rsid w:val="002B777E"/>
    <w:rsid w:val="002C0080"/>
    <w:rsid w:val="002C024F"/>
    <w:rsid w:val="002C05C0"/>
    <w:rsid w:val="002C1FCF"/>
    <w:rsid w:val="002C45E8"/>
    <w:rsid w:val="002D1CD0"/>
    <w:rsid w:val="002D31DD"/>
    <w:rsid w:val="002D43E7"/>
    <w:rsid w:val="002D4DCE"/>
    <w:rsid w:val="002D5416"/>
    <w:rsid w:val="002D58DD"/>
    <w:rsid w:val="002D59A1"/>
    <w:rsid w:val="002D6B7D"/>
    <w:rsid w:val="002D6FDF"/>
    <w:rsid w:val="002D7ADF"/>
    <w:rsid w:val="002E1A9B"/>
    <w:rsid w:val="002E2E14"/>
    <w:rsid w:val="002E3231"/>
    <w:rsid w:val="002E4DAA"/>
    <w:rsid w:val="002E4F10"/>
    <w:rsid w:val="002E7940"/>
    <w:rsid w:val="002F0151"/>
    <w:rsid w:val="002F12FF"/>
    <w:rsid w:val="002F591E"/>
    <w:rsid w:val="002F6331"/>
    <w:rsid w:val="002F7308"/>
    <w:rsid w:val="002F7B41"/>
    <w:rsid w:val="00300E87"/>
    <w:rsid w:val="00301C3B"/>
    <w:rsid w:val="003048A1"/>
    <w:rsid w:val="00305E6E"/>
    <w:rsid w:val="00306130"/>
    <w:rsid w:val="00307B8A"/>
    <w:rsid w:val="00307C28"/>
    <w:rsid w:val="0031079C"/>
    <w:rsid w:val="00310A71"/>
    <w:rsid w:val="0031164C"/>
    <w:rsid w:val="003136AB"/>
    <w:rsid w:val="003137C8"/>
    <w:rsid w:val="00315F4E"/>
    <w:rsid w:val="0031692C"/>
    <w:rsid w:val="00316F04"/>
    <w:rsid w:val="00317E8D"/>
    <w:rsid w:val="003200F7"/>
    <w:rsid w:val="003210B2"/>
    <w:rsid w:val="003213D9"/>
    <w:rsid w:val="00321872"/>
    <w:rsid w:val="003219CD"/>
    <w:rsid w:val="0032457B"/>
    <w:rsid w:val="00324736"/>
    <w:rsid w:val="0032633F"/>
    <w:rsid w:val="00326B80"/>
    <w:rsid w:val="00327DAB"/>
    <w:rsid w:val="003324ED"/>
    <w:rsid w:val="00332629"/>
    <w:rsid w:val="003341E6"/>
    <w:rsid w:val="003359D4"/>
    <w:rsid w:val="00336F36"/>
    <w:rsid w:val="00337A24"/>
    <w:rsid w:val="003405DE"/>
    <w:rsid w:val="00340BA2"/>
    <w:rsid w:val="003426FE"/>
    <w:rsid w:val="0034340E"/>
    <w:rsid w:val="003440C5"/>
    <w:rsid w:val="00347DF3"/>
    <w:rsid w:val="00350368"/>
    <w:rsid w:val="00350CB6"/>
    <w:rsid w:val="0035505C"/>
    <w:rsid w:val="003561FE"/>
    <w:rsid w:val="0036002E"/>
    <w:rsid w:val="0036097B"/>
    <w:rsid w:val="00361F0F"/>
    <w:rsid w:val="00362B36"/>
    <w:rsid w:val="00363C4B"/>
    <w:rsid w:val="00363C72"/>
    <w:rsid w:val="00364000"/>
    <w:rsid w:val="003676B5"/>
    <w:rsid w:val="003700FF"/>
    <w:rsid w:val="00370833"/>
    <w:rsid w:val="003712E8"/>
    <w:rsid w:val="003724F1"/>
    <w:rsid w:val="00372516"/>
    <w:rsid w:val="00372D07"/>
    <w:rsid w:val="0037395A"/>
    <w:rsid w:val="00373BD0"/>
    <w:rsid w:val="00373E40"/>
    <w:rsid w:val="00373F82"/>
    <w:rsid w:val="00374208"/>
    <w:rsid w:val="00374455"/>
    <w:rsid w:val="003753A4"/>
    <w:rsid w:val="00375689"/>
    <w:rsid w:val="00375BBD"/>
    <w:rsid w:val="00375C29"/>
    <w:rsid w:val="0037701A"/>
    <w:rsid w:val="00380103"/>
    <w:rsid w:val="00383563"/>
    <w:rsid w:val="003843A8"/>
    <w:rsid w:val="00384D71"/>
    <w:rsid w:val="00385FDB"/>
    <w:rsid w:val="00386179"/>
    <w:rsid w:val="00386B6D"/>
    <w:rsid w:val="003902F1"/>
    <w:rsid w:val="0039263A"/>
    <w:rsid w:val="00392729"/>
    <w:rsid w:val="00394C08"/>
    <w:rsid w:val="00397668"/>
    <w:rsid w:val="00397C7E"/>
    <w:rsid w:val="003A2A36"/>
    <w:rsid w:val="003A6D47"/>
    <w:rsid w:val="003A7226"/>
    <w:rsid w:val="003B27C6"/>
    <w:rsid w:val="003B376B"/>
    <w:rsid w:val="003B3B47"/>
    <w:rsid w:val="003B57F6"/>
    <w:rsid w:val="003B5ED6"/>
    <w:rsid w:val="003B771E"/>
    <w:rsid w:val="003C2849"/>
    <w:rsid w:val="003C5257"/>
    <w:rsid w:val="003C6166"/>
    <w:rsid w:val="003D1307"/>
    <w:rsid w:val="003D305B"/>
    <w:rsid w:val="003D3961"/>
    <w:rsid w:val="003D7449"/>
    <w:rsid w:val="003D7A56"/>
    <w:rsid w:val="003E0862"/>
    <w:rsid w:val="003E1358"/>
    <w:rsid w:val="003E1387"/>
    <w:rsid w:val="003E3E88"/>
    <w:rsid w:val="003E6D52"/>
    <w:rsid w:val="003E7C1C"/>
    <w:rsid w:val="003E7C29"/>
    <w:rsid w:val="003F0BD5"/>
    <w:rsid w:val="003F10D8"/>
    <w:rsid w:val="003F2CB9"/>
    <w:rsid w:val="003F3B8B"/>
    <w:rsid w:val="003F3C38"/>
    <w:rsid w:val="003F534A"/>
    <w:rsid w:val="003F66B4"/>
    <w:rsid w:val="003F737F"/>
    <w:rsid w:val="004007C5"/>
    <w:rsid w:val="00402BC2"/>
    <w:rsid w:val="00402F1E"/>
    <w:rsid w:val="00404967"/>
    <w:rsid w:val="00407CD0"/>
    <w:rsid w:val="0041029A"/>
    <w:rsid w:val="00410C6A"/>
    <w:rsid w:val="0041286D"/>
    <w:rsid w:val="004153C8"/>
    <w:rsid w:val="0041668F"/>
    <w:rsid w:val="00416FF5"/>
    <w:rsid w:val="00417937"/>
    <w:rsid w:val="00422594"/>
    <w:rsid w:val="00422711"/>
    <w:rsid w:val="00423814"/>
    <w:rsid w:val="00425A0F"/>
    <w:rsid w:val="00425A50"/>
    <w:rsid w:val="0042685A"/>
    <w:rsid w:val="00426A61"/>
    <w:rsid w:val="00427E65"/>
    <w:rsid w:val="00430F28"/>
    <w:rsid w:val="004320B8"/>
    <w:rsid w:val="004348FA"/>
    <w:rsid w:val="004354DB"/>
    <w:rsid w:val="00436481"/>
    <w:rsid w:val="00436490"/>
    <w:rsid w:val="0043778E"/>
    <w:rsid w:val="00440729"/>
    <w:rsid w:val="00443743"/>
    <w:rsid w:val="00445109"/>
    <w:rsid w:val="00446E18"/>
    <w:rsid w:val="004474CF"/>
    <w:rsid w:val="00451F1D"/>
    <w:rsid w:val="004530C8"/>
    <w:rsid w:val="00455F9A"/>
    <w:rsid w:val="00457E04"/>
    <w:rsid w:val="0046229B"/>
    <w:rsid w:val="0046345C"/>
    <w:rsid w:val="00465548"/>
    <w:rsid w:val="00466F9A"/>
    <w:rsid w:val="00467132"/>
    <w:rsid w:val="00467D73"/>
    <w:rsid w:val="00472E1D"/>
    <w:rsid w:val="00472EA2"/>
    <w:rsid w:val="00473820"/>
    <w:rsid w:val="00473A08"/>
    <w:rsid w:val="00474DA7"/>
    <w:rsid w:val="00476647"/>
    <w:rsid w:val="00476E21"/>
    <w:rsid w:val="00480BC3"/>
    <w:rsid w:val="00482DAE"/>
    <w:rsid w:val="00485E4D"/>
    <w:rsid w:val="00487359"/>
    <w:rsid w:val="00487577"/>
    <w:rsid w:val="00487F6E"/>
    <w:rsid w:val="004903F4"/>
    <w:rsid w:val="004905D3"/>
    <w:rsid w:val="00490C5A"/>
    <w:rsid w:val="00492D78"/>
    <w:rsid w:val="00494548"/>
    <w:rsid w:val="0049662C"/>
    <w:rsid w:val="00496663"/>
    <w:rsid w:val="00496900"/>
    <w:rsid w:val="00497B43"/>
    <w:rsid w:val="004A01C7"/>
    <w:rsid w:val="004A18BA"/>
    <w:rsid w:val="004A3D31"/>
    <w:rsid w:val="004A4774"/>
    <w:rsid w:val="004A4E19"/>
    <w:rsid w:val="004A5399"/>
    <w:rsid w:val="004A6944"/>
    <w:rsid w:val="004B212D"/>
    <w:rsid w:val="004B33CB"/>
    <w:rsid w:val="004B39F3"/>
    <w:rsid w:val="004B4966"/>
    <w:rsid w:val="004B5F91"/>
    <w:rsid w:val="004C229B"/>
    <w:rsid w:val="004C396F"/>
    <w:rsid w:val="004C4B17"/>
    <w:rsid w:val="004C62E1"/>
    <w:rsid w:val="004D036B"/>
    <w:rsid w:val="004D25BA"/>
    <w:rsid w:val="004D299F"/>
    <w:rsid w:val="004D4183"/>
    <w:rsid w:val="004D4469"/>
    <w:rsid w:val="004D45CE"/>
    <w:rsid w:val="004D56A2"/>
    <w:rsid w:val="004D6E72"/>
    <w:rsid w:val="004E1B8C"/>
    <w:rsid w:val="004E2418"/>
    <w:rsid w:val="004E45D4"/>
    <w:rsid w:val="004E616D"/>
    <w:rsid w:val="004E65B7"/>
    <w:rsid w:val="004F0006"/>
    <w:rsid w:val="004F0C26"/>
    <w:rsid w:val="004F1D3D"/>
    <w:rsid w:val="004F54F5"/>
    <w:rsid w:val="004F584F"/>
    <w:rsid w:val="004F59D5"/>
    <w:rsid w:val="004F62D4"/>
    <w:rsid w:val="004F640F"/>
    <w:rsid w:val="004F671E"/>
    <w:rsid w:val="004F6CED"/>
    <w:rsid w:val="004F75AC"/>
    <w:rsid w:val="00500549"/>
    <w:rsid w:val="005022F2"/>
    <w:rsid w:val="0050280F"/>
    <w:rsid w:val="0050490F"/>
    <w:rsid w:val="005054F3"/>
    <w:rsid w:val="00506C8B"/>
    <w:rsid w:val="00506CBE"/>
    <w:rsid w:val="005077CB"/>
    <w:rsid w:val="00512317"/>
    <w:rsid w:val="0051285C"/>
    <w:rsid w:val="00512BBC"/>
    <w:rsid w:val="00514203"/>
    <w:rsid w:val="00515BF5"/>
    <w:rsid w:val="00516CAD"/>
    <w:rsid w:val="005201E0"/>
    <w:rsid w:val="005233FF"/>
    <w:rsid w:val="0052426D"/>
    <w:rsid w:val="0052457A"/>
    <w:rsid w:val="0052483A"/>
    <w:rsid w:val="005257E5"/>
    <w:rsid w:val="00525901"/>
    <w:rsid w:val="00526523"/>
    <w:rsid w:val="00526ACD"/>
    <w:rsid w:val="00526AF1"/>
    <w:rsid w:val="00532EBD"/>
    <w:rsid w:val="00533405"/>
    <w:rsid w:val="00533B72"/>
    <w:rsid w:val="00535E1F"/>
    <w:rsid w:val="005368FE"/>
    <w:rsid w:val="005406C6"/>
    <w:rsid w:val="005407D1"/>
    <w:rsid w:val="00541F17"/>
    <w:rsid w:val="00542093"/>
    <w:rsid w:val="00542688"/>
    <w:rsid w:val="005445E8"/>
    <w:rsid w:val="00544C1B"/>
    <w:rsid w:val="00545AD0"/>
    <w:rsid w:val="005479F3"/>
    <w:rsid w:val="0055049B"/>
    <w:rsid w:val="00550DE7"/>
    <w:rsid w:val="0055344F"/>
    <w:rsid w:val="005536C8"/>
    <w:rsid w:val="00554C50"/>
    <w:rsid w:val="00555BD5"/>
    <w:rsid w:val="0055656B"/>
    <w:rsid w:val="00560454"/>
    <w:rsid w:val="00560871"/>
    <w:rsid w:val="005611FC"/>
    <w:rsid w:val="00561C65"/>
    <w:rsid w:val="0056585E"/>
    <w:rsid w:val="00565E7B"/>
    <w:rsid w:val="00566420"/>
    <w:rsid w:val="0057074D"/>
    <w:rsid w:val="0057161B"/>
    <w:rsid w:val="00571CCF"/>
    <w:rsid w:val="005728B0"/>
    <w:rsid w:val="00572B68"/>
    <w:rsid w:val="00573006"/>
    <w:rsid w:val="00573315"/>
    <w:rsid w:val="005736E3"/>
    <w:rsid w:val="00574BB7"/>
    <w:rsid w:val="00575AAB"/>
    <w:rsid w:val="00575F29"/>
    <w:rsid w:val="00576734"/>
    <w:rsid w:val="00577182"/>
    <w:rsid w:val="00580674"/>
    <w:rsid w:val="00581BED"/>
    <w:rsid w:val="00581CEA"/>
    <w:rsid w:val="00581D08"/>
    <w:rsid w:val="0058417A"/>
    <w:rsid w:val="005849BE"/>
    <w:rsid w:val="0058567E"/>
    <w:rsid w:val="0058594A"/>
    <w:rsid w:val="00585F4C"/>
    <w:rsid w:val="005863DB"/>
    <w:rsid w:val="00586CBA"/>
    <w:rsid w:val="0058730D"/>
    <w:rsid w:val="00587912"/>
    <w:rsid w:val="00593B55"/>
    <w:rsid w:val="005957AB"/>
    <w:rsid w:val="00595A3A"/>
    <w:rsid w:val="00596B00"/>
    <w:rsid w:val="005A0247"/>
    <w:rsid w:val="005A07BC"/>
    <w:rsid w:val="005A27CB"/>
    <w:rsid w:val="005A3C98"/>
    <w:rsid w:val="005A569E"/>
    <w:rsid w:val="005A5783"/>
    <w:rsid w:val="005A5887"/>
    <w:rsid w:val="005A6270"/>
    <w:rsid w:val="005B6993"/>
    <w:rsid w:val="005C5F7B"/>
    <w:rsid w:val="005C612F"/>
    <w:rsid w:val="005C651D"/>
    <w:rsid w:val="005C748C"/>
    <w:rsid w:val="005C7583"/>
    <w:rsid w:val="005C7D29"/>
    <w:rsid w:val="005D0421"/>
    <w:rsid w:val="005D0A1B"/>
    <w:rsid w:val="005D2D2A"/>
    <w:rsid w:val="005D3748"/>
    <w:rsid w:val="005D387C"/>
    <w:rsid w:val="005E39E8"/>
    <w:rsid w:val="005E6C4D"/>
    <w:rsid w:val="005F000F"/>
    <w:rsid w:val="005F454D"/>
    <w:rsid w:val="005F4578"/>
    <w:rsid w:val="005F5A22"/>
    <w:rsid w:val="005F5C7E"/>
    <w:rsid w:val="005F6E27"/>
    <w:rsid w:val="00600707"/>
    <w:rsid w:val="00601B02"/>
    <w:rsid w:val="0060244C"/>
    <w:rsid w:val="006032B7"/>
    <w:rsid w:val="00604C85"/>
    <w:rsid w:val="006061F2"/>
    <w:rsid w:val="0061056A"/>
    <w:rsid w:val="0061188F"/>
    <w:rsid w:val="0061198E"/>
    <w:rsid w:val="00612D9D"/>
    <w:rsid w:val="006134AC"/>
    <w:rsid w:val="0061507F"/>
    <w:rsid w:val="00615135"/>
    <w:rsid w:val="006155EF"/>
    <w:rsid w:val="00616302"/>
    <w:rsid w:val="0062014B"/>
    <w:rsid w:val="00620E45"/>
    <w:rsid w:val="006215D7"/>
    <w:rsid w:val="006247F1"/>
    <w:rsid w:val="00624BC3"/>
    <w:rsid w:val="0063047D"/>
    <w:rsid w:val="00630754"/>
    <w:rsid w:val="00636730"/>
    <w:rsid w:val="0064077A"/>
    <w:rsid w:val="00640AD0"/>
    <w:rsid w:val="006441C1"/>
    <w:rsid w:val="0064576B"/>
    <w:rsid w:val="006462EC"/>
    <w:rsid w:val="00647382"/>
    <w:rsid w:val="0065230F"/>
    <w:rsid w:val="00653203"/>
    <w:rsid w:val="0065342C"/>
    <w:rsid w:val="00653BFD"/>
    <w:rsid w:val="00662217"/>
    <w:rsid w:val="00662F4E"/>
    <w:rsid w:val="006632AF"/>
    <w:rsid w:val="00664B04"/>
    <w:rsid w:val="006650DB"/>
    <w:rsid w:val="00666666"/>
    <w:rsid w:val="00666F1D"/>
    <w:rsid w:val="00670DA2"/>
    <w:rsid w:val="00670DAA"/>
    <w:rsid w:val="00670E8A"/>
    <w:rsid w:val="00671B4C"/>
    <w:rsid w:val="00672313"/>
    <w:rsid w:val="00673C97"/>
    <w:rsid w:val="00674252"/>
    <w:rsid w:val="00676D1F"/>
    <w:rsid w:val="0068203D"/>
    <w:rsid w:val="00682C55"/>
    <w:rsid w:val="00682D10"/>
    <w:rsid w:val="00683D40"/>
    <w:rsid w:val="00684313"/>
    <w:rsid w:val="006866FC"/>
    <w:rsid w:val="00686C1A"/>
    <w:rsid w:val="00687D51"/>
    <w:rsid w:val="00690A38"/>
    <w:rsid w:val="006919C5"/>
    <w:rsid w:val="00692ADD"/>
    <w:rsid w:val="0069422B"/>
    <w:rsid w:val="00694355"/>
    <w:rsid w:val="006953AC"/>
    <w:rsid w:val="006A0101"/>
    <w:rsid w:val="006A03BE"/>
    <w:rsid w:val="006A1A8E"/>
    <w:rsid w:val="006A20C5"/>
    <w:rsid w:val="006A4F9A"/>
    <w:rsid w:val="006A7240"/>
    <w:rsid w:val="006B0397"/>
    <w:rsid w:val="006B05EA"/>
    <w:rsid w:val="006B2D93"/>
    <w:rsid w:val="006B3063"/>
    <w:rsid w:val="006B30D9"/>
    <w:rsid w:val="006B332E"/>
    <w:rsid w:val="006B6606"/>
    <w:rsid w:val="006B6914"/>
    <w:rsid w:val="006B6E04"/>
    <w:rsid w:val="006B6F46"/>
    <w:rsid w:val="006B73F7"/>
    <w:rsid w:val="006B7FFA"/>
    <w:rsid w:val="006C0AA9"/>
    <w:rsid w:val="006C14FB"/>
    <w:rsid w:val="006C1975"/>
    <w:rsid w:val="006C364A"/>
    <w:rsid w:val="006C397E"/>
    <w:rsid w:val="006C5E1F"/>
    <w:rsid w:val="006C7945"/>
    <w:rsid w:val="006D0361"/>
    <w:rsid w:val="006D3D14"/>
    <w:rsid w:val="006D6A22"/>
    <w:rsid w:val="006D7482"/>
    <w:rsid w:val="006D7D5E"/>
    <w:rsid w:val="006E14C2"/>
    <w:rsid w:val="006E1920"/>
    <w:rsid w:val="006E1E09"/>
    <w:rsid w:val="006E2273"/>
    <w:rsid w:val="006E25D8"/>
    <w:rsid w:val="006E3A65"/>
    <w:rsid w:val="006E3C0D"/>
    <w:rsid w:val="006E41B7"/>
    <w:rsid w:val="006E4D35"/>
    <w:rsid w:val="006E5594"/>
    <w:rsid w:val="006E6916"/>
    <w:rsid w:val="006E7F80"/>
    <w:rsid w:val="006F0D00"/>
    <w:rsid w:val="006F276A"/>
    <w:rsid w:val="006F5F4F"/>
    <w:rsid w:val="006F60EC"/>
    <w:rsid w:val="006F6156"/>
    <w:rsid w:val="007021A7"/>
    <w:rsid w:val="00702404"/>
    <w:rsid w:val="00702ED6"/>
    <w:rsid w:val="00703946"/>
    <w:rsid w:val="00703C7C"/>
    <w:rsid w:val="00703E42"/>
    <w:rsid w:val="00704057"/>
    <w:rsid w:val="007042B5"/>
    <w:rsid w:val="00704517"/>
    <w:rsid w:val="00710447"/>
    <w:rsid w:val="007113B0"/>
    <w:rsid w:val="00711561"/>
    <w:rsid w:val="007131E6"/>
    <w:rsid w:val="00713EC4"/>
    <w:rsid w:val="007143F4"/>
    <w:rsid w:val="0071531C"/>
    <w:rsid w:val="007154BF"/>
    <w:rsid w:val="007155A6"/>
    <w:rsid w:val="00716B0F"/>
    <w:rsid w:val="00717C3C"/>
    <w:rsid w:val="007215CE"/>
    <w:rsid w:val="0072295F"/>
    <w:rsid w:val="007257C4"/>
    <w:rsid w:val="00727284"/>
    <w:rsid w:val="00727F43"/>
    <w:rsid w:val="0073152E"/>
    <w:rsid w:val="00732276"/>
    <w:rsid w:val="00733C43"/>
    <w:rsid w:val="0073545D"/>
    <w:rsid w:val="00737B82"/>
    <w:rsid w:val="00742F14"/>
    <w:rsid w:val="00743BE8"/>
    <w:rsid w:val="00744517"/>
    <w:rsid w:val="00744628"/>
    <w:rsid w:val="00744C03"/>
    <w:rsid w:val="00745892"/>
    <w:rsid w:val="00745BA4"/>
    <w:rsid w:val="0074720B"/>
    <w:rsid w:val="00747F97"/>
    <w:rsid w:val="007516CF"/>
    <w:rsid w:val="00752ADA"/>
    <w:rsid w:val="0075594E"/>
    <w:rsid w:val="00755AFE"/>
    <w:rsid w:val="00756C21"/>
    <w:rsid w:val="00757676"/>
    <w:rsid w:val="007609B3"/>
    <w:rsid w:val="007611B7"/>
    <w:rsid w:val="00761E93"/>
    <w:rsid w:val="0076258F"/>
    <w:rsid w:val="00763745"/>
    <w:rsid w:val="0076436B"/>
    <w:rsid w:val="00766E04"/>
    <w:rsid w:val="00767414"/>
    <w:rsid w:val="00773931"/>
    <w:rsid w:val="00775DD8"/>
    <w:rsid w:val="007761FD"/>
    <w:rsid w:val="0077750E"/>
    <w:rsid w:val="00777E56"/>
    <w:rsid w:val="007813E1"/>
    <w:rsid w:val="00781601"/>
    <w:rsid w:val="00782BA9"/>
    <w:rsid w:val="00783107"/>
    <w:rsid w:val="00783932"/>
    <w:rsid w:val="00783E99"/>
    <w:rsid w:val="007844CE"/>
    <w:rsid w:val="00785206"/>
    <w:rsid w:val="00787042"/>
    <w:rsid w:val="00791CEC"/>
    <w:rsid w:val="00792DB1"/>
    <w:rsid w:val="0079386B"/>
    <w:rsid w:val="007941D8"/>
    <w:rsid w:val="00794AB9"/>
    <w:rsid w:val="00794BC0"/>
    <w:rsid w:val="00795798"/>
    <w:rsid w:val="007A087D"/>
    <w:rsid w:val="007A0DA6"/>
    <w:rsid w:val="007A282B"/>
    <w:rsid w:val="007A2A8B"/>
    <w:rsid w:val="007A318E"/>
    <w:rsid w:val="007A4AC6"/>
    <w:rsid w:val="007A4B59"/>
    <w:rsid w:val="007A6355"/>
    <w:rsid w:val="007A63B3"/>
    <w:rsid w:val="007A755C"/>
    <w:rsid w:val="007A7BF0"/>
    <w:rsid w:val="007B1FAB"/>
    <w:rsid w:val="007B4934"/>
    <w:rsid w:val="007B4BB8"/>
    <w:rsid w:val="007B79DE"/>
    <w:rsid w:val="007C300A"/>
    <w:rsid w:val="007C4B46"/>
    <w:rsid w:val="007C4CFE"/>
    <w:rsid w:val="007C6241"/>
    <w:rsid w:val="007C759C"/>
    <w:rsid w:val="007D2B3B"/>
    <w:rsid w:val="007D3233"/>
    <w:rsid w:val="007D36A0"/>
    <w:rsid w:val="007D4172"/>
    <w:rsid w:val="007D4BF7"/>
    <w:rsid w:val="007D53A4"/>
    <w:rsid w:val="007D5C91"/>
    <w:rsid w:val="007D61F8"/>
    <w:rsid w:val="007D7FD4"/>
    <w:rsid w:val="007E1603"/>
    <w:rsid w:val="007E1A3C"/>
    <w:rsid w:val="007E262A"/>
    <w:rsid w:val="007E2A00"/>
    <w:rsid w:val="007E3DDD"/>
    <w:rsid w:val="007E54B4"/>
    <w:rsid w:val="007F119E"/>
    <w:rsid w:val="007F406F"/>
    <w:rsid w:val="007F53E8"/>
    <w:rsid w:val="007F6637"/>
    <w:rsid w:val="008004CF"/>
    <w:rsid w:val="00801108"/>
    <w:rsid w:val="008017A1"/>
    <w:rsid w:val="00804262"/>
    <w:rsid w:val="008045A1"/>
    <w:rsid w:val="00804713"/>
    <w:rsid w:val="0080483A"/>
    <w:rsid w:val="008057FD"/>
    <w:rsid w:val="00806463"/>
    <w:rsid w:val="00806DC0"/>
    <w:rsid w:val="00806E01"/>
    <w:rsid w:val="008102FD"/>
    <w:rsid w:val="00810E05"/>
    <w:rsid w:val="00810FA6"/>
    <w:rsid w:val="00812A6F"/>
    <w:rsid w:val="0081468F"/>
    <w:rsid w:val="00815864"/>
    <w:rsid w:val="00816796"/>
    <w:rsid w:val="00820377"/>
    <w:rsid w:val="00820D9C"/>
    <w:rsid w:val="0082362F"/>
    <w:rsid w:val="008244E4"/>
    <w:rsid w:val="00824E10"/>
    <w:rsid w:val="00824F72"/>
    <w:rsid w:val="0082523E"/>
    <w:rsid w:val="00825E9B"/>
    <w:rsid w:val="00826946"/>
    <w:rsid w:val="00826E20"/>
    <w:rsid w:val="00827F97"/>
    <w:rsid w:val="00830CB1"/>
    <w:rsid w:val="00830FCC"/>
    <w:rsid w:val="00831113"/>
    <w:rsid w:val="008333E4"/>
    <w:rsid w:val="00833928"/>
    <w:rsid w:val="008342F3"/>
    <w:rsid w:val="00834407"/>
    <w:rsid w:val="00835588"/>
    <w:rsid w:val="008425B7"/>
    <w:rsid w:val="008435E8"/>
    <w:rsid w:val="00844E5C"/>
    <w:rsid w:val="00847D79"/>
    <w:rsid w:val="00847E8A"/>
    <w:rsid w:val="00850B36"/>
    <w:rsid w:val="008538E1"/>
    <w:rsid w:val="00857FB0"/>
    <w:rsid w:val="0086279F"/>
    <w:rsid w:val="0086315C"/>
    <w:rsid w:val="00866376"/>
    <w:rsid w:val="00867033"/>
    <w:rsid w:val="008674BD"/>
    <w:rsid w:val="00870649"/>
    <w:rsid w:val="00871B72"/>
    <w:rsid w:val="008722F0"/>
    <w:rsid w:val="008737D8"/>
    <w:rsid w:val="00875737"/>
    <w:rsid w:val="00875EB7"/>
    <w:rsid w:val="008765A2"/>
    <w:rsid w:val="0088133E"/>
    <w:rsid w:val="0088161A"/>
    <w:rsid w:val="008825C3"/>
    <w:rsid w:val="008834FF"/>
    <w:rsid w:val="008848BD"/>
    <w:rsid w:val="00886401"/>
    <w:rsid w:val="008864CF"/>
    <w:rsid w:val="00886AA4"/>
    <w:rsid w:val="00890576"/>
    <w:rsid w:val="00890642"/>
    <w:rsid w:val="00891F23"/>
    <w:rsid w:val="00893995"/>
    <w:rsid w:val="00894540"/>
    <w:rsid w:val="0089543B"/>
    <w:rsid w:val="008966C5"/>
    <w:rsid w:val="00897A1A"/>
    <w:rsid w:val="008A0718"/>
    <w:rsid w:val="008A12A8"/>
    <w:rsid w:val="008A46EC"/>
    <w:rsid w:val="008A4B1B"/>
    <w:rsid w:val="008A55DF"/>
    <w:rsid w:val="008A7287"/>
    <w:rsid w:val="008B21D6"/>
    <w:rsid w:val="008B26B0"/>
    <w:rsid w:val="008B2737"/>
    <w:rsid w:val="008B32B1"/>
    <w:rsid w:val="008B4F7F"/>
    <w:rsid w:val="008B5B66"/>
    <w:rsid w:val="008B7D22"/>
    <w:rsid w:val="008B7F87"/>
    <w:rsid w:val="008C101E"/>
    <w:rsid w:val="008C24A9"/>
    <w:rsid w:val="008C26C7"/>
    <w:rsid w:val="008C2B74"/>
    <w:rsid w:val="008C3096"/>
    <w:rsid w:val="008C3422"/>
    <w:rsid w:val="008C37CE"/>
    <w:rsid w:val="008C636C"/>
    <w:rsid w:val="008C6A15"/>
    <w:rsid w:val="008C7700"/>
    <w:rsid w:val="008D74B0"/>
    <w:rsid w:val="008D7559"/>
    <w:rsid w:val="008E0C21"/>
    <w:rsid w:val="008E1828"/>
    <w:rsid w:val="008E1909"/>
    <w:rsid w:val="008E3C79"/>
    <w:rsid w:val="008E4FB7"/>
    <w:rsid w:val="008E6187"/>
    <w:rsid w:val="008E61CF"/>
    <w:rsid w:val="008E6DAB"/>
    <w:rsid w:val="008F0181"/>
    <w:rsid w:val="008F0220"/>
    <w:rsid w:val="008F0CFA"/>
    <w:rsid w:val="008F1015"/>
    <w:rsid w:val="008F2598"/>
    <w:rsid w:val="00902B0F"/>
    <w:rsid w:val="00902D8A"/>
    <w:rsid w:val="00905AEA"/>
    <w:rsid w:val="0090740C"/>
    <w:rsid w:val="009075B6"/>
    <w:rsid w:val="00907635"/>
    <w:rsid w:val="00907E05"/>
    <w:rsid w:val="00912045"/>
    <w:rsid w:val="0091595F"/>
    <w:rsid w:val="00920C24"/>
    <w:rsid w:val="0092109D"/>
    <w:rsid w:val="00921B31"/>
    <w:rsid w:val="0092208A"/>
    <w:rsid w:val="0092226E"/>
    <w:rsid w:val="00923505"/>
    <w:rsid w:val="0092586F"/>
    <w:rsid w:val="00925AB4"/>
    <w:rsid w:val="0092646D"/>
    <w:rsid w:val="00926B97"/>
    <w:rsid w:val="0093013E"/>
    <w:rsid w:val="009301FD"/>
    <w:rsid w:val="00930248"/>
    <w:rsid w:val="00932346"/>
    <w:rsid w:val="00935775"/>
    <w:rsid w:val="00935CF6"/>
    <w:rsid w:val="009360D1"/>
    <w:rsid w:val="0093628A"/>
    <w:rsid w:val="009363B8"/>
    <w:rsid w:val="0093677F"/>
    <w:rsid w:val="00936979"/>
    <w:rsid w:val="00937AD4"/>
    <w:rsid w:val="009410B7"/>
    <w:rsid w:val="00941335"/>
    <w:rsid w:val="00941FF5"/>
    <w:rsid w:val="0094352B"/>
    <w:rsid w:val="00947601"/>
    <w:rsid w:val="00947A2E"/>
    <w:rsid w:val="009505BD"/>
    <w:rsid w:val="00951930"/>
    <w:rsid w:val="009519D8"/>
    <w:rsid w:val="00953610"/>
    <w:rsid w:val="00953DD2"/>
    <w:rsid w:val="00955E76"/>
    <w:rsid w:val="0095629B"/>
    <w:rsid w:val="00956994"/>
    <w:rsid w:val="00960D74"/>
    <w:rsid w:val="009630BD"/>
    <w:rsid w:val="009637F7"/>
    <w:rsid w:val="0096440E"/>
    <w:rsid w:val="00967565"/>
    <w:rsid w:val="00967BD6"/>
    <w:rsid w:val="00972DEC"/>
    <w:rsid w:val="009734EF"/>
    <w:rsid w:val="00973584"/>
    <w:rsid w:val="009736BD"/>
    <w:rsid w:val="00980E61"/>
    <w:rsid w:val="0098161F"/>
    <w:rsid w:val="0098297E"/>
    <w:rsid w:val="00983365"/>
    <w:rsid w:val="00983989"/>
    <w:rsid w:val="00984756"/>
    <w:rsid w:val="009904F0"/>
    <w:rsid w:val="00990563"/>
    <w:rsid w:val="009942C0"/>
    <w:rsid w:val="009A22C0"/>
    <w:rsid w:val="009B018A"/>
    <w:rsid w:val="009B07FD"/>
    <w:rsid w:val="009B0DE1"/>
    <w:rsid w:val="009B3581"/>
    <w:rsid w:val="009B40F6"/>
    <w:rsid w:val="009B45E5"/>
    <w:rsid w:val="009B565F"/>
    <w:rsid w:val="009B5EA9"/>
    <w:rsid w:val="009B6AE0"/>
    <w:rsid w:val="009C106E"/>
    <w:rsid w:val="009C3BDD"/>
    <w:rsid w:val="009C569C"/>
    <w:rsid w:val="009D1753"/>
    <w:rsid w:val="009D2817"/>
    <w:rsid w:val="009D2FB6"/>
    <w:rsid w:val="009D42DF"/>
    <w:rsid w:val="009D65D0"/>
    <w:rsid w:val="009D7916"/>
    <w:rsid w:val="009D7A89"/>
    <w:rsid w:val="009E2E4C"/>
    <w:rsid w:val="009F030D"/>
    <w:rsid w:val="009F1D7D"/>
    <w:rsid w:val="009F4794"/>
    <w:rsid w:val="009F6F80"/>
    <w:rsid w:val="009F72CC"/>
    <w:rsid w:val="00A02449"/>
    <w:rsid w:val="00A02D9E"/>
    <w:rsid w:val="00A05E97"/>
    <w:rsid w:val="00A07321"/>
    <w:rsid w:val="00A10AAB"/>
    <w:rsid w:val="00A12E0F"/>
    <w:rsid w:val="00A21D2A"/>
    <w:rsid w:val="00A23763"/>
    <w:rsid w:val="00A23BFE"/>
    <w:rsid w:val="00A240F9"/>
    <w:rsid w:val="00A2413E"/>
    <w:rsid w:val="00A25A4B"/>
    <w:rsid w:val="00A265E3"/>
    <w:rsid w:val="00A324BD"/>
    <w:rsid w:val="00A324CE"/>
    <w:rsid w:val="00A3450D"/>
    <w:rsid w:val="00A37961"/>
    <w:rsid w:val="00A37EE5"/>
    <w:rsid w:val="00A4440E"/>
    <w:rsid w:val="00A46D2D"/>
    <w:rsid w:val="00A476C2"/>
    <w:rsid w:val="00A50869"/>
    <w:rsid w:val="00A5170B"/>
    <w:rsid w:val="00A52A0F"/>
    <w:rsid w:val="00A52D6F"/>
    <w:rsid w:val="00A53050"/>
    <w:rsid w:val="00A5545C"/>
    <w:rsid w:val="00A555C8"/>
    <w:rsid w:val="00A56796"/>
    <w:rsid w:val="00A56CF8"/>
    <w:rsid w:val="00A62550"/>
    <w:rsid w:val="00A627FA"/>
    <w:rsid w:val="00A62C63"/>
    <w:rsid w:val="00A630DE"/>
    <w:rsid w:val="00A635EE"/>
    <w:rsid w:val="00A665BE"/>
    <w:rsid w:val="00A669F0"/>
    <w:rsid w:val="00A70248"/>
    <w:rsid w:val="00A7122B"/>
    <w:rsid w:val="00A73DFB"/>
    <w:rsid w:val="00A75D9F"/>
    <w:rsid w:val="00A775E6"/>
    <w:rsid w:val="00A77AD2"/>
    <w:rsid w:val="00A77B99"/>
    <w:rsid w:val="00A81BD6"/>
    <w:rsid w:val="00A824A5"/>
    <w:rsid w:val="00A82EA8"/>
    <w:rsid w:val="00A83775"/>
    <w:rsid w:val="00A87A49"/>
    <w:rsid w:val="00A93897"/>
    <w:rsid w:val="00A93A67"/>
    <w:rsid w:val="00A95C23"/>
    <w:rsid w:val="00A963C9"/>
    <w:rsid w:val="00AA2031"/>
    <w:rsid w:val="00AA4BA6"/>
    <w:rsid w:val="00AA4E89"/>
    <w:rsid w:val="00AA5C23"/>
    <w:rsid w:val="00AA6BF2"/>
    <w:rsid w:val="00AB099D"/>
    <w:rsid w:val="00AB2296"/>
    <w:rsid w:val="00AB337C"/>
    <w:rsid w:val="00AB595C"/>
    <w:rsid w:val="00AB634F"/>
    <w:rsid w:val="00AB730F"/>
    <w:rsid w:val="00AC0E22"/>
    <w:rsid w:val="00AC11CD"/>
    <w:rsid w:val="00AC2400"/>
    <w:rsid w:val="00AC24C3"/>
    <w:rsid w:val="00AC24EB"/>
    <w:rsid w:val="00AC33D1"/>
    <w:rsid w:val="00AC56A6"/>
    <w:rsid w:val="00AC5D53"/>
    <w:rsid w:val="00AC787A"/>
    <w:rsid w:val="00AD1F78"/>
    <w:rsid w:val="00AD2261"/>
    <w:rsid w:val="00AD321F"/>
    <w:rsid w:val="00AD383D"/>
    <w:rsid w:val="00AD4156"/>
    <w:rsid w:val="00AD444A"/>
    <w:rsid w:val="00AD5C92"/>
    <w:rsid w:val="00AD64D0"/>
    <w:rsid w:val="00AE0D20"/>
    <w:rsid w:val="00AE140E"/>
    <w:rsid w:val="00AE27CA"/>
    <w:rsid w:val="00AE39B7"/>
    <w:rsid w:val="00AE55D2"/>
    <w:rsid w:val="00AE709B"/>
    <w:rsid w:val="00AF0282"/>
    <w:rsid w:val="00AF02ED"/>
    <w:rsid w:val="00AF0A48"/>
    <w:rsid w:val="00AF27F6"/>
    <w:rsid w:val="00AF2C79"/>
    <w:rsid w:val="00AF3E34"/>
    <w:rsid w:val="00AF60F7"/>
    <w:rsid w:val="00AF68D9"/>
    <w:rsid w:val="00B008ED"/>
    <w:rsid w:val="00B00ACD"/>
    <w:rsid w:val="00B00F27"/>
    <w:rsid w:val="00B02082"/>
    <w:rsid w:val="00B029B2"/>
    <w:rsid w:val="00B041AE"/>
    <w:rsid w:val="00B04EAE"/>
    <w:rsid w:val="00B05D91"/>
    <w:rsid w:val="00B06870"/>
    <w:rsid w:val="00B068BE"/>
    <w:rsid w:val="00B1028D"/>
    <w:rsid w:val="00B15555"/>
    <w:rsid w:val="00B17929"/>
    <w:rsid w:val="00B17C9E"/>
    <w:rsid w:val="00B17DCC"/>
    <w:rsid w:val="00B227AB"/>
    <w:rsid w:val="00B24F66"/>
    <w:rsid w:val="00B26AAC"/>
    <w:rsid w:val="00B26FEB"/>
    <w:rsid w:val="00B30588"/>
    <w:rsid w:val="00B31277"/>
    <w:rsid w:val="00B32FD9"/>
    <w:rsid w:val="00B33D08"/>
    <w:rsid w:val="00B34394"/>
    <w:rsid w:val="00B34B6B"/>
    <w:rsid w:val="00B35531"/>
    <w:rsid w:val="00B36F69"/>
    <w:rsid w:val="00B3776E"/>
    <w:rsid w:val="00B40A4D"/>
    <w:rsid w:val="00B4601A"/>
    <w:rsid w:val="00B46131"/>
    <w:rsid w:val="00B47791"/>
    <w:rsid w:val="00B5207E"/>
    <w:rsid w:val="00B5425E"/>
    <w:rsid w:val="00B570D7"/>
    <w:rsid w:val="00B610CD"/>
    <w:rsid w:val="00B62235"/>
    <w:rsid w:val="00B62D1F"/>
    <w:rsid w:val="00B63DB5"/>
    <w:rsid w:val="00B651CE"/>
    <w:rsid w:val="00B658ED"/>
    <w:rsid w:val="00B65A98"/>
    <w:rsid w:val="00B67A4F"/>
    <w:rsid w:val="00B67FCB"/>
    <w:rsid w:val="00B71DA3"/>
    <w:rsid w:val="00B729E3"/>
    <w:rsid w:val="00B72C4E"/>
    <w:rsid w:val="00B744E1"/>
    <w:rsid w:val="00B7799D"/>
    <w:rsid w:val="00B77FD6"/>
    <w:rsid w:val="00B809A6"/>
    <w:rsid w:val="00B859CE"/>
    <w:rsid w:val="00B865C8"/>
    <w:rsid w:val="00B90B27"/>
    <w:rsid w:val="00B917A9"/>
    <w:rsid w:val="00B91B25"/>
    <w:rsid w:val="00B926A6"/>
    <w:rsid w:val="00B9522F"/>
    <w:rsid w:val="00B95590"/>
    <w:rsid w:val="00B963E9"/>
    <w:rsid w:val="00BA0809"/>
    <w:rsid w:val="00BA40DA"/>
    <w:rsid w:val="00BA4A85"/>
    <w:rsid w:val="00BA64D9"/>
    <w:rsid w:val="00BB2620"/>
    <w:rsid w:val="00BB3BEB"/>
    <w:rsid w:val="00BB5882"/>
    <w:rsid w:val="00BB6CB5"/>
    <w:rsid w:val="00BB7174"/>
    <w:rsid w:val="00BB75F9"/>
    <w:rsid w:val="00BC0FC3"/>
    <w:rsid w:val="00BC1C33"/>
    <w:rsid w:val="00BC2723"/>
    <w:rsid w:val="00BC4C43"/>
    <w:rsid w:val="00BC4FAE"/>
    <w:rsid w:val="00BC68CC"/>
    <w:rsid w:val="00BC6C4B"/>
    <w:rsid w:val="00BC7937"/>
    <w:rsid w:val="00BD00F8"/>
    <w:rsid w:val="00BD5647"/>
    <w:rsid w:val="00BD5B45"/>
    <w:rsid w:val="00BD6621"/>
    <w:rsid w:val="00BD762E"/>
    <w:rsid w:val="00BE0201"/>
    <w:rsid w:val="00BE0E1D"/>
    <w:rsid w:val="00BE2BA8"/>
    <w:rsid w:val="00BE2EFF"/>
    <w:rsid w:val="00BE31C3"/>
    <w:rsid w:val="00BE3845"/>
    <w:rsid w:val="00BE43D8"/>
    <w:rsid w:val="00BE592F"/>
    <w:rsid w:val="00BE73B5"/>
    <w:rsid w:val="00BF2240"/>
    <w:rsid w:val="00BF397E"/>
    <w:rsid w:val="00BF45AA"/>
    <w:rsid w:val="00BF5958"/>
    <w:rsid w:val="00BF6CC8"/>
    <w:rsid w:val="00C00F30"/>
    <w:rsid w:val="00C02014"/>
    <w:rsid w:val="00C0410E"/>
    <w:rsid w:val="00C044CB"/>
    <w:rsid w:val="00C057F9"/>
    <w:rsid w:val="00C05FDE"/>
    <w:rsid w:val="00C06A81"/>
    <w:rsid w:val="00C06D15"/>
    <w:rsid w:val="00C06E89"/>
    <w:rsid w:val="00C07BB7"/>
    <w:rsid w:val="00C109A0"/>
    <w:rsid w:val="00C10A08"/>
    <w:rsid w:val="00C13800"/>
    <w:rsid w:val="00C14008"/>
    <w:rsid w:val="00C15501"/>
    <w:rsid w:val="00C17DDA"/>
    <w:rsid w:val="00C17EB7"/>
    <w:rsid w:val="00C21B34"/>
    <w:rsid w:val="00C22F3A"/>
    <w:rsid w:val="00C23CAF"/>
    <w:rsid w:val="00C24930"/>
    <w:rsid w:val="00C25841"/>
    <w:rsid w:val="00C258F6"/>
    <w:rsid w:val="00C33737"/>
    <w:rsid w:val="00C337C5"/>
    <w:rsid w:val="00C34540"/>
    <w:rsid w:val="00C36BCA"/>
    <w:rsid w:val="00C426C4"/>
    <w:rsid w:val="00C44516"/>
    <w:rsid w:val="00C4582F"/>
    <w:rsid w:val="00C47CAB"/>
    <w:rsid w:val="00C51065"/>
    <w:rsid w:val="00C51AC0"/>
    <w:rsid w:val="00C52CC3"/>
    <w:rsid w:val="00C52E54"/>
    <w:rsid w:val="00C5312C"/>
    <w:rsid w:val="00C54EA4"/>
    <w:rsid w:val="00C54EE3"/>
    <w:rsid w:val="00C56064"/>
    <w:rsid w:val="00C56980"/>
    <w:rsid w:val="00C56CD3"/>
    <w:rsid w:val="00C5785D"/>
    <w:rsid w:val="00C6016F"/>
    <w:rsid w:val="00C604B4"/>
    <w:rsid w:val="00C606E3"/>
    <w:rsid w:val="00C60835"/>
    <w:rsid w:val="00C61106"/>
    <w:rsid w:val="00C61F19"/>
    <w:rsid w:val="00C63268"/>
    <w:rsid w:val="00C63B4F"/>
    <w:rsid w:val="00C64F63"/>
    <w:rsid w:val="00C65E75"/>
    <w:rsid w:val="00C67163"/>
    <w:rsid w:val="00C67431"/>
    <w:rsid w:val="00C71F56"/>
    <w:rsid w:val="00C73ED9"/>
    <w:rsid w:val="00C74F15"/>
    <w:rsid w:val="00C75C98"/>
    <w:rsid w:val="00C76BEE"/>
    <w:rsid w:val="00C77F25"/>
    <w:rsid w:val="00C806E1"/>
    <w:rsid w:val="00C815BF"/>
    <w:rsid w:val="00C841AD"/>
    <w:rsid w:val="00C8571B"/>
    <w:rsid w:val="00C85B89"/>
    <w:rsid w:val="00C876DB"/>
    <w:rsid w:val="00C93A4D"/>
    <w:rsid w:val="00C9630E"/>
    <w:rsid w:val="00C96A96"/>
    <w:rsid w:val="00C970B5"/>
    <w:rsid w:val="00C9780C"/>
    <w:rsid w:val="00C978F2"/>
    <w:rsid w:val="00CA22F3"/>
    <w:rsid w:val="00CA332E"/>
    <w:rsid w:val="00CA4F63"/>
    <w:rsid w:val="00CA6C13"/>
    <w:rsid w:val="00CB0239"/>
    <w:rsid w:val="00CB1420"/>
    <w:rsid w:val="00CB1EF0"/>
    <w:rsid w:val="00CB2F42"/>
    <w:rsid w:val="00CB6703"/>
    <w:rsid w:val="00CC0529"/>
    <w:rsid w:val="00CC05E9"/>
    <w:rsid w:val="00CC0DE0"/>
    <w:rsid w:val="00CC1B9A"/>
    <w:rsid w:val="00CC1F84"/>
    <w:rsid w:val="00CC2563"/>
    <w:rsid w:val="00CC337B"/>
    <w:rsid w:val="00CC4F10"/>
    <w:rsid w:val="00CC5313"/>
    <w:rsid w:val="00CC6408"/>
    <w:rsid w:val="00CC7AFE"/>
    <w:rsid w:val="00CC7D53"/>
    <w:rsid w:val="00CD0877"/>
    <w:rsid w:val="00CD1884"/>
    <w:rsid w:val="00CD358D"/>
    <w:rsid w:val="00CD36E7"/>
    <w:rsid w:val="00CD45E3"/>
    <w:rsid w:val="00CD4D6C"/>
    <w:rsid w:val="00CD5B6A"/>
    <w:rsid w:val="00CD5DE7"/>
    <w:rsid w:val="00CD648B"/>
    <w:rsid w:val="00CD6B95"/>
    <w:rsid w:val="00CD748C"/>
    <w:rsid w:val="00CD7D9A"/>
    <w:rsid w:val="00CD7F96"/>
    <w:rsid w:val="00CE0B5D"/>
    <w:rsid w:val="00CE0D01"/>
    <w:rsid w:val="00CE1302"/>
    <w:rsid w:val="00CE27B8"/>
    <w:rsid w:val="00CE30E7"/>
    <w:rsid w:val="00CE32FA"/>
    <w:rsid w:val="00CE5C8C"/>
    <w:rsid w:val="00CE6102"/>
    <w:rsid w:val="00CF0CD0"/>
    <w:rsid w:val="00CF228F"/>
    <w:rsid w:val="00CF29E8"/>
    <w:rsid w:val="00CF31DC"/>
    <w:rsid w:val="00CF3A88"/>
    <w:rsid w:val="00CF58EA"/>
    <w:rsid w:val="00CF629F"/>
    <w:rsid w:val="00CF7C49"/>
    <w:rsid w:val="00D0123D"/>
    <w:rsid w:val="00D01275"/>
    <w:rsid w:val="00D04993"/>
    <w:rsid w:val="00D066EC"/>
    <w:rsid w:val="00D0687B"/>
    <w:rsid w:val="00D068D2"/>
    <w:rsid w:val="00D075E4"/>
    <w:rsid w:val="00D10727"/>
    <w:rsid w:val="00D10AF1"/>
    <w:rsid w:val="00D1310E"/>
    <w:rsid w:val="00D15605"/>
    <w:rsid w:val="00D16B38"/>
    <w:rsid w:val="00D16E6F"/>
    <w:rsid w:val="00D17EF2"/>
    <w:rsid w:val="00D20DB8"/>
    <w:rsid w:val="00D259DA"/>
    <w:rsid w:val="00D25BCE"/>
    <w:rsid w:val="00D27ADB"/>
    <w:rsid w:val="00D27C18"/>
    <w:rsid w:val="00D32534"/>
    <w:rsid w:val="00D3261E"/>
    <w:rsid w:val="00D335CD"/>
    <w:rsid w:val="00D34EE6"/>
    <w:rsid w:val="00D35FC8"/>
    <w:rsid w:val="00D36730"/>
    <w:rsid w:val="00D40713"/>
    <w:rsid w:val="00D41A26"/>
    <w:rsid w:val="00D41C76"/>
    <w:rsid w:val="00D41FE1"/>
    <w:rsid w:val="00D42D59"/>
    <w:rsid w:val="00D430E3"/>
    <w:rsid w:val="00D43D9F"/>
    <w:rsid w:val="00D441DB"/>
    <w:rsid w:val="00D44B7D"/>
    <w:rsid w:val="00D44DCF"/>
    <w:rsid w:val="00D470C5"/>
    <w:rsid w:val="00D477E8"/>
    <w:rsid w:val="00D51676"/>
    <w:rsid w:val="00D52956"/>
    <w:rsid w:val="00D52BE1"/>
    <w:rsid w:val="00D53063"/>
    <w:rsid w:val="00D5425F"/>
    <w:rsid w:val="00D54E32"/>
    <w:rsid w:val="00D5547E"/>
    <w:rsid w:val="00D5568F"/>
    <w:rsid w:val="00D55FEC"/>
    <w:rsid w:val="00D608EA"/>
    <w:rsid w:val="00D60C53"/>
    <w:rsid w:val="00D61688"/>
    <w:rsid w:val="00D6247C"/>
    <w:rsid w:val="00D63156"/>
    <w:rsid w:val="00D64166"/>
    <w:rsid w:val="00D67454"/>
    <w:rsid w:val="00D67789"/>
    <w:rsid w:val="00D7055F"/>
    <w:rsid w:val="00D705B3"/>
    <w:rsid w:val="00D708BD"/>
    <w:rsid w:val="00D71A1F"/>
    <w:rsid w:val="00D71F47"/>
    <w:rsid w:val="00D73004"/>
    <w:rsid w:val="00D73040"/>
    <w:rsid w:val="00D7394C"/>
    <w:rsid w:val="00D73A86"/>
    <w:rsid w:val="00D74574"/>
    <w:rsid w:val="00D74660"/>
    <w:rsid w:val="00D75223"/>
    <w:rsid w:val="00D75732"/>
    <w:rsid w:val="00D76CA2"/>
    <w:rsid w:val="00D76D4D"/>
    <w:rsid w:val="00D77B25"/>
    <w:rsid w:val="00D80617"/>
    <w:rsid w:val="00D81ADC"/>
    <w:rsid w:val="00D8228F"/>
    <w:rsid w:val="00D83197"/>
    <w:rsid w:val="00D83942"/>
    <w:rsid w:val="00D83B96"/>
    <w:rsid w:val="00D86AEB"/>
    <w:rsid w:val="00D86E5D"/>
    <w:rsid w:val="00D87500"/>
    <w:rsid w:val="00D938F9"/>
    <w:rsid w:val="00D93CD1"/>
    <w:rsid w:val="00D94CDC"/>
    <w:rsid w:val="00D95364"/>
    <w:rsid w:val="00D96044"/>
    <w:rsid w:val="00DA0BC3"/>
    <w:rsid w:val="00DA0D8D"/>
    <w:rsid w:val="00DA0F1C"/>
    <w:rsid w:val="00DA1114"/>
    <w:rsid w:val="00DA25EC"/>
    <w:rsid w:val="00DA388B"/>
    <w:rsid w:val="00DA3A43"/>
    <w:rsid w:val="00DA5368"/>
    <w:rsid w:val="00DA6231"/>
    <w:rsid w:val="00DA79EB"/>
    <w:rsid w:val="00DB043A"/>
    <w:rsid w:val="00DB05D5"/>
    <w:rsid w:val="00DB11DE"/>
    <w:rsid w:val="00DB227B"/>
    <w:rsid w:val="00DB22AC"/>
    <w:rsid w:val="00DB5F16"/>
    <w:rsid w:val="00DB6B53"/>
    <w:rsid w:val="00DB7414"/>
    <w:rsid w:val="00DB74F7"/>
    <w:rsid w:val="00DC22C8"/>
    <w:rsid w:val="00DC272B"/>
    <w:rsid w:val="00DC35B5"/>
    <w:rsid w:val="00DC62F3"/>
    <w:rsid w:val="00DD06C1"/>
    <w:rsid w:val="00DD1527"/>
    <w:rsid w:val="00DD1D76"/>
    <w:rsid w:val="00DD1D9F"/>
    <w:rsid w:val="00DD25FD"/>
    <w:rsid w:val="00DD71A3"/>
    <w:rsid w:val="00DE0B5A"/>
    <w:rsid w:val="00DE0E42"/>
    <w:rsid w:val="00DE167A"/>
    <w:rsid w:val="00DE3ED7"/>
    <w:rsid w:val="00DE5A10"/>
    <w:rsid w:val="00DE788F"/>
    <w:rsid w:val="00DE7FDA"/>
    <w:rsid w:val="00DF4003"/>
    <w:rsid w:val="00DF458E"/>
    <w:rsid w:val="00DF5690"/>
    <w:rsid w:val="00DF5D9C"/>
    <w:rsid w:val="00DF6C26"/>
    <w:rsid w:val="00E00364"/>
    <w:rsid w:val="00E00F9C"/>
    <w:rsid w:val="00E01515"/>
    <w:rsid w:val="00E02A8F"/>
    <w:rsid w:val="00E0531E"/>
    <w:rsid w:val="00E06399"/>
    <w:rsid w:val="00E12547"/>
    <w:rsid w:val="00E12AB2"/>
    <w:rsid w:val="00E20CF7"/>
    <w:rsid w:val="00E210F6"/>
    <w:rsid w:val="00E2267B"/>
    <w:rsid w:val="00E23784"/>
    <w:rsid w:val="00E23D41"/>
    <w:rsid w:val="00E243F5"/>
    <w:rsid w:val="00E30BA3"/>
    <w:rsid w:val="00E31C79"/>
    <w:rsid w:val="00E31DA8"/>
    <w:rsid w:val="00E329C3"/>
    <w:rsid w:val="00E33963"/>
    <w:rsid w:val="00E33C0F"/>
    <w:rsid w:val="00E34B55"/>
    <w:rsid w:val="00E34E44"/>
    <w:rsid w:val="00E35298"/>
    <w:rsid w:val="00E357ED"/>
    <w:rsid w:val="00E37191"/>
    <w:rsid w:val="00E4046D"/>
    <w:rsid w:val="00E41B23"/>
    <w:rsid w:val="00E429B0"/>
    <w:rsid w:val="00E43BF4"/>
    <w:rsid w:val="00E44344"/>
    <w:rsid w:val="00E44392"/>
    <w:rsid w:val="00E448EB"/>
    <w:rsid w:val="00E51D61"/>
    <w:rsid w:val="00E51FEE"/>
    <w:rsid w:val="00E56008"/>
    <w:rsid w:val="00E56E0F"/>
    <w:rsid w:val="00E57CDF"/>
    <w:rsid w:val="00E619C3"/>
    <w:rsid w:val="00E62DE6"/>
    <w:rsid w:val="00E6540B"/>
    <w:rsid w:val="00E71A57"/>
    <w:rsid w:val="00E73C48"/>
    <w:rsid w:val="00E74B36"/>
    <w:rsid w:val="00E751FB"/>
    <w:rsid w:val="00E76D04"/>
    <w:rsid w:val="00E8025F"/>
    <w:rsid w:val="00E84F15"/>
    <w:rsid w:val="00E8682B"/>
    <w:rsid w:val="00E86B71"/>
    <w:rsid w:val="00E91AC3"/>
    <w:rsid w:val="00E92133"/>
    <w:rsid w:val="00E93672"/>
    <w:rsid w:val="00E97D1D"/>
    <w:rsid w:val="00E97D93"/>
    <w:rsid w:val="00E97E48"/>
    <w:rsid w:val="00EA04B0"/>
    <w:rsid w:val="00EA2A50"/>
    <w:rsid w:val="00EA2F91"/>
    <w:rsid w:val="00EA7BF8"/>
    <w:rsid w:val="00EB05A8"/>
    <w:rsid w:val="00EB2B73"/>
    <w:rsid w:val="00EB32B6"/>
    <w:rsid w:val="00EB3602"/>
    <w:rsid w:val="00EB3A15"/>
    <w:rsid w:val="00EB3E51"/>
    <w:rsid w:val="00EB5FFC"/>
    <w:rsid w:val="00EC0DEE"/>
    <w:rsid w:val="00EC286E"/>
    <w:rsid w:val="00EC2B63"/>
    <w:rsid w:val="00EC4498"/>
    <w:rsid w:val="00EC53CF"/>
    <w:rsid w:val="00EC7DDE"/>
    <w:rsid w:val="00ED169E"/>
    <w:rsid w:val="00ED267B"/>
    <w:rsid w:val="00ED4A51"/>
    <w:rsid w:val="00ED7242"/>
    <w:rsid w:val="00ED753F"/>
    <w:rsid w:val="00ED76F9"/>
    <w:rsid w:val="00EE3A33"/>
    <w:rsid w:val="00EE3E58"/>
    <w:rsid w:val="00EE4877"/>
    <w:rsid w:val="00EE4EF2"/>
    <w:rsid w:val="00EF16F5"/>
    <w:rsid w:val="00EF1CF0"/>
    <w:rsid w:val="00EF4ABF"/>
    <w:rsid w:val="00EF62C9"/>
    <w:rsid w:val="00EF637E"/>
    <w:rsid w:val="00EF70C6"/>
    <w:rsid w:val="00F039CF"/>
    <w:rsid w:val="00F04D9E"/>
    <w:rsid w:val="00F051E4"/>
    <w:rsid w:val="00F05A43"/>
    <w:rsid w:val="00F05FC6"/>
    <w:rsid w:val="00F061F4"/>
    <w:rsid w:val="00F066A9"/>
    <w:rsid w:val="00F07774"/>
    <w:rsid w:val="00F07AC9"/>
    <w:rsid w:val="00F07BBD"/>
    <w:rsid w:val="00F07CAA"/>
    <w:rsid w:val="00F07F76"/>
    <w:rsid w:val="00F10505"/>
    <w:rsid w:val="00F109E4"/>
    <w:rsid w:val="00F10F3D"/>
    <w:rsid w:val="00F11671"/>
    <w:rsid w:val="00F14D6B"/>
    <w:rsid w:val="00F15614"/>
    <w:rsid w:val="00F16100"/>
    <w:rsid w:val="00F1654E"/>
    <w:rsid w:val="00F16C2F"/>
    <w:rsid w:val="00F22127"/>
    <w:rsid w:val="00F23299"/>
    <w:rsid w:val="00F234D8"/>
    <w:rsid w:val="00F240F4"/>
    <w:rsid w:val="00F24175"/>
    <w:rsid w:val="00F24190"/>
    <w:rsid w:val="00F24CFF"/>
    <w:rsid w:val="00F25549"/>
    <w:rsid w:val="00F26DA2"/>
    <w:rsid w:val="00F27AE5"/>
    <w:rsid w:val="00F30011"/>
    <w:rsid w:val="00F30051"/>
    <w:rsid w:val="00F302FA"/>
    <w:rsid w:val="00F30870"/>
    <w:rsid w:val="00F3101E"/>
    <w:rsid w:val="00F315E4"/>
    <w:rsid w:val="00F3221A"/>
    <w:rsid w:val="00F3249D"/>
    <w:rsid w:val="00F3481E"/>
    <w:rsid w:val="00F35625"/>
    <w:rsid w:val="00F35E80"/>
    <w:rsid w:val="00F371BC"/>
    <w:rsid w:val="00F4242D"/>
    <w:rsid w:val="00F4269E"/>
    <w:rsid w:val="00F43053"/>
    <w:rsid w:val="00F430F1"/>
    <w:rsid w:val="00F44099"/>
    <w:rsid w:val="00F45737"/>
    <w:rsid w:val="00F45EAE"/>
    <w:rsid w:val="00F46172"/>
    <w:rsid w:val="00F50E5E"/>
    <w:rsid w:val="00F5158E"/>
    <w:rsid w:val="00F525FE"/>
    <w:rsid w:val="00F527B0"/>
    <w:rsid w:val="00F534CF"/>
    <w:rsid w:val="00F54960"/>
    <w:rsid w:val="00F555FF"/>
    <w:rsid w:val="00F55ED7"/>
    <w:rsid w:val="00F55FED"/>
    <w:rsid w:val="00F56E23"/>
    <w:rsid w:val="00F61C17"/>
    <w:rsid w:val="00F61CB2"/>
    <w:rsid w:val="00F61E10"/>
    <w:rsid w:val="00F6278F"/>
    <w:rsid w:val="00F655F8"/>
    <w:rsid w:val="00F66B3A"/>
    <w:rsid w:val="00F6765C"/>
    <w:rsid w:val="00F71E2B"/>
    <w:rsid w:val="00F75F97"/>
    <w:rsid w:val="00F760BB"/>
    <w:rsid w:val="00F81172"/>
    <w:rsid w:val="00F8334B"/>
    <w:rsid w:val="00F868C0"/>
    <w:rsid w:val="00F874E4"/>
    <w:rsid w:val="00F87EF7"/>
    <w:rsid w:val="00F910DB"/>
    <w:rsid w:val="00F91149"/>
    <w:rsid w:val="00F92555"/>
    <w:rsid w:val="00F9372E"/>
    <w:rsid w:val="00F9482B"/>
    <w:rsid w:val="00F9576D"/>
    <w:rsid w:val="00F95EC1"/>
    <w:rsid w:val="00F96361"/>
    <w:rsid w:val="00F96E7C"/>
    <w:rsid w:val="00F97A1A"/>
    <w:rsid w:val="00FA0A48"/>
    <w:rsid w:val="00FA114D"/>
    <w:rsid w:val="00FA1A66"/>
    <w:rsid w:val="00FA2270"/>
    <w:rsid w:val="00FA248E"/>
    <w:rsid w:val="00FA2957"/>
    <w:rsid w:val="00FA4D00"/>
    <w:rsid w:val="00FA4EB4"/>
    <w:rsid w:val="00FA6B5D"/>
    <w:rsid w:val="00FA7891"/>
    <w:rsid w:val="00FB00C5"/>
    <w:rsid w:val="00FB0518"/>
    <w:rsid w:val="00FB0728"/>
    <w:rsid w:val="00FB1C86"/>
    <w:rsid w:val="00FB2BF0"/>
    <w:rsid w:val="00FB4725"/>
    <w:rsid w:val="00FC0042"/>
    <w:rsid w:val="00FC44CD"/>
    <w:rsid w:val="00FC485C"/>
    <w:rsid w:val="00FC4B6E"/>
    <w:rsid w:val="00FC5021"/>
    <w:rsid w:val="00FD028D"/>
    <w:rsid w:val="00FD363F"/>
    <w:rsid w:val="00FD5FDE"/>
    <w:rsid w:val="00FD688C"/>
    <w:rsid w:val="00FE08AD"/>
    <w:rsid w:val="00FE0A24"/>
    <w:rsid w:val="00FE0DFD"/>
    <w:rsid w:val="00FE18D0"/>
    <w:rsid w:val="00FE1D6B"/>
    <w:rsid w:val="00FE27CC"/>
    <w:rsid w:val="00FE282F"/>
    <w:rsid w:val="00FE3839"/>
    <w:rsid w:val="00FE5267"/>
    <w:rsid w:val="00FE59A3"/>
    <w:rsid w:val="00FE5A90"/>
    <w:rsid w:val="00FE7E04"/>
    <w:rsid w:val="00FF0C0D"/>
    <w:rsid w:val="00FF1FCF"/>
    <w:rsid w:val="00FF21C9"/>
    <w:rsid w:val="00FF27B9"/>
    <w:rsid w:val="00FF3BE9"/>
    <w:rsid w:val="00FF42CD"/>
    <w:rsid w:val="00FF451A"/>
    <w:rsid w:val="00FF5072"/>
    <w:rsid w:val="00FF51CB"/>
    <w:rsid w:val="00FF5DA9"/>
    <w:rsid w:val="062D7F31"/>
    <w:rsid w:val="1F6E0DD0"/>
    <w:rsid w:val="216F7150"/>
    <w:rsid w:val="23DA6B5C"/>
    <w:rsid w:val="259761F3"/>
    <w:rsid w:val="2A2421E0"/>
    <w:rsid w:val="32B10A81"/>
    <w:rsid w:val="424428DF"/>
    <w:rsid w:val="49756AD5"/>
    <w:rsid w:val="55D8071E"/>
    <w:rsid w:val="5CC13302"/>
    <w:rsid w:val="60316A73"/>
    <w:rsid w:val="631B66F9"/>
    <w:rsid w:val="6ACC3278"/>
    <w:rsid w:val="6F6C397C"/>
    <w:rsid w:val="77004C63"/>
    <w:rsid w:val="7A2009EF"/>
    <w:rsid w:val="7F2455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40" w:after="140" w:line="416" w:lineRule="auto"/>
      <w:outlineLvl w:val="1"/>
    </w:pPr>
    <w:rPr>
      <w:rFonts w:asciiTheme="majorHAnsi" w:hAnsiTheme="majorHAnsi" w:eastAsiaTheme="majorEastAsia" w:cstheme="majorBidi"/>
      <w:bCs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800080" w:themeColor="followedHyperlink"/>
      <w:u w:val="single"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Char"/>
    <w:basedOn w:val="10"/>
    <w:link w:val="2"/>
    <w:qFormat/>
    <w:uiPriority w:val="9"/>
    <w:rPr>
      <w:b/>
      <w:bCs/>
      <w:kern w:val="44"/>
      <w:sz w:val="32"/>
      <w:szCs w:val="44"/>
    </w:rPr>
  </w:style>
  <w:style w:type="character" w:customStyle="1" w:styleId="20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1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Cs/>
      <w:szCs w:val="32"/>
    </w:rPr>
  </w:style>
  <w:style w:type="character" w:customStyle="1" w:styleId="22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4">
    <w:name w:val="批注框文本 Char"/>
    <w:basedOn w:val="10"/>
    <w:link w:val="6"/>
    <w:semiHidden/>
    <w:qFormat/>
    <w:uiPriority w:val="99"/>
    <w:rPr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har Char2"/>
    <w:basedOn w:val="1"/>
    <w:qFormat/>
    <w:uiPriority w:val="0"/>
    <w:pPr>
      <w:widowControl/>
      <w:spacing w:after="160" w:line="240" w:lineRule="exact"/>
      <w:jc w:val="left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34DCEB-780F-4E81-A997-898CB5DBD3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19</Pages>
  <Words>1816</Words>
  <Characters>10355</Characters>
  <Lines>86</Lines>
  <Paragraphs>24</Paragraphs>
  <ScaleCrop>false</ScaleCrop>
  <LinksUpToDate>false</LinksUpToDate>
  <CharactersWithSpaces>12147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2014-03-25T05:48:00Z</dcterms:created>
  <dc:creator>FAXY</dc:creator>
  <cp:lastModifiedBy>mu</cp:lastModifiedBy>
  <cp:lastPrinted>2015-04-27T01:39:00Z</cp:lastPrinted>
  <dcterms:modified xsi:type="dcterms:W3CDTF">2016-04-01T08:49:05Z</dcterms:modified>
  <cp:revision>1553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