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C8D" w:rsidRDefault="000D6C8D" w:rsidP="000D6C8D">
      <w:pPr>
        <w:spacing w:line="360" w:lineRule="auto"/>
        <w:jc w:val="center"/>
        <w:rPr>
          <w:rFonts w:hint="eastAsia"/>
          <w:b/>
          <w:bCs/>
          <w:sz w:val="36"/>
          <w:szCs w:val="36"/>
        </w:rPr>
      </w:pPr>
    </w:p>
    <w:p w:rsidR="000D6C8D" w:rsidRDefault="000D6C8D" w:rsidP="000D6C8D">
      <w:pPr>
        <w:spacing w:line="360" w:lineRule="auto"/>
        <w:jc w:val="center"/>
        <w:rPr>
          <w:b/>
          <w:bCs/>
          <w:sz w:val="36"/>
          <w:szCs w:val="36"/>
        </w:rPr>
      </w:pPr>
    </w:p>
    <w:p w:rsidR="000D6C8D" w:rsidRDefault="000D6C8D" w:rsidP="000D6C8D">
      <w:pPr>
        <w:spacing w:line="360" w:lineRule="auto"/>
        <w:jc w:val="center"/>
        <w:rPr>
          <w:rFonts w:ascii="宋体" w:hAnsi="宋体" w:cs="黑体"/>
          <w:b/>
          <w:bCs/>
          <w:sz w:val="44"/>
          <w:szCs w:val="44"/>
        </w:rPr>
      </w:pPr>
      <w:r>
        <w:rPr>
          <w:rFonts w:ascii="宋体" w:hAnsi="宋体" w:cs="黑体" w:hint="eastAsia"/>
          <w:b/>
          <w:bCs/>
          <w:sz w:val="44"/>
          <w:szCs w:val="44"/>
        </w:rPr>
        <w:t>终止调解函</w:t>
      </w:r>
    </w:p>
    <w:p w:rsidR="000D6C8D" w:rsidRDefault="000D6C8D" w:rsidP="000D6C8D">
      <w:pPr>
        <w:spacing w:line="360" w:lineRule="auto"/>
        <w:jc w:val="center"/>
        <w:rPr>
          <w:b/>
          <w:bCs/>
          <w:sz w:val="36"/>
          <w:szCs w:val="36"/>
        </w:rPr>
      </w:pPr>
    </w:p>
    <w:p w:rsidR="000D6C8D" w:rsidRDefault="000D6C8D" w:rsidP="000D6C8D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患者</w:t>
      </w:r>
      <w:r>
        <w:rPr>
          <w:rFonts w:ascii="仿宋_GB2312" w:eastAsia="仿宋_GB2312" w:hAnsi="仿宋_GB2312" w:cs="仿宋_GB2312" w:hint="eastAsia"/>
          <w:color w:val="FF000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/>
          <w:color w:val="FF0000"/>
          <w:sz w:val="32"/>
          <w:szCs w:val="32"/>
        </w:rPr>
        <w:t>${patient}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</w:p>
    <w:p w:rsidR="000D6C8D" w:rsidRDefault="000D6C8D" w:rsidP="000D6C8D">
      <w:pPr>
        <w:spacing w:line="360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关于你方与</w:t>
      </w:r>
      <w:r>
        <w:rPr>
          <w:rFonts w:ascii="仿宋_GB2312" w:eastAsia="仿宋_GB2312" w:hAnsi="仿宋_GB2312" w:cs="仿宋_GB2312"/>
          <w:color w:val="FF0000"/>
          <w:sz w:val="32"/>
          <w:szCs w:val="32"/>
        </w:rPr>
        <w:t>${hospital}</w:t>
      </w:r>
      <w:r>
        <w:rPr>
          <w:rFonts w:ascii="仿宋_GB2312" w:eastAsia="仿宋_GB2312" w:hAnsi="仿宋_GB2312" w:cs="仿宋_GB2312" w:hint="eastAsia"/>
          <w:sz w:val="32"/>
          <w:szCs w:val="32"/>
        </w:rPr>
        <w:t>医疗纠纷案件，经调解后无法达成一致意见，现终止调解并建议你方走其他途径解决。</w:t>
      </w:r>
    </w:p>
    <w:p w:rsidR="000D6C8D" w:rsidRDefault="000D6C8D" w:rsidP="000D6C8D">
      <w:pPr>
        <w:spacing w:line="360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特此函告。</w:t>
      </w:r>
    </w:p>
    <w:p w:rsidR="000D6C8D" w:rsidRDefault="000D6C8D" w:rsidP="000D6C8D">
      <w:pPr>
        <w:spacing w:line="360" w:lineRule="auto"/>
        <w:ind w:firstLineChars="200" w:firstLine="640"/>
        <w:rPr>
          <w:rFonts w:ascii="仿宋" w:eastAsia="仿宋" w:hAnsi="仿宋" w:cs="仿宋_GB2312"/>
          <w:sz w:val="32"/>
          <w:szCs w:val="32"/>
        </w:rPr>
      </w:pPr>
    </w:p>
    <w:p w:rsidR="000D6C8D" w:rsidRDefault="000D6C8D" w:rsidP="000D6C8D">
      <w:pPr>
        <w:spacing w:line="360" w:lineRule="auto"/>
        <w:ind w:firstLineChars="200" w:firstLine="640"/>
        <w:rPr>
          <w:rFonts w:ascii="仿宋" w:eastAsia="仿宋" w:hAnsi="仿宋" w:cs="仿宋_GB2312"/>
          <w:sz w:val="32"/>
          <w:szCs w:val="32"/>
        </w:rPr>
      </w:pPr>
    </w:p>
    <w:p w:rsidR="000D6C8D" w:rsidRDefault="000D6C8D" w:rsidP="000D6C8D">
      <w:pPr>
        <w:spacing w:line="360" w:lineRule="auto"/>
        <w:ind w:firstLineChars="200" w:firstLine="640"/>
        <w:rPr>
          <w:rFonts w:ascii="仿宋" w:eastAsia="仿宋" w:hAnsi="仿宋" w:cs="仿宋_GB2312"/>
          <w:sz w:val="32"/>
          <w:szCs w:val="32"/>
        </w:rPr>
      </w:pPr>
    </w:p>
    <w:p w:rsidR="000D6C8D" w:rsidRDefault="000D6C8D" w:rsidP="000D6C8D">
      <w:pPr>
        <w:spacing w:line="360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    年  月  日</w:t>
      </w:r>
    </w:p>
    <w:p w:rsidR="000D6C8D" w:rsidRDefault="000D6C8D" w:rsidP="000D6C8D">
      <w:pPr>
        <w:spacing w:line="360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0D6C8D" w:rsidRDefault="000D6C8D" w:rsidP="000D6C8D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</w:p>
    <w:p w:rsidR="000D6C8D" w:rsidRDefault="000D6C8D" w:rsidP="000D6C8D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</w:p>
    <w:p w:rsidR="000D6C8D" w:rsidRDefault="000D6C8D" w:rsidP="000D6C8D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</w:p>
    <w:p w:rsidR="000D6C8D" w:rsidRDefault="000D6C8D" w:rsidP="000D6C8D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</w:p>
    <w:p w:rsidR="000D6C8D" w:rsidRDefault="000D6C8D" w:rsidP="000D6C8D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</w:p>
    <w:p w:rsidR="000D6C8D" w:rsidRDefault="000D6C8D" w:rsidP="000D6C8D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</w:p>
    <w:p w:rsidR="000D6C8D" w:rsidRDefault="000D6C8D" w:rsidP="000D6C8D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</w:p>
    <w:p w:rsidR="000D6C8D" w:rsidRDefault="000D6C8D" w:rsidP="000D6C8D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</w:p>
    <w:p w:rsidR="000D6C8D" w:rsidRDefault="000D6C8D" w:rsidP="000D6C8D">
      <w:pPr>
        <w:spacing w:line="360" w:lineRule="auto"/>
        <w:jc w:val="center"/>
        <w:rPr>
          <w:b/>
          <w:bCs/>
          <w:sz w:val="36"/>
          <w:szCs w:val="36"/>
        </w:rPr>
      </w:pPr>
    </w:p>
    <w:p w:rsidR="000D6C8D" w:rsidRDefault="000D6C8D" w:rsidP="000D6C8D">
      <w:pPr>
        <w:spacing w:line="360" w:lineRule="auto"/>
        <w:jc w:val="center"/>
        <w:rPr>
          <w:b/>
          <w:bCs/>
          <w:sz w:val="36"/>
          <w:szCs w:val="36"/>
        </w:rPr>
      </w:pPr>
    </w:p>
    <w:p w:rsidR="000D6C8D" w:rsidRDefault="000D6C8D" w:rsidP="000D6C8D">
      <w:pPr>
        <w:spacing w:line="360" w:lineRule="auto"/>
        <w:jc w:val="center"/>
        <w:rPr>
          <w:rFonts w:ascii="宋体" w:hAnsi="宋体" w:cs="黑体"/>
          <w:b/>
          <w:bCs/>
          <w:sz w:val="44"/>
          <w:szCs w:val="44"/>
        </w:rPr>
      </w:pPr>
      <w:r>
        <w:rPr>
          <w:rFonts w:ascii="宋体" w:hAnsi="宋体" w:cs="黑体" w:hint="eastAsia"/>
          <w:b/>
          <w:bCs/>
          <w:sz w:val="44"/>
          <w:szCs w:val="44"/>
        </w:rPr>
        <w:t>终止调解函</w:t>
      </w:r>
    </w:p>
    <w:p w:rsidR="000D6C8D" w:rsidRDefault="000D6C8D" w:rsidP="000D6C8D">
      <w:pPr>
        <w:spacing w:line="360" w:lineRule="auto"/>
        <w:jc w:val="center"/>
        <w:rPr>
          <w:b/>
          <w:bCs/>
          <w:sz w:val="36"/>
          <w:szCs w:val="36"/>
        </w:rPr>
      </w:pPr>
    </w:p>
    <w:p w:rsidR="000D6C8D" w:rsidRDefault="002630A6" w:rsidP="000D6C8D">
      <w:pPr>
        <w:spacing w:line="360" w:lineRule="auto"/>
        <w:ind w:firstLineChars="50" w:firstLine="16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/>
          <w:sz w:val="32"/>
          <w:szCs w:val="32"/>
        </w:rPr>
        <w:t>${hospital</w:t>
      </w:r>
      <w:bookmarkStart w:id="0" w:name="_GoBack"/>
      <w:bookmarkEnd w:id="0"/>
      <w:r>
        <w:rPr>
          <w:rFonts w:ascii="仿宋_GB2312" w:eastAsia="仿宋_GB2312" w:hAnsi="仿宋_GB2312" w:cs="仿宋_GB2312"/>
          <w:sz w:val="32"/>
          <w:szCs w:val="32"/>
        </w:rPr>
        <w:t>}</w:t>
      </w:r>
      <w:r w:rsidR="000D6C8D">
        <w:rPr>
          <w:rFonts w:ascii="仿宋_GB2312" w:eastAsia="仿宋_GB2312" w:hAnsi="仿宋_GB2312" w:cs="仿宋_GB2312" w:hint="eastAsia"/>
          <w:sz w:val="32"/>
          <w:szCs w:val="32"/>
        </w:rPr>
        <w:t>医院：</w:t>
      </w:r>
    </w:p>
    <w:p w:rsidR="000D6C8D" w:rsidRDefault="000D6C8D" w:rsidP="000D6C8D">
      <w:pPr>
        <w:spacing w:line="360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关于你方与</w:t>
      </w:r>
      <w:r>
        <w:rPr>
          <w:rFonts w:ascii="仿宋_GB2312" w:eastAsia="仿宋_GB2312" w:hAnsi="仿宋_GB2312" w:cs="仿宋_GB2312" w:hint="eastAsia"/>
          <w:color w:val="FF000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/>
          <w:color w:val="FF0000"/>
          <w:sz w:val="32"/>
          <w:szCs w:val="32"/>
        </w:rPr>
        <w:t xml:space="preserve">${patient} </w:t>
      </w:r>
      <w:r>
        <w:rPr>
          <w:rFonts w:ascii="仿宋_GB2312" w:eastAsia="仿宋_GB2312" w:hAnsi="仿宋_GB2312" w:cs="仿宋_GB2312" w:hint="eastAsia"/>
          <w:sz w:val="32"/>
          <w:szCs w:val="32"/>
        </w:rPr>
        <w:t>医疗纠纷案件，经调解后无法达成一致意见，现终止调解并建议你方走其他途径解决。</w:t>
      </w:r>
    </w:p>
    <w:p w:rsidR="000D6C8D" w:rsidRDefault="000D6C8D" w:rsidP="000D6C8D">
      <w:pPr>
        <w:spacing w:line="360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特此函告。</w:t>
      </w:r>
    </w:p>
    <w:p w:rsidR="000D6C8D" w:rsidRDefault="000D6C8D" w:rsidP="000D6C8D">
      <w:pPr>
        <w:spacing w:line="360" w:lineRule="auto"/>
        <w:ind w:firstLineChars="200" w:firstLine="640"/>
        <w:rPr>
          <w:rFonts w:ascii="仿宋" w:eastAsia="仿宋" w:hAnsi="仿宋" w:cs="仿宋_GB2312"/>
          <w:sz w:val="32"/>
          <w:szCs w:val="32"/>
        </w:rPr>
      </w:pPr>
    </w:p>
    <w:p w:rsidR="000D6C8D" w:rsidRDefault="000D6C8D" w:rsidP="000D6C8D">
      <w:pPr>
        <w:spacing w:line="360" w:lineRule="auto"/>
        <w:ind w:firstLineChars="200" w:firstLine="640"/>
        <w:rPr>
          <w:rFonts w:ascii="仿宋" w:eastAsia="仿宋" w:hAnsi="仿宋" w:cs="仿宋_GB2312"/>
          <w:sz w:val="32"/>
          <w:szCs w:val="32"/>
        </w:rPr>
      </w:pPr>
    </w:p>
    <w:p w:rsidR="000D6C8D" w:rsidRDefault="000D6C8D" w:rsidP="000D6C8D">
      <w:pPr>
        <w:spacing w:line="360" w:lineRule="auto"/>
        <w:ind w:firstLineChars="200" w:firstLine="640"/>
        <w:rPr>
          <w:rFonts w:ascii="仿宋" w:eastAsia="仿宋" w:hAnsi="仿宋" w:cs="仿宋_GB2312"/>
          <w:sz w:val="32"/>
          <w:szCs w:val="32"/>
        </w:rPr>
      </w:pPr>
    </w:p>
    <w:p w:rsidR="000D6C8D" w:rsidRDefault="000D6C8D" w:rsidP="000D6C8D">
      <w:pPr>
        <w:spacing w:line="360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    年  月   日</w:t>
      </w:r>
    </w:p>
    <w:p w:rsidR="000D6C8D" w:rsidRDefault="000D6C8D" w:rsidP="000D6C8D">
      <w:pPr>
        <w:spacing w:line="360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0D6C8D" w:rsidRDefault="000D6C8D" w:rsidP="000D6C8D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</w:p>
    <w:p w:rsidR="000D6C8D" w:rsidRDefault="000D6C8D" w:rsidP="000D6C8D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</w:p>
    <w:p w:rsidR="000D6C8D" w:rsidRDefault="000D6C8D" w:rsidP="000D6C8D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</w:p>
    <w:p w:rsidR="000D6C8D" w:rsidRDefault="000D6C8D" w:rsidP="000D6C8D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</w:p>
    <w:p w:rsidR="000D6C8D" w:rsidRDefault="000D6C8D" w:rsidP="000D6C8D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</w:p>
    <w:p w:rsidR="000D6C8D" w:rsidRDefault="000D6C8D" w:rsidP="000D6C8D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</w:p>
    <w:p w:rsidR="000D6C8D" w:rsidRDefault="000D6C8D" w:rsidP="000D6C8D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</w:p>
    <w:p w:rsidR="000D6C8D" w:rsidRDefault="000D6C8D" w:rsidP="000D6C8D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</w:p>
    <w:p w:rsidR="000D6C8D" w:rsidRDefault="000D6C8D" w:rsidP="000D6C8D">
      <w:pPr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</w:p>
    <w:p w:rsidR="00B406F7" w:rsidRDefault="002630A6"/>
    <w:sectPr w:rsidR="00B40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44"/>
    <w:rsid w:val="000D6C8D"/>
    <w:rsid w:val="002630A6"/>
    <w:rsid w:val="00420A28"/>
    <w:rsid w:val="00B207CF"/>
    <w:rsid w:val="00BC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237B8-EDA8-4C82-A4F6-DEC2F768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C8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>微软中国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2019-06-22T08:37:00Z</dcterms:created>
  <dcterms:modified xsi:type="dcterms:W3CDTF">2019-06-22T09:15:00Z</dcterms:modified>
</cp:coreProperties>
</file>