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55B8" w14:textId="43887D1D" w:rsidR="006325D4" w:rsidRPr="00443E6A" w:rsidRDefault="006B7AB5" w:rsidP="006325D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/>
          <w:b/>
          <w:bCs/>
          <w:caps/>
          <w:color w:val="17365D" w:themeColor="text2" w:themeShade="BF"/>
          <w:spacing w:val="200"/>
          <w:sz w:val="40"/>
          <w:szCs w:val="40"/>
          <w:lang w:val="en-GB"/>
        </w:rPr>
      </w:pPr>
      <w:r w:rsidRPr="006B7AB5">
        <w:rPr>
          <w:rFonts w:asciiTheme="majorHAnsi" w:eastAsia="Times New Roman" w:hAnsiTheme="majorHAnsi"/>
          <w:b/>
          <w:bCs/>
          <w:caps/>
          <w:color w:val="17365D" w:themeColor="text2" w:themeShade="BF"/>
          <w:spacing w:val="200"/>
          <w:sz w:val="40"/>
          <w:szCs w:val="40"/>
          <w:lang w:val="en-GB"/>
        </w:rPr>
        <w:t>Yinze(Steve) Fan</w:t>
      </w:r>
    </w:p>
    <w:p w14:paraId="242B9317" w14:textId="652DE186" w:rsidR="006B25DB" w:rsidRDefault="000D3A1A" w:rsidP="002F30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</w:rPr>
      </w:pPr>
      <w:r w:rsidRPr="000D3A1A">
        <w:rPr>
          <w:rFonts w:asciiTheme="majorHAnsi" w:hAnsiTheme="majorHAnsi" w:cs="Calibri"/>
        </w:rPr>
        <w:t>+1</w:t>
      </w:r>
      <w:r w:rsidR="002F3087">
        <w:rPr>
          <w:rFonts w:asciiTheme="majorHAnsi" w:hAnsiTheme="majorHAnsi" w:cs="Calibri"/>
        </w:rPr>
        <w:t xml:space="preserve"> </w:t>
      </w:r>
      <w:r w:rsidRPr="000D3A1A">
        <w:rPr>
          <w:rFonts w:asciiTheme="majorHAnsi" w:hAnsiTheme="majorHAnsi" w:cs="Calibri"/>
        </w:rPr>
        <w:t>416</w:t>
      </w:r>
      <w:r>
        <w:rPr>
          <w:rFonts w:asciiTheme="majorHAnsi" w:hAnsiTheme="majorHAnsi" w:cs="Calibri"/>
        </w:rPr>
        <w:t>-</w:t>
      </w:r>
      <w:r w:rsidRPr="000D3A1A">
        <w:rPr>
          <w:rFonts w:asciiTheme="majorHAnsi" w:hAnsiTheme="majorHAnsi" w:cs="Calibri"/>
        </w:rPr>
        <w:t>838</w:t>
      </w:r>
      <w:r>
        <w:rPr>
          <w:rFonts w:asciiTheme="majorHAnsi" w:hAnsiTheme="majorHAnsi" w:cs="Calibri"/>
        </w:rPr>
        <w:t>-</w:t>
      </w:r>
      <w:r w:rsidRPr="000D3A1A">
        <w:rPr>
          <w:rFonts w:asciiTheme="majorHAnsi" w:hAnsiTheme="majorHAnsi" w:cs="Calibri"/>
        </w:rPr>
        <w:t>8649</w:t>
      </w:r>
      <w:r w:rsidR="006B25DB" w:rsidRPr="006B25DB">
        <w:rPr>
          <w:rFonts w:asciiTheme="majorHAnsi" w:hAnsiTheme="majorHAnsi" w:cs="Calibri"/>
        </w:rPr>
        <w:t xml:space="preserve"> | </w:t>
      </w:r>
      <w:r w:rsidRPr="000D3A1A">
        <w:rPr>
          <w:rFonts w:asciiTheme="majorHAnsi" w:hAnsiTheme="majorHAnsi" w:cs="Calibri"/>
        </w:rPr>
        <w:t>fanyinze@gmail.com</w:t>
      </w:r>
      <w:r w:rsidR="006B25DB" w:rsidRPr="006B25DB">
        <w:rPr>
          <w:rFonts w:asciiTheme="majorHAnsi" w:hAnsiTheme="majorHAnsi"/>
          <w:kern w:val="28"/>
        </w:rPr>
        <w:t xml:space="preserve"> | </w:t>
      </w:r>
      <w:r w:rsidR="002F3087" w:rsidRPr="004436C3">
        <w:rPr>
          <w:rFonts w:asciiTheme="majorHAnsi" w:hAnsiTheme="majorHAnsi" w:cs="Calibri"/>
        </w:rPr>
        <w:t>https://www.yinzefan.com/</w:t>
      </w:r>
    </w:p>
    <w:p w14:paraId="4A4E99BB" w14:textId="77777777" w:rsidR="002F3087" w:rsidRPr="00FE5BDA" w:rsidRDefault="002F3087" w:rsidP="002F30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sz w:val="6"/>
          <w:szCs w:val="6"/>
        </w:rPr>
      </w:pPr>
    </w:p>
    <w:p w14:paraId="710B998F" w14:textId="1CC27E8B" w:rsidR="002F3087" w:rsidRDefault="002F3087" w:rsidP="002F30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32"/>
          <w:szCs w:val="32"/>
        </w:rPr>
      </w:pPr>
      <w:r w:rsidRPr="002F3087">
        <w:rPr>
          <w:rFonts w:asciiTheme="majorHAnsi" w:hAnsiTheme="majorHAnsi" w:cs="Calibri"/>
          <w:b/>
          <w:bCs/>
          <w:sz w:val="32"/>
          <w:szCs w:val="32"/>
        </w:rPr>
        <w:t>Software Engineer</w:t>
      </w:r>
      <w:r w:rsidR="008A3DBF">
        <w:rPr>
          <w:rFonts w:asciiTheme="majorHAnsi" w:hAnsiTheme="majorHAnsi" w:cs="Calibri"/>
          <w:b/>
          <w:bCs/>
          <w:sz w:val="32"/>
          <w:szCs w:val="32"/>
        </w:rPr>
        <w:t xml:space="preserve"> | </w:t>
      </w:r>
      <w:r w:rsidR="008A3DBF" w:rsidRPr="008A3DBF">
        <w:rPr>
          <w:rFonts w:asciiTheme="majorHAnsi" w:hAnsiTheme="majorHAnsi" w:cs="Calibri"/>
          <w:b/>
          <w:bCs/>
          <w:sz w:val="32"/>
          <w:szCs w:val="32"/>
        </w:rPr>
        <w:t>Computer En</w:t>
      </w:r>
      <w:r w:rsidR="008A3DBF">
        <w:rPr>
          <w:rFonts w:asciiTheme="majorHAnsi" w:hAnsiTheme="majorHAnsi" w:cs="Calibri"/>
          <w:b/>
          <w:bCs/>
          <w:sz w:val="32"/>
          <w:szCs w:val="32"/>
        </w:rPr>
        <w:t xml:space="preserve">gineer | </w:t>
      </w:r>
      <w:r w:rsidR="008A3DBF" w:rsidRPr="008A3DBF">
        <w:rPr>
          <w:rFonts w:asciiTheme="majorHAnsi" w:hAnsiTheme="majorHAnsi" w:cs="Calibri"/>
          <w:b/>
          <w:bCs/>
          <w:sz w:val="32"/>
          <w:szCs w:val="32"/>
        </w:rPr>
        <w:t>Electrical Engineer</w:t>
      </w:r>
    </w:p>
    <w:p w14:paraId="52F3DDFF" w14:textId="77777777" w:rsidR="00FE5BDA" w:rsidRPr="00FE5BDA" w:rsidRDefault="00FE5BDA" w:rsidP="002F308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b/>
          <w:bCs/>
          <w:sz w:val="4"/>
          <w:szCs w:val="4"/>
        </w:rPr>
      </w:pPr>
    </w:p>
    <w:p w14:paraId="00DAC04A" w14:textId="6891A231" w:rsidR="00FE5BDA" w:rsidRPr="00FE5BDA" w:rsidRDefault="00C06D7B" w:rsidP="00FE5BDA">
      <w:pPr>
        <w:widowControl w:val="0"/>
        <w:overflowPunct w:val="0"/>
        <w:autoSpaceDE w:val="0"/>
        <w:autoSpaceDN w:val="0"/>
        <w:adjustRightInd w:val="0"/>
        <w:spacing w:after="0"/>
        <w:jc w:val="lowKashida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 w:rsidRPr="00FA38C7">
        <w:rPr>
          <w:rFonts w:cs="Calibri"/>
          <w:color w:val="262626" w:themeColor="text1" w:themeTint="D9"/>
        </w:rPr>
        <w:t xml:space="preserve">Self-motivated and </w:t>
      </w:r>
      <w:r w:rsidR="002F3087">
        <w:rPr>
          <w:rFonts w:cs="Calibri"/>
          <w:color w:val="262626" w:themeColor="text1" w:themeTint="D9"/>
        </w:rPr>
        <w:t>Creative</w:t>
      </w:r>
      <w:r w:rsidRPr="00FA38C7">
        <w:rPr>
          <w:rFonts w:cs="Calibri"/>
          <w:color w:val="262626" w:themeColor="text1" w:themeTint="D9"/>
        </w:rPr>
        <w:t xml:space="preserve"> professional </w:t>
      </w:r>
      <w:r w:rsidR="002F3087">
        <w:rPr>
          <w:rFonts w:cs="Calibri"/>
          <w:color w:val="262626" w:themeColor="text1" w:themeTint="D9"/>
        </w:rPr>
        <w:t>proficiency</w:t>
      </w:r>
      <w:r w:rsidRPr="00FA38C7">
        <w:rPr>
          <w:rFonts w:cs="Calibri"/>
          <w:color w:val="262626" w:themeColor="text1" w:themeTint="D9"/>
        </w:rPr>
        <w:t xml:space="preserve"> in providing practical solutions to technical </w:t>
      </w:r>
      <w:r w:rsidR="00A25611" w:rsidRPr="00FA38C7">
        <w:rPr>
          <w:rFonts w:cs="Calibri"/>
          <w:color w:val="262626" w:themeColor="text1" w:themeTint="D9"/>
        </w:rPr>
        <w:t xml:space="preserve">software issues </w:t>
      </w:r>
      <w:r w:rsidRPr="00FA38C7">
        <w:rPr>
          <w:rFonts w:cs="Calibri"/>
          <w:color w:val="262626" w:themeColor="text1" w:themeTint="D9"/>
        </w:rPr>
        <w:t xml:space="preserve">through in-depth research, troubleshooting, and issue analysis. Effective team </w:t>
      </w:r>
      <w:r w:rsidR="002F3087">
        <w:rPr>
          <w:rFonts w:cs="Calibri"/>
          <w:color w:val="262626" w:themeColor="text1" w:themeTint="D9"/>
        </w:rPr>
        <w:t>player</w:t>
      </w:r>
      <w:r w:rsidRPr="00FA38C7">
        <w:rPr>
          <w:rFonts w:cs="Calibri"/>
          <w:color w:val="262626" w:themeColor="text1" w:themeTint="D9"/>
        </w:rPr>
        <w:t xml:space="preserve"> empowers p</w:t>
      </w:r>
      <w:r w:rsidR="004345C0" w:rsidRPr="00FA38C7">
        <w:rPr>
          <w:rFonts w:cs="Calibri"/>
          <w:color w:val="262626" w:themeColor="text1" w:themeTint="D9"/>
        </w:rPr>
        <w:t xml:space="preserve">ersonnel to improve performance, </w:t>
      </w:r>
      <w:r w:rsidRPr="00FA38C7">
        <w:rPr>
          <w:rFonts w:cs="Calibri"/>
          <w:color w:val="262626" w:themeColor="text1" w:themeTint="D9"/>
        </w:rPr>
        <w:t xml:space="preserve">meet the </w:t>
      </w:r>
      <w:r w:rsidR="001F097A" w:rsidRPr="00FA38C7">
        <w:rPr>
          <w:rFonts w:cs="Calibri"/>
          <w:color w:val="262626" w:themeColor="text1" w:themeTint="D9"/>
        </w:rPr>
        <w:t xml:space="preserve">complex </w:t>
      </w:r>
      <w:r w:rsidR="00E267E7" w:rsidRPr="00FA38C7">
        <w:rPr>
          <w:rFonts w:cs="Calibri"/>
          <w:color w:val="262626" w:themeColor="text1" w:themeTint="D9"/>
        </w:rPr>
        <w:t>project deadline</w:t>
      </w:r>
      <w:r w:rsidR="004345C0" w:rsidRPr="00FA38C7">
        <w:rPr>
          <w:rFonts w:cs="Calibri"/>
          <w:color w:val="262626" w:themeColor="text1" w:themeTint="D9"/>
        </w:rPr>
        <w:t>, and overall organizational growth.</w:t>
      </w:r>
      <w:r w:rsidR="004345C0" w:rsidRPr="00FA38C7">
        <w:rPr>
          <w:color w:val="262626" w:themeColor="text1" w:themeTint="D9"/>
        </w:rPr>
        <w:t xml:space="preserve"> </w:t>
      </w:r>
      <w:r w:rsidR="004345C0" w:rsidRPr="00FA38C7">
        <w:rPr>
          <w:rFonts w:cs="Calibri"/>
          <w:color w:val="262626" w:themeColor="text1" w:themeTint="D9"/>
        </w:rPr>
        <w:t>Enhances customer satisfaction by recognizing customer requirements and providing customized solutions</w:t>
      </w:r>
      <w:r w:rsidRPr="00FA38C7">
        <w:rPr>
          <w:rFonts w:cs="Calibri"/>
          <w:color w:val="262626" w:themeColor="text1" w:themeTint="D9"/>
        </w:rPr>
        <w:t>. Set clear criteria and implement protocols for high-quality outcomes.</w:t>
      </w:r>
      <w:r w:rsidR="002F3087">
        <w:rPr>
          <w:rFonts w:cs="Calibri"/>
          <w:b/>
          <w:bCs/>
          <w:color w:val="262626" w:themeColor="text1" w:themeTint="D9"/>
        </w:rPr>
        <w:t xml:space="preserve"> </w:t>
      </w:r>
      <w:r w:rsidR="002F3087" w:rsidRPr="002F3087">
        <w:rPr>
          <w:rFonts w:cs="Calibri"/>
          <w:b/>
          <w:bCs/>
          <w:i/>
          <w:iCs/>
          <w:color w:val="262626" w:themeColor="text1" w:themeTint="D9"/>
        </w:rPr>
        <w:t>K</w:t>
      </w:r>
      <w:r w:rsidR="002F3087">
        <w:rPr>
          <w:rFonts w:asciiTheme="minorHAnsi" w:hAnsiTheme="minorHAnsi"/>
          <w:b/>
          <w:bCs/>
          <w:i/>
          <w:color w:val="262626" w:themeColor="text1" w:themeTint="D9"/>
          <w:kern w:val="28"/>
        </w:rPr>
        <w:t>ey c</w:t>
      </w:r>
      <w:r w:rsidR="001F097A" w:rsidRPr="002F3087">
        <w:rPr>
          <w:rFonts w:asciiTheme="minorHAnsi" w:hAnsiTheme="minorHAnsi"/>
          <w:b/>
          <w:bCs/>
          <w:i/>
          <w:color w:val="262626" w:themeColor="text1" w:themeTint="D9"/>
          <w:kern w:val="28"/>
        </w:rPr>
        <w:t>ore Competencies:</w:t>
      </w:r>
      <w:r w:rsidR="00CC5E9C" w:rsidRPr="002F3087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 xml:space="preserve"> </w:t>
      </w:r>
    </w:p>
    <w:p w14:paraId="77805D9B" w14:textId="77777777" w:rsidR="002F3087" w:rsidRDefault="002F3087" w:rsidP="00FE5BDA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 xml:space="preserve">Expertise in Software development life cycle, </w:t>
      </w:r>
      <w:r w:rsidRPr="00FE5BDA">
        <w:rPr>
          <w:rFonts w:cs="Calibri"/>
          <w:color w:val="262626" w:themeColor="text1" w:themeTint="D9"/>
          <w:sz w:val="21"/>
          <w:szCs w:val="21"/>
        </w:rPr>
        <w:t>Project Management,</w:t>
      </w:r>
      <w:r>
        <w:rPr>
          <w:rFonts w:cs="Calibri"/>
          <w:color w:val="262626" w:themeColor="text1" w:themeTint="D9"/>
          <w:sz w:val="21"/>
          <w:szCs w:val="21"/>
        </w:rPr>
        <w:t xml:space="preserve"> s</w:t>
      </w:r>
      <w:r w:rsidRPr="002F3087">
        <w:rPr>
          <w:rFonts w:cs="Calibri"/>
          <w:color w:val="262626" w:themeColor="text1" w:themeTint="D9"/>
          <w:sz w:val="21"/>
          <w:szCs w:val="21"/>
        </w:rPr>
        <w:t>oftware improvements</w:t>
      </w:r>
      <w:r>
        <w:rPr>
          <w:rFonts w:cs="Calibri"/>
          <w:color w:val="262626" w:themeColor="text1" w:themeTint="D9"/>
          <w:sz w:val="21"/>
          <w:szCs w:val="21"/>
        </w:rPr>
        <w:t>,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</w:t>
      </w:r>
      <w:r>
        <w:rPr>
          <w:rFonts w:cs="Calibri"/>
          <w:color w:val="262626" w:themeColor="text1" w:themeTint="D9"/>
          <w:sz w:val="21"/>
          <w:szCs w:val="21"/>
        </w:rPr>
        <w:t xml:space="preserve">and software </w:t>
      </w:r>
      <w:r w:rsidRPr="002F3087">
        <w:rPr>
          <w:rFonts w:cs="Calibri"/>
          <w:color w:val="262626" w:themeColor="text1" w:themeTint="D9"/>
          <w:sz w:val="21"/>
          <w:szCs w:val="21"/>
        </w:rPr>
        <w:t>diagnosing</w:t>
      </w:r>
      <w:r>
        <w:rPr>
          <w:rFonts w:cs="Calibri"/>
          <w:color w:val="262626" w:themeColor="text1" w:themeTint="D9"/>
          <w:sz w:val="21"/>
          <w:szCs w:val="21"/>
        </w:rPr>
        <w:t>.</w:t>
      </w:r>
    </w:p>
    <w:p w14:paraId="14339E0C" w14:textId="5CA9C1E5" w:rsidR="002F3087" w:rsidRPr="002F3087" w:rsidRDefault="002F3087" w:rsidP="00FE5BDA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>Solution providers to deliver an optimal solution as per fundamental changes in the industry at incredible scale and speed</w:t>
      </w:r>
    </w:p>
    <w:p w14:paraId="5339CF2D" w14:textId="0D8F2CD7" w:rsidR="002F3087" w:rsidRDefault="002F3087" w:rsidP="004436C3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bookmarkStart w:id="0" w:name="_GoBack"/>
      <w:bookmarkEnd w:id="0"/>
      <w:r w:rsidRPr="002F3087">
        <w:rPr>
          <w:rFonts w:cs="Calibri"/>
          <w:color w:val="262626" w:themeColor="text1" w:themeTint="D9"/>
          <w:sz w:val="21"/>
          <w:szCs w:val="21"/>
        </w:rPr>
        <w:t>Strong written and verbal communication, Flexible, Adaptable, Quick Learner, Problem solving, Analytical thinking</w:t>
      </w:r>
      <w:r w:rsidR="004436C3">
        <w:rPr>
          <w:rFonts w:cs="Calibri"/>
          <w:color w:val="262626" w:themeColor="text1" w:themeTint="D9"/>
          <w:sz w:val="21"/>
          <w:szCs w:val="21"/>
        </w:rPr>
        <w:t>,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="004436C3">
        <w:rPr>
          <w:rFonts w:cs="Calibri"/>
          <w:color w:val="262626" w:themeColor="text1" w:themeTint="D9"/>
          <w:sz w:val="21"/>
          <w:szCs w:val="21"/>
        </w:rPr>
        <w:t>Quality Assurance, T</w:t>
      </w:r>
      <w:r w:rsidRPr="002F3087">
        <w:rPr>
          <w:rFonts w:cs="Calibri"/>
          <w:color w:val="262626" w:themeColor="text1" w:themeTint="D9"/>
          <w:sz w:val="21"/>
          <w:szCs w:val="21"/>
        </w:rPr>
        <w:t>echnical Analysis</w:t>
      </w:r>
      <w:r w:rsidR="008A3DBF">
        <w:rPr>
          <w:rFonts w:cs="Calibri"/>
          <w:color w:val="262626" w:themeColor="text1" w:themeTint="D9"/>
          <w:sz w:val="21"/>
          <w:szCs w:val="21"/>
        </w:rPr>
        <w:t>,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and</w:t>
      </w:r>
      <w:r w:rsidRPr="00FE5BDA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Pr="002F3087">
        <w:rPr>
          <w:rFonts w:cs="Calibri"/>
          <w:color w:val="262626" w:themeColor="text1" w:themeTint="D9"/>
          <w:sz w:val="21"/>
          <w:szCs w:val="21"/>
        </w:rPr>
        <w:t>Agile framework understanding.</w:t>
      </w:r>
    </w:p>
    <w:p w14:paraId="548941D0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="Calibri"/>
          <w:color w:val="262626" w:themeColor="text1" w:themeTint="D9"/>
          <w:sz w:val="8"/>
          <w:szCs w:val="8"/>
        </w:rPr>
      </w:pPr>
    </w:p>
    <w:p w14:paraId="59AA182E" w14:textId="6441E1D1" w:rsidR="006B25DB" w:rsidRPr="002F3087" w:rsidRDefault="00CC5E9C" w:rsidP="002F3087">
      <w:pPr>
        <w:shd w:val="clear" w:color="auto" w:fill="F2F2F2" w:themeFill="background1" w:themeFillShade="F2"/>
        <w:spacing w:after="0"/>
        <w:jc w:val="center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 w:rsidRPr="00CC5E9C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Technical Skills</w:t>
      </w:r>
    </w:p>
    <w:p w14:paraId="34F99821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spacing w:after="0" w:line="240" w:lineRule="auto"/>
        <w:textAlignment w:val="baseline"/>
        <w:rPr>
          <w:rFonts w:cs="Calibri"/>
          <w:color w:val="262626" w:themeColor="text1" w:themeTint="D9"/>
          <w:sz w:val="10"/>
          <w:szCs w:val="10"/>
        </w:rPr>
      </w:pPr>
    </w:p>
    <w:p w14:paraId="2D63EF56" w14:textId="5915D0D6" w:rsidR="007C11A3" w:rsidRDefault="00BE48FF" w:rsidP="00FA38C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36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FA38C7">
        <w:rPr>
          <w:rFonts w:cs="Calibri"/>
          <w:color w:val="262626" w:themeColor="text1" w:themeTint="D9"/>
          <w:sz w:val="21"/>
          <w:szCs w:val="21"/>
        </w:rPr>
        <w:t>Java, JavaScript, Python, MySQL, HTML, CSS, React, Jquery, AWS, Tensorflow</w:t>
      </w:r>
    </w:p>
    <w:p w14:paraId="6FB3E9A1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spacing w:after="0"/>
        <w:textAlignment w:val="baseline"/>
        <w:rPr>
          <w:rFonts w:cs="Calibri"/>
          <w:color w:val="262626" w:themeColor="text1" w:themeTint="D9"/>
          <w:sz w:val="6"/>
          <w:szCs w:val="6"/>
        </w:rPr>
      </w:pPr>
    </w:p>
    <w:p w14:paraId="4DADEF88" w14:textId="2D34AE77" w:rsidR="006B25DB" w:rsidRPr="002F3087" w:rsidRDefault="00143DE3" w:rsidP="002F3087">
      <w:pPr>
        <w:shd w:val="clear" w:color="auto" w:fill="F2F2F2" w:themeFill="background1" w:themeFillShade="F2"/>
        <w:spacing w:after="0"/>
        <w:jc w:val="center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Professional Experience</w:t>
      </w:r>
    </w:p>
    <w:p w14:paraId="0595C53D" w14:textId="77777777" w:rsidR="002F3087" w:rsidRPr="002F3087" w:rsidRDefault="002F3087" w:rsidP="000D3A1A">
      <w:pPr>
        <w:spacing w:after="0" w:line="240" w:lineRule="auto"/>
        <w:rPr>
          <w:rFonts w:cs="Calibri"/>
          <w:b/>
          <w:bCs/>
          <w:sz w:val="10"/>
          <w:szCs w:val="10"/>
        </w:rPr>
      </w:pPr>
    </w:p>
    <w:p w14:paraId="42BDEF12" w14:textId="7EE57DED" w:rsidR="009215AE" w:rsidRPr="000D3A1A" w:rsidRDefault="000D3A1A" w:rsidP="002F3087">
      <w:pPr>
        <w:spacing w:after="0"/>
        <w:rPr>
          <w:b/>
          <w:bCs/>
        </w:rPr>
      </w:pPr>
      <w:r w:rsidRPr="000D3A1A">
        <w:rPr>
          <w:rFonts w:cs="Calibri"/>
          <w:b/>
          <w:bCs/>
        </w:rPr>
        <w:t xml:space="preserve">Software Engineer </w:t>
      </w:r>
      <w:r w:rsidR="004D3039" w:rsidRPr="00A25611">
        <w:rPr>
          <w:rFonts w:cs="Calibri"/>
          <w:b/>
          <w:lang w:val="en-CA"/>
        </w:rPr>
        <w:t>|</w:t>
      </w:r>
      <w:r w:rsidR="004D3039">
        <w:rPr>
          <w:rFonts w:cs="Calibri"/>
          <w:bCs/>
          <w:lang w:val="en-CA"/>
        </w:rPr>
        <w:t xml:space="preserve"> </w:t>
      </w:r>
      <w:r w:rsidRPr="000D3A1A">
        <w:rPr>
          <w:rFonts w:cs="Calibri"/>
          <w:bCs/>
          <w:lang w:val="en-CA"/>
        </w:rPr>
        <w:t>Veeva System Toronto, ON</w:t>
      </w:r>
      <w:r w:rsidR="009215AE" w:rsidRPr="00146562">
        <w:rPr>
          <w:rFonts w:cs="Calibri"/>
        </w:rPr>
        <w:t xml:space="preserve"> </w:t>
      </w:r>
      <w:r w:rsidR="001118EC">
        <w:rPr>
          <w:rFonts w:cs="Calibri"/>
        </w:rPr>
        <w:tab/>
      </w:r>
      <w:r w:rsidR="001118EC">
        <w:rPr>
          <w:rFonts w:cs="Calibri"/>
        </w:rPr>
        <w:tab/>
      </w:r>
      <w:r w:rsidR="001118EC">
        <w:rPr>
          <w:rFonts w:cs="Calibri"/>
        </w:rPr>
        <w:tab/>
      </w:r>
      <w:r w:rsidR="001118EC">
        <w:rPr>
          <w:rFonts w:cs="Calibri"/>
        </w:rPr>
        <w:tab/>
      </w:r>
      <w:r w:rsidR="00635A9E">
        <w:rPr>
          <w:rFonts w:cs="Calibri"/>
        </w:rPr>
        <w:tab/>
      </w:r>
      <w:r w:rsidR="00635A9E">
        <w:rPr>
          <w:rFonts w:cs="Calibri"/>
        </w:rPr>
        <w:tab/>
      </w:r>
      <w:r w:rsidR="002F3087">
        <w:rPr>
          <w:rFonts w:cs="Calibri"/>
        </w:rPr>
        <w:t xml:space="preserve">         </w:t>
      </w:r>
      <w:r w:rsidR="002F3087">
        <w:rPr>
          <w:b/>
          <w:bCs/>
        </w:rPr>
        <w:t>Jun 2018 -</w:t>
      </w:r>
      <w:r w:rsidRPr="000D3A1A">
        <w:rPr>
          <w:b/>
          <w:bCs/>
        </w:rPr>
        <w:t xml:space="preserve"> Present</w:t>
      </w:r>
    </w:p>
    <w:p w14:paraId="63AB7B7B" w14:textId="34C008E2" w:rsidR="000D3A1A" w:rsidRPr="00FA38C7" w:rsidRDefault="00FA38C7" w:rsidP="002F3087">
      <w:pPr>
        <w:widowControl w:val="0"/>
        <w:suppressAutoHyphens/>
        <w:overflowPunct w:val="0"/>
        <w:autoSpaceDE w:val="0"/>
        <w:autoSpaceDN w:val="0"/>
        <w:spacing w:after="0"/>
        <w:textAlignment w:val="baseline"/>
        <w:rPr>
          <w:rFonts w:cs="Calibri"/>
          <w:i/>
          <w:iCs/>
          <w:color w:val="262626" w:themeColor="text1" w:themeTint="D9"/>
          <w:sz w:val="21"/>
          <w:szCs w:val="21"/>
        </w:rPr>
      </w:pPr>
      <w:r>
        <w:rPr>
          <w:rFonts w:cs="Calibri"/>
          <w:i/>
          <w:iCs/>
          <w:color w:val="262626" w:themeColor="text1" w:themeTint="D9"/>
          <w:sz w:val="21"/>
          <w:szCs w:val="21"/>
        </w:rPr>
        <w:t xml:space="preserve">Veeva </w:t>
      </w:r>
      <w:r w:rsidR="00143DE3">
        <w:rPr>
          <w:rFonts w:cs="Calibri"/>
          <w:i/>
          <w:iCs/>
          <w:color w:val="262626" w:themeColor="text1" w:themeTint="D9"/>
          <w:sz w:val="21"/>
          <w:szCs w:val="21"/>
        </w:rPr>
        <w:t>offers f</w:t>
      </w:r>
      <w:r w:rsidR="000D3A1A" w:rsidRPr="00FA38C7">
        <w:rPr>
          <w:rFonts w:cs="Calibri"/>
          <w:i/>
          <w:iCs/>
          <w:color w:val="262626" w:themeColor="text1" w:themeTint="D9"/>
          <w:sz w:val="21"/>
          <w:szCs w:val="21"/>
        </w:rPr>
        <w:t>ully integrated claim management capabilities for c</w:t>
      </w:r>
      <w:r>
        <w:rPr>
          <w:rFonts w:cs="Calibri"/>
          <w:i/>
          <w:iCs/>
          <w:color w:val="262626" w:themeColor="text1" w:themeTint="D9"/>
          <w:sz w:val="21"/>
          <w:szCs w:val="21"/>
        </w:rPr>
        <w:t xml:space="preserve">onsumer products vertical on a </w:t>
      </w:r>
      <w:r w:rsidR="000D3A1A" w:rsidRPr="00FA38C7">
        <w:rPr>
          <w:rFonts w:cs="Calibri"/>
          <w:i/>
          <w:iCs/>
          <w:color w:val="262626" w:themeColor="text1" w:themeTint="D9"/>
          <w:sz w:val="21"/>
          <w:szCs w:val="21"/>
        </w:rPr>
        <w:t>single cloud-based platform.</w:t>
      </w:r>
    </w:p>
    <w:p w14:paraId="400A2304" w14:textId="6AB1DBD4" w:rsidR="000D3A1A" w:rsidRPr="00FA38C7" w:rsidRDefault="000D0D00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>
        <w:rPr>
          <w:rFonts w:cs="Calibri"/>
          <w:color w:val="262626" w:themeColor="text1" w:themeTint="D9"/>
          <w:sz w:val="21"/>
          <w:szCs w:val="21"/>
        </w:rPr>
        <w:t>Planned, designed, and d</w:t>
      </w:r>
      <w:r w:rsidR="00FA38C7">
        <w:rPr>
          <w:rFonts w:cs="Calibri"/>
          <w:color w:val="262626" w:themeColor="text1" w:themeTint="D9"/>
          <w:sz w:val="21"/>
          <w:szCs w:val="21"/>
        </w:rPr>
        <w:t>evelop</w:t>
      </w:r>
      <w:r>
        <w:rPr>
          <w:rFonts w:cs="Calibri"/>
          <w:color w:val="262626" w:themeColor="text1" w:themeTint="D9"/>
          <w:sz w:val="21"/>
          <w:szCs w:val="21"/>
        </w:rPr>
        <w:t>ed</w:t>
      </w:r>
      <w:r w:rsidR="000D3A1A" w:rsidRPr="00FA38C7">
        <w:rPr>
          <w:rFonts w:cs="Calibri"/>
          <w:color w:val="262626" w:themeColor="text1" w:themeTint="D9"/>
          <w:sz w:val="21"/>
          <w:szCs w:val="21"/>
        </w:rPr>
        <w:t xml:space="preserve"> the feature functionality for Regulatory Text Validation, Pack Copy Management, and Claim Local Adaptation</w:t>
      </w:r>
      <w:r w:rsidR="00FA38C7">
        <w:rPr>
          <w:rFonts w:cs="Calibri"/>
          <w:color w:val="262626" w:themeColor="text1" w:themeTint="D9"/>
          <w:sz w:val="21"/>
          <w:szCs w:val="21"/>
        </w:rPr>
        <w:t xml:space="preserve"> </w:t>
      </w:r>
      <w:r>
        <w:rPr>
          <w:rFonts w:cs="Calibri"/>
          <w:color w:val="262626" w:themeColor="text1" w:themeTint="D9"/>
          <w:sz w:val="21"/>
          <w:szCs w:val="21"/>
        </w:rPr>
        <w:t xml:space="preserve">utilizing Java and React </w:t>
      </w:r>
      <w:r w:rsidR="00FA38C7">
        <w:rPr>
          <w:rFonts w:cs="Calibri"/>
          <w:color w:val="262626" w:themeColor="text1" w:themeTint="D9"/>
          <w:sz w:val="21"/>
          <w:szCs w:val="21"/>
        </w:rPr>
        <w:t xml:space="preserve">to enhance </w:t>
      </w:r>
      <w:r w:rsidR="00143DE3">
        <w:rPr>
          <w:rFonts w:cs="Calibri"/>
          <w:color w:val="262626" w:themeColor="text1" w:themeTint="D9"/>
          <w:sz w:val="21"/>
          <w:szCs w:val="21"/>
        </w:rPr>
        <w:t xml:space="preserve">the </w:t>
      </w:r>
      <w:r w:rsidR="00FA38C7">
        <w:rPr>
          <w:rFonts w:cs="Calibri"/>
          <w:color w:val="262626" w:themeColor="text1" w:themeTint="D9"/>
          <w:sz w:val="21"/>
          <w:szCs w:val="21"/>
        </w:rPr>
        <w:t>product</w:t>
      </w:r>
      <w:r>
        <w:rPr>
          <w:rFonts w:cs="Calibri"/>
          <w:color w:val="262626" w:themeColor="text1" w:themeTint="D9"/>
          <w:sz w:val="21"/>
          <w:szCs w:val="21"/>
        </w:rPr>
        <w:t xml:space="preserve"> as per </w:t>
      </w:r>
      <w:r w:rsidR="00684393">
        <w:rPr>
          <w:rFonts w:cs="Calibri"/>
          <w:color w:val="262626" w:themeColor="text1" w:themeTint="D9"/>
          <w:sz w:val="21"/>
          <w:szCs w:val="21"/>
        </w:rPr>
        <w:t xml:space="preserve">client </w:t>
      </w:r>
      <w:r>
        <w:rPr>
          <w:rFonts w:cs="Calibri"/>
          <w:color w:val="262626" w:themeColor="text1" w:themeTint="D9"/>
          <w:sz w:val="21"/>
          <w:szCs w:val="21"/>
        </w:rPr>
        <w:t>requirement</w:t>
      </w:r>
      <w:r w:rsidR="000D3A1A" w:rsidRPr="00FA38C7">
        <w:rPr>
          <w:rFonts w:cs="Calibri"/>
          <w:color w:val="262626" w:themeColor="text1" w:themeTint="D9"/>
          <w:sz w:val="21"/>
          <w:szCs w:val="21"/>
        </w:rPr>
        <w:t>.</w:t>
      </w:r>
    </w:p>
    <w:p w14:paraId="1C592255" w14:textId="205D41DA" w:rsidR="000D0D00" w:rsidRPr="000D0D00" w:rsidRDefault="00FA38C7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0D0D00">
        <w:rPr>
          <w:rFonts w:cs="Calibri"/>
          <w:color w:val="262626" w:themeColor="text1" w:themeTint="D9"/>
          <w:sz w:val="21"/>
          <w:szCs w:val="21"/>
        </w:rPr>
        <w:t>Designed and added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section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s </w:t>
      </w:r>
      <w:r w:rsidR="00143DE3" w:rsidRPr="000D0D00">
        <w:rPr>
          <w:rFonts w:cs="Calibri"/>
          <w:color w:val="262626" w:themeColor="text1" w:themeTint="D9"/>
          <w:sz w:val="21"/>
          <w:szCs w:val="21"/>
        </w:rPr>
        <w:t xml:space="preserve">to 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>support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 content React component to legacy page layout engine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>using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Java, Jquery</w:t>
      </w:r>
      <w:r w:rsidRPr="000D0D00">
        <w:rPr>
          <w:rFonts w:cs="Calibri"/>
          <w:color w:val="262626" w:themeColor="text1" w:themeTint="D9"/>
          <w:sz w:val="21"/>
          <w:szCs w:val="21"/>
        </w:rPr>
        <w:t>,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and Handlebars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 to i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>mprove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 user experience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. </w:t>
      </w:r>
      <w:r w:rsidRPr="000D0D00">
        <w:rPr>
          <w:rFonts w:cs="Calibri"/>
          <w:color w:val="262626" w:themeColor="text1" w:themeTint="D9"/>
          <w:sz w:val="21"/>
          <w:szCs w:val="21"/>
        </w:rPr>
        <w:t>Conducted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group testing across application teams to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>ensure 30 sections</w:t>
      </w:r>
      <w:r w:rsidR="00684393">
        <w:rPr>
          <w:rFonts w:cs="Calibri"/>
          <w:color w:val="262626" w:themeColor="text1" w:themeTint="D9"/>
          <w:sz w:val="21"/>
          <w:szCs w:val="21"/>
        </w:rPr>
        <w:t xml:space="preserve"> supports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>.</w:t>
      </w:r>
    </w:p>
    <w:p w14:paraId="6B0D7156" w14:textId="77777777" w:rsidR="000D0D00" w:rsidRDefault="00FA38C7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0D0D00">
        <w:rPr>
          <w:rFonts w:cs="Calibri"/>
          <w:color w:val="262626" w:themeColor="text1" w:themeTint="D9"/>
          <w:sz w:val="21"/>
          <w:szCs w:val="21"/>
        </w:rPr>
        <w:t>Collaborated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with Product Manager, QA, and senior engineers to transform, develop marketing claim management 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 xml:space="preserve">to deliver cutting edge solutions 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into 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the 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>design, implementation, and maint</w:t>
      </w:r>
      <w:r w:rsidR="000D0D00">
        <w:rPr>
          <w:rFonts w:cs="Calibri"/>
          <w:color w:val="262626" w:themeColor="text1" w:themeTint="D9"/>
          <w:sz w:val="21"/>
          <w:szCs w:val="21"/>
        </w:rPr>
        <w:t>ena</w:t>
      </w:r>
      <w:r w:rsidR="000D0D00" w:rsidRPr="000D0D00">
        <w:rPr>
          <w:rFonts w:cs="Calibri"/>
          <w:color w:val="262626" w:themeColor="text1" w:themeTint="D9"/>
          <w:sz w:val="21"/>
          <w:szCs w:val="21"/>
        </w:rPr>
        <w:t xml:space="preserve">nce </w:t>
      </w:r>
      <w:r w:rsidRPr="000D0D00">
        <w:rPr>
          <w:rFonts w:cs="Calibri"/>
          <w:color w:val="262626" w:themeColor="text1" w:themeTint="D9"/>
          <w:sz w:val="21"/>
          <w:szCs w:val="21"/>
        </w:rPr>
        <w:t>while maintaining</w:t>
      </w:r>
      <w:r w:rsidR="000D3A1A" w:rsidRPr="000D0D00">
        <w:rPr>
          <w:rFonts w:cs="Calibri"/>
          <w:color w:val="262626" w:themeColor="text1" w:themeTint="D9"/>
          <w:sz w:val="21"/>
          <w:szCs w:val="21"/>
        </w:rPr>
        <w:t xml:space="preserve"> quality.</w:t>
      </w:r>
    </w:p>
    <w:p w14:paraId="195251C8" w14:textId="77777777" w:rsidR="000D0D00" w:rsidRDefault="000D0D00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0D0D00">
        <w:rPr>
          <w:rFonts w:cs="Calibri"/>
          <w:color w:val="262626" w:themeColor="text1" w:themeTint="D9"/>
          <w:sz w:val="21"/>
          <w:szCs w:val="21"/>
        </w:rPr>
        <w:t xml:space="preserve">Build </w:t>
      </w:r>
      <w:r>
        <w:rPr>
          <w:rFonts w:cs="Calibri"/>
          <w:color w:val="262626" w:themeColor="text1" w:themeTint="D9"/>
          <w:sz w:val="21"/>
          <w:szCs w:val="21"/>
        </w:rPr>
        <w:t xml:space="preserve">various </w:t>
      </w:r>
      <w:r w:rsidRPr="000D0D00">
        <w:rPr>
          <w:rFonts w:cs="Calibri"/>
          <w:color w:val="262626" w:themeColor="text1" w:themeTint="D9"/>
          <w:sz w:val="21"/>
          <w:szCs w:val="21"/>
        </w:rPr>
        <w:t>tools to support detecting, fixing, and troubleshooting product issues</w:t>
      </w:r>
      <w:r>
        <w:rPr>
          <w:rFonts w:cs="Calibri"/>
          <w:color w:val="262626" w:themeColor="text1" w:themeTint="D9"/>
          <w:sz w:val="21"/>
          <w:szCs w:val="21"/>
        </w:rPr>
        <w:t xml:space="preserve"> for improving performance.</w:t>
      </w:r>
    </w:p>
    <w:p w14:paraId="0A2E8BB2" w14:textId="5DBC6676" w:rsidR="000D0D00" w:rsidRDefault="000D0D00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0D0D00">
        <w:rPr>
          <w:rFonts w:cs="Calibri"/>
          <w:color w:val="262626" w:themeColor="text1" w:themeTint="D9"/>
          <w:sz w:val="21"/>
          <w:szCs w:val="21"/>
        </w:rPr>
        <w:t xml:space="preserve">Supported and </w:t>
      </w:r>
      <w:r>
        <w:rPr>
          <w:rFonts w:cs="Calibri"/>
          <w:color w:val="262626" w:themeColor="text1" w:themeTint="D9"/>
          <w:sz w:val="21"/>
          <w:szCs w:val="21"/>
        </w:rPr>
        <w:t>mentored new engineers to enhance efficiency by diagnosing, troubleshooting, resolving</w:t>
      </w:r>
      <w:r w:rsidRPr="000D0D00">
        <w:rPr>
          <w:rFonts w:cs="Calibri"/>
          <w:color w:val="262626" w:themeColor="text1" w:themeTint="D9"/>
          <w:sz w:val="21"/>
          <w:szCs w:val="21"/>
        </w:rPr>
        <w:t xml:space="preserve"> complex issues.</w:t>
      </w:r>
    </w:p>
    <w:p w14:paraId="1FB3AAA4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spacing w:after="0"/>
        <w:textAlignment w:val="baseline"/>
        <w:rPr>
          <w:rFonts w:cs="Calibri"/>
          <w:color w:val="262626" w:themeColor="text1" w:themeTint="D9"/>
          <w:sz w:val="6"/>
          <w:szCs w:val="6"/>
        </w:rPr>
      </w:pPr>
    </w:p>
    <w:p w14:paraId="4F1CADA4" w14:textId="5D6F77D0" w:rsidR="000D3A1A" w:rsidRPr="000D3A1A" w:rsidRDefault="00237F77" w:rsidP="00143DE3">
      <w:pPr>
        <w:widowControl w:val="0"/>
        <w:shd w:val="clear" w:color="auto" w:fill="F2F2F2" w:themeFill="background1" w:themeFillShade="F2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 w:rsidRPr="00443E6A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E</w:t>
      </w:r>
      <w:r w:rsidR="00B77FC4" w:rsidRPr="00443E6A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ducation</w:t>
      </w:r>
    </w:p>
    <w:p w14:paraId="7FC91B06" w14:textId="77777777" w:rsidR="002F3087" w:rsidRPr="002F3087" w:rsidRDefault="002F3087" w:rsidP="002F3087">
      <w:pPr>
        <w:pStyle w:val="ListParagraph"/>
        <w:widowControl w:val="0"/>
        <w:suppressAutoHyphens/>
        <w:overflowPunct w:val="0"/>
        <w:autoSpaceDE w:val="0"/>
        <w:autoSpaceDN w:val="0"/>
        <w:spacing w:after="0"/>
        <w:ind w:left="270"/>
        <w:textAlignment w:val="baseline"/>
        <w:rPr>
          <w:rFonts w:cs="Calibri"/>
          <w:sz w:val="10"/>
          <w:szCs w:val="10"/>
        </w:rPr>
      </w:pPr>
    </w:p>
    <w:p w14:paraId="69CCEA24" w14:textId="0525EEBF" w:rsidR="000D3A1A" w:rsidRPr="00635A9E" w:rsidRDefault="000D3A1A" w:rsidP="000D3A1A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270" w:hanging="270"/>
        <w:textAlignment w:val="baseline"/>
        <w:rPr>
          <w:rFonts w:cs="Calibri"/>
          <w:sz w:val="21"/>
          <w:szCs w:val="21"/>
        </w:rPr>
      </w:pPr>
      <w:r w:rsidRPr="00635A9E">
        <w:rPr>
          <w:rFonts w:cs="Calibri"/>
          <w:b/>
          <w:bCs/>
          <w:sz w:val="21"/>
          <w:szCs w:val="21"/>
        </w:rPr>
        <w:t>Master of Engineering in Computer Engineering</w:t>
      </w:r>
      <w:r w:rsidRPr="00635A9E">
        <w:rPr>
          <w:rFonts w:cs="Calibri"/>
          <w:sz w:val="21"/>
          <w:szCs w:val="21"/>
        </w:rPr>
        <w:t xml:space="preserve"> </w:t>
      </w:r>
      <w:r w:rsidRPr="00FE5BDA">
        <w:rPr>
          <w:rFonts w:cs="Calibri"/>
          <w:b/>
          <w:bCs/>
          <w:sz w:val="21"/>
          <w:szCs w:val="21"/>
        </w:rPr>
        <w:t xml:space="preserve">| </w:t>
      </w:r>
      <w:r w:rsidRPr="00635A9E">
        <w:rPr>
          <w:rFonts w:cs="Calibri"/>
          <w:sz w:val="21"/>
          <w:szCs w:val="21"/>
        </w:rPr>
        <w:t>University of Toronto Toronto, ON</w:t>
      </w:r>
      <w:r w:rsidRPr="00FE5BDA">
        <w:rPr>
          <w:rFonts w:cs="Calibri"/>
          <w:b/>
          <w:bCs/>
          <w:sz w:val="21"/>
          <w:szCs w:val="21"/>
        </w:rPr>
        <w:t xml:space="preserve"> |</w:t>
      </w:r>
      <w:r w:rsidRPr="00635A9E">
        <w:rPr>
          <w:rFonts w:cs="Calibri"/>
          <w:sz w:val="21"/>
          <w:szCs w:val="21"/>
        </w:rPr>
        <w:t xml:space="preserve"> CGPA: 3.97 </w:t>
      </w:r>
      <w:r w:rsidRPr="00635A9E">
        <w:rPr>
          <w:rFonts w:cs="Calibri"/>
          <w:sz w:val="21"/>
          <w:szCs w:val="21"/>
        </w:rPr>
        <w:tab/>
      </w:r>
      <w:r w:rsidRPr="00635A9E">
        <w:rPr>
          <w:rFonts w:cs="Calibri"/>
          <w:sz w:val="21"/>
          <w:szCs w:val="21"/>
        </w:rPr>
        <w:tab/>
        <w:t xml:space="preserve">      </w:t>
      </w:r>
      <w:r w:rsidRPr="00635A9E">
        <w:rPr>
          <w:rFonts w:cs="Calibri"/>
          <w:b/>
          <w:bCs/>
          <w:sz w:val="21"/>
          <w:szCs w:val="21"/>
        </w:rPr>
        <w:t>2018</w:t>
      </w:r>
    </w:p>
    <w:p w14:paraId="2220B261" w14:textId="06D1B1D2" w:rsidR="000D3A1A" w:rsidRPr="002F3087" w:rsidRDefault="000D3A1A" w:rsidP="000D3A1A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270" w:hanging="270"/>
        <w:textAlignment w:val="baseline"/>
        <w:rPr>
          <w:rFonts w:cs="Calibri"/>
          <w:sz w:val="21"/>
          <w:szCs w:val="21"/>
        </w:rPr>
      </w:pPr>
      <w:r w:rsidRPr="00635A9E">
        <w:rPr>
          <w:rFonts w:cs="Calibri"/>
          <w:b/>
          <w:bCs/>
          <w:sz w:val="21"/>
          <w:szCs w:val="21"/>
        </w:rPr>
        <w:t>Bachelor of Applied Science in Electrical Engineering</w:t>
      </w:r>
      <w:r w:rsidRPr="00635A9E">
        <w:rPr>
          <w:rFonts w:cs="Calibri"/>
          <w:sz w:val="21"/>
          <w:szCs w:val="21"/>
        </w:rPr>
        <w:t xml:space="preserve"> </w:t>
      </w:r>
      <w:r w:rsidRPr="00FE5BDA">
        <w:rPr>
          <w:rFonts w:cs="Calibri"/>
          <w:b/>
          <w:bCs/>
          <w:sz w:val="21"/>
          <w:szCs w:val="21"/>
        </w:rPr>
        <w:t>|</w:t>
      </w:r>
      <w:r w:rsidRPr="00635A9E">
        <w:rPr>
          <w:rFonts w:cs="Calibri"/>
          <w:sz w:val="21"/>
          <w:szCs w:val="21"/>
        </w:rPr>
        <w:t xml:space="preserve"> University of Toronto Toronto, ON</w:t>
      </w:r>
      <w:r w:rsidRPr="00635A9E">
        <w:rPr>
          <w:rFonts w:asciiTheme="minorHAnsi" w:hAnsiTheme="minorHAnsi"/>
          <w:sz w:val="21"/>
          <w:szCs w:val="21"/>
        </w:rPr>
        <w:t xml:space="preserve"> </w:t>
      </w:r>
      <w:r w:rsidRPr="00FE5BDA">
        <w:rPr>
          <w:rFonts w:asciiTheme="minorHAnsi" w:hAnsiTheme="minorHAnsi"/>
          <w:b/>
          <w:bCs/>
          <w:sz w:val="21"/>
          <w:szCs w:val="21"/>
        </w:rPr>
        <w:t>|</w:t>
      </w:r>
      <w:r w:rsidRPr="00635A9E">
        <w:rPr>
          <w:rFonts w:asciiTheme="minorHAnsi" w:hAnsiTheme="minorHAnsi"/>
          <w:sz w:val="21"/>
          <w:szCs w:val="21"/>
        </w:rPr>
        <w:t xml:space="preserve"> CGPA</w:t>
      </w:r>
      <w:r w:rsidRPr="00635A9E">
        <w:rPr>
          <w:rFonts w:asciiTheme="minorHAnsi" w:hAnsiTheme="minorHAnsi"/>
          <w:kern w:val="28"/>
          <w:sz w:val="21"/>
          <w:szCs w:val="21"/>
          <w:lang w:val="en-GB"/>
        </w:rPr>
        <w:t xml:space="preserve">: 3.01 </w:t>
      </w:r>
      <w:r w:rsidRPr="00635A9E">
        <w:rPr>
          <w:rFonts w:asciiTheme="minorHAnsi" w:hAnsiTheme="minorHAnsi"/>
          <w:kern w:val="28"/>
          <w:sz w:val="21"/>
          <w:szCs w:val="21"/>
          <w:lang w:val="en-GB"/>
        </w:rPr>
        <w:tab/>
        <w:t xml:space="preserve"> </w:t>
      </w:r>
      <w:r w:rsidRPr="00635A9E">
        <w:rPr>
          <w:rFonts w:asciiTheme="minorHAnsi" w:hAnsiTheme="minorHAnsi"/>
          <w:kern w:val="28"/>
          <w:sz w:val="21"/>
          <w:szCs w:val="21"/>
          <w:lang w:val="en-GB"/>
        </w:rPr>
        <w:tab/>
        <w:t xml:space="preserve">    </w:t>
      </w:r>
      <w:r w:rsidR="002F3087">
        <w:rPr>
          <w:rFonts w:asciiTheme="minorHAnsi" w:hAnsiTheme="minorHAnsi"/>
          <w:kern w:val="28"/>
          <w:sz w:val="21"/>
          <w:szCs w:val="21"/>
          <w:lang w:val="en-GB"/>
        </w:rPr>
        <w:t xml:space="preserve"> </w:t>
      </w:r>
      <w:r w:rsidRPr="00635A9E">
        <w:rPr>
          <w:rFonts w:asciiTheme="minorHAnsi" w:hAnsiTheme="minorHAnsi"/>
          <w:kern w:val="28"/>
          <w:sz w:val="21"/>
          <w:szCs w:val="21"/>
          <w:lang w:val="en-GB"/>
        </w:rPr>
        <w:t xml:space="preserve"> </w:t>
      </w:r>
      <w:r w:rsidRPr="00635A9E">
        <w:rPr>
          <w:rFonts w:asciiTheme="minorHAnsi" w:hAnsiTheme="minorHAnsi"/>
          <w:b/>
          <w:bCs/>
          <w:kern w:val="28"/>
          <w:sz w:val="21"/>
          <w:szCs w:val="21"/>
          <w:lang w:val="en-GB"/>
        </w:rPr>
        <w:t>2016</w:t>
      </w:r>
      <w:r w:rsidRPr="00635A9E">
        <w:rPr>
          <w:rFonts w:asciiTheme="minorHAnsi" w:hAnsiTheme="minorHAnsi"/>
          <w:i/>
          <w:kern w:val="28"/>
          <w:sz w:val="21"/>
          <w:szCs w:val="21"/>
          <w:lang w:val="en-GB"/>
        </w:rPr>
        <w:t xml:space="preserve"> </w:t>
      </w:r>
    </w:p>
    <w:p w14:paraId="34F712CD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spacing w:after="0"/>
        <w:textAlignment w:val="baseline"/>
        <w:rPr>
          <w:rFonts w:cs="Calibri"/>
          <w:sz w:val="6"/>
          <w:szCs w:val="6"/>
        </w:rPr>
      </w:pPr>
    </w:p>
    <w:p w14:paraId="5880082E" w14:textId="435759DD" w:rsidR="006B25DB" w:rsidRPr="002F3087" w:rsidRDefault="00485239" w:rsidP="002F3087">
      <w:pPr>
        <w:pStyle w:val="NoSpacing"/>
        <w:shd w:val="clear" w:color="auto" w:fill="F2F2F2" w:themeFill="background1" w:themeFillShade="F2"/>
        <w:jc w:val="center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 w:rsidRPr="00443E6A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P</w:t>
      </w:r>
      <w:r w:rsidR="00635A9E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rojects</w:t>
      </w:r>
    </w:p>
    <w:p w14:paraId="70A013AD" w14:textId="77777777" w:rsidR="002F3087" w:rsidRPr="002F3087" w:rsidRDefault="002F3087" w:rsidP="00FA38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/>
          <w:bCs/>
          <w:sz w:val="10"/>
          <w:szCs w:val="10"/>
        </w:rPr>
      </w:pPr>
    </w:p>
    <w:p w14:paraId="34D05009" w14:textId="1F9C2A44" w:rsidR="000D3A1A" w:rsidRPr="00FA38C7" w:rsidRDefault="000D3A1A" w:rsidP="002F3087">
      <w:pPr>
        <w:widowControl w:val="0"/>
        <w:overflowPunct w:val="0"/>
        <w:autoSpaceDE w:val="0"/>
        <w:autoSpaceDN w:val="0"/>
        <w:adjustRightInd w:val="0"/>
        <w:spacing w:after="0"/>
        <w:rPr>
          <w:rFonts w:cs="Calibri"/>
          <w:sz w:val="21"/>
          <w:szCs w:val="21"/>
        </w:rPr>
      </w:pPr>
      <w:r w:rsidRPr="00FA38C7">
        <w:rPr>
          <w:b/>
          <w:bCs/>
        </w:rPr>
        <w:t>Serverless Online Event Organizer |</w:t>
      </w:r>
      <w:r>
        <w:t xml:space="preserve"> University of Toronto </w:t>
      </w:r>
      <w:r>
        <w:tab/>
        <w:t xml:space="preserve">    </w:t>
      </w:r>
      <w:r w:rsidR="00FA38C7">
        <w:tab/>
      </w:r>
      <w:r w:rsidR="00FA38C7">
        <w:tab/>
      </w:r>
      <w:r w:rsidR="00FA38C7">
        <w:tab/>
      </w:r>
      <w:r w:rsidR="00FA38C7">
        <w:tab/>
        <w:t xml:space="preserve">    </w:t>
      </w:r>
      <w:r>
        <w:t xml:space="preserve"> </w:t>
      </w:r>
      <w:r w:rsidRPr="00FA38C7">
        <w:rPr>
          <w:b/>
          <w:bCs/>
        </w:rPr>
        <w:t>Nov 2017 - Dec 2017</w:t>
      </w:r>
    </w:p>
    <w:p w14:paraId="358FEC25" w14:textId="18EBDF89" w:rsidR="000D3A1A" w:rsidRPr="00FA38C7" w:rsidRDefault="000D3A1A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FA38C7">
        <w:rPr>
          <w:rFonts w:cs="Calibri"/>
          <w:color w:val="262626" w:themeColor="text1" w:themeTint="D9"/>
          <w:sz w:val="21"/>
          <w:szCs w:val="21"/>
        </w:rPr>
        <w:t xml:space="preserve">Developed website in </w:t>
      </w:r>
      <w:r w:rsidR="000D0D00">
        <w:rPr>
          <w:rFonts w:cs="Calibri"/>
          <w:color w:val="262626" w:themeColor="text1" w:themeTint="D9"/>
          <w:sz w:val="21"/>
          <w:szCs w:val="21"/>
        </w:rPr>
        <w:t>collaboration with 0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2 </w:t>
      </w:r>
      <w:r w:rsidR="000D0D00">
        <w:rPr>
          <w:rFonts w:cs="Calibri"/>
          <w:color w:val="262626" w:themeColor="text1" w:themeTint="D9"/>
          <w:sz w:val="21"/>
          <w:szCs w:val="21"/>
        </w:rPr>
        <w:t xml:space="preserve">team members to 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provides event management services for restaurants in Toronto, deployed using AWS Lambda and API Gateway. </w:t>
      </w:r>
    </w:p>
    <w:p w14:paraId="72A4A880" w14:textId="1DCE0D54" w:rsidR="000D3A1A" w:rsidRPr="002F3087" w:rsidRDefault="000D3A1A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FA38C7">
        <w:rPr>
          <w:rFonts w:cs="Calibri"/>
          <w:color w:val="262626" w:themeColor="text1" w:themeTint="D9"/>
          <w:sz w:val="21"/>
          <w:szCs w:val="21"/>
        </w:rPr>
        <w:t xml:space="preserve">Built the Flask based backend, integrated with DynamoDB </w:t>
      </w:r>
      <w:r w:rsidR="00FA38C7">
        <w:rPr>
          <w:rFonts w:cs="Calibri"/>
          <w:color w:val="262626" w:themeColor="text1" w:themeTint="D9"/>
          <w:sz w:val="21"/>
          <w:szCs w:val="21"/>
        </w:rPr>
        <w:t>&amp;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 S3 cloud storage for user authentication </w:t>
      </w:r>
      <w:r w:rsidR="00FA38C7" w:rsidRPr="00FA38C7">
        <w:rPr>
          <w:rFonts w:cs="Calibri"/>
          <w:color w:val="262626" w:themeColor="text1" w:themeTint="D9"/>
          <w:sz w:val="21"/>
          <w:szCs w:val="21"/>
        </w:rPr>
        <w:t>&amp;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 event</w:t>
      </w:r>
      <w:r w:rsidR="00FA38C7" w:rsidRPr="00FA38C7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Pr="00FA38C7">
        <w:rPr>
          <w:rFonts w:cs="Calibri"/>
          <w:color w:val="262626" w:themeColor="text1" w:themeTint="D9"/>
          <w:sz w:val="21"/>
          <w:szCs w:val="21"/>
        </w:rPr>
        <w:t>information.</w:t>
      </w:r>
    </w:p>
    <w:p w14:paraId="63FFE7E4" w14:textId="198FD5C6" w:rsidR="000D3A1A" w:rsidRPr="00FA38C7" w:rsidRDefault="000D3A1A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asciiTheme="minorHAnsi" w:hAnsiTheme="minorHAnsi"/>
          <w:bCs/>
          <w:color w:val="262626" w:themeColor="text1" w:themeTint="D9"/>
          <w:kern w:val="28"/>
        </w:rPr>
      </w:pPr>
      <w:r w:rsidRPr="00FA38C7">
        <w:rPr>
          <w:rFonts w:cs="Calibri"/>
          <w:color w:val="262626" w:themeColor="text1" w:themeTint="D9"/>
          <w:sz w:val="21"/>
          <w:szCs w:val="21"/>
        </w:rPr>
        <w:t xml:space="preserve">Implemented frontend </w:t>
      </w:r>
      <w:r w:rsidR="00FA38C7" w:rsidRPr="00FA38C7">
        <w:rPr>
          <w:rFonts w:cs="Calibri"/>
          <w:color w:val="262626" w:themeColor="text1" w:themeTint="D9"/>
          <w:sz w:val="21"/>
          <w:szCs w:val="21"/>
        </w:rPr>
        <w:t>using the Knockout JS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="00FA38C7" w:rsidRPr="00FA38C7">
        <w:rPr>
          <w:rFonts w:cs="Calibri"/>
          <w:color w:val="262626" w:themeColor="text1" w:themeTint="D9"/>
          <w:sz w:val="21"/>
          <w:szCs w:val="21"/>
        </w:rPr>
        <w:t>to display</w:t>
      </w:r>
      <w:r w:rsidRPr="00FA38C7">
        <w:rPr>
          <w:rFonts w:cs="Calibri"/>
          <w:color w:val="262626" w:themeColor="text1" w:themeTint="D9"/>
          <w:sz w:val="21"/>
          <w:szCs w:val="21"/>
        </w:rPr>
        <w:t xml:space="preserve"> </w:t>
      </w:r>
      <w:r w:rsidR="00FA38C7" w:rsidRPr="00FA38C7">
        <w:rPr>
          <w:rFonts w:cs="Calibri"/>
          <w:color w:val="262626" w:themeColor="text1" w:themeTint="D9"/>
          <w:sz w:val="21"/>
          <w:szCs w:val="21"/>
        </w:rPr>
        <w:t>restaurants' location</w:t>
      </w:r>
      <w:r w:rsidRPr="002F3087">
        <w:rPr>
          <w:rFonts w:cs="Calibri"/>
          <w:color w:val="262626" w:themeColor="text1" w:themeTint="D9"/>
          <w:sz w:val="21"/>
          <w:szCs w:val="21"/>
        </w:rPr>
        <w:t>s picked by the user with Google Maps API</w:t>
      </w:r>
      <w:r w:rsidRPr="00FA38C7">
        <w:rPr>
          <w:color w:val="262626" w:themeColor="text1" w:themeTint="D9"/>
        </w:rPr>
        <w:t>.</w:t>
      </w:r>
    </w:p>
    <w:p w14:paraId="08C3BF23" w14:textId="77777777" w:rsidR="002F3087" w:rsidRPr="002F3087" w:rsidRDefault="002F3087" w:rsidP="00FA38C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b/>
          <w:bCs/>
          <w:sz w:val="2"/>
          <w:szCs w:val="2"/>
        </w:rPr>
      </w:pPr>
    </w:p>
    <w:p w14:paraId="5DC79491" w14:textId="4CFACBF1" w:rsidR="000D3A1A" w:rsidRPr="00FA38C7" w:rsidRDefault="000D3A1A" w:rsidP="002F3087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inorHAnsi" w:hAnsiTheme="minorHAnsi"/>
          <w:bCs/>
          <w:kern w:val="28"/>
        </w:rPr>
      </w:pPr>
      <w:r w:rsidRPr="00FA38C7">
        <w:rPr>
          <w:b/>
          <w:bCs/>
        </w:rPr>
        <w:t>Elastic Photo Storage Web Application |</w:t>
      </w:r>
      <w:r>
        <w:t xml:space="preserve"> University of Toronto</w:t>
      </w:r>
      <w:r w:rsidR="00FA38C7">
        <w:tab/>
      </w:r>
      <w:r w:rsidR="00FA38C7">
        <w:tab/>
      </w:r>
      <w:r w:rsidR="00FA38C7">
        <w:tab/>
      </w:r>
      <w:r w:rsidR="00FA38C7">
        <w:tab/>
        <w:t xml:space="preserve">        </w:t>
      </w:r>
      <w:r>
        <w:t xml:space="preserve">     </w:t>
      </w:r>
      <w:r w:rsidR="00FA38C7">
        <w:t xml:space="preserve">      </w:t>
      </w:r>
      <w:r w:rsidRPr="00FA38C7">
        <w:rPr>
          <w:b/>
          <w:bCs/>
        </w:rPr>
        <w:t>Sept 2017 - Nov 2017</w:t>
      </w:r>
    </w:p>
    <w:p w14:paraId="072C98E3" w14:textId="4DA6EB87" w:rsidR="000D3A1A" w:rsidRPr="002F3087" w:rsidRDefault="00684393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 xml:space="preserve">Designed and developed 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 xml:space="preserve">elastic photo storage web application that </w:t>
      </w:r>
      <w:r w:rsidR="00FA38C7" w:rsidRPr="002F3087">
        <w:rPr>
          <w:rFonts w:cs="Calibri"/>
          <w:color w:val="262626" w:themeColor="text1" w:themeTint="D9"/>
          <w:sz w:val="21"/>
          <w:szCs w:val="21"/>
        </w:rPr>
        <w:t>allows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 xml:space="preserve"> resiz</w:t>
      </w:r>
      <w:r w:rsidR="00FA38C7" w:rsidRPr="002F3087">
        <w:rPr>
          <w:rFonts w:cs="Calibri"/>
          <w:color w:val="262626" w:themeColor="text1" w:themeTint="D9"/>
          <w:sz w:val="21"/>
          <w:szCs w:val="21"/>
        </w:rPr>
        <w:t>ing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 xml:space="preserve"> worker pool based on demand.</w:t>
      </w:r>
    </w:p>
    <w:p w14:paraId="4D3410C6" w14:textId="34B404F7" w:rsidR="00684393" w:rsidRPr="002F3087" w:rsidRDefault="000D3A1A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 xml:space="preserve">UserUI </w:t>
      </w:r>
      <w:r w:rsidR="00684393" w:rsidRPr="002F3087">
        <w:rPr>
          <w:rFonts w:cs="Calibri"/>
          <w:color w:val="262626" w:themeColor="text1" w:themeTint="D9"/>
          <w:sz w:val="21"/>
          <w:szCs w:val="21"/>
        </w:rPr>
        <w:t>enables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photo storage and browsing services, deployed</w:t>
      </w:r>
      <w:r w:rsidR="00684393" w:rsidRPr="002F3087">
        <w:rPr>
          <w:rFonts w:cs="Calibri"/>
          <w:color w:val="262626" w:themeColor="text1" w:themeTint="D9"/>
          <w:sz w:val="21"/>
          <w:szCs w:val="21"/>
        </w:rPr>
        <w:t xml:space="preserve"> by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using Gunicorn on Amazon EC2.</w:t>
      </w:r>
    </w:p>
    <w:p w14:paraId="36AE5909" w14:textId="6DBED667" w:rsidR="00FA38C7" w:rsidRPr="002F3087" w:rsidRDefault="000D3A1A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 xml:space="preserve">ManagerUI lists all </w:t>
      </w:r>
      <w:r w:rsidR="00684393" w:rsidRPr="002F3087">
        <w:rPr>
          <w:rFonts w:cs="Calibri"/>
          <w:color w:val="262626" w:themeColor="text1" w:themeTint="D9"/>
          <w:sz w:val="21"/>
          <w:szCs w:val="21"/>
        </w:rPr>
        <w:t xml:space="preserve">services on the </w:t>
      </w:r>
      <w:r w:rsidRPr="002F3087">
        <w:rPr>
          <w:rFonts w:cs="Calibri"/>
          <w:color w:val="262626" w:themeColor="text1" w:themeTint="D9"/>
          <w:sz w:val="21"/>
          <w:szCs w:val="21"/>
        </w:rPr>
        <w:t>EC2 instances in the worker pool and CPU utilization</w:t>
      </w:r>
      <w:r w:rsidR="00684393" w:rsidRPr="002F3087">
        <w:rPr>
          <w:rFonts w:cs="Calibri"/>
          <w:color w:val="262626" w:themeColor="text1" w:themeTint="D9"/>
          <w:sz w:val="21"/>
          <w:szCs w:val="21"/>
        </w:rPr>
        <w:t xml:space="preserve"> with minimal friction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. </w:t>
      </w:r>
    </w:p>
    <w:p w14:paraId="56A5358D" w14:textId="3C397713" w:rsidR="00FC3D68" w:rsidRDefault="00684393" w:rsidP="002F3087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/>
        <w:ind w:left="180" w:hanging="180"/>
        <w:textAlignment w:val="baseline"/>
        <w:rPr>
          <w:rFonts w:cs="Calibri"/>
          <w:color w:val="262626" w:themeColor="text1" w:themeTint="D9"/>
          <w:sz w:val="21"/>
          <w:szCs w:val="21"/>
        </w:rPr>
      </w:pPr>
      <w:r w:rsidRPr="002F3087">
        <w:rPr>
          <w:rFonts w:cs="Calibri"/>
          <w:color w:val="262626" w:themeColor="text1" w:themeTint="D9"/>
          <w:sz w:val="21"/>
          <w:szCs w:val="21"/>
        </w:rPr>
        <w:t xml:space="preserve">Used 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>Elastic Load Balancing to distribute incoming traffic across multiple workers(EC2 instances)</w:t>
      </w:r>
      <w:r w:rsidR="00FA38C7" w:rsidRPr="002F3087">
        <w:rPr>
          <w:rFonts w:cs="Calibri"/>
          <w:color w:val="262626" w:themeColor="text1" w:themeTint="D9"/>
          <w:sz w:val="21"/>
          <w:szCs w:val="21"/>
        </w:rPr>
        <w:t xml:space="preserve"> and 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allows to </w:t>
      </w:r>
      <w:r w:rsidR="00FA38C7" w:rsidRPr="002F3087">
        <w:rPr>
          <w:rFonts w:cs="Calibri"/>
          <w:color w:val="262626" w:themeColor="text1" w:themeTint="D9"/>
          <w:sz w:val="21"/>
          <w:szCs w:val="21"/>
        </w:rPr>
        <w:t>add or remove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 xml:space="preserve"> workers from the worker pool</w:t>
      </w:r>
      <w:r w:rsidRPr="002F3087">
        <w:rPr>
          <w:rFonts w:cs="Calibri"/>
          <w:color w:val="262626" w:themeColor="text1" w:themeTint="D9"/>
          <w:sz w:val="21"/>
          <w:szCs w:val="21"/>
        </w:rPr>
        <w:t xml:space="preserve"> as per requirements</w:t>
      </w:r>
      <w:r w:rsidR="000D3A1A" w:rsidRPr="002F3087">
        <w:rPr>
          <w:rFonts w:cs="Calibri"/>
          <w:color w:val="262626" w:themeColor="text1" w:themeTint="D9"/>
          <w:sz w:val="21"/>
          <w:szCs w:val="21"/>
        </w:rPr>
        <w:t>.</w:t>
      </w:r>
    </w:p>
    <w:p w14:paraId="0399FB15" w14:textId="77777777" w:rsidR="002F3087" w:rsidRPr="002F3087" w:rsidRDefault="002F3087" w:rsidP="002F3087">
      <w:pPr>
        <w:widowControl w:val="0"/>
        <w:suppressAutoHyphens/>
        <w:overflowPunct w:val="0"/>
        <w:autoSpaceDE w:val="0"/>
        <w:autoSpaceDN w:val="0"/>
        <w:spacing w:after="0"/>
        <w:textAlignment w:val="baseline"/>
        <w:rPr>
          <w:rFonts w:cs="Calibri"/>
          <w:color w:val="262626" w:themeColor="text1" w:themeTint="D9"/>
          <w:sz w:val="6"/>
          <w:szCs w:val="6"/>
        </w:rPr>
      </w:pPr>
    </w:p>
    <w:p w14:paraId="485D409B" w14:textId="1B63BFAA" w:rsidR="00B000BE" w:rsidRPr="00443E6A" w:rsidRDefault="002F3087" w:rsidP="00143DE3">
      <w:pPr>
        <w:pStyle w:val="NoSpacing"/>
        <w:shd w:val="clear" w:color="auto" w:fill="F2F2F2" w:themeFill="background1" w:themeFillShade="F2"/>
        <w:jc w:val="center"/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</w:pPr>
      <w:r w:rsidRPr="002F3087">
        <w:rPr>
          <w:rFonts w:asciiTheme="majorHAnsi" w:hAnsiTheme="majorHAnsi"/>
          <w:b/>
          <w:bCs/>
          <w:iCs/>
          <w:color w:val="17365D" w:themeColor="text2" w:themeShade="BF"/>
          <w:kern w:val="28"/>
          <w:sz w:val="26"/>
          <w:szCs w:val="26"/>
        </w:rPr>
        <w:t>Extracurricular Activities</w:t>
      </w:r>
    </w:p>
    <w:p w14:paraId="0B77B156" w14:textId="77777777" w:rsidR="006B25DB" w:rsidRPr="002F3087" w:rsidRDefault="006B25DB" w:rsidP="001340D8">
      <w:pPr>
        <w:pStyle w:val="NoSpacing"/>
        <w:shd w:val="clear" w:color="auto" w:fill="FFFFFF" w:themeFill="background1"/>
        <w:rPr>
          <w:rFonts w:asciiTheme="majorHAnsi" w:hAnsiTheme="majorHAnsi"/>
          <w:b/>
          <w:bCs/>
          <w:iCs/>
          <w:kern w:val="28"/>
          <w:sz w:val="10"/>
          <w:szCs w:val="10"/>
        </w:rPr>
      </w:pPr>
    </w:p>
    <w:p w14:paraId="12219081" w14:textId="43BCFCFE" w:rsidR="000D3A1A" w:rsidRPr="000D3A1A" w:rsidRDefault="000D3A1A" w:rsidP="000D3A1A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ind w:left="270" w:hanging="270"/>
      </w:pPr>
      <w:r w:rsidRPr="000D3A1A">
        <w:rPr>
          <w:b/>
          <w:bCs/>
        </w:rPr>
        <w:t>Public Relationship</w:t>
      </w:r>
      <w:r w:rsidRPr="000D3A1A">
        <w:t xml:space="preserve"> </w:t>
      </w:r>
      <w:r w:rsidRPr="00FA38C7">
        <w:rPr>
          <w:b/>
          <w:bCs/>
        </w:rPr>
        <w:t>|</w:t>
      </w:r>
      <w:r w:rsidRPr="000D3A1A">
        <w:t xml:space="preserve"> Chinese Undergraduates Association </w:t>
      </w:r>
      <w:r w:rsidRPr="00FA38C7">
        <w:rPr>
          <w:b/>
          <w:bCs/>
        </w:rPr>
        <w:t>|</w:t>
      </w:r>
      <w:r w:rsidRPr="000D3A1A">
        <w:t xml:space="preserve"> University of Toronto, ON</w:t>
      </w:r>
      <w:r>
        <w:t xml:space="preserve">                  </w:t>
      </w:r>
      <w:r w:rsidRPr="000D3A1A">
        <w:rPr>
          <w:b/>
          <w:bCs/>
        </w:rPr>
        <w:t>Sept 2016 - Apr 2017</w:t>
      </w:r>
    </w:p>
    <w:p w14:paraId="254B9BB0" w14:textId="41742BA5" w:rsidR="00143DE3" w:rsidRPr="002F3087" w:rsidRDefault="000D3A1A" w:rsidP="003D0EE0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after="0" w:line="240" w:lineRule="auto"/>
        <w:ind w:left="270" w:hanging="270"/>
        <w:rPr>
          <w:b/>
          <w:bCs/>
        </w:rPr>
      </w:pPr>
      <w:r w:rsidRPr="002F3087">
        <w:rPr>
          <w:b/>
          <w:bCs/>
        </w:rPr>
        <w:t>Executive member</w:t>
      </w:r>
      <w:r w:rsidRPr="000D3A1A">
        <w:t xml:space="preserve"> </w:t>
      </w:r>
      <w:r w:rsidRPr="002F3087">
        <w:rPr>
          <w:b/>
          <w:bCs/>
        </w:rPr>
        <w:t>|</w:t>
      </w:r>
      <w:r w:rsidRPr="000D3A1A">
        <w:t xml:space="preserve"> University of Toronto Table Tennis Club </w:t>
      </w:r>
      <w:r w:rsidRPr="002F3087">
        <w:rPr>
          <w:b/>
          <w:bCs/>
        </w:rPr>
        <w:t>|</w:t>
      </w:r>
      <w:r w:rsidRPr="000D3A1A">
        <w:t xml:space="preserve"> University of Toronto, ON</w:t>
      </w:r>
      <w:r>
        <w:t xml:space="preserve">    </w:t>
      </w:r>
      <w:r w:rsidRPr="000D3A1A">
        <w:tab/>
      </w:r>
      <w:r>
        <w:t xml:space="preserve">     </w:t>
      </w:r>
      <w:r w:rsidRPr="002F3087">
        <w:rPr>
          <w:b/>
          <w:bCs/>
        </w:rPr>
        <w:t>Sept 2013 - Apr 2015</w:t>
      </w:r>
    </w:p>
    <w:sectPr w:rsidR="00143DE3" w:rsidRPr="002F3087" w:rsidSect="00443E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6B46D" w14:textId="77777777" w:rsidR="008D07B8" w:rsidRDefault="008D07B8" w:rsidP="00E60BD4">
      <w:pPr>
        <w:spacing w:after="0" w:line="240" w:lineRule="auto"/>
      </w:pPr>
      <w:r>
        <w:separator/>
      </w:r>
    </w:p>
  </w:endnote>
  <w:endnote w:type="continuationSeparator" w:id="0">
    <w:p w14:paraId="4616725C" w14:textId="77777777" w:rsidR="008D07B8" w:rsidRDefault="008D07B8" w:rsidP="00E6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81097" w14:textId="19AAD41C" w:rsidR="002E4E5F" w:rsidRDefault="000B184A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BB312" w14:textId="77777777" w:rsidR="000D3A1A" w:rsidRDefault="000D3A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173EC" w14:textId="1CE10FB1" w:rsidR="002E4E5F" w:rsidRDefault="002E4E5F" w:rsidP="000B184A">
    <w:pPr>
      <w:pStyle w:val="Footer"/>
      <w:spacing w:after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3A797" w14:textId="77777777" w:rsidR="008D07B8" w:rsidRDefault="008D07B8" w:rsidP="00E60BD4">
      <w:pPr>
        <w:spacing w:after="0" w:line="240" w:lineRule="auto"/>
      </w:pPr>
      <w:r>
        <w:separator/>
      </w:r>
    </w:p>
  </w:footnote>
  <w:footnote w:type="continuationSeparator" w:id="0">
    <w:p w14:paraId="620852E2" w14:textId="77777777" w:rsidR="008D07B8" w:rsidRDefault="008D07B8" w:rsidP="00E6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3F178" w14:textId="0123C4C2" w:rsidR="00DA732E" w:rsidRPr="000D3A1A" w:rsidRDefault="00DA732E" w:rsidP="000D3A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82A6" w14:textId="69C9597F" w:rsidR="002E4E5F" w:rsidRPr="009215AE" w:rsidRDefault="002E4E5F" w:rsidP="009215AE">
    <w:pPr>
      <w:pStyle w:val="Header"/>
      <w:pBdr>
        <w:bottom w:val="single" w:sz="4" w:space="1" w:color="D9D9D9"/>
      </w:pBdr>
      <w:tabs>
        <w:tab w:val="clear" w:pos="4680"/>
        <w:tab w:val="clear" w:pos="9360"/>
        <w:tab w:val="right" w:pos="10530"/>
      </w:tabs>
      <w:jc w:val="center"/>
      <w:rPr>
        <w:rFonts w:asciiTheme="majorHAnsi" w:hAnsiTheme="majorHAnsi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BAD37" w14:textId="77777777" w:rsidR="000D3A1A" w:rsidRDefault="000D3A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215" style="width:0;height:1.5pt" o:hralign="center" o:bullet="t" o:hrstd="t" o:hr="t" fillcolor="#a0a0a0" stroked="f"/>
    </w:pict>
  </w:numPicBullet>
  <w:abstractNum w:abstractNumId="0" w15:restartNumberingAfterBreak="0">
    <w:nsid w:val="0241161E"/>
    <w:multiLevelType w:val="hybridMultilevel"/>
    <w:tmpl w:val="5A2EF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5801"/>
    <w:multiLevelType w:val="hybridMultilevel"/>
    <w:tmpl w:val="DB40AC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4C97"/>
    <w:multiLevelType w:val="hybridMultilevel"/>
    <w:tmpl w:val="EA2A0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2C7C"/>
    <w:multiLevelType w:val="hybridMultilevel"/>
    <w:tmpl w:val="A1BAE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27CF"/>
    <w:multiLevelType w:val="hybridMultilevel"/>
    <w:tmpl w:val="E7EE1DBC"/>
    <w:lvl w:ilvl="0" w:tplc="2C9A6BC0">
      <w:numFmt w:val="bullet"/>
      <w:lvlText w:val="•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80D6B8B"/>
    <w:multiLevelType w:val="hybridMultilevel"/>
    <w:tmpl w:val="5C9A1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4BAB"/>
    <w:multiLevelType w:val="hybridMultilevel"/>
    <w:tmpl w:val="379CD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000BA"/>
    <w:multiLevelType w:val="hybridMultilevel"/>
    <w:tmpl w:val="FC44740A"/>
    <w:lvl w:ilvl="0" w:tplc="2C9A6BC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414A"/>
    <w:multiLevelType w:val="hybridMultilevel"/>
    <w:tmpl w:val="A8F689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21D33"/>
    <w:multiLevelType w:val="hybridMultilevel"/>
    <w:tmpl w:val="CF3CEF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F82DB6"/>
    <w:multiLevelType w:val="hybridMultilevel"/>
    <w:tmpl w:val="9336EFE2"/>
    <w:lvl w:ilvl="0" w:tplc="2C9A6BC0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C6291"/>
    <w:multiLevelType w:val="hybridMultilevel"/>
    <w:tmpl w:val="375049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B1D65"/>
    <w:multiLevelType w:val="hybridMultilevel"/>
    <w:tmpl w:val="A6AEF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205D4"/>
    <w:multiLevelType w:val="hybridMultilevel"/>
    <w:tmpl w:val="9E525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6D78"/>
    <w:multiLevelType w:val="hybridMultilevel"/>
    <w:tmpl w:val="A184DB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656CFA"/>
    <w:multiLevelType w:val="hybridMultilevel"/>
    <w:tmpl w:val="1F7420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F03E95"/>
    <w:multiLevelType w:val="hybridMultilevel"/>
    <w:tmpl w:val="23E2E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B4D1F"/>
    <w:multiLevelType w:val="hybridMultilevel"/>
    <w:tmpl w:val="B15202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BD2A3F"/>
    <w:multiLevelType w:val="hybridMultilevel"/>
    <w:tmpl w:val="D0B0AA26"/>
    <w:lvl w:ilvl="0" w:tplc="437411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F741C"/>
    <w:multiLevelType w:val="hybridMultilevel"/>
    <w:tmpl w:val="6CFA4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E3848"/>
    <w:multiLevelType w:val="hybridMultilevel"/>
    <w:tmpl w:val="C0225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15B35"/>
    <w:multiLevelType w:val="hybridMultilevel"/>
    <w:tmpl w:val="B568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329DC"/>
    <w:multiLevelType w:val="hybridMultilevel"/>
    <w:tmpl w:val="1EE45200"/>
    <w:lvl w:ilvl="0" w:tplc="2C9A6BC0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925D22"/>
    <w:multiLevelType w:val="hybridMultilevel"/>
    <w:tmpl w:val="70B8A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74C73"/>
    <w:multiLevelType w:val="hybridMultilevel"/>
    <w:tmpl w:val="F0AA3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D3E8F"/>
    <w:multiLevelType w:val="hybridMultilevel"/>
    <w:tmpl w:val="64F4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55789"/>
    <w:multiLevelType w:val="hybridMultilevel"/>
    <w:tmpl w:val="DBD64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86323"/>
    <w:multiLevelType w:val="hybridMultilevel"/>
    <w:tmpl w:val="34167634"/>
    <w:lvl w:ilvl="0" w:tplc="2C9A6BC0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B54F4B"/>
    <w:multiLevelType w:val="hybridMultilevel"/>
    <w:tmpl w:val="8548868A"/>
    <w:lvl w:ilvl="0" w:tplc="04090005">
      <w:start w:val="1"/>
      <w:numFmt w:val="bullet"/>
      <w:lvlText w:val=""/>
      <w:lvlJc w:val="left"/>
      <w:pPr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9" w15:restartNumberingAfterBreak="0">
    <w:nsid w:val="6C3927C6"/>
    <w:multiLevelType w:val="hybridMultilevel"/>
    <w:tmpl w:val="17D0D620"/>
    <w:lvl w:ilvl="0" w:tplc="2C9A6BC0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9443B6"/>
    <w:multiLevelType w:val="hybridMultilevel"/>
    <w:tmpl w:val="D0B8D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60B09"/>
    <w:multiLevelType w:val="hybridMultilevel"/>
    <w:tmpl w:val="50100D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D794E"/>
    <w:multiLevelType w:val="hybridMultilevel"/>
    <w:tmpl w:val="005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3"/>
  </w:num>
  <w:num w:numId="4">
    <w:abstractNumId w:val="17"/>
  </w:num>
  <w:num w:numId="5">
    <w:abstractNumId w:val="20"/>
  </w:num>
  <w:num w:numId="6">
    <w:abstractNumId w:val="14"/>
  </w:num>
  <w:num w:numId="7">
    <w:abstractNumId w:val="12"/>
  </w:num>
  <w:num w:numId="8">
    <w:abstractNumId w:val="16"/>
  </w:num>
  <w:num w:numId="9">
    <w:abstractNumId w:val="26"/>
  </w:num>
  <w:num w:numId="10">
    <w:abstractNumId w:val="15"/>
  </w:num>
  <w:num w:numId="11">
    <w:abstractNumId w:val="2"/>
  </w:num>
  <w:num w:numId="12">
    <w:abstractNumId w:val="32"/>
  </w:num>
  <w:num w:numId="13">
    <w:abstractNumId w:val="25"/>
  </w:num>
  <w:num w:numId="14">
    <w:abstractNumId w:val="0"/>
  </w:num>
  <w:num w:numId="15">
    <w:abstractNumId w:val="13"/>
  </w:num>
  <w:num w:numId="16">
    <w:abstractNumId w:val="31"/>
  </w:num>
  <w:num w:numId="17">
    <w:abstractNumId w:val="5"/>
  </w:num>
  <w:num w:numId="18">
    <w:abstractNumId w:val="8"/>
  </w:num>
  <w:num w:numId="19">
    <w:abstractNumId w:val="11"/>
  </w:num>
  <w:num w:numId="20">
    <w:abstractNumId w:val="18"/>
  </w:num>
  <w:num w:numId="21">
    <w:abstractNumId w:val="21"/>
  </w:num>
  <w:num w:numId="22">
    <w:abstractNumId w:val="6"/>
  </w:num>
  <w:num w:numId="23">
    <w:abstractNumId w:val="1"/>
  </w:num>
  <w:num w:numId="24">
    <w:abstractNumId w:val="27"/>
  </w:num>
  <w:num w:numId="25">
    <w:abstractNumId w:val="22"/>
  </w:num>
  <w:num w:numId="26">
    <w:abstractNumId w:val="10"/>
  </w:num>
  <w:num w:numId="27">
    <w:abstractNumId w:val="7"/>
  </w:num>
  <w:num w:numId="28">
    <w:abstractNumId w:val="9"/>
  </w:num>
  <w:num w:numId="29">
    <w:abstractNumId w:val="30"/>
  </w:num>
  <w:num w:numId="30">
    <w:abstractNumId w:val="29"/>
  </w:num>
  <w:num w:numId="31">
    <w:abstractNumId w:val="4"/>
  </w:num>
  <w:num w:numId="32">
    <w:abstractNumId w:val="23"/>
  </w:num>
  <w:num w:numId="33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wNjU0tTA0tjQxNDBQ0lEKTi0uzszPAykwtKgFAM96OSktAAAA"/>
  </w:docVars>
  <w:rsids>
    <w:rsidRoot w:val="00B84086"/>
    <w:rsid w:val="00020DA4"/>
    <w:rsid w:val="000236B8"/>
    <w:rsid w:val="00030D6B"/>
    <w:rsid w:val="00036619"/>
    <w:rsid w:val="00051D25"/>
    <w:rsid w:val="000540C4"/>
    <w:rsid w:val="0005491B"/>
    <w:rsid w:val="000574E6"/>
    <w:rsid w:val="000674F7"/>
    <w:rsid w:val="00070440"/>
    <w:rsid w:val="00072163"/>
    <w:rsid w:val="00093680"/>
    <w:rsid w:val="000939A0"/>
    <w:rsid w:val="00095B12"/>
    <w:rsid w:val="000A7F98"/>
    <w:rsid w:val="000B184A"/>
    <w:rsid w:val="000B3215"/>
    <w:rsid w:val="000C1283"/>
    <w:rsid w:val="000D0D00"/>
    <w:rsid w:val="000D3A1A"/>
    <w:rsid w:val="000F14BD"/>
    <w:rsid w:val="000F69BE"/>
    <w:rsid w:val="000F6EBD"/>
    <w:rsid w:val="001118EC"/>
    <w:rsid w:val="00130894"/>
    <w:rsid w:val="0013232E"/>
    <w:rsid w:val="001340D8"/>
    <w:rsid w:val="00143DE3"/>
    <w:rsid w:val="00147F54"/>
    <w:rsid w:val="00153327"/>
    <w:rsid w:val="00153DCA"/>
    <w:rsid w:val="00156639"/>
    <w:rsid w:val="00162270"/>
    <w:rsid w:val="001668B9"/>
    <w:rsid w:val="001672D5"/>
    <w:rsid w:val="0016790B"/>
    <w:rsid w:val="00185A43"/>
    <w:rsid w:val="001B703F"/>
    <w:rsid w:val="001D0D33"/>
    <w:rsid w:val="001D282C"/>
    <w:rsid w:val="001E51BA"/>
    <w:rsid w:val="001F097A"/>
    <w:rsid w:val="001F6FD6"/>
    <w:rsid w:val="00206382"/>
    <w:rsid w:val="00211F19"/>
    <w:rsid w:val="002122CE"/>
    <w:rsid w:val="002215D5"/>
    <w:rsid w:val="002277BF"/>
    <w:rsid w:val="00231DEB"/>
    <w:rsid w:val="00232ACD"/>
    <w:rsid w:val="00237F77"/>
    <w:rsid w:val="002418E6"/>
    <w:rsid w:val="00246825"/>
    <w:rsid w:val="00247B31"/>
    <w:rsid w:val="00250466"/>
    <w:rsid w:val="0025580E"/>
    <w:rsid w:val="00256B5F"/>
    <w:rsid w:val="002574A1"/>
    <w:rsid w:val="002576BE"/>
    <w:rsid w:val="00265A93"/>
    <w:rsid w:val="0027004A"/>
    <w:rsid w:val="00270236"/>
    <w:rsid w:val="00273AC6"/>
    <w:rsid w:val="002778C7"/>
    <w:rsid w:val="002872BF"/>
    <w:rsid w:val="00287E92"/>
    <w:rsid w:val="002933A4"/>
    <w:rsid w:val="002A52CD"/>
    <w:rsid w:val="002B2B65"/>
    <w:rsid w:val="002B4387"/>
    <w:rsid w:val="002E267C"/>
    <w:rsid w:val="002E4E5F"/>
    <w:rsid w:val="002E7C71"/>
    <w:rsid w:val="002F06A9"/>
    <w:rsid w:val="002F3087"/>
    <w:rsid w:val="0030093C"/>
    <w:rsid w:val="003050DB"/>
    <w:rsid w:val="00310ADD"/>
    <w:rsid w:val="00312C44"/>
    <w:rsid w:val="003473B6"/>
    <w:rsid w:val="00360412"/>
    <w:rsid w:val="00367B5C"/>
    <w:rsid w:val="003A516D"/>
    <w:rsid w:val="003A6B11"/>
    <w:rsid w:val="003A6EB9"/>
    <w:rsid w:val="003B06D1"/>
    <w:rsid w:val="003C2A70"/>
    <w:rsid w:val="003D0880"/>
    <w:rsid w:val="003D14A1"/>
    <w:rsid w:val="003D1DCD"/>
    <w:rsid w:val="003D27F0"/>
    <w:rsid w:val="003E1836"/>
    <w:rsid w:val="00401521"/>
    <w:rsid w:val="00403506"/>
    <w:rsid w:val="0041471B"/>
    <w:rsid w:val="004345C0"/>
    <w:rsid w:val="004416A3"/>
    <w:rsid w:val="004436C3"/>
    <w:rsid w:val="00443E6A"/>
    <w:rsid w:val="00454ECF"/>
    <w:rsid w:val="0045511C"/>
    <w:rsid w:val="00460654"/>
    <w:rsid w:val="00461FB5"/>
    <w:rsid w:val="004647F1"/>
    <w:rsid w:val="00465B70"/>
    <w:rsid w:val="0046620B"/>
    <w:rsid w:val="004714A1"/>
    <w:rsid w:val="0047334E"/>
    <w:rsid w:val="00482BC7"/>
    <w:rsid w:val="00483577"/>
    <w:rsid w:val="00485239"/>
    <w:rsid w:val="0049183F"/>
    <w:rsid w:val="004A2353"/>
    <w:rsid w:val="004A3F7A"/>
    <w:rsid w:val="004A7FC9"/>
    <w:rsid w:val="004B307E"/>
    <w:rsid w:val="004B7E71"/>
    <w:rsid w:val="004C35F1"/>
    <w:rsid w:val="004C50E7"/>
    <w:rsid w:val="004C6663"/>
    <w:rsid w:val="004C67EA"/>
    <w:rsid w:val="004D3039"/>
    <w:rsid w:val="004E405A"/>
    <w:rsid w:val="004F0563"/>
    <w:rsid w:val="004F05C8"/>
    <w:rsid w:val="004F7860"/>
    <w:rsid w:val="0050786C"/>
    <w:rsid w:val="00527817"/>
    <w:rsid w:val="005306E1"/>
    <w:rsid w:val="0053238D"/>
    <w:rsid w:val="00535FC8"/>
    <w:rsid w:val="00545AC6"/>
    <w:rsid w:val="00547ACB"/>
    <w:rsid w:val="00567D1D"/>
    <w:rsid w:val="005829A3"/>
    <w:rsid w:val="00592336"/>
    <w:rsid w:val="005A4C0A"/>
    <w:rsid w:val="005A7D3E"/>
    <w:rsid w:val="005B07F8"/>
    <w:rsid w:val="005B29EB"/>
    <w:rsid w:val="005C3856"/>
    <w:rsid w:val="005C3A72"/>
    <w:rsid w:val="005C62E3"/>
    <w:rsid w:val="005C78A9"/>
    <w:rsid w:val="005D3564"/>
    <w:rsid w:val="005D3BBF"/>
    <w:rsid w:val="005D4F35"/>
    <w:rsid w:val="005E4ABD"/>
    <w:rsid w:val="005F34B9"/>
    <w:rsid w:val="0060304C"/>
    <w:rsid w:val="0061447C"/>
    <w:rsid w:val="006232D7"/>
    <w:rsid w:val="006235ED"/>
    <w:rsid w:val="006325D4"/>
    <w:rsid w:val="00635A9E"/>
    <w:rsid w:val="0063672B"/>
    <w:rsid w:val="00646A9E"/>
    <w:rsid w:val="00662E7B"/>
    <w:rsid w:val="00684393"/>
    <w:rsid w:val="00692311"/>
    <w:rsid w:val="00694A6D"/>
    <w:rsid w:val="006967AB"/>
    <w:rsid w:val="006A74B2"/>
    <w:rsid w:val="006B25DB"/>
    <w:rsid w:val="006B707D"/>
    <w:rsid w:val="006B721A"/>
    <w:rsid w:val="006B7AB5"/>
    <w:rsid w:val="006C7854"/>
    <w:rsid w:val="006E04F6"/>
    <w:rsid w:val="006F32BA"/>
    <w:rsid w:val="00703AF7"/>
    <w:rsid w:val="00720E93"/>
    <w:rsid w:val="007217CB"/>
    <w:rsid w:val="0073249D"/>
    <w:rsid w:val="00747D73"/>
    <w:rsid w:val="00752FD5"/>
    <w:rsid w:val="0076324E"/>
    <w:rsid w:val="00764229"/>
    <w:rsid w:val="0077014B"/>
    <w:rsid w:val="00775AB3"/>
    <w:rsid w:val="0077712E"/>
    <w:rsid w:val="00777C44"/>
    <w:rsid w:val="00777C78"/>
    <w:rsid w:val="00781D94"/>
    <w:rsid w:val="00782090"/>
    <w:rsid w:val="00790155"/>
    <w:rsid w:val="00790F36"/>
    <w:rsid w:val="007A59C8"/>
    <w:rsid w:val="007A66AD"/>
    <w:rsid w:val="007B18FE"/>
    <w:rsid w:val="007B68DA"/>
    <w:rsid w:val="007C0F0A"/>
    <w:rsid w:val="007C11A3"/>
    <w:rsid w:val="007C6574"/>
    <w:rsid w:val="007E58DD"/>
    <w:rsid w:val="007F4C06"/>
    <w:rsid w:val="007F5B4F"/>
    <w:rsid w:val="0083482C"/>
    <w:rsid w:val="00844FE1"/>
    <w:rsid w:val="00862EDC"/>
    <w:rsid w:val="00866ADC"/>
    <w:rsid w:val="00873CB9"/>
    <w:rsid w:val="00880514"/>
    <w:rsid w:val="00883C6B"/>
    <w:rsid w:val="00883F91"/>
    <w:rsid w:val="00886302"/>
    <w:rsid w:val="00892718"/>
    <w:rsid w:val="00893388"/>
    <w:rsid w:val="00896C63"/>
    <w:rsid w:val="008A0199"/>
    <w:rsid w:val="008A3DBF"/>
    <w:rsid w:val="008A5AC0"/>
    <w:rsid w:val="008A6870"/>
    <w:rsid w:val="008B4A01"/>
    <w:rsid w:val="008B5DA7"/>
    <w:rsid w:val="008B76E3"/>
    <w:rsid w:val="008C0818"/>
    <w:rsid w:val="008C286A"/>
    <w:rsid w:val="008D07B8"/>
    <w:rsid w:val="008D501D"/>
    <w:rsid w:val="008D5D77"/>
    <w:rsid w:val="008F1D7C"/>
    <w:rsid w:val="008F3A38"/>
    <w:rsid w:val="00902239"/>
    <w:rsid w:val="00905EDE"/>
    <w:rsid w:val="00913D13"/>
    <w:rsid w:val="009167F5"/>
    <w:rsid w:val="009215AE"/>
    <w:rsid w:val="00924A9C"/>
    <w:rsid w:val="00933CE7"/>
    <w:rsid w:val="00936EA5"/>
    <w:rsid w:val="009700CB"/>
    <w:rsid w:val="009A0654"/>
    <w:rsid w:val="009A5557"/>
    <w:rsid w:val="009B0D04"/>
    <w:rsid w:val="009B271A"/>
    <w:rsid w:val="009B5A14"/>
    <w:rsid w:val="009C1648"/>
    <w:rsid w:val="009C3016"/>
    <w:rsid w:val="009E7857"/>
    <w:rsid w:val="009E7A43"/>
    <w:rsid w:val="009F03C7"/>
    <w:rsid w:val="009F25A9"/>
    <w:rsid w:val="009F2A6B"/>
    <w:rsid w:val="009F2CAD"/>
    <w:rsid w:val="00A0190A"/>
    <w:rsid w:val="00A11F3E"/>
    <w:rsid w:val="00A17520"/>
    <w:rsid w:val="00A25611"/>
    <w:rsid w:val="00A26ED7"/>
    <w:rsid w:val="00A323EF"/>
    <w:rsid w:val="00A33ABB"/>
    <w:rsid w:val="00A3449E"/>
    <w:rsid w:val="00A42E59"/>
    <w:rsid w:val="00A54BE2"/>
    <w:rsid w:val="00A6087D"/>
    <w:rsid w:val="00A639C6"/>
    <w:rsid w:val="00A86933"/>
    <w:rsid w:val="00A97C66"/>
    <w:rsid w:val="00AA113A"/>
    <w:rsid w:val="00AA3191"/>
    <w:rsid w:val="00AA571E"/>
    <w:rsid w:val="00AA69DF"/>
    <w:rsid w:val="00AB4D2D"/>
    <w:rsid w:val="00AD3AD7"/>
    <w:rsid w:val="00AD41A7"/>
    <w:rsid w:val="00AD6A0B"/>
    <w:rsid w:val="00AE01DE"/>
    <w:rsid w:val="00AE14D4"/>
    <w:rsid w:val="00AE3064"/>
    <w:rsid w:val="00AE7494"/>
    <w:rsid w:val="00AF360E"/>
    <w:rsid w:val="00B000BE"/>
    <w:rsid w:val="00B02C61"/>
    <w:rsid w:val="00B16D1A"/>
    <w:rsid w:val="00B24BFD"/>
    <w:rsid w:val="00B2654A"/>
    <w:rsid w:val="00B350FC"/>
    <w:rsid w:val="00B553C4"/>
    <w:rsid w:val="00B63F25"/>
    <w:rsid w:val="00B718C8"/>
    <w:rsid w:val="00B765CC"/>
    <w:rsid w:val="00B7676E"/>
    <w:rsid w:val="00B77FC4"/>
    <w:rsid w:val="00B83B96"/>
    <w:rsid w:val="00B84086"/>
    <w:rsid w:val="00B91E0D"/>
    <w:rsid w:val="00B95E2D"/>
    <w:rsid w:val="00BA5417"/>
    <w:rsid w:val="00BA7819"/>
    <w:rsid w:val="00BB6B57"/>
    <w:rsid w:val="00BC10A4"/>
    <w:rsid w:val="00BE48FF"/>
    <w:rsid w:val="00BF3278"/>
    <w:rsid w:val="00BF78BF"/>
    <w:rsid w:val="00C04913"/>
    <w:rsid w:val="00C06D7B"/>
    <w:rsid w:val="00C24CEA"/>
    <w:rsid w:val="00C30F2D"/>
    <w:rsid w:val="00C31703"/>
    <w:rsid w:val="00C47539"/>
    <w:rsid w:val="00C5485A"/>
    <w:rsid w:val="00C54B68"/>
    <w:rsid w:val="00C62F78"/>
    <w:rsid w:val="00C70105"/>
    <w:rsid w:val="00C74E1C"/>
    <w:rsid w:val="00C815DA"/>
    <w:rsid w:val="00C844B3"/>
    <w:rsid w:val="00C909CC"/>
    <w:rsid w:val="00C94FCB"/>
    <w:rsid w:val="00C96769"/>
    <w:rsid w:val="00C97FA8"/>
    <w:rsid w:val="00CA16AE"/>
    <w:rsid w:val="00CB24D0"/>
    <w:rsid w:val="00CC5E9C"/>
    <w:rsid w:val="00CD5EA6"/>
    <w:rsid w:val="00CF434A"/>
    <w:rsid w:val="00CF4830"/>
    <w:rsid w:val="00D1140A"/>
    <w:rsid w:val="00D23317"/>
    <w:rsid w:val="00D311ED"/>
    <w:rsid w:val="00D35F59"/>
    <w:rsid w:val="00D415B1"/>
    <w:rsid w:val="00D54218"/>
    <w:rsid w:val="00D60A19"/>
    <w:rsid w:val="00D73A7C"/>
    <w:rsid w:val="00D819EF"/>
    <w:rsid w:val="00D83545"/>
    <w:rsid w:val="00DA2468"/>
    <w:rsid w:val="00DA732E"/>
    <w:rsid w:val="00DB3DE6"/>
    <w:rsid w:val="00DB5B4F"/>
    <w:rsid w:val="00DB760A"/>
    <w:rsid w:val="00DC049F"/>
    <w:rsid w:val="00DC2246"/>
    <w:rsid w:val="00DC28A5"/>
    <w:rsid w:val="00DC462F"/>
    <w:rsid w:val="00DF4555"/>
    <w:rsid w:val="00E059C4"/>
    <w:rsid w:val="00E066EE"/>
    <w:rsid w:val="00E10235"/>
    <w:rsid w:val="00E267E7"/>
    <w:rsid w:val="00E3042D"/>
    <w:rsid w:val="00E30A31"/>
    <w:rsid w:val="00E36106"/>
    <w:rsid w:val="00E3733E"/>
    <w:rsid w:val="00E4240B"/>
    <w:rsid w:val="00E45475"/>
    <w:rsid w:val="00E50E3A"/>
    <w:rsid w:val="00E53182"/>
    <w:rsid w:val="00E54A34"/>
    <w:rsid w:val="00E60BD4"/>
    <w:rsid w:val="00E646BB"/>
    <w:rsid w:val="00E70899"/>
    <w:rsid w:val="00E72591"/>
    <w:rsid w:val="00EA0E28"/>
    <w:rsid w:val="00EA1A38"/>
    <w:rsid w:val="00EA3220"/>
    <w:rsid w:val="00EA3980"/>
    <w:rsid w:val="00EB3B3B"/>
    <w:rsid w:val="00EB515B"/>
    <w:rsid w:val="00EC56A4"/>
    <w:rsid w:val="00EC5F20"/>
    <w:rsid w:val="00ED053A"/>
    <w:rsid w:val="00ED161E"/>
    <w:rsid w:val="00ED1AB6"/>
    <w:rsid w:val="00ED66E4"/>
    <w:rsid w:val="00EE4311"/>
    <w:rsid w:val="00F0255F"/>
    <w:rsid w:val="00F0271A"/>
    <w:rsid w:val="00F11803"/>
    <w:rsid w:val="00F2036D"/>
    <w:rsid w:val="00F30716"/>
    <w:rsid w:val="00F30B2C"/>
    <w:rsid w:val="00F330A0"/>
    <w:rsid w:val="00F336AA"/>
    <w:rsid w:val="00F45035"/>
    <w:rsid w:val="00F50F14"/>
    <w:rsid w:val="00F51201"/>
    <w:rsid w:val="00F717AD"/>
    <w:rsid w:val="00F74139"/>
    <w:rsid w:val="00F86162"/>
    <w:rsid w:val="00F905EB"/>
    <w:rsid w:val="00F956A9"/>
    <w:rsid w:val="00F962AB"/>
    <w:rsid w:val="00FA38C7"/>
    <w:rsid w:val="00FB0851"/>
    <w:rsid w:val="00FB6606"/>
    <w:rsid w:val="00FC3D68"/>
    <w:rsid w:val="00FD6219"/>
    <w:rsid w:val="00FD6F60"/>
    <w:rsid w:val="00FD7154"/>
    <w:rsid w:val="00FD7EE8"/>
    <w:rsid w:val="00FE0BD4"/>
    <w:rsid w:val="00FE5BDA"/>
    <w:rsid w:val="00FE7EA2"/>
    <w:rsid w:val="00FF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DB6C7"/>
  <w15:docId w15:val="{5795A9CE-014C-4CA2-923B-6E835536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0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qFormat/>
    <w:rsid w:val="00B8408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47D73"/>
    <w:pPr>
      <w:ind w:left="720"/>
      <w:contextualSpacing/>
    </w:pPr>
  </w:style>
  <w:style w:type="character" w:styleId="Hyperlink">
    <w:name w:val="Hyperlink"/>
    <w:uiPriority w:val="99"/>
    <w:unhideWhenUsed/>
    <w:rsid w:val="00747D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B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0B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0B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0BD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0BD4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C701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E54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10A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23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5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5ED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76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330A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8523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4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0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700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08687800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57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94368596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3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76E66-6487-4D87-AD8F-9936F9D7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3912</CharactersWithSpaces>
  <SharedDoc>false</SharedDoc>
  <HLinks>
    <vt:vector size="6" baseType="variant">
      <vt:variant>
        <vt:i4>7471187</vt:i4>
      </vt:variant>
      <vt:variant>
        <vt:i4>0</vt:i4>
      </vt:variant>
      <vt:variant>
        <vt:i4>0</vt:i4>
      </vt:variant>
      <vt:variant>
        <vt:i4>5</vt:i4>
      </vt:variant>
      <vt:variant>
        <vt:lpwstr>mailto:cynthiaharris6276@yahoo.com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JOBFOX</dc:subject>
  <dc:creator>Ivy_resume_1 @ fiverr.com</dc:creator>
  <cp:lastModifiedBy>Ivy_Resume_1 @ Fiverr</cp:lastModifiedBy>
  <cp:revision>13</cp:revision>
  <cp:lastPrinted>2020-11-22T16:12:00Z</cp:lastPrinted>
  <dcterms:created xsi:type="dcterms:W3CDTF">2021-03-17T12:37:00Z</dcterms:created>
  <dcterms:modified xsi:type="dcterms:W3CDTF">2021-03-17T22:26:00Z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8e7a28ed-45ac-46b3-8a55-8ce85462e04e</vt:lpwstr>
  </property>
  <property fmtid="{D5CDD505-2E9C-101B-9397-08002B2CF9AE}" pid="3" name="Classification">
    <vt:lpwstr>GeneralUse</vt:lpwstr>
  </property>
</Properties>
</file>