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31E87" w14:textId="77777777" w:rsidR="00527991" w:rsidRPr="00592A24" w:rsidRDefault="00527991" w:rsidP="00527991">
      <w:pPr>
        <w:jc w:val="center"/>
        <w:rPr>
          <w:rFonts w:ascii="华文楷体" w:eastAsia="华文楷体" w:hAnsi="华文楷体"/>
          <w:sz w:val="28"/>
        </w:rPr>
      </w:pPr>
      <w:r w:rsidRPr="00592A24">
        <w:rPr>
          <w:rFonts w:ascii="华文楷体" w:eastAsia="华文楷体" w:hAnsi="华文楷体" w:hint="eastAsia"/>
          <w:sz w:val="28"/>
        </w:rPr>
        <w:t>外卖点餐模拟系统</w:t>
      </w:r>
      <w:r w:rsidR="002F39C9" w:rsidRPr="00592A24">
        <w:rPr>
          <w:rFonts w:ascii="华文楷体" w:eastAsia="华文楷体" w:hAnsi="华文楷体" w:hint="eastAsia"/>
          <w:sz w:val="28"/>
        </w:rPr>
        <w:t>需求分析</w:t>
      </w:r>
      <w:r w:rsidRPr="00592A24">
        <w:rPr>
          <w:rFonts w:ascii="华文楷体" w:eastAsia="华文楷体" w:hAnsi="华文楷体" w:hint="eastAsia"/>
          <w:sz w:val="28"/>
        </w:rPr>
        <w:t>和总体设计</w:t>
      </w:r>
    </w:p>
    <w:p w14:paraId="6319F8DD" w14:textId="74A10B53" w:rsidR="00EA2DEE" w:rsidRPr="00592A24" w:rsidRDefault="00EA2DEE" w:rsidP="00EA2DEE">
      <w:pPr>
        <w:jc w:val="right"/>
        <w:rPr>
          <w:rFonts w:ascii="华文楷体" w:eastAsia="华文楷体" w:hAnsi="华文楷体"/>
          <w:sz w:val="24"/>
        </w:rPr>
      </w:pPr>
      <w:r w:rsidRPr="00592A24">
        <w:rPr>
          <w:rFonts w:ascii="华文楷体" w:eastAsia="华文楷体" w:hAnsi="华文楷体" w:hint="eastAsia"/>
          <w:sz w:val="24"/>
        </w:rPr>
        <w:t>8207230322 樊博文</w:t>
      </w:r>
    </w:p>
    <w:p w14:paraId="34A6DDA9" w14:textId="77777777" w:rsidR="00527991" w:rsidRPr="00592A24" w:rsidRDefault="00527991" w:rsidP="00527991">
      <w:pPr>
        <w:rPr>
          <w:rFonts w:ascii="华文楷体" w:eastAsia="华文楷体" w:hAnsi="华文楷体"/>
          <w:sz w:val="24"/>
        </w:rPr>
      </w:pPr>
      <w:r w:rsidRPr="00592A24">
        <w:rPr>
          <w:rFonts w:ascii="华文楷体" w:eastAsia="华文楷体" w:hAnsi="华文楷体" w:hint="eastAsia"/>
          <w:sz w:val="24"/>
        </w:rPr>
        <w:t>需求分析</w:t>
      </w:r>
    </w:p>
    <w:p w14:paraId="00927437" w14:textId="77777777" w:rsidR="00527991" w:rsidRPr="00592A24" w:rsidRDefault="00527991" w:rsidP="00527991">
      <w:pPr>
        <w:rPr>
          <w:rFonts w:ascii="华文楷体" w:eastAsia="华文楷体" w:hAnsi="华文楷体"/>
          <w:szCs w:val="21"/>
        </w:rPr>
      </w:pPr>
    </w:p>
    <w:p w14:paraId="0D8110F7" w14:textId="77777777" w:rsidR="002F39C9" w:rsidRPr="00592A24" w:rsidRDefault="002F39C9" w:rsidP="00527991">
      <w:pPr>
        <w:pStyle w:val="a7"/>
        <w:numPr>
          <w:ilvl w:val="0"/>
          <w:numId w:val="8"/>
        </w:numPr>
        <w:ind w:firstLineChars="0"/>
        <w:rPr>
          <w:rFonts w:ascii="华文楷体" w:eastAsia="华文楷体" w:hAnsi="华文楷体"/>
          <w:szCs w:val="21"/>
        </w:rPr>
      </w:pPr>
      <w:r w:rsidRPr="00592A24">
        <w:rPr>
          <w:rFonts w:ascii="华文楷体" w:eastAsia="华文楷体" w:hAnsi="华文楷体" w:hint="eastAsia"/>
          <w:szCs w:val="21"/>
        </w:rPr>
        <w:t>功能需求：</w:t>
      </w:r>
    </w:p>
    <w:p w14:paraId="2B7482F0" w14:textId="77777777" w:rsidR="00CC4246" w:rsidRPr="00592A24" w:rsidRDefault="00CC4246" w:rsidP="002F39C9">
      <w:pPr>
        <w:rPr>
          <w:rFonts w:ascii="华文楷体" w:eastAsia="华文楷体" w:hAnsi="华文楷体"/>
        </w:rPr>
      </w:pPr>
    </w:p>
    <w:p w14:paraId="2FD000CD" w14:textId="609D5102" w:rsidR="002F39C9" w:rsidRPr="00592A24" w:rsidRDefault="002F39C9" w:rsidP="00CC42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用户功能：</w:t>
      </w:r>
      <w:r w:rsidR="00DB11EA">
        <w:rPr>
          <w:rFonts w:ascii="华文楷体" w:eastAsia="华文楷体" w:hAnsi="华文楷体"/>
        </w:rPr>
        <w:tab/>
      </w:r>
    </w:p>
    <w:p w14:paraId="59BB7EDE" w14:textId="77777777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用户注册、登录。</w:t>
      </w:r>
    </w:p>
    <w:p w14:paraId="3AC8AAA0" w14:textId="5045E10D" w:rsidR="00363BCB" w:rsidRPr="00592A24" w:rsidRDefault="00363BCB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查看个人信息，修改信息，充值余额。</w:t>
      </w:r>
    </w:p>
    <w:p w14:paraId="366F2719" w14:textId="15C3911D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查看菜单、浏览菜品信息</w:t>
      </w:r>
      <w:r w:rsidR="00363BCB" w:rsidRPr="00592A24">
        <w:rPr>
          <w:rFonts w:ascii="华文楷体" w:eastAsia="华文楷体" w:hAnsi="华文楷体" w:hint="eastAsia"/>
        </w:rPr>
        <w:t>，选购菜品</w:t>
      </w:r>
      <w:r w:rsidRPr="00592A24">
        <w:rPr>
          <w:rFonts w:ascii="华文楷体" w:eastAsia="华文楷体" w:hAnsi="华文楷体" w:hint="eastAsia"/>
        </w:rPr>
        <w:t>。</w:t>
      </w:r>
    </w:p>
    <w:p w14:paraId="613BBA7A" w14:textId="5805177F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提交订单、</w:t>
      </w:r>
      <w:r w:rsidR="00264449" w:rsidRPr="00592A24">
        <w:rPr>
          <w:rFonts w:ascii="华文楷体" w:eastAsia="华文楷体" w:hAnsi="华文楷体" w:hint="eastAsia"/>
        </w:rPr>
        <w:t>对订单进行修改排序、</w:t>
      </w:r>
      <w:r w:rsidRPr="00592A24">
        <w:rPr>
          <w:rFonts w:ascii="华文楷体" w:eastAsia="华文楷体" w:hAnsi="华文楷体" w:hint="eastAsia"/>
        </w:rPr>
        <w:t>选择配送</w:t>
      </w:r>
      <w:r w:rsidR="00733116" w:rsidRPr="00592A24">
        <w:rPr>
          <w:rFonts w:ascii="华文楷体" w:eastAsia="华文楷体" w:hAnsi="华文楷体" w:hint="eastAsia"/>
        </w:rPr>
        <w:t>等</w:t>
      </w:r>
      <w:r w:rsidRPr="00592A24">
        <w:rPr>
          <w:rFonts w:ascii="华文楷体" w:eastAsia="华文楷体" w:hAnsi="华文楷体" w:hint="eastAsia"/>
        </w:rPr>
        <w:t>。</w:t>
      </w:r>
    </w:p>
    <w:p w14:paraId="4B6DD6B3" w14:textId="77777777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查看订单状态。</w:t>
      </w:r>
    </w:p>
    <w:p w14:paraId="2B861A32" w14:textId="65127FC5" w:rsidR="00264449" w:rsidRPr="00592A24" w:rsidRDefault="0026444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对订单进行评价反馈。</w:t>
      </w:r>
    </w:p>
    <w:p w14:paraId="4FD27EF2" w14:textId="77777777" w:rsidR="00CC4246" w:rsidRPr="00592A24" w:rsidRDefault="00CC4246" w:rsidP="00CC4246">
      <w:pPr>
        <w:rPr>
          <w:rFonts w:ascii="华文楷体" w:eastAsia="华文楷体" w:hAnsi="华文楷体"/>
        </w:rPr>
      </w:pPr>
    </w:p>
    <w:p w14:paraId="595CF5A9" w14:textId="77777777" w:rsidR="002F39C9" w:rsidRPr="00592A24" w:rsidRDefault="002F39C9" w:rsidP="00CC42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商家功能：</w:t>
      </w:r>
    </w:p>
    <w:p w14:paraId="279782A2" w14:textId="686D1451" w:rsidR="0026444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商家登录</w:t>
      </w:r>
      <w:r w:rsidR="00264449" w:rsidRPr="00592A24">
        <w:rPr>
          <w:rFonts w:ascii="华文楷体" w:eastAsia="华文楷体" w:hAnsi="华文楷体" w:hint="eastAsia"/>
        </w:rPr>
        <w:t>.</w:t>
      </w:r>
    </w:p>
    <w:p w14:paraId="5E4935E0" w14:textId="656D27C0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管理菜单信息</w:t>
      </w:r>
      <w:r w:rsidR="00264449" w:rsidRPr="00592A24">
        <w:rPr>
          <w:rFonts w:ascii="华文楷体" w:eastAsia="华文楷体" w:hAnsi="华文楷体" w:hint="eastAsia"/>
        </w:rPr>
        <w:t>，对菜品进行修改，删除，添加等</w:t>
      </w:r>
      <w:r w:rsidRPr="00592A24">
        <w:rPr>
          <w:rFonts w:ascii="华文楷体" w:eastAsia="华文楷体" w:hAnsi="华文楷体" w:hint="eastAsia"/>
        </w:rPr>
        <w:t>。</w:t>
      </w:r>
    </w:p>
    <w:p w14:paraId="39A4B847" w14:textId="77777777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查看订单、更新订单状态（已接单、配送中、已完成）。</w:t>
      </w:r>
    </w:p>
    <w:p w14:paraId="7F3E56D4" w14:textId="2002C839" w:rsidR="00CC4246" w:rsidRPr="00592A24" w:rsidRDefault="0026444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查看业绩。</w:t>
      </w:r>
    </w:p>
    <w:p w14:paraId="04010648" w14:textId="2895C982" w:rsidR="00264449" w:rsidRPr="00592A24" w:rsidRDefault="0026444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查看订单的评价和反馈。</w:t>
      </w:r>
    </w:p>
    <w:p w14:paraId="0D041E3D" w14:textId="77777777" w:rsidR="00264449" w:rsidRPr="00592A24" w:rsidRDefault="00264449" w:rsidP="00CC4246">
      <w:pPr>
        <w:rPr>
          <w:rFonts w:ascii="华文楷体" w:eastAsia="华文楷体" w:hAnsi="华文楷体"/>
        </w:rPr>
      </w:pPr>
    </w:p>
    <w:p w14:paraId="1595F775" w14:textId="4675F28C" w:rsidR="002F39C9" w:rsidRPr="00592A24" w:rsidRDefault="002431F8" w:rsidP="00CC42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管理员</w:t>
      </w:r>
      <w:r w:rsidR="002F39C9" w:rsidRPr="00592A24">
        <w:rPr>
          <w:rFonts w:ascii="华文楷体" w:eastAsia="华文楷体" w:hAnsi="华文楷体" w:hint="eastAsia"/>
        </w:rPr>
        <w:t>功能：</w:t>
      </w:r>
    </w:p>
    <w:p w14:paraId="35430178" w14:textId="501DF802" w:rsidR="002F39C9" w:rsidRPr="00592A24" w:rsidRDefault="00721D63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管理员</w:t>
      </w:r>
      <w:r w:rsidR="002F39C9" w:rsidRPr="00592A24">
        <w:rPr>
          <w:rFonts w:ascii="华文楷体" w:eastAsia="华文楷体" w:hAnsi="华文楷体" w:hint="eastAsia"/>
        </w:rPr>
        <w:t>登录。</w:t>
      </w:r>
    </w:p>
    <w:p w14:paraId="669C3ABF" w14:textId="544646C7" w:rsidR="002F39C9" w:rsidRPr="00592A24" w:rsidRDefault="006C4B53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查看商家的信息，对商家信息进行修改</w:t>
      </w:r>
      <w:r w:rsidR="002F39C9" w:rsidRPr="00592A24">
        <w:rPr>
          <w:rFonts w:ascii="华文楷体" w:eastAsia="华文楷体" w:hAnsi="华文楷体" w:hint="eastAsia"/>
        </w:rPr>
        <w:t>。</w:t>
      </w:r>
    </w:p>
    <w:p w14:paraId="148B2C52" w14:textId="1228DC07" w:rsidR="006C4B53" w:rsidRPr="00592A24" w:rsidRDefault="006C4B53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处理新申请的商家。</w:t>
      </w:r>
    </w:p>
    <w:p w14:paraId="3289AE01" w14:textId="03181229" w:rsidR="006C4B53" w:rsidRPr="00592A24" w:rsidRDefault="006C4B53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修改管理员个人的信息。</w:t>
      </w:r>
    </w:p>
    <w:p w14:paraId="1286AFA5" w14:textId="77777777" w:rsidR="00CC4246" w:rsidRPr="00592A24" w:rsidRDefault="00CC4246" w:rsidP="00CC4246">
      <w:pPr>
        <w:rPr>
          <w:rFonts w:ascii="华文楷体" w:eastAsia="华文楷体" w:hAnsi="华文楷体"/>
        </w:rPr>
      </w:pPr>
    </w:p>
    <w:p w14:paraId="540D02E4" w14:textId="77777777" w:rsidR="002F39C9" w:rsidRPr="00592A24" w:rsidRDefault="002F39C9" w:rsidP="00CC42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菜单管理功能：</w:t>
      </w:r>
    </w:p>
    <w:p w14:paraId="1234B647" w14:textId="77777777" w:rsidR="002F39C9" w:rsidRPr="00592A24" w:rsidRDefault="00CC4246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商</w:t>
      </w:r>
      <w:r w:rsidR="002F39C9" w:rsidRPr="00592A24">
        <w:rPr>
          <w:rFonts w:ascii="华文楷体" w:eastAsia="华文楷体" w:hAnsi="华文楷体" w:hint="eastAsia"/>
        </w:rPr>
        <w:t>家添加、编辑、删除菜单项。</w:t>
      </w:r>
    </w:p>
    <w:p w14:paraId="0B418648" w14:textId="77777777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菜品分类、价格、描述等信息管理。</w:t>
      </w:r>
    </w:p>
    <w:p w14:paraId="6BC92C61" w14:textId="77777777" w:rsidR="00CC4246" w:rsidRPr="00592A24" w:rsidRDefault="00CC4246" w:rsidP="00CC4246">
      <w:pPr>
        <w:rPr>
          <w:rFonts w:ascii="华文楷体" w:eastAsia="华文楷体" w:hAnsi="华文楷体"/>
        </w:rPr>
      </w:pPr>
    </w:p>
    <w:p w14:paraId="1FB8763C" w14:textId="77777777" w:rsidR="002F39C9" w:rsidRPr="00592A24" w:rsidRDefault="002F39C9" w:rsidP="00CC42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评价和反馈功能：</w:t>
      </w:r>
    </w:p>
    <w:p w14:paraId="029C8BFB" w14:textId="77777777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用户对订单进行评价和反馈。</w:t>
      </w:r>
    </w:p>
    <w:p w14:paraId="4AB2C7CB" w14:textId="4FB3EFBB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商家和</w:t>
      </w:r>
      <w:r w:rsidR="00363BCB" w:rsidRPr="00592A24">
        <w:rPr>
          <w:rFonts w:ascii="华文楷体" w:eastAsia="华文楷体" w:hAnsi="华文楷体" w:hint="eastAsia"/>
        </w:rPr>
        <w:t>管理员</w:t>
      </w:r>
      <w:r w:rsidRPr="00592A24">
        <w:rPr>
          <w:rFonts w:ascii="华文楷体" w:eastAsia="华文楷体" w:hAnsi="华文楷体" w:hint="eastAsia"/>
        </w:rPr>
        <w:t>查看评价并作出响应。</w:t>
      </w:r>
    </w:p>
    <w:p w14:paraId="47A785A6" w14:textId="77777777" w:rsidR="00CC4246" w:rsidRPr="00592A24" w:rsidRDefault="00CC4246" w:rsidP="00CC4246">
      <w:pPr>
        <w:rPr>
          <w:rFonts w:ascii="华文楷体" w:eastAsia="华文楷体" w:hAnsi="华文楷体"/>
        </w:rPr>
      </w:pPr>
    </w:p>
    <w:p w14:paraId="00BF060E" w14:textId="77777777" w:rsidR="002F39C9" w:rsidRPr="00592A24" w:rsidRDefault="002F39C9" w:rsidP="00CC42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订单管理功能：</w:t>
      </w:r>
    </w:p>
    <w:p w14:paraId="3B57E4E8" w14:textId="404CF1A3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 xml:space="preserve">用户下单流程：浏览菜单 → </w:t>
      </w:r>
      <w:r w:rsidR="002431F8" w:rsidRPr="00592A24">
        <w:rPr>
          <w:rFonts w:ascii="华文楷体" w:eastAsia="华文楷体" w:hAnsi="华文楷体" w:hint="eastAsia"/>
        </w:rPr>
        <w:t>选择菜品</w:t>
      </w:r>
      <w:r w:rsidRPr="00592A24">
        <w:rPr>
          <w:rFonts w:ascii="华文楷体" w:eastAsia="华文楷体" w:hAnsi="华文楷体" w:hint="eastAsia"/>
        </w:rPr>
        <w:t>→ 提交订单 → 支付订单。</w:t>
      </w:r>
    </w:p>
    <w:p w14:paraId="35F57D5D" w14:textId="77777777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商家处理订单：接收订单、更新订单状态。</w:t>
      </w:r>
    </w:p>
    <w:p w14:paraId="25D71900" w14:textId="77777777" w:rsidR="00CC4246" w:rsidRPr="00592A24" w:rsidRDefault="00CC4246" w:rsidP="00CC4246">
      <w:pPr>
        <w:rPr>
          <w:rFonts w:ascii="华文楷体" w:eastAsia="华文楷体" w:hAnsi="华文楷体"/>
        </w:rPr>
      </w:pPr>
    </w:p>
    <w:p w14:paraId="47E6E207" w14:textId="77777777" w:rsidR="002F39C9" w:rsidRPr="00592A24" w:rsidRDefault="002F39C9" w:rsidP="00CC42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权限管理功能：</w:t>
      </w:r>
    </w:p>
    <w:p w14:paraId="7F79F5E3" w14:textId="499860B1" w:rsidR="002F39C9" w:rsidRPr="00592A24" w:rsidRDefault="00363BCB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管理员、</w:t>
      </w:r>
      <w:r w:rsidR="002F39C9" w:rsidRPr="00592A24">
        <w:rPr>
          <w:rFonts w:ascii="华文楷体" w:eastAsia="华文楷体" w:hAnsi="华文楷体" w:hint="eastAsia"/>
        </w:rPr>
        <w:t>用户、商家的权限控制，确保不同角色只能访问相应的功能。</w:t>
      </w:r>
    </w:p>
    <w:p w14:paraId="04DB1362" w14:textId="77777777" w:rsidR="00CC4246" w:rsidRPr="00592A24" w:rsidRDefault="00CC4246" w:rsidP="00CC4246">
      <w:pPr>
        <w:rPr>
          <w:rFonts w:ascii="华文楷体" w:eastAsia="华文楷体" w:hAnsi="华文楷体"/>
        </w:rPr>
      </w:pPr>
    </w:p>
    <w:p w14:paraId="63834B46" w14:textId="77777777" w:rsidR="002F39C9" w:rsidRPr="00592A24" w:rsidRDefault="002F39C9" w:rsidP="00CC42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查询功能：</w:t>
      </w:r>
    </w:p>
    <w:p w14:paraId="3EEBB0DE" w14:textId="3B5C71A2" w:rsidR="002F39C9" w:rsidRPr="00592A24" w:rsidRDefault="002F39C9" w:rsidP="00CC4246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用户、商家可以根据条件查询订单信息。</w:t>
      </w:r>
    </w:p>
    <w:p w14:paraId="72ED18D3" w14:textId="77777777" w:rsidR="00CC4246" w:rsidRPr="00592A24" w:rsidRDefault="00CC4246" w:rsidP="002F39C9">
      <w:pPr>
        <w:rPr>
          <w:rFonts w:ascii="华文楷体" w:eastAsia="华文楷体" w:hAnsi="华文楷体"/>
        </w:rPr>
      </w:pPr>
    </w:p>
    <w:p w14:paraId="0CDE513D" w14:textId="77777777" w:rsidR="002F39C9" w:rsidRPr="00592A24" w:rsidRDefault="002F39C9" w:rsidP="00CC42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统计功能：</w:t>
      </w:r>
    </w:p>
    <w:p w14:paraId="47DF4AEE" w14:textId="2551665F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商家可以查看销售统计信息，如销售额等。</w:t>
      </w:r>
    </w:p>
    <w:p w14:paraId="5C4A6806" w14:textId="77777777" w:rsidR="00CC4246" w:rsidRPr="00592A24" w:rsidRDefault="00CC4246" w:rsidP="002F39C9">
      <w:pPr>
        <w:rPr>
          <w:rFonts w:ascii="华文楷体" w:eastAsia="华文楷体" w:hAnsi="华文楷体"/>
        </w:rPr>
      </w:pPr>
    </w:p>
    <w:p w14:paraId="2D8586AC" w14:textId="77777777" w:rsidR="00CC4246" w:rsidRPr="00592A24" w:rsidRDefault="00CC4246" w:rsidP="002F39C9">
      <w:pPr>
        <w:rPr>
          <w:rFonts w:ascii="华文楷体" w:eastAsia="华文楷体" w:hAnsi="华文楷体"/>
        </w:rPr>
      </w:pPr>
    </w:p>
    <w:p w14:paraId="768C3BD0" w14:textId="77777777" w:rsidR="002F39C9" w:rsidRPr="00592A24" w:rsidRDefault="002F39C9" w:rsidP="00527991">
      <w:pPr>
        <w:pStyle w:val="a7"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非功能需求：</w:t>
      </w:r>
    </w:p>
    <w:p w14:paraId="7CDF97C4" w14:textId="77777777" w:rsidR="00527991" w:rsidRPr="00592A24" w:rsidRDefault="00527991" w:rsidP="00527991">
      <w:pPr>
        <w:jc w:val="left"/>
        <w:rPr>
          <w:rFonts w:ascii="华文楷体" w:eastAsia="华文楷体" w:hAnsi="华文楷体"/>
        </w:rPr>
      </w:pPr>
    </w:p>
    <w:p w14:paraId="28CE2820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性能：系统需要处理大量并发操作，保证快速响应和稳定性。</w:t>
      </w:r>
    </w:p>
    <w:p w14:paraId="07E61916" w14:textId="5261BD80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安全性：用户信息加密存储、信息安全传输，权限控制保障系统安全性。</w:t>
      </w:r>
    </w:p>
    <w:p w14:paraId="215D2315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可扩展性：方便后续添加新的功能模块或扩展现有功能。</w:t>
      </w:r>
    </w:p>
    <w:p w14:paraId="2B1795CF" w14:textId="40EC437B" w:rsidR="003B0049" w:rsidRPr="00592A24" w:rsidRDefault="003E3BA3" w:rsidP="003B004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可维护性</w:t>
      </w:r>
      <w:r w:rsidR="003B0049" w:rsidRPr="00592A24">
        <w:rPr>
          <w:rFonts w:ascii="华文楷体" w:eastAsia="华文楷体" w:hAnsi="华文楷体" w:hint="eastAsia"/>
        </w:rPr>
        <w:t>：使用适当的命名规范和注释，提高代码的可读性和可维护性</w:t>
      </w:r>
    </w:p>
    <w:p w14:paraId="3BD1724F" w14:textId="77777777" w:rsidR="008D5BF1" w:rsidRPr="00592A24" w:rsidRDefault="008D5BF1" w:rsidP="008D5BF1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易用性：界面友好、操作简单，用户易于上手。</w:t>
      </w:r>
    </w:p>
    <w:p w14:paraId="5D30DFC5" w14:textId="77777777" w:rsidR="002F39C9" w:rsidRPr="00592A24" w:rsidRDefault="002F39C9" w:rsidP="002F39C9">
      <w:pPr>
        <w:rPr>
          <w:rFonts w:ascii="华文楷体" w:eastAsia="华文楷体" w:hAnsi="华文楷体"/>
        </w:rPr>
      </w:pPr>
    </w:p>
    <w:p w14:paraId="3705797C" w14:textId="77777777" w:rsidR="00527991" w:rsidRPr="00592A24" w:rsidRDefault="00527991" w:rsidP="002F39C9">
      <w:pPr>
        <w:rPr>
          <w:rFonts w:ascii="华文楷体" w:eastAsia="华文楷体" w:hAnsi="华文楷体"/>
        </w:rPr>
      </w:pPr>
    </w:p>
    <w:p w14:paraId="6812599E" w14:textId="77777777" w:rsidR="00CC4246" w:rsidRPr="00592A24" w:rsidRDefault="00CC4246" w:rsidP="00527991">
      <w:pPr>
        <w:jc w:val="left"/>
        <w:rPr>
          <w:rFonts w:ascii="华文楷体" w:eastAsia="华文楷体" w:hAnsi="华文楷体"/>
          <w:sz w:val="24"/>
          <w:szCs w:val="24"/>
        </w:rPr>
      </w:pPr>
      <w:r w:rsidRPr="00592A24">
        <w:rPr>
          <w:rFonts w:ascii="华文楷体" w:eastAsia="华文楷体" w:hAnsi="华文楷体" w:hint="eastAsia"/>
          <w:sz w:val="24"/>
          <w:szCs w:val="24"/>
        </w:rPr>
        <w:t>总体设计</w:t>
      </w:r>
    </w:p>
    <w:p w14:paraId="2304FEDB" w14:textId="77777777" w:rsidR="00CC4246" w:rsidRPr="00592A24" w:rsidRDefault="00CC4246" w:rsidP="002F39C9">
      <w:pPr>
        <w:rPr>
          <w:rFonts w:ascii="华文楷体" w:eastAsia="华文楷体" w:hAnsi="华文楷体"/>
        </w:rPr>
      </w:pPr>
    </w:p>
    <w:p w14:paraId="11B1E616" w14:textId="28C99985" w:rsidR="002F39C9" w:rsidRPr="00592A24" w:rsidRDefault="002F39C9" w:rsidP="008D5BF1">
      <w:pPr>
        <w:pStyle w:val="a7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架构选择：</w:t>
      </w:r>
    </w:p>
    <w:p w14:paraId="70D49B41" w14:textId="120EF296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前端：使用</w:t>
      </w:r>
      <w:r w:rsidR="00363BCB" w:rsidRPr="00592A24">
        <w:rPr>
          <w:rFonts w:ascii="华文楷体" w:eastAsia="华文楷体" w:hAnsi="华文楷体" w:hint="eastAsia"/>
        </w:rPr>
        <w:t>C语言调整颜色和信息布局</w:t>
      </w:r>
      <w:r w:rsidRPr="00592A24">
        <w:rPr>
          <w:rFonts w:ascii="华文楷体" w:eastAsia="华文楷体" w:hAnsi="华文楷体" w:hint="eastAsia"/>
        </w:rPr>
        <w:t>实现用户界面，提供用户交互功能。</w:t>
      </w:r>
    </w:p>
    <w:p w14:paraId="2754EE79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后端：使用C语言实现服务器端逻辑，处理用户请求和数据传输。</w:t>
      </w:r>
    </w:p>
    <w:p w14:paraId="004D5421" w14:textId="35E6B2C9" w:rsidR="002F39C9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数据存储：使用文件存储用户信息、菜单信息、订单信息等数据。</w:t>
      </w:r>
    </w:p>
    <w:p w14:paraId="719BF36C" w14:textId="77777777" w:rsidR="007D71C4" w:rsidRDefault="007D71C4" w:rsidP="002F39C9">
      <w:pPr>
        <w:rPr>
          <w:rFonts w:ascii="华文楷体" w:eastAsia="华文楷体" w:hAnsi="华文楷体"/>
        </w:rPr>
      </w:pPr>
    </w:p>
    <w:p w14:paraId="6B2048BA" w14:textId="0640AFE3" w:rsidR="007D71C4" w:rsidRPr="007D71C4" w:rsidRDefault="007D71C4" w:rsidP="007D71C4">
      <w:pPr>
        <w:pStyle w:val="a7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数据结构设计</w:t>
      </w:r>
    </w:p>
    <w:p w14:paraId="47E94139" w14:textId="7F17E85D" w:rsidR="007D71C4" w:rsidRPr="007D71C4" w:rsidRDefault="007D71C4" w:rsidP="007D71C4">
      <w:pPr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数据存储需求：</w:t>
      </w:r>
    </w:p>
    <w:p w14:paraId="5A780A3D" w14:textId="1CCBEAE7" w:rsidR="007D71C4" w:rsidRPr="007D71C4" w:rsidRDefault="007D71C4" w:rsidP="007D71C4">
      <w:pPr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系统所需存储的数据，包括用户信息、菜品信息、订单信息、</w:t>
      </w:r>
      <w:r>
        <w:rPr>
          <w:rFonts w:ascii="华文楷体" w:eastAsia="华文楷体" w:hAnsi="华文楷体" w:hint="eastAsia"/>
        </w:rPr>
        <w:t>管理员</w:t>
      </w:r>
      <w:r w:rsidRPr="007D71C4">
        <w:rPr>
          <w:rFonts w:ascii="华文楷体" w:eastAsia="华文楷体" w:hAnsi="华文楷体" w:hint="eastAsia"/>
        </w:rPr>
        <w:t>信息等</w:t>
      </w:r>
      <w:r w:rsidR="00F31FBC">
        <w:rPr>
          <w:rFonts w:ascii="华文楷体" w:eastAsia="华文楷体" w:hAnsi="华文楷体" w:hint="eastAsia"/>
        </w:rPr>
        <w:t>，</w:t>
      </w:r>
      <w:r w:rsidR="00F31FBC" w:rsidRPr="00592A24">
        <w:rPr>
          <w:rFonts w:ascii="华文楷体" w:eastAsia="华文楷体" w:hAnsi="华文楷体" w:hint="eastAsia"/>
        </w:rPr>
        <w:t>数据存储选择文件存储</w:t>
      </w:r>
      <w:r w:rsidR="00F31FBC">
        <w:rPr>
          <w:rFonts w:ascii="华文楷体" w:eastAsia="华文楷体" w:hAnsi="华文楷体" w:hint="eastAsia"/>
        </w:rPr>
        <w:t>，不同数据储存在不同的文件里，确保信息的准确性</w:t>
      </w:r>
      <w:r w:rsidRPr="007D71C4">
        <w:rPr>
          <w:rFonts w:ascii="华文楷体" w:eastAsia="华文楷体" w:hAnsi="华文楷体" w:hint="eastAsia"/>
        </w:rPr>
        <w:t>。</w:t>
      </w:r>
    </w:p>
    <w:p w14:paraId="528E1B1D" w14:textId="533A31C4" w:rsidR="007D71C4" w:rsidRPr="007D71C4" w:rsidRDefault="007D71C4" w:rsidP="007D71C4">
      <w:pPr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数据结构设计：</w:t>
      </w:r>
    </w:p>
    <w:p w14:paraId="30B2FADB" w14:textId="30F2350A" w:rsidR="007D71C4" w:rsidRPr="007D71C4" w:rsidRDefault="007D71C4" w:rsidP="007D71C4">
      <w:pPr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系统中使用的数据结构，</w:t>
      </w:r>
      <w:r w:rsidR="007929BF">
        <w:rPr>
          <w:rFonts w:ascii="华文楷体" w:eastAsia="华文楷体" w:hAnsi="华文楷体" w:hint="eastAsia"/>
        </w:rPr>
        <w:t>使用</w:t>
      </w:r>
      <w:r w:rsidRPr="007D71C4">
        <w:rPr>
          <w:rFonts w:ascii="华文楷体" w:eastAsia="华文楷体" w:hAnsi="华文楷体" w:hint="eastAsia"/>
        </w:rPr>
        <w:t>结构体、链表、数组等。</w:t>
      </w:r>
    </w:p>
    <w:p w14:paraId="5D4E7CCC" w14:textId="77777777" w:rsidR="007D71C4" w:rsidRPr="007D71C4" w:rsidRDefault="007D71C4" w:rsidP="007D71C4">
      <w:pPr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关键数据结构：</w:t>
      </w:r>
    </w:p>
    <w:p w14:paraId="25F000D6" w14:textId="60C4426C" w:rsidR="007D71C4" w:rsidRPr="007D71C4" w:rsidRDefault="007D71C4" w:rsidP="007D71C4">
      <w:pPr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针对每个重要的数据类型，描述其结构和字段含义，如用户信息、菜品信息、订单信息等。</w:t>
      </w:r>
    </w:p>
    <w:p w14:paraId="1C95FE06" w14:textId="7A942150" w:rsidR="007D71C4" w:rsidRPr="007D71C4" w:rsidRDefault="007D71C4" w:rsidP="007D71C4">
      <w:pPr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数据操作接口：</w:t>
      </w:r>
    </w:p>
    <w:p w14:paraId="413EDD2F" w14:textId="7A4A681E" w:rsidR="007D71C4" w:rsidRPr="007D71C4" w:rsidRDefault="007D71C4" w:rsidP="007D71C4">
      <w:pPr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定义对数据结构进行操作的接口和函数</w:t>
      </w:r>
      <w:r w:rsidR="00892B71">
        <w:rPr>
          <w:rFonts w:ascii="华文楷体" w:eastAsia="华文楷体" w:hAnsi="华文楷体" w:hint="eastAsia"/>
        </w:rPr>
        <w:t>，与文件进行关联</w:t>
      </w:r>
      <w:r w:rsidRPr="007D71C4">
        <w:rPr>
          <w:rFonts w:ascii="华文楷体" w:eastAsia="华文楷体" w:hAnsi="华文楷体" w:hint="eastAsia"/>
        </w:rPr>
        <w:t>，</w:t>
      </w:r>
      <w:r w:rsidR="00892B71">
        <w:rPr>
          <w:rFonts w:ascii="华文楷体" w:eastAsia="华文楷体" w:hAnsi="华文楷体" w:hint="eastAsia"/>
        </w:rPr>
        <w:t>可以进行</w:t>
      </w:r>
      <w:r w:rsidRPr="007D71C4">
        <w:rPr>
          <w:rFonts w:ascii="华文楷体" w:eastAsia="华文楷体" w:hAnsi="华文楷体" w:hint="eastAsia"/>
        </w:rPr>
        <w:t>增删改查等操作，以及错误处理的考虑。</w:t>
      </w:r>
    </w:p>
    <w:p w14:paraId="23DB059E" w14:textId="77777777" w:rsidR="007D71C4" w:rsidRPr="007D71C4" w:rsidRDefault="007D71C4" w:rsidP="007D71C4">
      <w:pPr>
        <w:rPr>
          <w:rFonts w:ascii="华文楷体" w:eastAsia="华文楷体" w:hAnsi="华文楷体"/>
        </w:rPr>
      </w:pPr>
      <w:r w:rsidRPr="007D71C4">
        <w:rPr>
          <w:rFonts w:ascii="华文楷体" w:eastAsia="华文楷体" w:hAnsi="华文楷体" w:hint="eastAsia"/>
        </w:rPr>
        <w:t>安全性考虑：</w:t>
      </w:r>
    </w:p>
    <w:p w14:paraId="4F06DD55" w14:textId="56039247" w:rsidR="007D71C4" w:rsidRPr="00592A24" w:rsidRDefault="007D71C4" w:rsidP="007D71C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通过</w:t>
      </w:r>
      <w:r w:rsidRPr="00592A24">
        <w:rPr>
          <w:rFonts w:ascii="华文楷体" w:eastAsia="华文楷体" w:hAnsi="华文楷体" w:hint="eastAsia"/>
        </w:rPr>
        <w:t>权限控制</w:t>
      </w:r>
      <w:r>
        <w:rPr>
          <w:rFonts w:ascii="华文楷体" w:eastAsia="华文楷体" w:hAnsi="华文楷体" w:hint="eastAsia"/>
        </w:rPr>
        <w:t>，确保不同角色访问对应的功能，各个角色</w:t>
      </w:r>
      <w:r w:rsidRPr="00592A24">
        <w:rPr>
          <w:rFonts w:ascii="华文楷体" w:eastAsia="华文楷体" w:hAnsi="华文楷体" w:hint="eastAsia"/>
        </w:rPr>
        <w:t>密码加密存储，确保信息安全。</w:t>
      </w:r>
    </w:p>
    <w:p w14:paraId="1E2DD020" w14:textId="77777777" w:rsidR="007D71C4" w:rsidRPr="007D71C4" w:rsidRDefault="007D71C4" w:rsidP="002F39C9">
      <w:pPr>
        <w:rPr>
          <w:rFonts w:ascii="华文楷体" w:eastAsia="华文楷体" w:hAnsi="华文楷体"/>
        </w:rPr>
      </w:pPr>
    </w:p>
    <w:p w14:paraId="0DEEB559" w14:textId="3C627B0A" w:rsidR="002F39C9" w:rsidRPr="00592A24" w:rsidRDefault="007D71C4" w:rsidP="008D5BF1">
      <w:pPr>
        <w:pStyle w:val="a7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模块</w:t>
      </w:r>
      <w:r w:rsidR="002F39C9" w:rsidRPr="00592A24">
        <w:rPr>
          <w:rFonts w:ascii="华文楷体" w:eastAsia="华文楷体" w:hAnsi="华文楷体" w:hint="eastAsia"/>
        </w:rPr>
        <w:t>设计：</w:t>
      </w:r>
    </w:p>
    <w:p w14:paraId="50CB7A8F" w14:textId="5E327256" w:rsidR="006B3E0B" w:rsidRPr="008242C2" w:rsidRDefault="006B3E0B" w:rsidP="000959E8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文件模块</w:t>
      </w:r>
    </w:p>
    <w:p w14:paraId="6038A733" w14:textId="1340561D" w:rsidR="002B1FDE" w:rsidRPr="008242C2" w:rsidRDefault="002B1FDE" w:rsidP="006B3E0B">
      <w:pPr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txt文件储存数据，包含管理员，商家，用户，订单</w:t>
      </w:r>
      <w:r w:rsidR="00213A9F">
        <w:rPr>
          <w:rFonts w:ascii="华文楷体" w:eastAsia="华文楷体" w:hAnsi="华文楷体" w:hint="eastAsia"/>
        </w:rPr>
        <w:t>，</w:t>
      </w:r>
      <w:r w:rsidRPr="008242C2">
        <w:rPr>
          <w:rFonts w:ascii="华文楷体" w:eastAsia="华文楷体" w:hAnsi="华文楷体" w:hint="eastAsia"/>
        </w:rPr>
        <w:t>订单评价，申请，账户等文件，不同的文件存储对应的相关信息，确保数据的准确性。</w:t>
      </w:r>
    </w:p>
    <w:p w14:paraId="4A6625FB" w14:textId="77777777" w:rsidR="002B1FDE" w:rsidRPr="008242C2" w:rsidRDefault="002B1FDE" w:rsidP="006B3E0B">
      <w:pPr>
        <w:rPr>
          <w:rFonts w:ascii="华文楷体" w:eastAsia="华文楷体" w:hAnsi="华文楷体"/>
        </w:rPr>
      </w:pPr>
    </w:p>
    <w:p w14:paraId="662CBB65" w14:textId="370A175C" w:rsidR="002B1FDE" w:rsidRPr="008242C2" w:rsidRDefault="002B1FDE" w:rsidP="000959E8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lastRenderedPageBreak/>
        <w:t>界面模块</w:t>
      </w:r>
    </w:p>
    <w:p w14:paraId="053C438E" w14:textId="2A8F2FE5" w:rsidR="002B1FDE" w:rsidRPr="008242C2" w:rsidRDefault="002B1FDE" w:rsidP="006B3E0B">
      <w:pPr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分别设计不同的管理员，商家，用户的界面函数，</w:t>
      </w:r>
      <w:r w:rsidR="000959E8" w:rsidRPr="008242C2">
        <w:rPr>
          <w:rFonts w:ascii="华文楷体" w:eastAsia="华文楷体" w:hAnsi="华文楷体" w:hint="eastAsia"/>
        </w:rPr>
        <w:t>调用不同的函数进入对应角色的界面，</w:t>
      </w:r>
      <w:r w:rsidRPr="008242C2">
        <w:rPr>
          <w:rFonts w:ascii="华文楷体" w:eastAsia="华文楷体" w:hAnsi="华文楷体" w:hint="eastAsia"/>
        </w:rPr>
        <w:t>通过修改界面颜色和文字的布局</w:t>
      </w:r>
      <w:r w:rsidR="000959E8" w:rsidRPr="008242C2">
        <w:rPr>
          <w:rFonts w:ascii="华文楷体" w:eastAsia="华文楷体" w:hAnsi="华文楷体" w:hint="eastAsia"/>
        </w:rPr>
        <w:t>，以及使用清屏的代码使界面易上手，操作简单。</w:t>
      </w:r>
    </w:p>
    <w:p w14:paraId="0BD1ED8A" w14:textId="77777777" w:rsidR="006B3E0B" w:rsidRPr="008242C2" w:rsidRDefault="006B3E0B" w:rsidP="006B3E0B">
      <w:pPr>
        <w:rPr>
          <w:rFonts w:ascii="华文楷体" w:eastAsia="华文楷体" w:hAnsi="华文楷体"/>
        </w:rPr>
      </w:pPr>
    </w:p>
    <w:p w14:paraId="4D07555F" w14:textId="77777777" w:rsidR="002B1FDE" w:rsidRPr="008242C2" w:rsidRDefault="002B1FDE" w:rsidP="006B3E0B">
      <w:pPr>
        <w:rPr>
          <w:rFonts w:ascii="华文楷体" w:eastAsia="华文楷体" w:hAnsi="华文楷体"/>
        </w:rPr>
      </w:pPr>
    </w:p>
    <w:p w14:paraId="2F515BFE" w14:textId="44640B03" w:rsidR="006B3E0B" w:rsidRPr="008242C2" w:rsidRDefault="006B3E0B" w:rsidP="000959E8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订单模块</w:t>
      </w:r>
    </w:p>
    <w:p w14:paraId="1A49585F" w14:textId="331282DC" w:rsidR="006B3E0B" w:rsidRPr="008242C2" w:rsidRDefault="006B3E0B" w:rsidP="006B3E0B">
      <w:pPr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订单结构体包含订单编号，菜品的价格，数量和总价等，以及商家的名称，购买用户名，订单的评价等相关信息。</w:t>
      </w:r>
    </w:p>
    <w:p w14:paraId="571748D0" w14:textId="4EDB12A8" w:rsidR="002B1FDE" w:rsidRDefault="002B1FDE" w:rsidP="006B3E0B">
      <w:pPr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通过文件存储的读取订单信息。</w:t>
      </w:r>
    </w:p>
    <w:p w14:paraId="7D659D52" w14:textId="07D32FCF" w:rsidR="008242C2" w:rsidRPr="008242C2" w:rsidRDefault="008242C2" w:rsidP="006B3E0B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通过函数调用使得</w:t>
      </w:r>
      <w:r w:rsidR="00ED6044">
        <w:rPr>
          <w:rFonts w:ascii="华文楷体" w:eastAsia="华文楷体" w:hAnsi="华文楷体" w:hint="eastAsia"/>
        </w:rPr>
        <w:t>商家和用户可以查看相关订单。</w:t>
      </w:r>
    </w:p>
    <w:p w14:paraId="17B27439" w14:textId="77777777" w:rsidR="008242C2" w:rsidRPr="008242C2" w:rsidRDefault="008242C2" w:rsidP="006B3E0B">
      <w:pPr>
        <w:rPr>
          <w:rFonts w:ascii="华文楷体" w:eastAsia="华文楷体" w:hAnsi="华文楷体"/>
        </w:rPr>
      </w:pPr>
    </w:p>
    <w:p w14:paraId="75F9A916" w14:textId="77777777" w:rsidR="008242C2" w:rsidRPr="008242C2" w:rsidRDefault="008242C2" w:rsidP="008242C2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用户模块</w:t>
      </w:r>
    </w:p>
    <w:p w14:paraId="05D8B6E5" w14:textId="77777777" w:rsidR="008242C2" w:rsidRPr="008242C2" w:rsidRDefault="008242C2" w:rsidP="008242C2">
      <w:pPr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结构体包含用户的基本信息，如用户名、密码、地址、电话号码，账户等</w:t>
      </w:r>
    </w:p>
    <w:p w14:paraId="65ED1314" w14:textId="77777777" w:rsidR="008242C2" w:rsidRPr="008242C2" w:rsidRDefault="008242C2" w:rsidP="008242C2">
      <w:pPr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通过文件存储和读取</w:t>
      </w:r>
      <w:r w:rsidRPr="00592A24">
        <w:rPr>
          <w:rFonts w:ascii="华文楷体" w:eastAsia="华文楷体" w:hAnsi="华文楷体" w:hint="eastAsia"/>
        </w:rPr>
        <w:t>查看个人信息，修改信息</w:t>
      </w:r>
      <w:r w:rsidRPr="008242C2">
        <w:rPr>
          <w:rFonts w:ascii="华文楷体" w:eastAsia="华文楷体" w:hAnsi="华文楷体" w:hint="eastAsia"/>
        </w:rPr>
        <w:t>。</w:t>
      </w:r>
    </w:p>
    <w:p w14:paraId="0AFBFAE2" w14:textId="62674797" w:rsidR="008242C2" w:rsidRDefault="008242C2" w:rsidP="008242C2">
      <w:pPr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函数实现相关功能</w:t>
      </w:r>
      <w:r w:rsidRPr="00592A24">
        <w:rPr>
          <w:rFonts w:ascii="华文楷体" w:eastAsia="华文楷体" w:hAnsi="华文楷体" w:hint="eastAsia"/>
        </w:rPr>
        <w:t>查看菜单、浏览菜品信息</w:t>
      </w:r>
      <w:r>
        <w:rPr>
          <w:rFonts w:ascii="华文楷体" w:eastAsia="华文楷体" w:hAnsi="华文楷体" w:hint="eastAsia"/>
        </w:rPr>
        <w:t>。</w:t>
      </w:r>
    </w:p>
    <w:p w14:paraId="7FD456C3" w14:textId="77777777" w:rsidR="008242C2" w:rsidRPr="00592A24" w:rsidRDefault="008242C2" w:rsidP="008242C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链表遍历</w:t>
      </w:r>
      <w:r w:rsidRPr="00592A24">
        <w:rPr>
          <w:rFonts w:ascii="华文楷体" w:eastAsia="华文楷体" w:hAnsi="华文楷体" w:hint="eastAsia"/>
        </w:rPr>
        <w:t>选购菜品。</w:t>
      </w:r>
    </w:p>
    <w:p w14:paraId="10116C8E" w14:textId="77777777" w:rsidR="008242C2" w:rsidRPr="00592A24" w:rsidRDefault="008242C2" w:rsidP="008242C2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提交订单、对订单进行修改排序、选择配送等。</w:t>
      </w:r>
    </w:p>
    <w:p w14:paraId="12241AB1" w14:textId="77777777" w:rsidR="008242C2" w:rsidRPr="00592A24" w:rsidRDefault="008242C2" w:rsidP="008242C2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对订单进行评价反馈。</w:t>
      </w:r>
    </w:p>
    <w:p w14:paraId="0BD40ABC" w14:textId="77777777" w:rsidR="006B3E0B" w:rsidRPr="008242C2" w:rsidRDefault="006B3E0B" w:rsidP="006B3E0B">
      <w:pPr>
        <w:rPr>
          <w:rFonts w:ascii="华文楷体" w:eastAsia="华文楷体" w:hAnsi="华文楷体"/>
        </w:rPr>
      </w:pPr>
    </w:p>
    <w:p w14:paraId="63F7CEEF" w14:textId="0C612BC5" w:rsidR="00527991" w:rsidRPr="008242C2" w:rsidRDefault="006B3E0B" w:rsidP="000959E8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商家模块</w:t>
      </w:r>
    </w:p>
    <w:p w14:paraId="49F5D7DF" w14:textId="1A50230F" w:rsidR="006B3E0B" w:rsidRPr="008242C2" w:rsidRDefault="006B3E0B" w:rsidP="006B3E0B">
      <w:pPr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商家结构体包含商家的基本信息，如商家名称，密码，地址，电话号码。</w:t>
      </w:r>
    </w:p>
    <w:p w14:paraId="772907C3" w14:textId="552634F9" w:rsidR="002B1FDE" w:rsidRPr="008242C2" w:rsidRDefault="002B1FDE" w:rsidP="002B1FDE">
      <w:pPr>
        <w:rPr>
          <w:rFonts w:ascii="华文楷体" w:eastAsia="华文楷体" w:hAnsi="华文楷体"/>
        </w:rPr>
      </w:pPr>
      <w:r w:rsidRPr="008242C2">
        <w:rPr>
          <w:rFonts w:ascii="华文楷体" w:eastAsia="华文楷体" w:hAnsi="华文楷体" w:hint="eastAsia"/>
        </w:rPr>
        <w:t>通过文件存储和读取商家的相关信息。</w:t>
      </w:r>
    </w:p>
    <w:p w14:paraId="29F7502F" w14:textId="77777777" w:rsidR="00BB0789" w:rsidRPr="00592A24" w:rsidRDefault="00BB0789" w:rsidP="00BB078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函数实现</w:t>
      </w:r>
      <w:r w:rsidR="002B1FDE" w:rsidRPr="002B1FDE">
        <w:rPr>
          <w:rFonts w:ascii="华文楷体" w:eastAsia="华文楷体" w:hAnsi="华文楷体" w:hint="eastAsia"/>
        </w:rPr>
        <w:t>商家功能</w:t>
      </w:r>
      <w:r w:rsidRPr="00592A24">
        <w:rPr>
          <w:rFonts w:ascii="华文楷体" w:eastAsia="华文楷体" w:hAnsi="华文楷体" w:hint="eastAsia"/>
        </w:rPr>
        <w:t>管理菜单信息，对菜品进行修改，删除，添加等。</w:t>
      </w:r>
    </w:p>
    <w:p w14:paraId="587945B3" w14:textId="3DDFAB78" w:rsidR="002B1FDE" w:rsidRPr="00592A24" w:rsidRDefault="00ED6044" w:rsidP="002B1FDE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通过函数</w:t>
      </w:r>
      <w:r w:rsidR="00BB0789">
        <w:rPr>
          <w:rFonts w:ascii="华文楷体" w:eastAsia="华文楷体" w:hAnsi="华文楷体" w:hint="eastAsia"/>
        </w:rPr>
        <w:t>对订单金额进行累加，达到查看业绩的功能。</w:t>
      </w:r>
    </w:p>
    <w:p w14:paraId="2B52DA5C" w14:textId="789D995F" w:rsidR="000959E8" w:rsidRDefault="002B1FDE" w:rsidP="002B1FDE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查看订单的评价和反馈。</w:t>
      </w:r>
    </w:p>
    <w:p w14:paraId="43C93FFF" w14:textId="77777777" w:rsidR="000959E8" w:rsidRDefault="000959E8" w:rsidP="002B1FDE">
      <w:pPr>
        <w:rPr>
          <w:rFonts w:ascii="华文楷体" w:eastAsia="华文楷体" w:hAnsi="华文楷体"/>
        </w:rPr>
      </w:pPr>
    </w:p>
    <w:p w14:paraId="5D580F16" w14:textId="77777777" w:rsidR="000959E8" w:rsidRDefault="000959E8" w:rsidP="002B1FDE">
      <w:pPr>
        <w:rPr>
          <w:rFonts w:ascii="华文楷体" w:eastAsia="华文楷体" w:hAnsi="华文楷体"/>
        </w:rPr>
      </w:pPr>
    </w:p>
    <w:p w14:paraId="313F4154" w14:textId="0151BAB8" w:rsidR="002F39C9" w:rsidRPr="000959E8" w:rsidRDefault="002F39C9" w:rsidP="000959E8">
      <w:pPr>
        <w:pStyle w:val="a7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r w:rsidRPr="000959E8">
        <w:rPr>
          <w:rFonts w:ascii="华文楷体" w:eastAsia="华文楷体" w:hAnsi="华文楷体" w:hint="eastAsia"/>
        </w:rPr>
        <w:t>技术实现细节：</w:t>
      </w:r>
    </w:p>
    <w:p w14:paraId="62B9F527" w14:textId="77777777" w:rsidR="00CC4246" w:rsidRPr="00592A24" w:rsidRDefault="00CC4246" w:rsidP="002F39C9">
      <w:pPr>
        <w:rPr>
          <w:rFonts w:ascii="华文楷体" w:eastAsia="华文楷体" w:hAnsi="华文楷体"/>
        </w:rPr>
      </w:pPr>
    </w:p>
    <w:p w14:paraId="12FEB781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前端实现：</w:t>
      </w:r>
    </w:p>
    <w:p w14:paraId="50D29DA3" w14:textId="1A3A99D9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使用C实现图形界面。</w:t>
      </w:r>
    </w:p>
    <w:p w14:paraId="3AF664E2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提供用户友好的界面，支持菜单浏览、点餐、订单查询等功能。</w:t>
      </w:r>
    </w:p>
    <w:p w14:paraId="198916CF" w14:textId="77777777" w:rsidR="00CC4246" w:rsidRPr="00592A24" w:rsidRDefault="00CC4246" w:rsidP="002F39C9">
      <w:pPr>
        <w:rPr>
          <w:rFonts w:ascii="华文楷体" w:eastAsia="华文楷体" w:hAnsi="华文楷体"/>
        </w:rPr>
      </w:pPr>
    </w:p>
    <w:p w14:paraId="3B3CBB79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后端实现：</w:t>
      </w:r>
    </w:p>
    <w:p w14:paraId="23F0D43F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使用C语言实现服务器端逻辑，监听客户端请求，处理业务逻辑。</w:t>
      </w:r>
    </w:p>
    <w:p w14:paraId="690B2CB5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处理用户注册、登录、点餐、订单状态更新等操作。</w:t>
      </w:r>
    </w:p>
    <w:p w14:paraId="6CBF01F4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数据存储可以选择文件存储或关系型数据库，使用文件读写或SQL语句实现数据持久化。</w:t>
      </w:r>
    </w:p>
    <w:p w14:paraId="56D00802" w14:textId="77777777" w:rsidR="00D43C41" w:rsidRPr="00592A24" w:rsidRDefault="00D43C41" w:rsidP="002F39C9">
      <w:pPr>
        <w:rPr>
          <w:rFonts w:ascii="华文楷体" w:eastAsia="华文楷体" w:hAnsi="华文楷体"/>
        </w:rPr>
      </w:pPr>
    </w:p>
    <w:p w14:paraId="7ADED940" w14:textId="05D0104B" w:rsidR="002F39C9" w:rsidRPr="008D5BF1" w:rsidRDefault="002F39C9" w:rsidP="008D5BF1">
      <w:pPr>
        <w:pStyle w:val="a7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r w:rsidRPr="008D5BF1">
        <w:rPr>
          <w:rFonts w:ascii="华文楷体" w:eastAsia="华文楷体" w:hAnsi="华文楷体" w:hint="eastAsia"/>
        </w:rPr>
        <w:t>安全与稳定性：</w:t>
      </w:r>
    </w:p>
    <w:p w14:paraId="524158F8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用户密码加密存储，确保用户信息安全。</w:t>
      </w:r>
    </w:p>
    <w:p w14:paraId="2FFF1183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错误处理机制，保证系统稳定性。</w:t>
      </w:r>
    </w:p>
    <w:p w14:paraId="674FAC40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数据备份机制，防止数据丢失。</w:t>
      </w:r>
    </w:p>
    <w:p w14:paraId="768FEF09" w14:textId="77777777" w:rsidR="00527991" w:rsidRPr="00592A24" w:rsidRDefault="00527991" w:rsidP="002F39C9">
      <w:pPr>
        <w:rPr>
          <w:rFonts w:ascii="华文楷体" w:eastAsia="华文楷体" w:hAnsi="华文楷体"/>
        </w:rPr>
      </w:pPr>
    </w:p>
    <w:p w14:paraId="0AD219AB" w14:textId="77777777" w:rsidR="002F39C9" w:rsidRPr="00592A24" w:rsidRDefault="002F39C9" w:rsidP="008D5BF1">
      <w:pPr>
        <w:pStyle w:val="a7"/>
        <w:numPr>
          <w:ilvl w:val="0"/>
          <w:numId w:val="16"/>
        </w:numPr>
        <w:ind w:firstLineChars="0"/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下一步计划</w:t>
      </w:r>
    </w:p>
    <w:p w14:paraId="392F7017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lastRenderedPageBreak/>
        <w:t>具体设计每个模块的功能实现细节和数据结构。</w:t>
      </w:r>
    </w:p>
    <w:p w14:paraId="6BEBFA52" w14:textId="21616728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编写</w:t>
      </w:r>
      <w:r w:rsidR="009D0E5E">
        <w:rPr>
          <w:rFonts w:ascii="华文楷体" w:eastAsia="华文楷体" w:hAnsi="华文楷体" w:hint="eastAsia"/>
        </w:rPr>
        <w:t>函数</w:t>
      </w:r>
      <w:r w:rsidRPr="00592A24">
        <w:rPr>
          <w:rFonts w:ascii="华文楷体" w:eastAsia="华文楷体" w:hAnsi="华文楷体" w:hint="eastAsia"/>
        </w:rPr>
        <w:t>代码实现各个模块功能。</w:t>
      </w:r>
    </w:p>
    <w:p w14:paraId="56EEFF11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进行单元测试和整体测试，确保系统功能正常。</w:t>
      </w:r>
    </w:p>
    <w:p w14:paraId="29BC22F1" w14:textId="77777777" w:rsidR="002F39C9" w:rsidRPr="00592A24" w:rsidRDefault="002F39C9" w:rsidP="002F39C9">
      <w:pPr>
        <w:rPr>
          <w:rFonts w:ascii="华文楷体" w:eastAsia="华文楷体" w:hAnsi="华文楷体"/>
        </w:rPr>
      </w:pPr>
      <w:r w:rsidRPr="00592A24">
        <w:rPr>
          <w:rFonts w:ascii="华文楷体" w:eastAsia="华文楷体" w:hAnsi="华文楷体" w:hint="eastAsia"/>
        </w:rPr>
        <w:t>最终优化和调试，确保系统稳定可靠。</w:t>
      </w:r>
    </w:p>
    <w:sectPr w:rsidR="002F39C9" w:rsidRPr="00592A24" w:rsidSect="003C5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D80AD" w14:textId="77777777" w:rsidR="00C1337E" w:rsidRDefault="00C1337E" w:rsidP="002F39C9">
      <w:r>
        <w:separator/>
      </w:r>
    </w:p>
  </w:endnote>
  <w:endnote w:type="continuationSeparator" w:id="0">
    <w:p w14:paraId="49C1D490" w14:textId="77777777" w:rsidR="00C1337E" w:rsidRDefault="00C1337E" w:rsidP="002F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65EDE" w14:textId="77777777" w:rsidR="00C1337E" w:rsidRDefault="00C1337E" w:rsidP="002F39C9">
      <w:r>
        <w:separator/>
      </w:r>
    </w:p>
  </w:footnote>
  <w:footnote w:type="continuationSeparator" w:id="0">
    <w:p w14:paraId="19466434" w14:textId="77777777" w:rsidR="00C1337E" w:rsidRDefault="00C1337E" w:rsidP="002F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2E5"/>
    <w:multiLevelType w:val="hybridMultilevel"/>
    <w:tmpl w:val="A93E45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76076"/>
    <w:multiLevelType w:val="hybridMultilevel"/>
    <w:tmpl w:val="40E4E04A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539FA"/>
    <w:multiLevelType w:val="hybridMultilevel"/>
    <w:tmpl w:val="88B2ACB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72325E"/>
    <w:multiLevelType w:val="hybridMultilevel"/>
    <w:tmpl w:val="D59697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052D63"/>
    <w:multiLevelType w:val="hybridMultilevel"/>
    <w:tmpl w:val="D1AA06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51962"/>
    <w:multiLevelType w:val="hybridMultilevel"/>
    <w:tmpl w:val="D01C3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6439A5"/>
    <w:multiLevelType w:val="hybridMultilevel"/>
    <w:tmpl w:val="13C6FB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45C86"/>
    <w:multiLevelType w:val="hybridMultilevel"/>
    <w:tmpl w:val="14AA1E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846919"/>
    <w:multiLevelType w:val="hybridMultilevel"/>
    <w:tmpl w:val="E29AD3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1A3A6F"/>
    <w:multiLevelType w:val="hybridMultilevel"/>
    <w:tmpl w:val="D64A95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98232D"/>
    <w:multiLevelType w:val="hybridMultilevel"/>
    <w:tmpl w:val="6BC4CF60"/>
    <w:lvl w:ilvl="0" w:tplc="13FAC1CA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CA34CCE"/>
    <w:multiLevelType w:val="hybridMultilevel"/>
    <w:tmpl w:val="9AA4112C"/>
    <w:lvl w:ilvl="0" w:tplc="F03A81EE">
      <w:start w:val="4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A8D1F7C"/>
    <w:multiLevelType w:val="hybridMultilevel"/>
    <w:tmpl w:val="3E14D222"/>
    <w:lvl w:ilvl="0" w:tplc="29A89582">
      <w:start w:val="4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AFD6007"/>
    <w:multiLevelType w:val="hybridMultilevel"/>
    <w:tmpl w:val="56EABD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4820ACF"/>
    <w:multiLevelType w:val="hybridMultilevel"/>
    <w:tmpl w:val="D1F2B6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0840BB"/>
    <w:multiLevelType w:val="hybridMultilevel"/>
    <w:tmpl w:val="215645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8728B9"/>
    <w:multiLevelType w:val="hybridMultilevel"/>
    <w:tmpl w:val="DE82CE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2E3C76"/>
    <w:multiLevelType w:val="hybridMultilevel"/>
    <w:tmpl w:val="84A067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1059906">
    <w:abstractNumId w:val="5"/>
  </w:num>
  <w:num w:numId="2" w16cid:durableId="1502159455">
    <w:abstractNumId w:val="8"/>
  </w:num>
  <w:num w:numId="3" w16cid:durableId="143402253">
    <w:abstractNumId w:val="17"/>
  </w:num>
  <w:num w:numId="4" w16cid:durableId="287244921">
    <w:abstractNumId w:val="9"/>
  </w:num>
  <w:num w:numId="5" w16cid:durableId="571964027">
    <w:abstractNumId w:val="7"/>
  </w:num>
  <w:num w:numId="6" w16cid:durableId="1235120551">
    <w:abstractNumId w:val="14"/>
  </w:num>
  <w:num w:numId="7" w16cid:durableId="300353600">
    <w:abstractNumId w:val="16"/>
  </w:num>
  <w:num w:numId="8" w16cid:durableId="1025788327">
    <w:abstractNumId w:val="6"/>
  </w:num>
  <w:num w:numId="9" w16cid:durableId="434711127">
    <w:abstractNumId w:val="15"/>
  </w:num>
  <w:num w:numId="10" w16cid:durableId="1337342437">
    <w:abstractNumId w:val="0"/>
  </w:num>
  <w:num w:numId="11" w16cid:durableId="1689018232">
    <w:abstractNumId w:val="1"/>
  </w:num>
  <w:num w:numId="12" w16cid:durableId="1907301012">
    <w:abstractNumId w:val="10"/>
  </w:num>
  <w:num w:numId="13" w16cid:durableId="222914525">
    <w:abstractNumId w:val="11"/>
  </w:num>
  <w:num w:numId="14" w16cid:durableId="1713993416">
    <w:abstractNumId w:val="2"/>
  </w:num>
  <w:num w:numId="15" w16cid:durableId="196823106">
    <w:abstractNumId w:val="12"/>
  </w:num>
  <w:num w:numId="16" w16cid:durableId="1583221033">
    <w:abstractNumId w:val="4"/>
  </w:num>
  <w:num w:numId="17" w16cid:durableId="1953827263">
    <w:abstractNumId w:val="3"/>
  </w:num>
  <w:num w:numId="18" w16cid:durableId="10429001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9C9"/>
    <w:rsid w:val="00046B35"/>
    <w:rsid w:val="00092BB8"/>
    <w:rsid w:val="000959E8"/>
    <w:rsid w:val="000C4C4C"/>
    <w:rsid w:val="0018393D"/>
    <w:rsid w:val="00213A9F"/>
    <w:rsid w:val="002431F8"/>
    <w:rsid w:val="00264449"/>
    <w:rsid w:val="002B1FDE"/>
    <w:rsid w:val="002D305E"/>
    <w:rsid w:val="002F39C9"/>
    <w:rsid w:val="003032FD"/>
    <w:rsid w:val="00363BCB"/>
    <w:rsid w:val="003B0049"/>
    <w:rsid w:val="003B4E97"/>
    <w:rsid w:val="003C55BE"/>
    <w:rsid w:val="003E3BA3"/>
    <w:rsid w:val="003E62A7"/>
    <w:rsid w:val="0046613C"/>
    <w:rsid w:val="00527991"/>
    <w:rsid w:val="00541BE5"/>
    <w:rsid w:val="00564176"/>
    <w:rsid w:val="00592A24"/>
    <w:rsid w:val="005C5D44"/>
    <w:rsid w:val="005D7599"/>
    <w:rsid w:val="005E4C45"/>
    <w:rsid w:val="006B3E0B"/>
    <w:rsid w:val="006B7D37"/>
    <w:rsid w:val="006C4B53"/>
    <w:rsid w:val="006D7F5E"/>
    <w:rsid w:val="00717704"/>
    <w:rsid w:val="00721D63"/>
    <w:rsid w:val="00733116"/>
    <w:rsid w:val="00736FC2"/>
    <w:rsid w:val="007929BF"/>
    <w:rsid w:val="007D71C4"/>
    <w:rsid w:val="007F24CC"/>
    <w:rsid w:val="008242C2"/>
    <w:rsid w:val="00892B71"/>
    <w:rsid w:val="008D36E2"/>
    <w:rsid w:val="008D5BF1"/>
    <w:rsid w:val="009433B4"/>
    <w:rsid w:val="00953437"/>
    <w:rsid w:val="00962C40"/>
    <w:rsid w:val="00971A42"/>
    <w:rsid w:val="009D0E5E"/>
    <w:rsid w:val="009F39A2"/>
    <w:rsid w:val="00A27F05"/>
    <w:rsid w:val="00A9289E"/>
    <w:rsid w:val="00AF05FA"/>
    <w:rsid w:val="00B30B70"/>
    <w:rsid w:val="00B66AE5"/>
    <w:rsid w:val="00B8371F"/>
    <w:rsid w:val="00BB0789"/>
    <w:rsid w:val="00BE0151"/>
    <w:rsid w:val="00C1337E"/>
    <w:rsid w:val="00C64F14"/>
    <w:rsid w:val="00CB5631"/>
    <w:rsid w:val="00CC1ABF"/>
    <w:rsid w:val="00CC4246"/>
    <w:rsid w:val="00D17970"/>
    <w:rsid w:val="00D43C41"/>
    <w:rsid w:val="00D85EB3"/>
    <w:rsid w:val="00DB11EA"/>
    <w:rsid w:val="00E448EA"/>
    <w:rsid w:val="00E5710F"/>
    <w:rsid w:val="00E6200B"/>
    <w:rsid w:val="00E7209F"/>
    <w:rsid w:val="00E858EB"/>
    <w:rsid w:val="00EA2DEE"/>
    <w:rsid w:val="00EB220D"/>
    <w:rsid w:val="00ED6044"/>
    <w:rsid w:val="00F31FBC"/>
    <w:rsid w:val="00F67B91"/>
    <w:rsid w:val="00F730BD"/>
    <w:rsid w:val="00F902A5"/>
    <w:rsid w:val="00FA3C4F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29C7B"/>
  <w15:docId w15:val="{318ECA1B-2063-4454-B09C-7D163897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9C9"/>
    <w:rPr>
      <w:sz w:val="18"/>
      <w:szCs w:val="18"/>
    </w:rPr>
  </w:style>
  <w:style w:type="paragraph" w:styleId="a7">
    <w:name w:val="List Paragraph"/>
    <w:basedOn w:val="a"/>
    <w:uiPriority w:val="34"/>
    <w:qFormat/>
    <w:rsid w:val="00CC4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276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博文 樊</cp:lastModifiedBy>
  <cp:revision>26</cp:revision>
  <dcterms:created xsi:type="dcterms:W3CDTF">2024-05-25T00:39:00Z</dcterms:created>
  <dcterms:modified xsi:type="dcterms:W3CDTF">2024-06-29T07:23:00Z</dcterms:modified>
</cp:coreProperties>
</file>