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4720E8" w14:textId="77777777" w:rsidR="00C9114B" w:rsidRPr="005D4859" w:rsidRDefault="00C9114B" w:rsidP="00DB738F">
      <w:pPr>
        <w:jc w:val="center"/>
        <w:rPr>
          <w:rFonts w:hint="eastAsia"/>
          <w:b/>
          <w:bCs/>
          <w:sz w:val="36"/>
          <w:szCs w:val="40"/>
        </w:rPr>
      </w:pPr>
      <w:r w:rsidRPr="005D4859">
        <w:rPr>
          <w:rFonts w:hint="eastAsia"/>
          <w:b/>
          <w:bCs/>
          <w:sz w:val="36"/>
          <w:szCs w:val="40"/>
        </w:rPr>
        <w:t>电子信息工程专业的认识与学习规划</w:t>
      </w:r>
    </w:p>
    <w:p w14:paraId="02EBCA9C" w14:textId="57EBECC1" w:rsidR="00FF1DC5" w:rsidRPr="005D4859" w:rsidRDefault="00FF1DC5" w:rsidP="00DB738F">
      <w:pPr>
        <w:jc w:val="center"/>
        <w:rPr>
          <w:rFonts w:hint="eastAsia"/>
          <w:b/>
          <w:bCs/>
          <w:sz w:val="28"/>
          <w:szCs w:val="32"/>
        </w:rPr>
      </w:pPr>
      <w:r w:rsidRPr="005D4859">
        <w:rPr>
          <w:rFonts w:hint="eastAsia"/>
          <w:b/>
          <w:bCs/>
          <w:sz w:val="28"/>
          <w:szCs w:val="32"/>
        </w:rPr>
        <w:t>8207230322 樊博文</w:t>
      </w:r>
    </w:p>
    <w:p w14:paraId="4AB73004" w14:textId="52D37DD1" w:rsidR="006A2761" w:rsidRPr="005D4859" w:rsidRDefault="00DB738F" w:rsidP="005D4859">
      <w:pPr>
        <w:pStyle w:val="21bc9c4b-6a32-43e5-beaa-fd2d792c5735"/>
        <w:rPr>
          <w:rFonts w:hint="eastAsia"/>
          <w:sz w:val="28"/>
          <w:szCs w:val="22"/>
        </w:rPr>
      </w:pPr>
      <w:proofErr w:type="gramStart"/>
      <w:r w:rsidRPr="005D4859">
        <w:rPr>
          <w:rFonts w:hint="eastAsia"/>
          <w:sz w:val="28"/>
          <w:szCs w:val="22"/>
        </w:rPr>
        <w:t>一</w:t>
      </w:r>
      <w:proofErr w:type="gramEnd"/>
      <w:r w:rsidRPr="005D4859">
        <w:rPr>
          <w:rFonts w:hint="eastAsia"/>
          <w:sz w:val="28"/>
          <w:szCs w:val="22"/>
        </w:rPr>
        <w:t xml:space="preserve">. </w:t>
      </w:r>
      <w:r w:rsidR="00C9114B" w:rsidRPr="005D4859">
        <w:rPr>
          <w:rFonts w:hint="eastAsia"/>
          <w:sz w:val="28"/>
          <w:szCs w:val="22"/>
        </w:rPr>
        <w:t>电子信息工程专业的认识</w:t>
      </w:r>
    </w:p>
    <w:p w14:paraId="58FFC2D3" w14:textId="21F5138B" w:rsidR="00C9114B" w:rsidRPr="005D4859" w:rsidRDefault="00DB738F" w:rsidP="005D4859">
      <w:pPr>
        <w:pStyle w:val="71e7dc79-1ff7-45e8-997d-0ebda3762b91"/>
        <w:rPr>
          <w:rFonts w:hint="eastAsia"/>
          <w:sz w:val="24"/>
          <w:szCs w:val="22"/>
        </w:rPr>
      </w:pPr>
      <w:r w:rsidRPr="005D4859">
        <w:rPr>
          <w:rFonts w:hint="eastAsia"/>
          <w:sz w:val="24"/>
          <w:szCs w:val="22"/>
        </w:rPr>
        <w:t xml:space="preserve">1. </w:t>
      </w:r>
      <w:r w:rsidR="00C9114B" w:rsidRPr="005D4859">
        <w:rPr>
          <w:rFonts w:hint="eastAsia"/>
          <w:sz w:val="24"/>
          <w:szCs w:val="22"/>
        </w:rPr>
        <w:t>专业概述</w:t>
      </w:r>
    </w:p>
    <w:p w14:paraId="07CCBEAB" w14:textId="4791E4BC" w:rsidR="00C9114B" w:rsidRPr="00226145" w:rsidRDefault="00C9114B" w:rsidP="003D603A">
      <w:pPr>
        <w:ind w:firstLineChars="200" w:firstLine="440"/>
        <w:rPr>
          <w:rFonts w:hint="eastAsia"/>
          <w:sz w:val="22"/>
          <w:szCs w:val="24"/>
        </w:rPr>
      </w:pPr>
      <w:r w:rsidRPr="00226145">
        <w:rPr>
          <w:rFonts w:hint="eastAsia"/>
          <w:sz w:val="22"/>
          <w:szCs w:val="24"/>
        </w:rPr>
        <w:t>电子信息工程是一个交叉性、综合性很强的学科，涉及电子学、计算机科学、通信工程、自动控制等多个领域。该专业</w:t>
      </w:r>
      <w:r w:rsidR="00223512" w:rsidRPr="00226145">
        <w:rPr>
          <w:rFonts w:hint="eastAsia"/>
          <w:sz w:val="22"/>
          <w:szCs w:val="24"/>
        </w:rPr>
        <w:t>主要研究信息的获取与处理，电子设备与信息系统的设计、开发、应用和集成</w:t>
      </w:r>
      <w:r w:rsidRPr="00226145">
        <w:rPr>
          <w:rFonts w:hint="eastAsia"/>
          <w:sz w:val="22"/>
          <w:szCs w:val="24"/>
        </w:rPr>
        <w:t>，旨在培养掌握电子信息系统的基本理论、基本知识和基本技能的高素质工程技术人才。</w:t>
      </w:r>
    </w:p>
    <w:p w14:paraId="7B2C17B8" w14:textId="4C15496D" w:rsidR="006A2761" w:rsidRPr="00226145" w:rsidRDefault="00C9114B" w:rsidP="003D603A">
      <w:pPr>
        <w:ind w:firstLineChars="200" w:firstLine="440"/>
        <w:rPr>
          <w:rFonts w:hint="eastAsia"/>
          <w:sz w:val="22"/>
          <w:szCs w:val="24"/>
        </w:rPr>
      </w:pPr>
      <w:r w:rsidRPr="00226145">
        <w:rPr>
          <w:rFonts w:hint="eastAsia"/>
          <w:sz w:val="22"/>
          <w:szCs w:val="24"/>
        </w:rPr>
        <w:t>在当今信息化、数字化迅速发展的时代，电子信息工程专业的重要性愈加凸显。无论是智能手机、计算机、网络通信，还是物联网、人工智能，这些技术的背后都离不开电子信息工程的支持。随着5G、人工智能、</w:t>
      </w:r>
      <w:proofErr w:type="gramStart"/>
      <w:r w:rsidRPr="00226145">
        <w:rPr>
          <w:rFonts w:hint="eastAsia"/>
          <w:sz w:val="22"/>
          <w:szCs w:val="24"/>
        </w:rPr>
        <w:t>云计算</w:t>
      </w:r>
      <w:proofErr w:type="gramEnd"/>
      <w:r w:rsidRPr="00226145">
        <w:rPr>
          <w:rFonts w:hint="eastAsia"/>
          <w:sz w:val="22"/>
          <w:szCs w:val="24"/>
        </w:rPr>
        <w:t>等新兴技术的不断发展，电子信息工程的应用领域也在不断扩大，专业人才的需求量与日俱增。</w:t>
      </w:r>
    </w:p>
    <w:p w14:paraId="2618D2DD" w14:textId="660326D1" w:rsidR="006A2761" w:rsidRPr="005D4859" w:rsidRDefault="00DB738F" w:rsidP="005D4859">
      <w:pPr>
        <w:pStyle w:val="71e7dc79-1ff7-45e8-997d-0ebda3762b91"/>
        <w:rPr>
          <w:rFonts w:hint="eastAsia"/>
          <w:sz w:val="24"/>
          <w:szCs w:val="22"/>
        </w:rPr>
      </w:pPr>
      <w:r w:rsidRPr="005D4859">
        <w:rPr>
          <w:rFonts w:hint="eastAsia"/>
          <w:sz w:val="24"/>
          <w:szCs w:val="22"/>
        </w:rPr>
        <w:t xml:space="preserve">2. </w:t>
      </w:r>
      <w:r w:rsidR="006A2761" w:rsidRPr="005D4859">
        <w:rPr>
          <w:rFonts w:hint="eastAsia"/>
          <w:sz w:val="24"/>
          <w:szCs w:val="22"/>
        </w:rPr>
        <w:t>专业</w:t>
      </w:r>
      <w:r w:rsidR="00E62195" w:rsidRPr="005D4859">
        <w:rPr>
          <w:rFonts w:hint="eastAsia"/>
          <w:sz w:val="24"/>
          <w:szCs w:val="22"/>
        </w:rPr>
        <w:t>学科体系</w:t>
      </w:r>
    </w:p>
    <w:p w14:paraId="5B130C11" w14:textId="773680C4" w:rsidR="006A2761" w:rsidRPr="00226145" w:rsidRDefault="006A2761" w:rsidP="003D603A">
      <w:pPr>
        <w:ind w:firstLineChars="200" w:firstLine="440"/>
        <w:rPr>
          <w:rFonts w:hint="eastAsia"/>
          <w:sz w:val="22"/>
          <w:szCs w:val="24"/>
        </w:rPr>
      </w:pPr>
      <w:r w:rsidRPr="00226145">
        <w:rPr>
          <w:rFonts w:hint="eastAsia"/>
          <w:sz w:val="22"/>
          <w:szCs w:val="24"/>
        </w:rPr>
        <w:t>电子信息专业的学科体系是一个层次化的结构，涵盖了从基础理论到前沿技术的多方面内容。通过这些课程的学习，学生能够掌握电子信息领域的核心知识，并具备解决实际工程问题的能力。</w:t>
      </w:r>
    </w:p>
    <w:p w14:paraId="320ADAE0" w14:textId="6C988C39" w:rsidR="003D603A" w:rsidRPr="00226145" w:rsidRDefault="006A2761" w:rsidP="003D603A">
      <w:pPr>
        <w:ind w:firstLineChars="200" w:firstLine="440"/>
        <w:rPr>
          <w:rFonts w:hint="eastAsia"/>
          <w:sz w:val="22"/>
          <w:szCs w:val="24"/>
        </w:rPr>
      </w:pPr>
      <w:r w:rsidRPr="00226145">
        <w:rPr>
          <w:rFonts w:hint="eastAsia"/>
          <w:sz w:val="22"/>
          <w:szCs w:val="24"/>
        </w:rPr>
        <w:t>基础学科是电子信息专业的根基，主要聚焦于电子学、通信、信号处理等领域的基本原理和理论，为后续的工程技术课程和创新性应用打下坚实的基础。</w:t>
      </w:r>
      <w:r w:rsidR="00B8229B" w:rsidRPr="00226145">
        <w:rPr>
          <w:rFonts w:hint="eastAsia"/>
          <w:sz w:val="22"/>
          <w:szCs w:val="24"/>
        </w:rPr>
        <w:t>基础学科包括高数，</w:t>
      </w:r>
      <w:r w:rsidRPr="00226145">
        <w:rPr>
          <w:rFonts w:hint="eastAsia"/>
          <w:sz w:val="22"/>
          <w:szCs w:val="24"/>
        </w:rPr>
        <w:t>电路</w:t>
      </w:r>
      <w:r w:rsidR="00B8229B" w:rsidRPr="00226145">
        <w:rPr>
          <w:rFonts w:hint="eastAsia"/>
          <w:sz w:val="22"/>
          <w:szCs w:val="24"/>
        </w:rPr>
        <w:t>（模拟电子技术，数字电子技术），信号与系统，电磁场与电磁波等课程。</w:t>
      </w:r>
      <w:r w:rsidRPr="00226145">
        <w:rPr>
          <w:rFonts w:hint="eastAsia"/>
          <w:sz w:val="22"/>
          <w:szCs w:val="24"/>
        </w:rPr>
        <w:t>在基础学科的基础上，电子信息专业还包括一系列的关键技术课程，这些课程涉及现代电子信息技术的核心内容，直接与实际工程应用紧密相关。</w:t>
      </w:r>
      <w:r w:rsidR="00B8229B" w:rsidRPr="00226145">
        <w:rPr>
          <w:rFonts w:hint="eastAsia"/>
          <w:sz w:val="22"/>
          <w:szCs w:val="24"/>
        </w:rPr>
        <w:t>比如通信原理，嵌入式技术，数字信号处理（DSP）</w:t>
      </w:r>
      <w:r w:rsidR="0079358B" w:rsidRPr="00226145">
        <w:rPr>
          <w:rFonts w:hint="eastAsia"/>
          <w:sz w:val="22"/>
          <w:szCs w:val="24"/>
        </w:rPr>
        <w:t>。</w:t>
      </w:r>
    </w:p>
    <w:p w14:paraId="10A61B91" w14:textId="7BC34FD6" w:rsidR="0079358B" w:rsidRPr="005D4859" w:rsidRDefault="00DB738F" w:rsidP="005D4859">
      <w:pPr>
        <w:pStyle w:val="71e7dc79-1ff7-45e8-997d-0ebda3762b91"/>
        <w:rPr>
          <w:rFonts w:hint="eastAsia"/>
          <w:sz w:val="24"/>
          <w:szCs w:val="22"/>
        </w:rPr>
      </w:pPr>
      <w:r w:rsidRPr="005D4859">
        <w:rPr>
          <w:rFonts w:hint="eastAsia"/>
          <w:sz w:val="24"/>
          <w:szCs w:val="22"/>
        </w:rPr>
        <w:t xml:space="preserve">3. </w:t>
      </w:r>
      <w:r w:rsidR="0079358B" w:rsidRPr="005D4859">
        <w:rPr>
          <w:rFonts w:hint="eastAsia"/>
          <w:sz w:val="24"/>
          <w:szCs w:val="22"/>
        </w:rPr>
        <w:t>电子信息专业的发展历程与未来趋势</w:t>
      </w:r>
    </w:p>
    <w:p w14:paraId="4F08D39E" w14:textId="6ECC26FE" w:rsidR="0079358B" w:rsidRPr="00226145" w:rsidRDefault="0079358B" w:rsidP="003D603A">
      <w:pPr>
        <w:ind w:firstLineChars="200" w:firstLine="440"/>
        <w:rPr>
          <w:rFonts w:hint="eastAsia"/>
          <w:sz w:val="22"/>
          <w:szCs w:val="24"/>
        </w:rPr>
      </w:pPr>
      <w:r w:rsidRPr="00226145">
        <w:rPr>
          <w:rFonts w:hint="eastAsia"/>
          <w:sz w:val="22"/>
          <w:szCs w:val="24"/>
        </w:rPr>
        <w:t>电子信息专业的起源可以追溯到20世纪初，随着电子学和电信技术的逐步发展，模拟技术成为了当时的主流。模拟技术主要依赖于模拟信号的处理，应用于广播、电话等传统通信方式。虽然在当时，模拟技术在信号传输和处理方面取得了显著成就，但其在信号质量、传输效率和抗干扰能力等方面存在一定局限性。20世纪70年代，随着数字技术的兴起，电子信息工程进入了一个新的发展阶段。数字技术的出现使得信息的表示和处理变得更加高效和可靠。数字信号处理（DSP）技术的快速发展，使得复杂信号的分析和处理成为可能，极大地提升了通信系统的性能和灵活性。</w:t>
      </w:r>
    </w:p>
    <w:p w14:paraId="178820C1" w14:textId="6E0358B4" w:rsidR="0079358B" w:rsidRPr="00226145" w:rsidRDefault="0079358B" w:rsidP="003D603A">
      <w:pPr>
        <w:ind w:firstLineChars="200" w:firstLine="440"/>
        <w:rPr>
          <w:rFonts w:hint="eastAsia"/>
          <w:sz w:val="22"/>
          <w:szCs w:val="24"/>
        </w:rPr>
      </w:pPr>
      <w:r w:rsidRPr="00226145">
        <w:rPr>
          <w:rFonts w:hint="eastAsia"/>
          <w:sz w:val="22"/>
          <w:szCs w:val="24"/>
        </w:rPr>
        <w:t>进入21世纪后，信息技术的迅猛发展推动了物联网（IoT）和人工智能（AI）的崛起。物联网通过互联网将各种物理设备连接起来，实现信息的共享与智能化处理，极大地改变了人们的生活方式和产业结构。电子信息工程专业的研究重点逐渐转向如何实现设备的互联互通、数据的采集与分析，与此同时，机器学习、深度学习等技术的应用，使得信息处理的智能化水平得到了显著提升。电子信息工程专业的学生需要掌握这些新兴技术，以适应未来的行业需求。</w:t>
      </w:r>
    </w:p>
    <w:p w14:paraId="5C5D3B04" w14:textId="7251F2E9" w:rsidR="0079358B" w:rsidRPr="005D4859" w:rsidRDefault="00DB738F" w:rsidP="005D4859">
      <w:pPr>
        <w:pStyle w:val="71e7dc79-1ff7-45e8-997d-0ebda3762b91"/>
        <w:rPr>
          <w:rFonts w:hint="eastAsia"/>
          <w:sz w:val="24"/>
          <w:szCs w:val="22"/>
        </w:rPr>
      </w:pPr>
      <w:r w:rsidRPr="005D4859">
        <w:rPr>
          <w:rFonts w:hint="eastAsia"/>
          <w:sz w:val="24"/>
          <w:szCs w:val="22"/>
        </w:rPr>
        <w:lastRenderedPageBreak/>
        <w:t xml:space="preserve">4. </w:t>
      </w:r>
      <w:r w:rsidR="0079358B" w:rsidRPr="005D4859">
        <w:rPr>
          <w:rFonts w:hint="eastAsia"/>
          <w:sz w:val="24"/>
          <w:szCs w:val="22"/>
        </w:rPr>
        <w:t>行业需求与就业机会</w:t>
      </w:r>
    </w:p>
    <w:p w14:paraId="0471B28F" w14:textId="48AC3E0B" w:rsidR="0079358B" w:rsidRPr="00AA2DF2" w:rsidRDefault="00AA2DF2" w:rsidP="00AA2DF2">
      <w:pPr>
        <w:ind w:firstLineChars="200" w:firstLine="420"/>
        <w:rPr>
          <w:rFonts w:hint="eastAsia"/>
        </w:rPr>
      </w:pPr>
      <w:r w:rsidRPr="00AA2DF2">
        <w:rPr>
          <w:rFonts w:hint="eastAsia"/>
        </w:rPr>
        <w:t>当前国内外对电子信息专业人才的需求分析：随着信息技术的迅速发展，全球对电子信息专业人才的需求不断增加。</w:t>
      </w:r>
      <w:r w:rsidR="0079358B" w:rsidRPr="00AA2DF2">
        <w:rPr>
          <w:rFonts w:hint="eastAsia"/>
        </w:rPr>
        <w:t>电子信息专业的毕业生可以选择多个就业方向</w:t>
      </w:r>
      <w:r>
        <w:rPr>
          <w:rFonts w:hint="eastAsia"/>
        </w:rPr>
        <w:t>,主要包括：</w:t>
      </w:r>
      <w:r w:rsidRPr="00AA2DF2">
        <w:rPr>
          <w:rFonts w:hint="eastAsia"/>
        </w:rPr>
        <w:t xml:space="preserve"> </w:t>
      </w:r>
    </w:p>
    <w:p w14:paraId="0C7B15AE" w14:textId="20000551" w:rsidR="0079358B" w:rsidRPr="00226145" w:rsidRDefault="0079358B" w:rsidP="003D603A">
      <w:pPr>
        <w:ind w:firstLineChars="200" w:firstLine="440"/>
        <w:rPr>
          <w:rFonts w:hint="eastAsia"/>
          <w:sz w:val="22"/>
          <w:szCs w:val="24"/>
        </w:rPr>
      </w:pPr>
      <w:r w:rsidRPr="00226145">
        <w:rPr>
          <w:rFonts w:hint="eastAsia"/>
          <w:sz w:val="22"/>
          <w:szCs w:val="24"/>
        </w:rPr>
        <w:t>通信领域：从事通信网络的设计、建设与维护，参与5G、光纤通信等项目的研发与实施</w:t>
      </w:r>
      <w:r w:rsidR="00AA2DF2">
        <w:rPr>
          <w:rFonts w:hint="eastAsia"/>
          <w:sz w:val="22"/>
          <w:szCs w:val="24"/>
        </w:rPr>
        <w:t>；</w:t>
      </w:r>
      <w:r w:rsidRPr="00226145">
        <w:rPr>
          <w:rFonts w:hint="eastAsia"/>
          <w:sz w:val="22"/>
          <w:szCs w:val="24"/>
        </w:rPr>
        <w:t>电子制造业：在电子产品的研发、生产、质量控制等环节工作，参与新产品的设计与测试。</w:t>
      </w:r>
      <w:r w:rsidR="00AA2DF2">
        <w:rPr>
          <w:rFonts w:hint="eastAsia"/>
          <w:sz w:val="22"/>
          <w:szCs w:val="24"/>
        </w:rPr>
        <w:t>；</w:t>
      </w:r>
      <w:r w:rsidRPr="00226145">
        <w:rPr>
          <w:rFonts w:hint="eastAsia"/>
          <w:sz w:val="22"/>
          <w:szCs w:val="24"/>
        </w:rPr>
        <w:t>IT行业：从事软件开发、系统集成、数据分析等工作，参与企业的信息化建设与技术支持</w:t>
      </w:r>
      <w:r w:rsidR="00AA2DF2">
        <w:rPr>
          <w:rFonts w:hint="eastAsia"/>
          <w:sz w:val="22"/>
          <w:szCs w:val="24"/>
        </w:rPr>
        <w:t>；</w:t>
      </w:r>
      <w:r w:rsidRPr="00226145">
        <w:rPr>
          <w:rFonts w:hint="eastAsia"/>
          <w:sz w:val="22"/>
          <w:szCs w:val="24"/>
        </w:rPr>
        <w:t>科研院所：在高校、研究机构等单位从事电子信息相关的科研工作，参与基础研究和应用研究。</w:t>
      </w:r>
      <w:r w:rsidR="00AA2DF2">
        <w:rPr>
          <w:rFonts w:hint="eastAsia"/>
          <w:sz w:val="22"/>
          <w:szCs w:val="24"/>
        </w:rPr>
        <w:t>；</w:t>
      </w:r>
      <w:r w:rsidRPr="00226145">
        <w:rPr>
          <w:rFonts w:hint="eastAsia"/>
          <w:sz w:val="22"/>
          <w:szCs w:val="24"/>
        </w:rPr>
        <w:t>创业与自主研发：对于有志于创业的毕业生，可以选择自主研发电子信息相关产品，开创自己的事业。</w:t>
      </w:r>
    </w:p>
    <w:p w14:paraId="5229CBD4" w14:textId="77777777" w:rsidR="00DB738F" w:rsidRPr="00226145" w:rsidRDefault="00DB738F" w:rsidP="003D603A">
      <w:pPr>
        <w:ind w:firstLineChars="200" w:firstLine="440"/>
        <w:rPr>
          <w:rFonts w:hint="eastAsia"/>
          <w:sz w:val="22"/>
          <w:szCs w:val="24"/>
        </w:rPr>
      </w:pPr>
    </w:p>
    <w:p w14:paraId="0F1C043E" w14:textId="6282E220" w:rsidR="0079358B" w:rsidRPr="005D4859" w:rsidRDefault="0079358B" w:rsidP="005D4859">
      <w:pPr>
        <w:pStyle w:val="b63ee27f-4cf3-414c-9275-d88e3f90795e"/>
        <w:ind w:firstLine="480"/>
        <w:rPr>
          <w:rFonts w:hint="eastAsia"/>
          <w:sz w:val="24"/>
          <w:szCs w:val="22"/>
        </w:rPr>
      </w:pPr>
      <w:r w:rsidRPr="005D4859">
        <w:rPr>
          <w:rFonts w:hint="eastAsia"/>
          <w:sz w:val="24"/>
          <w:szCs w:val="22"/>
        </w:rPr>
        <w:t>总结</w:t>
      </w:r>
    </w:p>
    <w:p w14:paraId="463FA6C6" w14:textId="3F300F23" w:rsidR="0079358B" w:rsidRPr="00226145" w:rsidRDefault="0079358B" w:rsidP="003D603A">
      <w:pPr>
        <w:ind w:firstLineChars="200" w:firstLine="440"/>
        <w:rPr>
          <w:rFonts w:hint="eastAsia"/>
          <w:sz w:val="22"/>
          <w:szCs w:val="24"/>
        </w:rPr>
      </w:pPr>
      <w:r w:rsidRPr="00226145">
        <w:rPr>
          <w:rFonts w:hint="eastAsia"/>
          <w:sz w:val="22"/>
          <w:szCs w:val="24"/>
        </w:rPr>
        <w:t>电子信息专业的发展历程反映了技术的不断进步和应用领域的拓展。未来，随着5G、人工智能、大数据等新兴技术的不断发展，电子信息专业的人才需求将持续增长，毕业生面临更加广阔的就业机会。通过不断学习和适应新技术，</w:t>
      </w:r>
      <w:r w:rsidR="00AA2DF2">
        <w:rPr>
          <w:rFonts w:hint="eastAsia"/>
          <w:sz w:val="22"/>
          <w:szCs w:val="24"/>
        </w:rPr>
        <w:t>我们</w:t>
      </w:r>
      <w:r w:rsidRPr="00226145">
        <w:rPr>
          <w:rFonts w:hint="eastAsia"/>
          <w:sz w:val="22"/>
          <w:szCs w:val="24"/>
        </w:rPr>
        <w:t>能够在这个快速发展的行业中找到适合自己的发展道路。</w:t>
      </w:r>
    </w:p>
    <w:p w14:paraId="0B8DE3C0" w14:textId="77777777" w:rsidR="006A2761" w:rsidRPr="00226145" w:rsidRDefault="00000000" w:rsidP="00DB738F">
      <w:pPr>
        <w:rPr>
          <w:rFonts w:hint="eastAsia"/>
          <w:sz w:val="22"/>
          <w:szCs w:val="24"/>
        </w:rPr>
      </w:pPr>
      <w:r>
        <w:rPr>
          <w:sz w:val="22"/>
          <w:szCs w:val="24"/>
        </w:rPr>
        <w:pict w14:anchorId="3BDFE74B">
          <v:rect id="_x0000_i1025" style="width:0;height:.75pt" o:hrstd="t" o:hrnoshade="t" o:hr="t" fillcolor="#333" stroked="f"/>
        </w:pict>
      </w:r>
    </w:p>
    <w:p w14:paraId="0F051912" w14:textId="149A846F" w:rsidR="00DB738F" w:rsidRPr="005D4859" w:rsidRDefault="0050241A" w:rsidP="005D4859">
      <w:pPr>
        <w:pStyle w:val="21bc9c4b-6a32-43e5-beaa-fd2d792c5735"/>
        <w:rPr>
          <w:rFonts w:hint="eastAsia"/>
          <w:sz w:val="28"/>
          <w:szCs w:val="22"/>
        </w:rPr>
      </w:pPr>
      <w:r w:rsidRPr="005D4859">
        <w:rPr>
          <w:rFonts w:hint="eastAsia"/>
          <w:sz w:val="28"/>
          <w:szCs w:val="22"/>
        </w:rPr>
        <w:t xml:space="preserve">二． </w:t>
      </w:r>
      <w:r w:rsidR="0079358B" w:rsidRPr="005D4859">
        <w:rPr>
          <w:sz w:val="28"/>
          <w:szCs w:val="22"/>
        </w:rPr>
        <w:t>个人学习与发展规划</w:t>
      </w:r>
    </w:p>
    <w:p w14:paraId="0406BC35" w14:textId="5ADF2128" w:rsidR="0079358B" w:rsidRPr="005D4859" w:rsidRDefault="003D603A" w:rsidP="005D4859">
      <w:pPr>
        <w:pStyle w:val="71e7dc79-1ff7-45e8-997d-0ebda3762b91"/>
        <w:rPr>
          <w:rFonts w:hint="eastAsia"/>
          <w:sz w:val="24"/>
          <w:szCs w:val="22"/>
        </w:rPr>
      </w:pPr>
      <w:r w:rsidRPr="005D4859">
        <w:rPr>
          <w:rFonts w:hint="eastAsia"/>
          <w:sz w:val="24"/>
          <w:szCs w:val="22"/>
        </w:rPr>
        <w:t xml:space="preserve">1. </w:t>
      </w:r>
      <w:r w:rsidR="0079358B" w:rsidRPr="005D4859">
        <w:rPr>
          <w:sz w:val="24"/>
          <w:szCs w:val="22"/>
        </w:rPr>
        <w:t>学习规划</w:t>
      </w:r>
    </w:p>
    <w:p w14:paraId="27AC3C5E" w14:textId="38FD2726" w:rsidR="00AA2DF2" w:rsidRDefault="0079358B" w:rsidP="00AA2DF2">
      <w:pPr>
        <w:ind w:firstLineChars="200" w:firstLine="440"/>
        <w:rPr>
          <w:rFonts w:hint="eastAsia"/>
          <w:sz w:val="22"/>
          <w:szCs w:val="24"/>
        </w:rPr>
      </w:pPr>
      <w:r w:rsidRPr="00226145">
        <w:rPr>
          <w:sz w:val="22"/>
          <w:szCs w:val="24"/>
        </w:rPr>
        <w:t>理论基础</w:t>
      </w:r>
      <w:r w:rsidR="00226145">
        <w:rPr>
          <w:rFonts w:hint="eastAsia"/>
          <w:sz w:val="22"/>
          <w:szCs w:val="24"/>
        </w:rPr>
        <w:t>方面，</w:t>
      </w:r>
      <w:r w:rsidRPr="00226145">
        <w:rPr>
          <w:sz w:val="22"/>
          <w:szCs w:val="24"/>
        </w:rPr>
        <w:t>作为电子信息专业的学生，扎实的理论基础至关重要。必须深入理解电子学、电路学、信号处理、通信原理、数字逻辑等核心学科。这些学科不仅构成了后续深入研究的基础，也为创新能力的培养提供了理论支持。</w:t>
      </w:r>
      <w:r w:rsidR="00C83BD9">
        <w:rPr>
          <w:rFonts w:hint="eastAsia"/>
          <w:sz w:val="22"/>
          <w:szCs w:val="24"/>
        </w:rPr>
        <w:t>也要积极参加比赛，在比赛中对知识加深理解，同时提升自己的能力。</w:t>
      </w:r>
    </w:p>
    <w:p w14:paraId="7F5368D3" w14:textId="12409268" w:rsidR="00AA2DF2" w:rsidRPr="00226145" w:rsidRDefault="00AA2DF2" w:rsidP="00AA2DF2">
      <w:pPr>
        <w:ind w:firstLineChars="200" w:firstLine="440"/>
        <w:rPr>
          <w:rFonts w:hint="eastAsia"/>
          <w:sz w:val="22"/>
          <w:szCs w:val="24"/>
        </w:rPr>
      </w:pPr>
      <w:r w:rsidRPr="00226145">
        <w:rPr>
          <w:rFonts w:hint="eastAsia"/>
          <w:sz w:val="22"/>
          <w:szCs w:val="24"/>
        </w:rPr>
        <w:t>综合能力</w:t>
      </w:r>
      <w:r>
        <w:rPr>
          <w:rFonts w:hint="eastAsia"/>
          <w:sz w:val="22"/>
          <w:szCs w:val="24"/>
        </w:rPr>
        <w:t>方面，我们要</w:t>
      </w:r>
      <w:r w:rsidRPr="00226145">
        <w:rPr>
          <w:rFonts w:hint="eastAsia"/>
          <w:sz w:val="22"/>
          <w:szCs w:val="24"/>
        </w:rPr>
        <w:t>掌握基本的电路分析和设计方法，为后续的电路应用与系统设计打下基础，对数字电路的分析与设计能力，掌握数字系统的基本组成和设计技术，同时具备信号分析与系统建模的能力，为后续的通信、控制和数字信号处理等课程做准备。</w:t>
      </w:r>
      <w:r>
        <w:rPr>
          <w:rFonts w:hint="eastAsia"/>
          <w:sz w:val="22"/>
          <w:szCs w:val="24"/>
        </w:rPr>
        <w:t>也要深刻</w:t>
      </w:r>
      <w:r w:rsidRPr="00226145">
        <w:rPr>
          <w:rFonts w:hint="eastAsia"/>
          <w:sz w:val="22"/>
          <w:szCs w:val="24"/>
        </w:rPr>
        <w:t>理解通信系统的工作原理，掌握如何分析和设计一个基本的通信系统，理解不同调制方式的优缺点及应用场景，掌握嵌入式系统的基本设计与开发能力，能够将硬件与软件结合进行系统级应用开发，掌握数字信号处理的基本方法和工具。</w:t>
      </w:r>
    </w:p>
    <w:p w14:paraId="262FB5F4" w14:textId="75B265FC" w:rsidR="0079358B" w:rsidRPr="00226145" w:rsidRDefault="0079358B" w:rsidP="00671E93">
      <w:pPr>
        <w:ind w:firstLineChars="200" w:firstLine="440"/>
        <w:rPr>
          <w:rFonts w:hint="eastAsia"/>
          <w:sz w:val="22"/>
          <w:szCs w:val="24"/>
        </w:rPr>
      </w:pPr>
      <w:r w:rsidRPr="00226145">
        <w:rPr>
          <w:sz w:val="22"/>
          <w:szCs w:val="24"/>
        </w:rPr>
        <w:t>实验技能</w:t>
      </w:r>
      <w:r w:rsidR="00226145">
        <w:rPr>
          <w:rFonts w:hint="eastAsia"/>
          <w:sz w:val="22"/>
          <w:szCs w:val="24"/>
        </w:rPr>
        <w:t>方面，</w:t>
      </w:r>
      <w:r w:rsidRPr="00226145">
        <w:rPr>
          <w:sz w:val="22"/>
          <w:szCs w:val="24"/>
        </w:rPr>
        <w:t>电子信息专业强调实践和实验。通过动手实验，能够更加深入地理解抽象的理论知识，提高解决实际问题的能力。实验技能的提升不仅包括硬件调试，还包括使用仿真工具、信号分析、测试设备等。</w:t>
      </w:r>
    </w:p>
    <w:p w14:paraId="0F64177A" w14:textId="09EB6DC1" w:rsidR="0079358B" w:rsidRPr="00226145" w:rsidRDefault="0079358B" w:rsidP="00671E93">
      <w:pPr>
        <w:ind w:firstLineChars="200" w:firstLine="440"/>
        <w:rPr>
          <w:rFonts w:hint="eastAsia"/>
          <w:sz w:val="22"/>
          <w:szCs w:val="24"/>
        </w:rPr>
      </w:pPr>
      <w:r w:rsidRPr="00226145">
        <w:rPr>
          <w:sz w:val="22"/>
          <w:szCs w:val="24"/>
        </w:rPr>
        <w:t>创新能力的提升</w:t>
      </w:r>
      <w:r w:rsidR="00226145">
        <w:rPr>
          <w:rFonts w:hint="eastAsia"/>
          <w:sz w:val="22"/>
          <w:szCs w:val="24"/>
        </w:rPr>
        <w:t>也十分重要，</w:t>
      </w:r>
      <w:r w:rsidRPr="00226145">
        <w:rPr>
          <w:sz w:val="22"/>
          <w:szCs w:val="24"/>
        </w:rPr>
        <w:t>创新能力的培养要求学生在学习过程中思考问题的多样性与创造性，能独立思考并提出解决方案。培养跨学科的知识整合能力和独立的工程设计能力是关键。</w:t>
      </w:r>
    </w:p>
    <w:p w14:paraId="7CBCA5E5" w14:textId="71653C58" w:rsidR="00AA2DF2" w:rsidRDefault="00C83BD9" w:rsidP="00671E93">
      <w:pPr>
        <w:ind w:firstLineChars="200" w:firstLine="440"/>
        <w:rPr>
          <w:sz w:val="22"/>
          <w:szCs w:val="24"/>
        </w:rPr>
      </w:pPr>
      <w:r>
        <w:rPr>
          <w:rFonts w:hint="eastAsia"/>
          <w:sz w:val="22"/>
          <w:szCs w:val="24"/>
        </w:rPr>
        <w:t>社交以及体育方面，参加</w:t>
      </w:r>
      <w:proofErr w:type="gramStart"/>
      <w:r>
        <w:rPr>
          <w:rFonts w:hint="eastAsia"/>
          <w:sz w:val="22"/>
          <w:szCs w:val="24"/>
        </w:rPr>
        <w:t>了电协等</w:t>
      </w:r>
      <w:proofErr w:type="gramEnd"/>
      <w:r>
        <w:rPr>
          <w:rFonts w:hint="eastAsia"/>
          <w:sz w:val="22"/>
          <w:szCs w:val="24"/>
        </w:rPr>
        <w:t>协会，希望能交到更多志同道合的朋友，并且在学长的带领下继续进步，也要积极参加体育锻炼，做到德智体美劳全面发展，先拥有一个健康的体魄，才能在学习方面更加投入。</w:t>
      </w:r>
    </w:p>
    <w:p w14:paraId="6DD957B5" w14:textId="77777777" w:rsidR="00C83BD9" w:rsidRPr="00AA2DF2" w:rsidRDefault="00C83BD9" w:rsidP="00671E93">
      <w:pPr>
        <w:ind w:firstLineChars="200" w:firstLine="440"/>
        <w:rPr>
          <w:rFonts w:hint="eastAsia"/>
          <w:sz w:val="22"/>
          <w:szCs w:val="24"/>
        </w:rPr>
      </w:pPr>
    </w:p>
    <w:p w14:paraId="72F8C1DA" w14:textId="4650805B" w:rsidR="0079358B" w:rsidRPr="005D4859" w:rsidRDefault="003D603A" w:rsidP="005D4859">
      <w:pPr>
        <w:pStyle w:val="71e7dc79-1ff7-45e8-997d-0ebda3762b91"/>
        <w:rPr>
          <w:rFonts w:hint="eastAsia"/>
          <w:sz w:val="24"/>
          <w:szCs w:val="22"/>
        </w:rPr>
      </w:pPr>
      <w:r w:rsidRPr="005D4859">
        <w:rPr>
          <w:rFonts w:hint="eastAsia"/>
          <w:sz w:val="24"/>
          <w:szCs w:val="22"/>
        </w:rPr>
        <w:lastRenderedPageBreak/>
        <w:t xml:space="preserve">2. </w:t>
      </w:r>
      <w:r w:rsidR="0079358B" w:rsidRPr="005D4859">
        <w:rPr>
          <w:sz w:val="24"/>
          <w:szCs w:val="22"/>
        </w:rPr>
        <w:t>技能培养</w:t>
      </w:r>
    </w:p>
    <w:p w14:paraId="4C31CE04" w14:textId="1A777950" w:rsidR="0079358B" w:rsidRPr="00226145" w:rsidRDefault="0079358B" w:rsidP="00671E93">
      <w:pPr>
        <w:ind w:firstLineChars="200" w:firstLine="440"/>
        <w:rPr>
          <w:rFonts w:hint="eastAsia"/>
          <w:sz w:val="22"/>
          <w:szCs w:val="24"/>
        </w:rPr>
      </w:pPr>
      <w:r w:rsidRPr="00226145">
        <w:rPr>
          <w:sz w:val="22"/>
          <w:szCs w:val="24"/>
        </w:rPr>
        <w:t>编程能力：在电子信息领域，编程是基本的技术能力。掌握常见的编程语言如C/C++、MATLAB</w:t>
      </w:r>
      <w:r w:rsidR="00226145" w:rsidRPr="00226145">
        <w:rPr>
          <w:sz w:val="22"/>
          <w:szCs w:val="24"/>
        </w:rPr>
        <w:t>、 Python</w:t>
      </w:r>
      <w:r w:rsidRPr="00226145">
        <w:rPr>
          <w:sz w:val="22"/>
          <w:szCs w:val="24"/>
        </w:rPr>
        <w:t>等，能够帮助学生完成硬件调试、信号处理、算法开发等任务。Python尤其在数据处理、人工智能和大数据方面具有广泛应用。</w:t>
      </w:r>
    </w:p>
    <w:p w14:paraId="2DB9592E" w14:textId="77777777" w:rsidR="0079358B" w:rsidRPr="00226145" w:rsidRDefault="0079358B" w:rsidP="00671E93">
      <w:pPr>
        <w:ind w:firstLineChars="200" w:firstLine="440"/>
        <w:rPr>
          <w:rFonts w:hint="eastAsia"/>
          <w:sz w:val="22"/>
          <w:szCs w:val="24"/>
        </w:rPr>
      </w:pPr>
      <w:r w:rsidRPr="00226145">
        <w:rPr>
          <w:sz w:val="22"/>
          <w:szCs w:val="24"/>
        </w:rPr>
        <w:t>电子电路设计：掌握模拟电路与数字电路设计的基本知识，并熟练运用EDA工具（如Altium Designer、Cadence等）进行电路设计与仿真。这不仅是电子信息专业的基础能力，也是很多电子产品研发的核心技能。</w:t>
      </w:r>
    </w:p>
    <w:p w14:paraId="3A9EF880" w14:textId="77777777" w:rsidR="0079358B" w:rsidRPr="00226145" w:rsidRDefault="0079358B" w:rsidP="00671E93">
      <w:pPr>
        <w:ind w:firstLineChars="200" w:firstLine="440"/>
        <w:rPr>
          <w:rFonts w:hint="eastAsia"/>
          <w:sz w:val="22"/>
          <w:szCs w:val="24"/>
        </w:rPr>
      </w:pPr>
      <w:r w:rsidRPr="00226145">
        <w:rPr>
          <w:sz w:val="22"/>
          <w:szCs w:val="24"/>
        </w:rPr>
        <w:t>信号处理：信号的采集、转换、处理和分析是电子信息专业的重要技术领域。掌握信号分析工具，如FFT、滤波器设计、时域与频域分析等技术，将对后续的研究和工作产生重要影响。</w:t>
      </w:r>
    </w:p>
    <w:p w14:paraId="739E4150" w14:textId="2463E233" w:rsidR="0079358B" w:rsidRPr="005D4859" w:rsidRDefault="003D603A" w:rsidP="005D4859">
      <w:pPr>
        <w:pStyle w:val="71e7dc79-1ff7-45e8-997d-0ebda3762b91"/>
        <w:rPr>
          <w:rFonts w:hint="eastAsia"/>
          <w:sz w:val="24"/>
          <w:szCs w:val="22"/>
        </w:rPr>
      </w:pPr>
      <w:r w:rsidRPr="005D4859">
        <w:rPr>
          <w:rFonts w:hint="eastAsia"/>
          <w:sz w:val="24"/>
          <w:szCs w:val="22"/>
        </w:rPr>
        <w:t xml:space="preserve">3. </w:t>
      </w:r>
      <w:r w:rsidR="0079358B" w:rsidRPr="005D4859">
        <w:rPr>
          <w:sz w:val="24"/>
          <w:szCs w:val="22"/>
        </w:rPr>
        <w:t>实习与项目经验</w:t>
      </w:r>
    </w:p>
    <w:p w14:paraId="06804E81" w14:textId="0A5ECAF7" w:rsidR="00671E93" w:rsidRPr="00671E93" w:rsidRDefault="0079358B" w:rsidP="00671E93">
      <w:pPr>
        <w:ind w:firstLineChars="200" w:firstLine="440"/>
        <w:rPr>
          <w:rFonts w:hint="eastAsia"/>
          <w:sz w:val="22"/>
          <w:szCs w:val="24"/>
        </w:rPr>
      </w:pPr>
      <w:r w:rsidRPr="00226145">
        <w:rPr>
          <w:sz w:val="22"/>
          <w:szCs w:val="24"/>
        </w:rPr>
        <w:t>选择与兴趣相关的领域：通过实习了解自己对</w:t>
      </w:r>
      <w:r w:rsidR="000D1CA9">
        <w:rPr>
          <w:rFonts w:hint="eastAsia"/>
          <w:sz w:val="22"/>
          <w:szCs w:val="24"/>
        </w:rPr>
        <w:t>具体的</w:t>
      </w:r>
      <w:r w:rsidRPr="00226145">
        <w:rPr>
          <w:sz w:val="22"/>
          <w:szCs w:val="24"/>
        </w:rPr>
        <w:t>技术方向或行业有更强的兴趣，如5G通信、嵌入式系统、人工智能等。这样能确保毕业后的职业选择与个人兴趣匹配</w:t>
      </w:r>
      <w:r w:rsidR="00671E93">
        <w:rPr>
          <w:rFonts w:hint="eastAsia"/>
          <w:sz w:val="22"/>
          <w:szCs w:val="24"/>
        </w:rPr>
        <w:t>，</w:t>
      </w:r>
      <w:r w:rsidRPr="00226145">
        <w:rPr>
          <w:sz w:val="22"/>
          <w:szCs w:val="24"/>
        </w:rPr>
        <w:t>这些项目不仅能提升技能，也有助于开阔眼界，培养解决复杂问题的能力。</w:t>
      </w:r>
    </w:p>
    <w:p w14:paraId="169D7B71" w14:textId="1DA30502" w:rsidR="0079358B" w:rsidRPr="00226145" w:rsidRDefault="0079358B" w:rsidP="00671E93">
      <w:pPr>
        <w:ind w:firstLineChars="200" w:firstLine="440"/>
        <w:rPr>
          <w:rFonts w:hint="eastAsia"/>
          <w:sz w:val="22"/>
          <w:szCs w:val="24"/>
        </w:rPr>
      </w:pPr>
      <w:r w:rsidRPr="00226145">
        <w:rPr>
          <w:sz w:val="22"/>
          <w:szCs w:val="24"/>
        </w:rPr>
        <w:t>通过实习，可以直接应用课堂上学到的理论知识，</w:t>
      </w:r>
      <w:r w:rsidR="00756B87">
        <w:rPr>
          <w:rFonts w:hint="eastAsia"/>
          <w:sz w:val="22"/>
          <w:szCs w:val="24"/>
        </w:rPr>
        <w:t>纸上得来终觉浅，绝知此事要躬行。</w:t>
      </w:r>
      <w:r w:rsidRPr="00226145">
        <w:rPr>
          <w:sz w:val="22"/>
          <w:szCs w:val="24"/>
        </w:rPr>
        <w:t>锻炼实际操作技能，如编写代码、设计电路、调试系统等。</w:t>
      </w:r>
      <w:r w:rsidR="00671E93">
        <w:rPr>
          <w:rFonts w:hint="eastAsia"/>
          <w:sz w:val="22"/>
          <w:szCs w:val="24"/>
        </w:rPr>
        <w:t>也</w:t>
      </w:r>
      <w:r w:rsidRPr="00226145">
        <w:rPr>
          <w:sz w:val="22"/>
          <w:szCs w:val="24"/>
        </w:rPr>
        <w:t>有助于了解行业的工作环境、企业文化，建立与业界专家的联系，为未来求职积累人脉资源。实际项目经验是招聘企业非常看重的，拥有相关经验的毕业生通常更具市场竞争力，能够更快地融入职场。</w:t>
      </w:r>
    </w:p>
    <w:p w14:paraId="47A1E727" w14:textId="77777777" w:rsidR="0079358B" w:rsidRPr="00226145" w:rsidRDefault="00000000" w:rsidP="00DB738F">
      <w:pPr>
        <w:rPr>
          <w:rFonts w:hint="eastAsia"/>
          <w:sz w:val="22"/>
          <w:szCs w:val="24"/>
        </w:rPr>
      </w:pPr>
      <w:r>
        <w:rPr>
          <w:sz w:val="22"/>
          <w:szCs w:val="24"/>
        </w:rPr>
        <w:pict w14:anchorId="1744AA3E">
          <v:rect id="_x0000_i1026" style="width:0;height:.75pt" o:hrstd="t" o:hrnoshade="t" o:hr="t" fillcolor="#333" stroked="f"/>
        </w:pict>
      </w:r>
    </w:p>
    <w:p w14:paraId="292DAE9E" w14:textId="3A023F3C" w:rsidR="0079358B" w:rsidRPr="005D4859" w:rsidRDefault="0050241A" w:rsidP="005D4859">
      <w:pPr>
        <w:pStyle w:val="21bc9c4b-6a32-43e5-beaa-fd2d792c5735"/>
        <w:rPr>
          <w:rFonts w:hint="eastAsia"/>
          <w:sz w:val="28"/>
          <w:szCs w:val="22"/>
        </w:rPr>
      </w:pPr>
      <w:r w:rsidRPr="005D4859">
        <w:rPr>
          <w:rFonts w:hint="eastAsia"/>
          <w:sz w:val="28"/>
          <w:szCs w:val="22"/>
        </w:rPr>
        <w:t xml:space="preserve">三． </w:t>
      </w:r>
      <w:r w:rsidR="0079358B" w:rsidRPr="005D4859">
        <w:rPr>
          <w:sz w:val="28"/>
          <w:szCs w:val="22"/>
        </w:rPr>
        <w:t>总结与展望</w:t>
      </w:r>
    </w:p>
    <w:p w14:paraId="40B081C0" w14:textId="77777777" w:rsidR="0079358B" w:rsidRPr="00226145" w:rsidRDefault="0079358B" w:rsidP="00671E93">
      <w:pPr>
        <w:ind w:firstLineChars="200" w:firstLine="440"/>
        <w:rPr>
          <w:rFonts w:hint="eastAsia"/>
          <w:sz w:val="22"/>
          <w:szCs w:val="24"/>
        </w:rPr>
      </w:pPr>
      <w:r w:rsidRPr="00226145">
        <w:rPr>
          <w:sz w:val="22"/>
          <w:szCs w:val="24"/>
        </w:rPr>
        <w:t>对电子信息专业的总体认识与理解：电子信息专业不仅涉及通信、电路、计算机等核心学科，还与人工智能、大数据、物联网等前沿技术紧密相关。作为一名电子信息专业的学生，必须具备扎实的基础知识，广泛的技术视野，以及持续学习和创新的能力。</w:t>
      </w:r>
    </w:p>
    <w:p w14:paraId="7FA2FF0B" w14:textId="03B63D2B" w:rsidR="00AA2DF2" w:rsidRPr="00226145" w:rsidRDefault="0079358B" w:rsidP="00AA2DF2">
      <w:pPr>
        <w:ind w:firstLineChars="200" w:firstLine="440"/>
        <w:rPr>
          <w:rFonts w:hint="eastAsia"/>
          <w:sz w:val="22"/>
          <w:szCs w:val="24"/>
        </w:rPr>
      </w:pPr>
      <w:r w:rsidRPr="00226145">
        <w:rPr>
          <w:sz w:val="22"/>
          <w:szCs w:val="24"/>
        </w:rPr>
        <w:t>专业规划与个人成长：通过合理的学习规划、技能培养、实习与项目经验积累，</w:t>
      </w:r>
      <w:r w:rsidR="00A61B74">
        <w:rPr>
          <w:rFonts w:hint="eastAsia"/>
          <w:sz w:val="22"/>
          <w:szCs w:val="24"/>
        </w:rPr>
        <w:t>对大学的学习生活有了更加深刻的认识，希望</w:t>
      </w:r>
      <w:r w:rsidRPr="00226145">
        <w:rPr>
          <w:sz w:val="22"/>
          <w:szCs w:val="24"/>
        </w:rPr>
        <w:t>个人能够在电子信息领域逐步成长，不仅为未来的就业做好准备，也能够在技术创新中找到自己的方向。</w:t>
      </w:r>
    </w:p>
    <w:p w14:paraId="2ABC959A" w14:textId="67715C2A" w:rsidR="0079358B" w:rsidRPr="00226145" w:rsidRDefault="0079358B" w:rsidP="00671E93">
      <w:pPr>
        <w:ind w:firstLineChars="200" w:firstLine="440"/>
        <w:rPr>
          <w:rFonts w:hint="eastAsia"/>
          <w:sz w:val="22"/>
          <w:szCs w:val="24"/>
        </w:rPr>
      </w:pPr>
    </w:p>
    <w:sectPr w:rsidR="0079358B" w:rsidRPr="002261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0B2491"/>
    <w:multiLevelType w:val="hybridMultilevel"/>
    <w:tmpl w:val="FE92F33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1F42456"/>
    <w:multiLevelType w:val="hybridMultilevel"/>
    <w:tmpl w:val="0D968264"/>
    <w:lvl w:ilvl="0" w:tplc="04090009">
      <w:start w:val="1"/>
      <w:numFmt w:val="bullet"/>
      <w:lvlText w:val=""/>
      <w:lvlJc w:val="left"/>
      <w:pPr>
        <w:ind w:left="86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" w15:restartNumberingAfterBreak="0">
    <w:nsid w:val="045F66F6"/>
    <w:multiLevelType w:val="multilevel"/>
    <w:tmpl w:val="DD48BE3E"/>
    <w:lvl w:ilvl="0">
      <w:start w:val="1"/>
      <w:numFmt w:val="chineseCountingThousand"/>
      <w:lvlText w:val="%1、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06050B2E"/>
    <w:multiLevelType w:val="hybridMultilevel"/>
    <w:tmpl w:val="34F2A70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60D576D"/>
    <w:multiLevelType w:val="hybridMultilevel"/>
    <w:tmpl w:val="7CDC741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063D7BAF"/>
    <w:multiLevelType w:val="hybridMultilevel"/>
    <w:tmpl w:val="7C3EBE98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6" w15:restartNumberingAfterBreak="0">
    <w:nsid w:val="06FD519D"/>
    <w:multiLevelType w:val="multilevel"/>
    <w:tmpl w:val="90602E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3650D3"/>
    <w:multiLevelType w:val="hybridMultilevel"/>
    <w:tmpl w:val="239C810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24525F8"/>
    <w:multiLevelType w:val="hybridMultilevel"/>
    <w:tmpl w:val="863632A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13542CCA"/>
    <w:multiLevelType w:val="multilevel"/>
    <w:tmpl w:val="DD48BE3E"/>
    <w:lvl w:ilvl="0">
      <w:start w:val="1"/>
      <w:numFmt w:val="chineseCountingThousand"/>
      <w:lvlText w:val="%1、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0" w15:restartNumberingAfterBreak="0">
    <w:nsid w:val="13A979C4"/>
    <w:multiLevelType w:val="multilevel"/>
    <w:tmpl w:val="3A182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AB09B7"/>
    <w:multiLevelType w:val="multilevel"/>
    <w:tmpl w:val="C5D6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9626D2C"/>
    <w:multiLevelType w:val="hybridMultilevel"/>
    <w:tmpl w:val="EC0C18E8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22927CD0"/>
    <w:multiLevelType w:val="multilevel"/>
    <w:tmpl w:val="3AD6B032"/>
    <w:lvl w:ilvl="0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102E7B"/>
    <w:multiLevelType w:val="multilevel"/>
    <w:tmpl w:val="CEAE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4C70180"/>
    <w:multiLevelType w:val="hybridMultilevel"/>
    <w:tmpl w:val="6476909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3A3A04F6"/>
    <w:multiLevelType w:val="multilevel"/>
    <w:tmpl w:val="F716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B2D621C"/>
    <w:multiLevelType w:val="multilevel"/>
    <w:tmpl w:val="2F58C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CE4306D"/>
    <w:multiLevelType w:val="multilevel"/>
    <w:tmpl w:val="2238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EEF162A"/>
    <w:multiLevelType w:val="hybridMultilevel"/>
    <w:tmpl w:val="E842CDD2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45C725A2"/>
    <w:multiLevelType w:val="multilevel"/>
    <w:tmpl w:val="04F0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62360A5"/>
    <w:multiLevelType w:val="hybridMultilevel"/>
    <w:tmpl w:val="C18E198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48F236B0"/>
    <w:multiLevelType w:val="multilevel"/>
    <w:tmpl w:val="8226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A363384"/>
    <w:multiLevelType w:val="multilevel"/>
    <w:tmpl w:val="FD8EF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A26F3B"/>
    <w:multiLevelType w:val="multilevel"/>
    <w:tmpl w:val="E32A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BCF02C7"/>
    <w:multiLevelType w:val="hybridMultilevel"/>
    <w:tmpl w:val="9CB4493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4F1A6F8D"/>
    <w:multiLevelType w:val="hybridMultilevel"/>
    <w:tmpl w:val="7FB0FA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4F966CDB"/>
    <w:multiLevelType w:val="multilevel"/>
    <w:tmpl w:val="C23CE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137D12"/>
    <w:multiLevelType w:val="multilevel"/>
    <w:tmpl w:val="D2B4F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4A4D65"/>
    <w:multiLevelType w:val="hybridMultilevel"/>
    <w:tmpl w:val="B37AD48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5C5F0510"/>
    <w:multiLevelType w:val="hybridMultilevel"/>
    <w:tmpl w:val="F176EE9A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5E720C33"/>
    <w:multiLevelType w:val="hybridMultilevel"/>
    <w:tmpl w:val="5094AD5A"/>
    <w:lvl w:ilvl="0" w:tplc="04090013">
      <w:start w:val="1"/>
      <w:numFmt w:val="chineseCountingThousand"/>
      <w:lvlText w:val="%1、"/>
      <w:lvlJc w:val="left"/>
      <w:pPr>
        <w:ind w:left="1300" w:hanging="440"/>
      </w:pPr>
    </w:lvl>
    <w:lvl w:ilvl="1" w:tplc="04090019" w:tentative="1">
      <w:start w:val="1"/>
      <w:numFmt w:val="lowerLetter"/>
      <w:lvlText w:val="%2)"/>
      <w:lvlJc w:val="left"/>
      <w:pPr>
        <w:ind w:left="1740" w:hanging="440"/>
      </w:pPr>
    </w:lvl>
    <w:lvl w:ilvl="2" w:tplc="0409001B" w:tentative="1">
      <w:start w:val="1"/>
      <w:numFmt w:val="lowerRoman"/>
      <w:lvlText w:val="%3."/>
      <w:lvlJc w:val="right"/>
      <w:pPr>
        <w:ind w:left="2180" w:hanging="440"/>
      </w:pPr>
    </w:lvl>
    <w:lvl w:ilvl="3" w:tplc="0409000F" w:tentative="1">
      <w:start w:val="1"/>
      <w:numFmt w:val="decimal"/>
      <w:lvlText w:val="%4."/>
      <w:lvlJc w:val="left"/>
      <w:pPr>
        <w:ind w:left="2620" w:hanging="440"/>
      </w:pPr>
    </w:lvl>
    <w:lvl w:ilvl="4" w:tplc="04090019" w:tentative="1">
      <w:start w:val="1"/>
      <w:numFmt w:val="lowerLetter"/>
      <w:lvlText w:val="%5)"/>
      <w:lvlJc w:val="left"/>
      <w:pPr>
        <w:ind w:left="3060" w:hanging="440"/>
      </w:pPr>
    </w:lvl>
    <w:lvl w:ilvl="5" w:tplc="0409001B" w:tentative="1">
      <w:start w:val="1"/>
      <w:numFmt w:val="lowerRoman"/>
      <w:lvlText w:val="%6."/>
      <w:lvlJc w:val="right"/>
      <w:pPr>
        <w:ind w:left="3500" w:hanging="440"/>
      </w:pPr>
    </w:lvl>
    <w:lvl w:ilvl="6" w:tplc="0409000F" w:tentative="1">
      <w:start w:val="1"/>
      <w:numFmt w:val="decimal"/>
      <w:lvlText w:val="%7."/>
      <w:lvlJc w:val="left"/>
      <w:pPr>
        <w:ind w:left="3940" w:hanging="440"/>
      </w:pPr>
    </w:lvl>
    <w:lvl w:ilvl="7" w:tplc="04090019" w:tentative="1">
      <w:start w:val="1"/>
      <w:numFmt w:val="lowerLetter"/>
      <w:lvlText w:val="%8)"/>
      <w:lvlJc w:val="left"/>
      <w:pPr>
        <w:ind w:left="4380" w:hanging="440"/>
      </w:pPr>
    </w:lvl>
    <w:lvl w:ilvl="8" w:tplc="0409001B" w:tentative="1">
      <w:start w:val="1"/>
      <w:numFmt w:val="lowerRoman"/>
      <w:lvlText w:val="%9."/>
      <w:lvlJc w:val="right"/>
      <w:pPr>
        <w:ind w:left="4820" w:hanging="440"/>
      </w:pPr>
    </w:lvl>
  </w:abstractNum>
  <w:abstractNum w:abstractNumId="32" w15:restartNumberingAfterBreak="0">
    <w:nsid w:val="5F370C64"/>
    <w:multiLevelType w:val="hybridMultilevel"/>
    <w:tmpl w:val="A79E0530"/>
    <w:lvl w:ilvl="0" w:tplc="D2E8A0D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549670E4">
      <w:start w:val="1"/>
      <w:numFmt w:val="decimal"/>
      <w:lvlText w:val="%2.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5F806F86"/>
    <w:multiLevelType w:val="hybridMultilevel"/>
    <w:tmpl w:val="4BBE1052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609457F5"/>
    <w:multiLevelType w:val="hybridMultilevel"/>
    <w:tmpl w:val="544EBB2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67090A2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6" w15:restartNumberingAfterBreak="0">
    <w:nsid w:val="69B641DD"/>
    <w:multiLevelType w:val="multilevel"/>
    <w:tmpl w:val="1DFEDB20"/>
    <w:lvl w:ilvl="0">
      <w:start w:val="1"/>
      <w:numFmt w:val="decimal"/>
      <w:lvlText w:val="%1"/>
      <w:lvlJc w:val="left"/>
      <w:pPr>
        <w:ind w:left="370" w:hanging="3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7" w15:restartNumberingAfterBreak="0">
    <w:nsid w:val="6BB25384"/>
    <w:multiLevelType w:val="multilevel"/>
    <w:tmpl w:val="71A2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BE739C5"/>
    <w:multiLevelType w:val="hybridMultilevel"/>
    <w:tmpl w:val="E746E95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9" w15:restartNumberingAfterBreak="0">
    <w:nsid w:val="70023E2E"/>
    <w:multiLevelType w:val="hybridMultilevel"/>
    <w:tmpl w:val="57AA68CE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0" w15:restartNumberingAfterBreak="0">
    <w:nsid w:val="70F11A7C"/>
    <w:multiLevelType w:val="multilevel"/>
    <w:tmpl w:val="9606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39862714">
    <w:abstractNumId w:val="28"/>
  </w:num>
  <w:num w:numId="2" w16cid:durableId="2026051023">
    <w:abstractNumId w:val="6"/>
  </w:num>
  <w:num w:numId="3" w16cid:durableId="1915355453">
    <w:abstractNumId w:val="23"/>
  </w:num>
  <w:num w:numId="4" w16cid:durableId="1971859714">
    <w:abstractNumId w:val="13"/>
  </w:num>
  <w:num w:numId="5" w16cid:durableId="1608730205">
    <w:abstractNumId w:val="27"/>
  </w:num>
  <w:num w:numId="6" w16cid:durableId="1441335648">
    <w:abstractNumId w:val="10"/>
  </w:num>
  <w:num w:numId="7" w16cid:durableId="2085493122">
    <w:abstractNumId w:val="24"/>
  </w:num>
  <w:num w:numId="8" w16cid:durableId="1970280847">
    <w:abstractNumId w:val="21"/>
  </w:num>
  <w:num w:numId="9" w16cid:durableId="626620005">
    <w:abstractNumId w:val="25"/>
  </w:num>
  <w:num w:numId="10" w16cid:durableId="1231690036">
    <w:abstractNumId w:val="17"/>
  </w:num>
  <w:num w:numId="11" w16cid:durableId="861171212">
    <w:abstractNumId w:val="14"/>
  </w:num>
  <w:num w:numId="12" w16cid:durableId="609121510">
    <w:abstractNumId w:val="11"/>
  </w:num>
  <w:num w:numId="13" w16cid:durableId="1162768706">
    <w:abstractNumId w:val="37"/>
  </w:num>
  <w:num w:numId="14" w16cid:durableId="214776507">
    <w:abstractNumId w:val="18"/>
  </w:num>
  <w:num w:numId="15" w16cid:durableId="101851377">
    <w:abstractNumId w:val="22"/>
  </w:num>
  <w:num w:numId="16" w16cid:durableId="1786655058">
    <w:abstractNumId w:val="40"/>
  </w:num>
  <w:num w:numId="17" w16cid:durableId="329021592">
    <w:abstractNumId w:val="20"/>
  </w:num>
  <w:num w:numId="18" w16cid:durableId="1167479967">
    <w:abstractNumId w:val="16"/>
  </w:num>
  <w:num w:numId="19" w16cid:durableId="1045719413">
    <w:abstractNumId w:val="3"/>
  </w:num>
  <w:num w:numId="20" w16cid:durableId="1898934625">
    <w:abstractNumId w:val="34"/>
  </w:num>
  <w:num w:numId="21" w16cid:durableId="994450983">
    <w:abstractNumId w:val="32"/>
  </w:num>
  <w:num w:numId="22" w16cid:durableId="1961449515">
    <w:abstractNumId w:val="36"/>
  </w:num>
  <w:num w:numId="23" w16cid:durableId="1330523324">
    <w:abstractNumId w:val="33"/>
  </w:num>
  <w:num w:numId="24" w16cid:durableId="1869682751">
    <w:abstractNumId w:val="26"/>
  </w:num>
  <w:num w:numId="25" w16cid:durableId="898512489">
    <w:abstractNumId w:val="4"/>
  </w:num>
  <w:num w:numId="26" w16cid:durableId="1925147695">
    <w:abstractNumId w:val="8"/>
  </w:num>
  <w:num w:numId="27" w16cid:durableId="1329095285">
    <w:abstractNumId w:val="38"/>
  </w:num>
  <w:num w:numId="28" w16cid:durableId="127206892">
    <w:abstractNumId w:val="29"/>
  </w:num>
  <w:num w:numId="29" w16cid:durableId="2006589299">
    <w:abstractNumId w:val="15"/>
  </w:num>
  <w:num w:numId="30" w16cid:durableId="554201570">
    <w:abstractNumId w:val="19"/>
  </w:num>
  <w:num w:numId="31" w16cid:durableId="1943219473">
    <w:abstractNumId w:val="12"/>
  </w:num>
  <w:num w:numId="32" w16cid:durableId="44918105">
    <w:abstractNumId w:val="35"/>
  </w:num>
  <w:num w:numId="33" w16cid:durableId="348876547">
    <w:abstractNumId w:val="9"/>
  </w:num>
  <w:num w:numId="34" w16cid:durableId="1753119231">
    <w:abstractNumId w:val="2"/>
  </w:num>
  <w:num w:numId="35" w16cid:durableId="801650101">
    <w:abstractNumId w:val="7"/>
  </w:num>
  <w:num w:numId="36" w16cid:durableId="641887142">
    <w:abstractNumId w:val="0"/>
  </w:num>
  <w:num w:numId="37" w16cid:durableId="948660449">
    <w:abstractNumId w:val="31"/>
  </w:num>
  <w:num w:numId="38" w16cid:durableId="758985212">
    <w:abstractNumId w:val="30"/>
  </w:num>
  <w:num w:numId="39" w16cid:durableId="178081499">
    <w:abstractNumId w:val="39"/>
  </w:num>
  <w:num w:numId="40" w16cid:durableId="1128427410">
    <w:abstractNumId w:val="1"/>
  </w:num>
  <w:num w:numId="41" w16cid:durableId="12158455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C57"/>
    <w:rsid w:val="000D1CA9"/>
    <w:rsid w:val="00137809"/>
    <w:rsid w:val="00223512"/>
    <w:rsid w:val="00226145"/>
    <w:rsid w:val="003D603A"/>
    <w:rsid w:val="00443C09"/>
    <w:rsid w:val="0050241A"/>
    <w:rsid w:val="005D4859"/>
    <w:rsid w:val="00671E93"/>
    <w:rsid w:val="006A2761"/>
    <w:rsid w:val="00756B87"/>
    <w:rsid w:val="0079358B"/>
    <w:rsid w:val="007A5F30"/>
    <w:rsid w:val="007B0C6A"/>
    <w:rsid w:val="00A02E44"/>
    <w:rsid w:val="00A61B74"/>
    <w:rsid w:val="00A761E1"/>
    <w:rsid w:val="00AA2DF2"/>
    <w:rsid w:val="00B52E45"/>
    <w:rsid w:val="00B72388"/>
    <w:rsid w:val="00B8229B"/>
    <w:rsid w:val="00B84435"/>
    <w:rsid w:val="00C83BD9"/>
    <w:rsid w:val="00C9114B"/>
    <w:rsid w:val="00DB738F"/>
    <w:rsid w:val="00E62195"/>
    <w:rsid w:val="00F27C57"/>
    <w:rsid w:val="00FF1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9D1C9"/>
  <w15:chartTrackingRefBased/>
  <w15:docId w15:val="{57767B2A-2A44-4520-B65B-BFB30F65C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D48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48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485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2761"/>
    <w:pPr>
      <w:ind w:firstLineChars="200" w:firstLine="420"/>
    </w:p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5D4859"/>
    <w:pPr>
      <w:adjustRightInd w:val="0"/>
      <w:spacing w:before="0" w:after="0" w:line="288" w:lineRule="auto"/>
      <w:jc w:val="left"/>
    </w:pPr>
    <w:rPr>
      <w:rFonts w:ascii="微软雅黑" w:eastAsia="微软雅黑" w:hAnsi="微软雅黑"/>
      <w:bCs w:val="0"/>
      <w:color w:val="000000"/>
      <w:sz w:val="32"/>
      <w:szCs w:val="24"/>
    </w:rPr>
  </w:style>
  <w:style w:type="character" w:customStyle="1" w:styleId="21bc9c4b-6a32-43e5-beaa-fd2d792c57350">
    <w:name w:val="21bc9c4b-6a32-43e5-beaa-fd2d792c5735 字符"/>
    <w:basedOn w:val="a0"/>
    <w:link w:val="21bc9c4b-6a32-43e5-beaa-fd2d792c5735"/>
    <w:rsid w:val="005D4859"/>
    <w:rPr>
      <w:rFonts w:ascii="微软雅黑" w:eastAsia="微软雅黑" w:hAnsi="微软雅黑"/>
      <w:b/>
      <w:color w:val="000000"/>
      <w:kern w:val="44"/>
      <w:sz w:val="32"/>
      <w:szCs w:val="24"/>
    </w:rPr>
  </w:style>
  <w:style w:type="character" w:customStyle="1" w:styleId="10">
    <w:name w:val="标题 1 字符"/>
    <w:basedOn w:val="a0"/>
    <w:link w:val="1"/>
    <w:uiPriority w:val="9"/>
    <w:rsid w:val="005D4859"/>
    <w:rPr>
      <w:b/>
      <w:bCs/>
      <w:kern w:val="44"/>
      <w:sz w:val="44"/>
      <w:szCs w:val="44"/>
    </w:rPr>
  </w:style>
  <w:style w:type="paragraph" w:customStyle="1" w:styleId="acbfdd8b-e11b-4d36-88ff-6049b138f862">
    <w:name w:val="acbfdd8b-e11b-4d36-88ff-6049b138f862"/>
    <w:basedOn w:val="a4"/>
    <w:link w:val="acbfdd8b-e11b-4d36-88ff-6049b138f8620"/>
    <w:rsid w:val="005D4859"/>
    <w:pPr>
      <w:adjustRightInd w:val="0"/>
      <w:spacing w:after="0" w:line="288" w:lineRule="auto"/>
      <w:jc w:val="left"/>
    </w:pPr>
    <w:rPr>
      <w:rFonts w:ascii="微软雅黑" w:eastAsia="微软雅黑" w:hAnsi="微软雅黑"/>
      <w:bCs/>
      <w:color w:val="000000"/>
      <w:sz w:val="22"/>
      <w:szCs w:val="24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5D4859"/>
    <w:rPr>
      <w:rFonts w:ascii="微软雅黑" w:eastAsia="微软雅黑" w:hAnsi="微软雅黑"/>
      <w:bCs/>
      <w:color w:val="000000"/>
      <w:sz w:val="22"/>
      <w:szCs w:val="24"/>
    </w:rPr>
  </w:style>
  <w:style w:type="paragraph" w:styleId="a4">
    <w:name w:val="Body Text"/>
    <w:basedOn w:val="a"/>
    <w:link w:val="a5"/>
    <w:uiPriority w:val="99"/>
    <w:semiHidden/>
    <w:unhideWhenUsed/>
    <w:rsid w:val="005D4859"/>
    <w:pPr>
      <w:spacing w:after="120"/>
    </w:pPr>
  </w:style>
  <w:style w:type="character" w:customStyle="1" w:styleId="a5">
    <w:name w:val="正文文本 字符"/>
    <w:basedOn w:val="a0"/>
    <w:link w:val="a4"/>
    <w:uiPriority w:val="99"/>
    <w:semiHidden/>
    <w:rsid w:val="005D4859"/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5D4859"/>
    <w:pPr>
      <w:adjustRightInd w:val="0"/>
      <w:spacing w:before="0" w:after="0" w:line="288" w:lineRule="auto"/>
      <w:jc w:val="left"/>
    </w:pPr>
    <w:rPr>
      <w:rFonts w:ascii="微软雅黑" w:eastAsia="微软雅黑" w:hAnsi="微软雅黑"/>
      <w:bCs w:val="0"/>
      <w:color w:val="000000"/>
      <w:sz w:val="28"/>
      <w:szCs w:val="24"/>
    </w:rPr>
  </w:style>
  <w:style w:type="character" w:customStyle="1" w:styleId="71e7dc79-1ff7-45e8-997d-0ebda3762b910">
    <w:name w:val="71e7dc79-1ff7-45e8-997d-0ebda3762b91 字符"/>
    <w:basedOn w:val="a0"/>
    <w:link w:val="71e7dc79-1ff7-45e8-997d-0ebda3762b91"/>
    <w:rsid w:val="005D4859"/>
    <w:rPr>
      <w:rFonts w:ascii="微软雅黑" w:eastAsia="微软雅黑" w:hAnsi="微软雅黑" w:cstheme="majorBidi"/>
      <w:b/>
      <w:color w:val="000000"/>
      <w:sz w:val="28"/>
      <w:szCs w:val="24"/>
    </w:rPr>
  </w:style>
  <w:style w:type="character" w:customStyle="1" w:styleId="20">
    <w:name w:val="标题 2 字符"/>
    <w:basedOn w:val="a0"/>
    <w:link w:val="2"/>
    <w:uiPriority w:val="9"/>
    <w:semiHidden/>
    <w:rsid w:val="005D48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rsid w:val="005D4859"/>
    <w:pPr>
      <w:adjustRightInd w:val="0"/>
      <w:spacing w:before="0" w:after="0" w:line="288" w:lineRule="auto"/>
      <w:ind w:firstLineChars="200" w:firstLine="200"/>
      <w:jc w:val="left"/>
    </w:pPr>
    <w:rPr>
      <w:rFonts w:ascii="微软雅黑" w:eastAsia="微软雅黑" w:hAnsi="微软雅黑"/>
      <w:bCs w:val="0"/>
      <w:color w:val="000000"/>
      <w:sz w:val="26"/>
      <w:szCs w:val="24"/>
    </w:rPr>
  </w:style>
  <w:style w:type="character" w:customStyle="1" w:styleId="b63ee27f-4cf3-414c-9275-d88e3f90795e0">
    <w:name w:val="b63ee27f-4cf3-414c-9275-d88e3f90795e 字符"/>
    <w:basedOn w:val="a0"/>
    <w:link w:val="b63ee27f-4cf3-414c-9275-d88e3f90795e"/>
    <w:rsid w:val="005D4859"/>
    <w:rPr>
      <w:rFonts w:ascii="微软雅黑" w:eastAsia="微软雅黑" w:hAnsi="微软雅黑"/>
      <w:b/>
      <w:color w:val="000000"/>
      <w:sz w:val="26"/>
      <w:szCs w:val="24"/>
    </w:rPr>
  </w:style>
  <w:style w:type="character" w:customStyle="1" w:styleId="30">
    <w:name w:val="标题 3 字符"/>
    <w:basedOn w:val="a0"/>
    <w:link w:val="3"/>
    <w:uiPriority w:val="9"/>
    <w:semiHidden/>
    <w:rsid w:val="005D4859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572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3</Pages>
  <Words>448</Words>
  <Characters>2556</Characters>
  <Application>Microsoft Office Word</Application>
  <DocSecurity>0</DocSecurity>
  <Lines>21</Lines>
  <Paragraphs>5</Paragraphs>
  <ScaleCrop>false</ScaleCrop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博文 樊</dc:creator>
  <cp:keywords/>
  <dc:description/>
  <cp:lastModifiedBy>博文 樊</cp:lastModifiedBy>
  <cp:revision>13</cp:revision>
  <dcterms:created xsi:type="dcterms:W3CDTF">2024-11-11T12:39:00Z</dcterms:created>
  <dcterms:modified xsi:type="dcterms:W3CDTF">2024-11-13T10:46:00Z</dcterms:modified>
</cp:coreProperties>
</file>