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IMPLEMENTASI GRAPHQL UNTUK MENGATASI UNDER-FETCHING PADA PENGEMBANGAN SISTEM INFORMASI PELACAKAN ALUMNI POLITEKNIK NEGERI MALANG</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PROPOSAL SKRIPSI</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FANY ERVANSYAH</w:t>
        <w:tab/>
        <w:t xml:space="preserve">NIM. 1641720080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28750" cy="1438275"/>
            <wp:effectExtent b="0" l="0" r="0" t="0"/>
            <wp:docPr descr="LAMBANG Polinema" id="2" name="image1.jpg"/>
            <a:graphic>
              <a:graphicData uri="http://schemas.openxmlformats.org/drawingml/2006/picture">
                <pic:pic>
                  <pic:nvPicPr>
                    <pic:cNvPr descr="LAMBANG Polinema" id="0" name="image1.jpg"/>
                    <pic:cNvPicPr preferRelativeResize="0"/>
                  </pic:nvPicPr>
                  <pic:blipFill>
                    <a:blip r:embed="rId7"/>
                    <a:srcRect b="0" l="0" r="0" t="0"/>
                    <a:stretch>
                      <a:fillRect/>
                    </a:stretch>
                  </pic:blipFill>
                  <pic:spPr>
                    <a:xfrm>
                      <a:off x="0" y="0"/>
                      <a:ext cx="14287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1B">
      <w:pPr>
        <w:spacing w:line="276" w:lineRule="auto"/>
        <w:jc w:val="center"/>
        <w:rPr>
          <w:b w:val="1"/>
          <w:sz w:val="28"/>
          <w:szCs w:val="28"/>
        </w:rPr>
        <w:sectPr>
          <w:headerReference r:id="rId8" w:type="default"/>
          <w:headerReference r:id="rId9" w:type="first"/>
          <w:footerReference r:id="rId10" w:type="default"/>
          <w:footerReference r:id="rId11" w:type="first"/>
          <w:pgSz w:h="16834" w:w="11909"/>
          <w:pgMar w:bottom="1700.7874015748032" w:top="1700.7874015748032" w:left="2267.716535433071" w:right="1700.7874015748032" w:header="720" w:footer="720"/>
          <w:pgNumType w:start="3"/>
          <w:cols w:equalWidth="0"/>
          <w:titlePg w:val="1"/>
        </w:sectPr>
      </w:pPr>
      <w:r w:rsidDel="00000000" w:rsidR="00000000" w:rsidRPr="00000000">
        <w:rPr>
          <w:rFonts w:ascii="Times New Roman" w:cs="Times New Roman" w:eastAsia="Times New Roman" w:hAnsi="Times New Roman"/>
          <w:b w:val="1"/>
          <w:sz w:val="28"/>
          <w:szCs w:val="28"/>
          <w:rtl w:val="0"/>
        </w:rPr>
        <w:t xml:space="preserve">2019</w:t>
      </w: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IMPLEMENTASI GRAPHQL UNTUK MENGATASI UNDER-FETCHING PADA PENGEMBANGAN SISTEM INFORMASI PELACAKAN ALUMNI POLITEKNIK NEGERI MALANG</w:t>
      </w: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PROPOSAL SKRIPSI</w:t>
      </w: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Sebagai Syarat Maju Ujian Diploma IV</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Politeknik Negeri Malang</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FANY ERVANSYAH</w:t>
        <w:tab/>
        <w:t xml:space="preserve">NIM. 1641720080</w:t>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28750" cy="1438275"/>
            <wp:effectExtent b="0" l="0" r="0" t="0"/>
            <wp:docPr descr="LAMBANG Polinema" id="3" name="image1.jpg"/>
            <a:graphic>
              <a:graphicData uri="http://schemas.openxmlformats.org/drawingml/2006/picture">
                <pic:pic>
                  <pic:nvPicPr>
                    <pic:cNvPr descr="LAMBANG Polinema" id="0" name="image1.jpg"/>
                    <pic:cNvPicPr preferRelativeResize="0"/>
                  </pic:nvPicPr>
                  <pic:blipFill>
                    <a:blip r:embed="rId7"/>
                    <a:srcRect b="0" l="0" r="0" t="0"/>
                    <a:stretch>
                      <a:fillRect/>
                    </a:stretch>
                  </pic:blipFill>
                  <pic:spPr>
                    <a:xfrm>
                      <a:off x="0" y="0"/>
                      <a:ext cx="14287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3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33">
      <w:pPr>
        <w:spacing w:line="276" w:lineRule="auto"/>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HALAMAN PENGESAHAN</w:t>
      </w:r>
    </w:p>
    <w:p w:rsidR="00000000" w:rsidDel="00000000" w:rsidP="00000000" w:rsidRDefault="00000000" w:rsidRPr="00000000" w14:paraId="00000035">
      <w:pPr>
        <w:spacing w:after="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IMPLEMENTASI GRAPHQL UNTUK MENGATASI UNDER-FETCHING PADA PENGEMBANGAN SISTEM INFORMASI PELACAKAN ALUMNI POLITEKNIK NEGERI MALANG</w:t>
      </w:r>
      <w:r w:rsidDel="00000000" w:rsidR="00000000" w:rsidRPr="00000000">
        <w:rPr>
          <w:rtl w:val="0"/>
        </w:rPr>
      </w:r>
    </w:p>
    <w:p w:rsidR="00000000" w:rsidDel="00000000" w:rsidP="00000000" w:rsidRDefault="00000000" w:rsidRPr="00000000" w14:paraId="0000003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FANY ERVANSYAH</w:t>
        <w:tab/>
        <w:t xml:space="preserve">NIM. 1641720080</w:t>
      </w:r>
    </w:p>
    <w:p w:rsidR="00000000" w:rsidDel="00000000" w:rsidP="00000000" w:rsidRDefault="00000000" w:rsidRPr="00000000" w14:paraId="0000003A">
      <w:pPr>
        <w:tabs>
          <w:tab w:val="left" w:pos="837.2834645669288"/>
        </w:tabs>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Skripsi ini telah diuji pada …. ……….. 20....</w:t>
      </w:r>
    </w:p>
    <w:p w:rsidR="00000000" w:rsidDel="00000000" w:rsidP="00000000" w:rsidRDefault="00000000" w:rsidRPr="00000000" w14:paraId="0000003D">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Disetujui oleh:</w:t>
      </w:r>
    </w:p>
    <w:p w:rsidR="00000000" w:rsidDel="00000000" w:rsidP="00000000" w:rsidRDefault="00000000" w:rsidRPr="00000000" w14:paraId="0000003F">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35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
        <w:gridCol w:w="1700"/>
        <w:gridCol w:w="283"/>
        <w:gridCol w:w="4112"/>
        <w:gridCol w:w="284"/>
        <w:gridCol w:w="1558"/>
        <w:tblGridChange w:id="0">
          <w:tblGrid>
            <w:gridCol w:w="421"/>
            <w:gridCol w:w="1700"/>
            <w:gridCol w:w="283"/>
            <w:gridCol w:w="4112"/>
            <w:gridCol w:w="284"/>
            <w:gridCol w:w="1558"/>
          </w:tblGrid>
        </w:tblGridChange>
      </w:tblGrid>
      <w:tr>
        <w:tc>
          <w:tcPr/>
          <w:p w:rsidR="00000000" w:rsidDel="00000000" w:rsidP="00000000" w:rsidRDefault="00000000" w:rsidRPr="00000000" w14:paraId="00000040">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1">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 I</w:t>
            </w:r>
          </w:p>
        </w:tc>
        <w:tc>
          <w:tcPr/>
          <w:p w:rsidR="00000000" w:rsidDel="00000000" w:rsidP="00000000" w:rsidRDefault="00000000" w:rsidRPr="00000000" w14:paraId="00000042">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43">
            <w:pPr>
              <w:pBdr>
                <w:bottom w:color="000000" w:space="1" w:sz="12" w:val="single"/>
              </w:pBdr>
              <w:tabs>
                <w:tab w:val="center" w:pos="1083"/>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w:t>
            </w:r>
          </w:p>
        </w:tc>
        <w:tc>
          <w:tcPr/>
          <w:p w:rsidR="00000000" w:rsidDel="00000000" w:rsidP="00000000" w:rsidRDefault="00000000" w:rsidRPr="00000000" w14:paraId="00000046">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48">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4B">
            <w:pPr>
              <w:tabs>
                <w:tab w:val="center" w:pos="1083"/>
              </w:tabs>
              <w:spacing w:line="240" w:lineRule="auto"/>
              <w:jc w:val="both"/>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04D">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4E">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F">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 II</w:t>
            </w:r>
          </w:p>
        </w:tc>
        <w:tc>
          <w:tcPr/>
          <w:p w:rsidR="00000000" w:rsidDel="00000000" w:rsidP="00000000" w:rsidRDefault="00000000" w:rsidRPr="00000000" w14:paraId="00000050">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51">
            <w:pPr>
              <w:pBdr>
                <w:bottom w:color="000000" w:space="1" w:sz="12" w:val="single"/>
              </w:pBdr>
              <w:tabs>
                <w:tab w:val="center" w:pos="1083"/>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w:t>
            </w:r>
          </w:p>
        </w:tc>
        <w:tc>
          <w:tcPr/>
          <w:p w:rsidR="00000000" w:rsidDel="00000000" w:rsidP="00000000" w:rsidRDefault="00000000" w:rsidRPr="00000000" w14:paraId="00000054">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56">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57">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8">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 III</w:t>
            </w:r>
          </w:p>
        </w:tc>
        <w:tc>
          <w:tcPr/>
          <w:p w:rsidR="00000000" w:rsidDel="00000000" w:rsidP="00000000" w:rsidRDefault="00000000" w:rsidRPr="00000000" w14:paraId="00000059">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gridSpan w:val="2"/>
          </w:tcPr>
          <w:p w:rsidR="00000000" w:rsidDel="00000000" w:rsidP="00000000" w:rsidRDefault="00000000" w:rsidRPr="00000000" w14:paraId="0000005A">
            <w:pPr>
              <w:pBdr>
                <w:bottom w:color="000000" w:space="1" w:sz="12" w:val="single"/>
              </w:pBdr>
              <w:tabs>
                <w:tab w:val="center" w:pos="1083"/>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w:t>
            </w:r>
          </w:p>
          <w:p w:rsidR="00000000" w:rsidDel="00000000" w:rsidP="00000000" w:rsidRDefault="00000000" w:rsidRPr="00000000" w14:paraId="0000005C">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E">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60">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61">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I</w:t>
            </w:r>
          </w:p>
        </w:tc>
        <w:tc>
          <w:tcPr/>
          <w:p w:rsidR="00000000" w:rsidDel="00000000" w:rsidP="00000000" w:rsidRDefault="00000000" w:rsidRPr="00000000" w14:paraId="00000062">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63">
            <w:pPr>
              <w:pBdr>
                <w:bottom w:color="000000" w:space="1" w:sz="12" w:val="single"/>
              </w:pBdr>
              <w:tabs>
                <w:tab w:val="center" w:pos="1083"/>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Putra Prima Arhandi, S.T., M.Kom</w:t>
            </w:r>
          </w:p>
        </w:tc>
        <w:tc>
          <w:tcPr/>
          <w:p w:rsidR="00000000" w:rsidDel="00000000" w:rsidP="00000000" w:rsidRDefault="00000000" w:rsidRPr="00000000" w14:paraId="00000064">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vMerge w:val="restart"/>
            <w:vAlign w:val="bottom"/>
          </w:tcPr>
          <w:p w:rsidR="00000000" w:rsidDel="00000000" w:rsidP="00000000" w:rsidRDefault="00000000" w:rsidRPr="00000000" w14:paraId="00000065">
            <w:pPr>
              <w:tabs>
                <w:tab w:val="center" w:pos="1083"/>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p w:rsidR="00000000" w:rsidDel="00000000" w:rsidP="00000000" w:rsidRDefault="00000000" w:rsidRPr="00000000" w14:paraId="00000066">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69">
            <w:pPr>
              <w:tabs>
                <w:tab w:val="center" w:pos="1083"/>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198611032014041001</w:t>
            </w:r>
          </w:p>
        </w:tc>
        <w:tc>
          <w:tcPr>
            <w:vMerge w:val="continue"/>
            <w:vAlign w:val="bottom"/>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C">
      <w:pPr>
        <w:tabs>
          <w:tab w:val="center" w:pos="426"/>
        </w:tabs>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tabs>
          <w:tab w:val="center" w:pos="426"/>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center" w:pos="426"/>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p w:rsidR="00000000" w:rsidDel="00000000" w:rsidP="00000000" w:rsidRDefault="00000000" w:rsidRPr="00000000" w14:paraId="0000006F">
      <w:pPr>
        <w:tabs>
          <w:tab w:val="center" w:pos="426"/>
        </w:tabs>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7938.0" w:type="dxa"/>
        <w:jc w:val="left"/>
        <w:tblInd w:w="0.0" w:type="dxa"/>
        <w:tblLayout w:type="fixed"/>
        <w:tblLook w:val="0400"/>
      </w:tblPr>
      <w:tblGrid>
        <w:gridCol w:w="3941"/>
        <w:gridCol w:w="3997"/>
        <w:tblGridChange w:id="0">
          <w:tblGrid>
            <w:gridCol w:w="3941"/>
            <w:gridCol w:w="3997"/>
          </w:tblGrid>
        </w:tblGridChange>
      </w:tblGrid>
      <w:tr>
        <w:tc>
          <w:tcPr/>
          <w:p w:rsidR="00000000" w:rsidDel="00000000" w:rsidP="00000000" w:rsidRDefault="00000000" w:rsidRPr="00000000" w14:paraId="00000070">
            <w:pPr>
              <w:spacing w:after="0" w:before="0" w:lineRule="auto"/>
              <w:rPr/>
            </w:pPr>
            <w:r w:rsidDel="00000000" w:rsidR="00000000" w:rsidRPr="00000000">
              <w:rPr>
                <w:rtl w:val="0"/>
              </w:rPr>
              <w:t xml:space="preserve">Ketua Jurusan</w:t>
            </w:r>
          </w:p>
        </w:tc>
        <w:tc>
          <w:tcPr/>
          <w:p w:rsidR="00000000" w:rsidDel="00000000" w:rsidP="00000000" w:rsidRDefault="00000000" w:rsidRPr="00000000" w14:paraId="00000071">
            <w:pPr>
              <w:spacing w:after="0" w:before="0" w:lineRule="auto"/>
              <w:rPr/>
            </w:pPr>
            <w:r w:rsidDel="00000000" w:rsidR="00000000" w:rsidRPr="00000000">
              <w:rPr>
                <w:rtl w:val="0"/>
              </w:rPr>
              <w:t xml:space="preserve">Ketua Program Studi</w:t>
            </w:r>
          </w:p>
        </w:tc>
      </w:tr>
      <w:tr>
        <w:tc>
          <w:tcPr/>
          <w:p w:rsidR="00000000" w:rsidDel="00000000" w:rsidP="00000000" w:rsidRDefault="00000000" w:rsidRPr="00000000" w14:paraId="00000072">
            <w:pPr>
              <w:spacing w:after="0" w:before="0" w:lineRule="auto"/>
              <w:rPr/>
            </w:pPr>
            <w:r w:rsidDel="00000000" w:rsidR="00000000" w:rsidRPr="00000000">
              <w:rPr>
                <w:rtl w:val="0"/>
              </w:rPr>
              <w:t xml:space="preserve">Teknologi Informasi,</w:t>
            </w:r>
          </w:p>
        </w:tc>
        <w:tc>
          <w:tcPr/>
          <w:p w:rsidR="00000000" w:rsidDel="00000000" w:rsidP="00000000" w:rsidRDefault="00000000" w:rsidRPr="00000000" w14:paraId="00000073">
            <w:pPr>
              <w:spacing w:after="0" w:before="0" w:lineRule="auto"/>
              <w:rPr/>
            </w:pPr>
            <w:r w:rsidDel="00000000" w:rsidR="00000000" w:rsidRPr="00000000">
              <w:rPr>
                <w:rtl w:val="0"/>
              </w:rPr>
              <w:t xml:space="preserve">Teknik Informatika,</w:t>
            </w:r>
          </w:p>
        </w:tc>
      </w:tr>
      <w:tr>
        <w:tc>
          <w:tcPr/>
          <w:p w:rsidR="00000000" w:rsidDel="00000000" w:rsidP="00000000" w:rsidRDefault="00000000" w:rsidRPr="00000000" w14:paraId="00000074">
            <w:pPr>
              <w:spacing w:after="0" w:before="0" w:lineRule="auto"/>
              <w:rPr/>
            </w:pPr>
            <w:r w:rsidDel="00000000" w:rsidR="00000000" w:rsidRPr="00000000">
              <w:rPr>
                <w:rtl w:val="0"/>
              </w:rPr>
            </w:r>
          </w:p>
          <w:p w:rsidR="00000000" w:rsidDel="00000000" w:rsidP="00000000" w:rsidRDefault="00000000" w:rsidRPr="00000000" w14:paraId="0000007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spacing w:after="0" w:before="0"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tc>
      </w:tr>
      <w:tr>
        <w:tc>
          <w:tcPr/>
          <w:p w:rsidR="00000000" w:rsidDel="00000000" w:rsidP="00000000" w:rsidRDefault="00000000" w:rsidRPr="00000000" w14:paraId="0000007C">
            <w:pPr>
              <w:spacing w:after="0" w:before="0" w:line="276"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Rudy Ariyanto, ST., M.Cs</w:t>
            </w:r>
          </w:p>
        </w:tc>
        <w:tc>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Imam Fahrur Rozi, ST., MT.</w:t>
            </w:r>
          </w:p>
        </w:tc>
      </w:tr>
      <w:tr>
        <w:tc>
          <w:tcPr/>
          <w:p w:rsidR="00000000" w:rsidDel="00000000" w:rsidP="00000000" w:rsidRDefault="00000000" w:rsidRPr="00000000" w14:paraId="0000007E">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19711110 199903 1 002</w:t>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t xml:space="preserve">NIP. 198406102008121004</w:t>
            </w:r>
            <w:r w:rsidDel="00000000" w:rsidR="00000000" w:rsidRPr="00000000">
              <w:rPr>
                <w:rtl w:val="0"/>
              </w:rPr>
            </w:r>
          </w:p>
        </w:tc>
      </w:tr>
    </w:tbl>
    <w:p w:rsidR="00000000" w:rsidDel="00000000" w:rsidP="00000000" w:rsidRDefault="00000000" w:rsidRPr="00000000" w14:paraId="00000080">
      <w:pPr>
        <w:pStyle w:val="Heading1"/>
        <w:spacing w:after="0" w:before="0" w:line="240" w:lineRule="auto"/>
        <w:jc w:val="center"/>
        <w:rPr>
          <w:rFonts w:ascii="Times New Roman" w:cs="Times New Roman" w:eastAsia="Times New Roman" w:hAnsi="Times New Roman"/>
          <w:sz w:val="24"/>
          <w:szCs w:val="24"/>
        </w:rPr>
      </w:pPr>
      <w:bookmarkStart w:colFirst="0" w:colLast="0" w:name="_2s8eyo1" w:id="0"/>
      <w:bookmarkEnd w:id="0"/>
      <w:r w:rsidDel="00000000" w:rsidR="00000000" w:rsidRPr="00000000">
        <w:rPr>
          <w:rFonts w:ascii="Times New Roman" w:cs="Times New Roman" w:eastAsia="Times New Roman" w:hAnsi="Times New Roman"/>
          <w:b w:val="1"/>
          <w:sz w:val="28"/>
          <w:szCs w:val="28"/>
          <w:rtl w:val="0"/>
        </w:rPr>
        <w:t xml:space="preserve">DAFTAR ISI</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2">
          <w:pPr>
            <w:tabs>
              <w:tab w:val="right" w:pos="7941.49606299212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7941.49606299212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dmh21hb26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Judul Skripsi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_udmh21hb26vp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7941.49606299212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9iee7b6ise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_n9iee7b6isec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7941.49606299212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08o24572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Rumusan Masalah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_uw08o24572tl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7941.49606299212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wy2m2hws3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Batasan Masalah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_kwy2m2hws36b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7941.49606299212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j1v1jsnf6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Tujuan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_vj1v1jsnf6d5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7941.49606299212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49jcr3zu3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Tinjauan Pustaka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_m49jcr3zu3th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f2d8j9ciz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Terdahulu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_xf2d8j9cizyi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4s22ulj15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_q4s22ulj15uj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8uff02tvo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Kasus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_p8uff02tvolt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oij4e5ho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 Metode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_tloij4e5hoxr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7941.49606299212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3t6rqpw7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 Penelitian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_v3t6rqpw7y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cn54o6en2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_4cn54o6en2ln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7941.49606299212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92gqokng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Metode Pengambilan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_jl92gqokngml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5hns75a3q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Pengolahan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_55hns75a3ql2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vkls7kqup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Pengembangan Perangkat Lunak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_7vkls7kqup6q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7941.49606299212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nte3olwjh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User 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_24nte3olwjh2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7941.49606299212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3p5wg81mvv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Menentukan Durasi Tiap User 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_t3p5wg81mvvr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7941.49606299212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ck657m67jm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Memberi Prioritas Tiap User Story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_uck657m67jmi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7941.49606299212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1dhfinqsu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_d1dhfinqsuzj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7941.496062992128"/>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gs8ati06v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Permintaan Perubahan/Update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_7gs8ati06vzj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7941.496062992128"/>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877zf2udc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_6877zf2udcq0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7941.49606299212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o9srer7r5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Jadwal Kegiatan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_do9srer7r5eo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7941.496062992128"/>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DAFTAR PUSTAKA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360" w:right="0" w:hanging="360"/>
        <w:jc w:val="left"/>
        <w:rPr>
          <w:rFonts w:ascii="Times New Roman" w:cs="Times New Roman" w:eastAsia="Times New Roman" w:hAnsi="Times New Roman"/>
          <w:sz w:val="24"/>
          <w:szCs w:val="24"/>
        </w:rPr>
      </w:pPr>
      <w:bookmarkStart w:colFirst="0" w:colLast="0" w:name="_udmh21hb26vp" w:id="1"/>
      <w:bookmarkEnd w:id="1"/>
      <w:r w:rsidDel="00000000" w:rsidR="00000000" w:rsidRPr="00000000">
        <w:rPr>
          <w:rFonts w:ascii="Times New Roman" w:cs="Times New Roman" w:eastAsia="Times New Roman" w:hAnsi="Times New Roman"/>
          <w:b w:val="1"/>
          <w:sz w:val="24"/>
          <w:szCs w:val="24"/>
          <w:rtl w:val="0"/>
        </w:rPr>
        <w:t xml:space="preserve">Judul Skripsi</w:t>
      </w:r>
    </w:p>
    <w:p w:rsidR="00000000" w:rsidDel="00000000" w:rsidP="00000000" w:rsidRDefault="00000000" w:rsidRPr="00000000" w14:paraId="0000009E">
      <w:pPr>
        <w:spacing w:line="360" w:lineRule="auto"/>
        <w:ind w:left="360" w:firstLine="360"/>
        <w:jc w:val="both"/>
        <w:rPr/>
      </w:pPr>
      <w:r w:rsidDel="00000000" w:rsidR="00000000" w:rsidRPr="00000000">
        <w:rPr>
          <w:rtl w:val="0"/>
        </w:rPr>
        <w:t xml:space="preserve">Implementasi GraphQL untuk mengatasi under-fetching pada Pengembangan Sistem Informasi Pelacakan Alumni Politeknik Negeri Malang.</w:t>
      </w:r>
    </w:p>
    <w:p w:rsidR="00000000" w:rsidDel="00000000" w:rsidP="00000000" w:rsidRDefault="00000000" w:rsidRPr="00000000" w14:paraId="0000009F">
      <w:pPr>
        <w:spacing w:line="360" w:lineRule="auto"/>
        <w:ind w:left="360" w:firstLine="0"/>
        <w:jc w:val="both"/>
        <w:rPr/>
      </w:pPr>
      <w:r w:rsidDel="00000000" w:rsidR="00000000" w:rsidRPr="00000000">
        <w:rPr>
          <w:rtl w:val="0"/>
        </w:rPr>
      </w:r>
    </w:p>
    <w:p w:rsidR="00000000" w:rsidDel="00000000" w:rsidP="00000000" w:rsidRDefault="00000000" w:rsidRPr="00000000" w14:paraId="000000A0">
      <w:pPr>
        <w:pStyle w:val="Heading1"/>
        <w:numPr>
          <w:ilvl w:val="0"/>
          <w:numId w:val="2"/>
        </w:numPr>
        <w:spacing w:line="360" w:lineRule="auto"/>
        <w:ind w:left="360"/>
        <w:jc w:val="both"/>
      </w:pPr>
      <w:bookmarkStart w:colFirst="0" w:colLast="0" w:name="_n9iee7b6isec" w:id="2"/>
      <w:bookmarkEnd w:id="2"/>
      <w:r w:rsidDel="00000000" w:rsidR="00000000" w:rsidRPr="00000000">
        <w:rPr>
          <w:rtl w:val="0"/>
        </w:rPr>
        <w:t xml:space="preserve">Latar Belakang</w:t>
      </w:r>
    </w:p>
    <w:p w:rsidR="00000000" w:rsidDel="00000000" w:rsidP="00000000" w:rsidRDefault="00000000" w:rsidRPr="00000000" w14:paraId="000000A1">
      <w:pPr>
        <w:spacing w:line="360" w:lineRule="auto"/>
        <w:ind w:left="360" w:firstLine="360"/>
        <w:jc w:val="both"/>
        <w:rPr>
          <w:rFonts w:ascii="Times New Roman" w:cs="Times New Roman" w:eastAsia="Times New Roman" w:hAnsi="Times New Roman"/>
          <w:sz w:val="24"/>
          <w:szCs w:val="24"/>
        </w:rPr>
      </w:pPr>
      <w:bookmarkStart w:colFirst="0" w:colLast="0" w:name="_nprszlo9nan2" w:id="3"/>
      <w:bookmarkEnd w:id="3"/>
      <w:r w:rsidDel="00000000" w:rsidR="00000000" w:rsidRPr="00000000">
        <w:rPr>
          <w:rFonts w:ascii="Times New Roman" w:cs="Times New Roman" w:eastAsia="Times New Roman" w:hAnsi="Times New Roman"/>
          <w:sz w:val="24"/>
          <w:szCs w:val="24"/>
          <w:rtl w:val="0"/>
        </w:rPr>
        <w:t xml:space="preserve">Distribusi data merupakan hal yang sangat penting dalam pengembangan sebuah sistem informasi. Dalam pendistribusian data, beberapa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menerapkan metode yang berbeda-beda. Metode pertama adalah menggunakan metode yang menggabungkan antara bagian yang bertugas menampilkan informasi ke pengguna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dan bagian yang mengatur bagaimana data - data diolah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Sehingga, distribusi data dan tampilan berada dalam 1 sistem. Berdasarkan analisa penulis menggunakan </w:t>
      </w:r>
      <w:r w:rsidDel="00000000" w:rsidR="00000000" w:rsidRPr="00000000">
        <w:rPr>
          <w:rFonts w:ascii="Times New Roman" w:cs="Times New Roman" w:eastAsia="Times New Roman" w:hAnsi="Times New Roman"/>
          <w:i w:val="1"/>
          <w:sz w:val="24"/>
          <w:szCs w:val="24"/>
          <w:rtl w:val="0"/>
        </w:rPr>
        <w:t xml:space="preserve">tool</w:t>
      </w:r>
      <w:r w:rsidDel="00000000" w:rsidR="00000000" w:rsidRPr="00000000">
        <w:rPr>
          <w:rFonts w:ascii="Times New Roman" w:cs="Times New Roman" w:eastAsia="Times New Roman" w:hAnsi="Times New Roman"/>
          <w:sz w:val="24"/>
          <w:szCs w:val="24"/>
          <w:rtl w:val="0"/>
        </w:rPr>
        <w:t xml:space="preserve"> Wappalyzer, Contoh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yang menggunakan metode ini adalah blossomzones.com dan klikgalaxy.com, yaitu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yang berfokus pada penjualan peralatan komputer di daerah Malang. </w:t>
      </w:r>
    </w:p>
    <w:p w:rsidR="00000000" w:rsidDel="00000000" w:rsidP="00000000" w:rsidRDefault="00000000" w:rsidRPr="00000000" w14:paraId="000000A2">
      <w:pPr>
        <w:spacing w:line="360" w:lineRule="auto"/>
        <w:ind w:left="360" w:firstLine="360"/>
        <w:jc w:val="both"/>
        <w:rPr>
          <w:rFonts w:ascii="Times New Roman" w:cs="Times New Roman" w:eastAsia="Times New Roman" w:hAnsi="Times New Roman"/>
          <w:sz w:val="24"/>
          <w:szCs w:val="24"/>
        </w:rPr>
      </w:pPr>
      <w:bookmarkStart w:colFirst="0" w:colLast="0" w:name="_3x84rtfocmex" w:id="4"/>
      <w:bookmarkEnd w:id="4"/>
      <w:r w:rsidDel="00000000" w:rsidR="00000000" w:rsidRPr="00000000">
        <w:rPr>
          <w:rFonts w:ascii="Times New Roman" w:cs="Times New Roman" w:eastAsia="Times New Roman" w:hAnsi="Times New Roman"/>
          <w:sz w:val="24"/>
          <w:szCs w:val="24"/>
          <w:rtl w:val="0"/>
        </w:rPr>
        <w:t xml:space="preserve">Metode kedua adalah dengan menyediakan layanan permintaan data ke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Dengan begitu,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berada pada sistem yang terpisah dengan bagian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Sehingga, ketika terdapat suatu sistem informasi baru dan membutuhkan data yang sama dengan sistem informasi sebelumnya, pengembang aplikasi cukup membuat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dan mengambil data pada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yang sebelumnya dibuat. </w:t>
      </w:r>
      <w:r w:rsidDel="00000000" w:rsidR="00000000" w:rsidRPr="00000000">
        <w:rPr>
          <w:rFonts w:ascii="Times New Roman" w:cs="Times New Roman" w:eastAsia="Times New Roman" w:hAnsi="Times New Roman"/>
          <w:sz w:val="24"/>
          <w:szCs w:val="24"/>
          <w:rtl w:val="0"/>
        </w:rPr>
        <w:t xml:space="preserve">Contoh dari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ini adalah Tokopedia, Bukalapak, dan Shopee. Karena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dipisah, maka diperlukan suatu metode untuk menyediakan layanan distribusi data dari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tl w:val="0"/>
        </w:rPr>
      </w:r>
    </w:p>
    <w:p w:rsidR="00000000" w:rsidDel="00000000" w:rsidP="00000000" w:rsidRDefault="00000000" w:rsidRPr="00000000" w14:paraId="000000A3">
      <w:pPr>
        <w:spacing w:line="360" w:lineRule="auto"/>
        <w:ind w:left="360" w:firstLine="360"/>
        <w:jc w:val="both"/>
        <w:rPr>
          <w:rFonts w:ascii="Times New Roman" w:cs="Times New Roman" w:eastAsia="Times New Roman" w:hAnsi="Times New Roman"/>
          <w:sz w:val="24"/>
          <w:szCs w:val="24"/>
        </w:rPr>
      </w:pPr>
      <w:bookmarkStart w:colFirst="0" w:colLast="0" w:name="_u758fuqcxmbp" w:id="5"/>
      <w:bookmarkEnd w:id="5"/>
      <w:r w:rsidDel="00000000" w:rsidR="00000000" w:rsidRPr="00000000">
        <w:rPr>
          <w:rFonts w:ascii="Times New Roman" w:cs="Times New Roman" w:eastAsia="Times New Roman" w:hAnsi="Times New Roman"/>
          <w:sz w:val="24"/>
          <w:szCs w:val="24"/>
          <w:rtl w:val="0"/>
        </w:rPr>
        <w:t xml:space="preserve">Saat ini, berdasarkan situs </w:t>
      </w:r>
      <w:r w:rsidDel="00000000" w:rsidR="00000000" w:rsidRPr="00000000">
        <w:rPr>
          <w:rFonts w:ascii="Times New Roman" w:cs="Times New Roman" w:eastAsia="Times New Roman" w:hAnsi="Times New Roman"/>
          <w:i w:val="1"/>
          <w:sz w:val="24"/>
          <w:szCs w:val="24"/>
          <w:rtl w:val="0"/>
        </w:rPr>
        <w:t xml:space="preserve">jaxenter.com</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pada tahun 2017, metode yang paling banyak digunakan dalam pendistribusian data adalah dengan menggunakan metode REST API. Namun, dalam metode REST API, terdapat suatu masalah yang disebut </w:t>
      </w:r>
      <w:r w:rsidDel="00000000" w:rsidR="00000000" w:rsidRPr="00000000">
        <w:rPr>
          <w:rFonts w:ascii="Times New Roman" w:cs="Times New Roman" w:eastAsia="Times New Roman" w:hAnsi="Times New Roman"/>
          <w:i w:val="1"/>
          <w:sz w:val="24"/>
          <w:szCs w:val="24"/>
          <w:rtl w:val="0"/>
        </w:rPr>
        <w:t xml:space="preserve">under-fetching</w:t>
      </w:r>
      <w:r w:rsidDel="00000000" w:rsidR="00000000" w:rsidRPr="00000000">
        <w:rPr>
          <w:rFonts w:ascii="Times New Roman" w:cs="Times New Roman" w:eastAsia="Times New Roman" w:hAnsi="Times New Roman"/>
          <w:i w:val="1"/>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dimana jika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perlu untuk melakukan permintaan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lebih dari 1 kali ke bagian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maka hal itu akan meningkatkan latensi, yang membuat pengakses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harus menunggu lebih lama sebelum data dikirim pada bagian </w:t>
      </w:r>
      <w:r w:rsidDel="00000000" w:rsidR="00000000" w:rsidRPr="00000000">
        <w:rPr>
          <w:rFonts w:ascii="Times New Roman" w:cs="Times New Roman" w:eastAsia="Times New Roman" w:hAnsi="Times New Roman"/>
          <w:i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dengan sempurna. Selain itu, kompleksitas program juga semakin bertambah karena bagian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harus menambahkan 1 permintaan data lagi ke bagian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line="360" w:lineRule="auto"/>
        <w:ind w:left="360" w:firstLine="360"/>
        <w:jc w:val="both"/>
        <w:rPr>
          <w:rFonts w:ascii="Times New Roman" w:cs="Times New Roman" w:eastAsia="Times New Roman" w:hAnsi="Times New Roman"/>
          <w:sz w:val="24"/>
          <w:szCs w:val="24"/>
        </w:rPr>
      </w:pPr>
      <w:bookmarkStart w:colFirst="0" w:colLast="0" w:name="_vxsxoowt2eto" w:id="6"/>
      <w:bookmarkEnd w:id="6"/>
      <w:r w:rsidDel="00000000" w:rsidR="00000000" w:rsidRPr="00000000">
        <w:rPr>
          <w:rFonts w:ascii="Times New Roman" w:cs="Times New Roman" w:eastAsia="Times New Roman" w:hAnsi="Times New Roman"/>
          <w:sz w:val="24"/>
          <w:szCs w:val="24"/>
          <w:rtl w:val="0"/>
        </w:rPr>
        <w:t xml:space="preserve">Pada tahun 2015, secara publik, Facebook meluncurkan sebuah </w:t>
      </w:r>
      <w:r w:rsidDel="00000000" w:rsidR="00000000" w:rsidRPr="00000000">
        <w:rPr>
          <w:rFonts w:ascii="Times New Roman" w:cs="Times New Roman" w:eastAsia="Times New Roman" w:hAnsi="Times New Roman"/>
          <w:i w:val="1"/>
          <w:sz w:val="24"/>
          <w:szCs w:val="24"/>
          <w:rtl w:val="0"/>
        </w:rPr>
        <w:t xml:space="preserve">query language</w:t>
      </w:r>
      <w:r w:rsidDel="00000000" w:rsidR="00000000" w:rsidRPr="00000000">
        <w:rPr>
          <w:rFonts w:ascii="Times New Roman" w:cs="Times New Roman" w:eastAsia="Times New Roman" w:hAnsi="Times New Roman"/>
          <w:sz w:val="24"/>
          <w:szCs w:val="24"/>
          <w:rtl w:val="0"/>
        </w:rPr>
        <w:t xml:space="preserve"> yang menjadi metode baru dalam mengatur pendistribusian data. Nama </w:t>
      </w:r>
      <w:r w:rsidDel="00000000" w:rsidR="00000000" w:rsidRPr="00000000">
        <w:rPr>
          <w:rFonts w:ascii="Times New Roman" w:cs="Times New Roman" w:eastAsia="Times New Roman" w:hAnsi="Times New Roman"/>
          <w:i w:val="1"/>
          <w:sz w:val="24"/>
          <w:szCs w:val="24"/>
          <w:rtl w:val="0"/>
        </w:rPr>
        <w:t xml:space="preserve">query language</w:t>
      </w:r>
      <w:r w:rsidDel="00000000" w:rsidR="00000000" w:rsidRPr="00000000">
        <w:rPr>
          <w:rFonts w:ascii="Times New Roman" w:cs="Times New Roman" w:eastAsia="Times New Roman" w:hAnsi="Times New Roman"/>
          <w:sz w:val="24"/>
          <w:szCs w:val="24"/>
          <w:rtl w:val="0"/>
        </w:rPr>
        <w:t xml:space="preserve"> tersebut adalah GraphQL</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Salah satu masalah yang dapat diatasi oleh GraphQL adalah masalah latensi ketika melakukan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lebih dari 1 kali atau yang biasa disebut </w:t>
      </w:r>
      <w:r w:rsidDel="00000000" w:rsidR="00000000" w:rsidRPr="00000000">
        <w:rPr>
          <w:rFonts w:ascii="Times New Roman" w:cs="Times New Roman" w:eastAsia="Times New Roman" w:hAnsi="Times New Roman"/>
          <w:i w:val="1"/>
          <w:sz w:val="24"/>
          <w:szCs w:val="24"/>
          <w:rtl w:val="0"/>
        </w:rPr>
        <w:t xml:space="preserve">under-fetching</w:t>
      </w:r>
      <w:r w:rsidDel="00000000" w:rsidR="00000000" w:rsidRPr="00000000">
        <w:rPr>
          <w:rFonts w:ascii="Times New Roman" w:cs="Times New Roman" w:eastAsia="Times New Roman" w:hAnsi="Times New Roman"/>
          <w:i w:val="1"/>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line="360" w:lineRule="auto"/>
        <w:ind w:left="360" w:firstLine="360"/>
        <w:jc w:val="both"/>
        <w:rPr>
          <w:rFonts w:ascii="Times New Roman" w:cs="Times New Roman" w:eastAsia="Times New Roman" w:hAnsi="Times New Roman"/>
          <w:sz w:val="24"/>
          <w:szCs w:val="24"/>
        </w:rPr>
      </w:pPr>
      <w:bookmarkStart w:colFirst="0" w:colLast="0" w:name="_pud0oxm9jyt1" w:id="7"/>
      <w:bookmarkEnd w:id="7"/>
      <w:r w:rsidDel="00000000" w:rsidR="00000000" w:rsidRPr="00000000">
        <w:rPr>
          <w:rFonts w:ascii="Times New Roman" w:cs="Times New Roman" w:eastAsia="Times New Roman" w:hAnsi="Times New Roman"/>
          <w:sz w:val="24"/>
          <w:szCs w:val="24"/>
          <w:rtl w:val="0"/>
        </w:rPr>
        <w:t xml:space="preserve">Oleh karena itu, kali ini penulis mencoba mengimplementasikan GraphQL untuk mengatasi </w:t>
      </w:r>
      <w:r w:rsidDel="00000000" w:rsidR="00000000" w:rsidRPr="00000000">
        <w:rPr>
          <w:rFonts w:ascii="Times New Roman" w:cs="Times New Roman" w:eastAsia="Times New Roman" w:hAnsi="Times New Roman"/>
          <w:i w:val="1"/>
          <w:sz w:val="24"/>
          <w:szCs w:val="24"/>
          <w:rtl w:val="0"/>
        </w:rPr>
        <w:t xml:space="preserve">under-fetching</w:t>
      </w:r>
      <w:r w:rsidDel="00000000" w:rsidR="00000000" w:rsidRPr="00000000">
        <w:rPr>
          <w:rFonts w:ascii="Times New Roman" w:cs="Times New Roman" w:eastAsia="Times New Roman" w:hAnsi="Times New Roman"/>
          <w:sz w:val="24"/>
          <w:szCs w:val="24"/>
          <w:rtl w:val="0"/>
        </w:rPr>
        <w:t xml:space="preserve"> pada Pengembangan Sistem Informasi Pelacakan Alumni Politeknik Negeri Malang yang akan penulis kembangkan. Dengan adanya GraphQL, diharapkan dapat meningkatkan performa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Sistem Informasi Pelacakan Alumni Politeknik Negeri Malang. </w:t>
      </w:r>
      <w:r w:rsidDel="00000000" w:rsidR="00000000" w:rsidRPr="00000000">
        <w:rPr>
          <w:rtl w:val="0"/>
        </w:rPr>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4"/>
          <w:szCs w:val="24"/>
        </w:rPr>
      </w:pPr>
      <w:bookmarkStart w:colFirst="0" w:colLast="0" w:name="_9cj3hxkyevqt" w:id="8"/>
      <w:bookmarkEnd w:id="8"/>
      <w:r w:rsidDel="00000000" w:rsidR="00000000" w:rsidRPr="00000000">
        <w:rPr>
          <w:rtl w:val="0"/>
        </w:rPr>
      </w:r>
    </w:p>
    <w:p w:rsidR="00000000" w:rsidDel="00000000" w:rsidP="00000000" w:rsidRDefault="00000000" w:rsidRPr="00000000" w14:paraId="000000A7">
      <w:pPr>
        <w:pStyle w:val="Heading1"/>
        <w:numPr>
          <w:ilvl w:val="0"/>
          <w:numId w:val="2"/>
        </w:numPr>
      </w:pPr>
      <w:bookmarkStart w:colFirst="0" w:colLast="0" w:name="_uw08o24572tl" w:id="9"/>
      <w:bookmarkEnd w:id="9"/>
      <w:r w:rsidDel="00000000" w:rsidR="00000000" w:rsidRPr="00000000">
        <w:rPr>
          <w:rtl w:val="0"/>
        </w:rPr>
        <w:t xml:space="preserve">Rumusan Masalah</w:t>
      </w:r>
    </w:p>
    <w:p w:rsidR="00000000" w:rsidDel="00000000" w:rsidP="00000000" w:rsidRDefault="00000000" w:rsidRPr="00000000" w14:paraId="000000A8">
      <w:pPr>
        <w:spacing w:line="360" w:lineRule="auto"/>
        <w:ind w:left="426"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diatas, maka rumusan masalah yang dapat diambil adalah sebagai berikut :</w:t>
      </w:r>
    </w:p>
    <w:p w:rsidR="00000000" w:rsidDel="00000000" w:rsidP="00000000" w:rsidRDefault="00000000" w:rsidRPr="00000000" w14:paraId="000000A9">
      <w:pPr>
        <w:numPr>
          <w:ilvl w:val="0"/>
          <w:numId w:val="5"/>
        </w:numPr>
        <w:spacing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mengimplementasikan GraphQL pada pengembangan Sistem Informasi Pelacakan Alumni Politeknik Negeri Malang?</w:t>
      </w:r>
    </w:p>
    <w:p w:rsidR="00000000" w:rsidDel="00000000" w:rsidP="00000000" w:rsidRDefault="00000000" w:rsidRPr="00000000" w14:paraId="000000AA">
      <w:pPr>
        <w:numPr>
          <w:ilvl w:val="0"/>
          <w:numId w:val="5"/>
        </w:numPr>
        <w:spacing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GraphQL dapat mengatasi masalah </w:t>
      </w:r>
      <w:r w:rsidDel="00000000" w:rsidR="00000000" w:rsidRPr="00000000">
        <w:rPr>
          <w:rFonts w:ascii="Times New Roman" w:cs="Times New Roman" w:eastAsia="Times New Roman" w:hAnsi="Times New Roman"/>
          <w:i w:val="1"/>
          <w:sz w:val="24"/>
          <w:szCs w:val="24"/>
          <w:rtl w:val="0"/>
        </w:rPr>
        <w:t xml:space="preserve">under-fetching</w:t>
      </w:r>
      <w:r w:rsidDel="00000000" w:rsidR="00000000" w:rsidRPr="00000000">
        <w:rPr>
          <w:rFonts w:ascii="Times New Roman" w:cs="Times New Roman" w:eastAsia="Times New Roman" w:hAnsi="Times New Roman"/>
          <w:sz w:val="24"/>
          <w:szCs w:val="24"/>
          <w:rtl w:val="0"/>
        </w:rPr>
        <w:t xml:space="preserve"> pada sistem informasi yang dikembangkan?</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1"/>
        <w:numPr>
          <w:ilvl w:val="0"/>
          <w:numId w:val="2"/>
        </w:numPr>
      </w:pPr>
      <w:bookmarkStart w:colFirst="0" w:colLast="0" w:name="_kwy2m2hws36b" w:id="10"/>
      <w:bookmarkEnd w:id="10"/>
      <w:r w:rsidDel="00000000" w:rsidR="00000000" w:rsidRPr="00000000">
        <w:rPr>
          <w:rtl w:val="0"/>
        </w:rPr>
        <w:t xml:space="preserve">Batasan Masalah</w:t>
      </w:r>
    </w:p>
    <w:p w:rsidR="00000000" w:rsidDel="00000000" w:rsidP="00000000" w:rsidRDefault="00000000" w:rsidRPr="00000000" w14:paraId="000000AD">
      <w:pPr>
        <w:spacing w:line="360" w:lineRule="auto"/>
        <w:ind w:left="360" w:firstLine="360"/>
        <w:jc w:val="both"/>
        <w:rPr/>
      </w:pPr>
      <w:r w:rsidDel="00000000" w:rsidR="00000000" w:rsidRPr="00000000">
        <w:rPr>
          <w:rtl w:val="0"/>
        </w:rPr>
        <w:t xml:space="preserve">Agar skripsi penulis yang berjudul “Implementasi GraphQL Untuk Mengatasi </w:t>
      </w:r>
      <w:r w:rsidDel="00000000" w:rsidR="00000000" w:rsidRPr="00000000">
        <w:rPr>
          <w:i w:val="1"/>
          <w:rtl w:val="0"/>
        </w:rPr>
        <w:t xml:space="preserve">Under-fetching</w:t>
      </w:r>
      <w:r w:rsidDel="00000000" w:rsidR="00000000" w:rsidRPr="00000000">
        <w:rPr>
          <w:rtl w:val="0"/>
        </w:rPr>
        <w:t xml:space="preserve"> pada Pengembangan Sistem Informasi Pelacakan Alumni” dapat berjalan sesuai rencana dan tujuan awal, maka penulis memberikan batasan - batasan masalah sebagai berikut:</w:t>
      </w:r>
    </w:p>
    <w:p w:rsidR="00000000" w:rsidDel="00000000" w:rsidP="00000000" w:rsidRDefault="00000000" w:rsidRPr="00000000" w14:paraId="000000AE">
      <w:pPr>
        <w:numPr>
          <w:ilvl w:val="0"/>
          <w:numId w:val="3"/>
        </w:numPr>
        <w:spacing w:line="360" w:lineRule="auto"/>
        <w:ind w:left="106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Pelacakan Alumni hanya menampilkan data hasil Scraping dari LinkedIn. Sehingga, alumni yang tidak memiliki akun LinkedIn dan tidak memasukkan Politeknik Negeri Malang sebagai riwayat pendidikan tidak dapat diambil datanya.</w:t>
      </w:r>
    </w:p>
    <w:p w:rsidR="00000000" w:rsidDel="00000000" w:rsidP="00000000" w:rsidRDefault="00000000" w:rsidRPr="00000000" w14:paraId="000000AF">
      <w:pPr>
        <w:numPr>
          <w:ilvl w:val="0"/>
          <w:numId w:val="3"/>
        </w:numPr>
        <w:spacing w:line="360" w:lineRule="auto"/>
        <w:ind w:left="106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Informasi Pelacakan Alumni memiliki fitur pencarian alumni dan detail dari alumni.</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numPr>
          <w:ilvl w:val="0"/>
          <w:numId w:val="2"/>
        </w:numPr>
      </w:pPr>
      <w:bookmarkStart w:colFirst="0" w:colLast="0" w:name="_vj1v1jsnf6d5" w:id="11"/>
      <w:bookmarkEnd w:id="11"/>
      <w:r w:rsidDel="00000000" w:rsidR="00000000" w:rsidRPr="00000000">
        <w:rPr>
          <w:rtl w:val="0"/>
        </w:rPr>
        <w:t xml:space="preserve">Tujuan </w:t>
      </w:r>
    </w:p>
    <w:p w:rsidR="00000000" w:rsidDel="00000000" w:rsidP="00000000" w:rsidRDefault="00000000" w:rsidRPr="00000000" w14:paraId="000000B2">
      <w:pPr>
        <w:spacing w:after="200" w:line="36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pengimplementasian GraphQL pada Sistem Informasi Pelacakan Alumni adalah: </w:t>
      </w:r>
    </w:p>
    <w:p w:rsidR="00000000" w:rsidDel="00000000" w:rsidP="00000000" w:rsidRDefault="00000000" w:rsidRPr="00000000" w14:paraId="000000B3">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GraphQL pada Sistem Informasi Pelacakan Alumni Politeknik Negeri Malang.</w:t>
      </w:r>
    </w:p>
    <w:p w:rsidR="00000000" w:rsidDel="00000000" w:rsidP="00000000" w:rsidRDefault="00000000" w:rsidRPr="00000000" w14:paraId="000000B4">
      <w:pPr>
        <w:numPr>
          <w:ilvl w:val="0"/>
          <w:numId w:val="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Mengatasi masalah </w:t>
      </w:r>
      <w:r w:rsidDel="00000000" w:rsidR="00000000" w:rsidRPr="00000000">
        <w:rPr>
          <w:rFonts w:ascii="Times New Roman" w:cs="Times New Roman" w:eastAsia="Times New Roman" w:hAnsi="Times New Roman"/>
          <w:i w:val="1"/>
          <w:sz w:val="24"/>
          <w:szCs w:val="24"/>
          <w:rtl w:val="0"/>
        </w:rPr>
        <w:t xml:space="preserve">under-fetching</w:t>
      </w:r>
      <w:r w:rsidDel="00000000" w:rsidR="00000000" w:rsidRPr="00000000">
        <w:rPr>
          <w:rFonts w:ascii="Times New Roman" w:cs="Times New Roman" w:eastAsia="Times New Roman" w:hAnsi="Times New Roman"/>
          <w:sz w:val="24"/>
          <w:szCs w:val="24"/>
          <w:rtl w:val="0"/>
        </w:rPr>
        <w:t xml:space="preserve"> pada sistem yang dikembangkan.</w:t>
      </w:r>
      <w:r w:rsidDel="00000000" w:rsidR="00000000" w:rsidRPr="00000000">
        <w:rPr>
          <w:rtl w:val="0"/>
        </w:rPr>
      </w:r>
    </w:p>
    <w:p w:rsidR="00000000" w:rsidDel="00000000" w:rsidP="00000000" w:rsidRDefault="00000000" w:rsidRPr="00000000" w14:paraId="000000B5">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567" w:right="0" w:hanging="567"/>
        <w:jc w:val="left"/>
        <w:rPr>
          <w:rFonts w:ascii="Times New Roman" w:cs="Times New Roman" w:eastAsia="Times New Roman" w:hAnsi="Times New Roman"/>
          <w:sz w:val="24"/>
          <w:szCs w:val="24"/>
        </w:rPr>
      </w:pPr>
      <w:bookmarkStart w:colFirst="0" w:colLast="0" w:name="_m49jcr3zu3th" w:id="12"/>
      <w:bookmarkEnd w:id="12"/>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B7">
      <w:pPr>
        <w:pStyle w:val="Heading2"/>
        <w:numPr>
          <w:ilvl w:val="1"/>
          <w:numId w:val="2"/>
        </w:numPr>
        <w:ind w:left="792" w:hanging="432"/>
        <w:rPr/>
      </w:pPr>
      <w:bookmarkStart w:colFirst="0" w:colLast="0" w:name="_xf2d8j9cizyi" w:id="13"/>
      <w:bookmarkEnd w:id="13"/>
      <w:r w:rsidDel="00000000" w:rsidR="00000000" w:rsidRPr="00000000">
        <w:rPr>
          <w:rtl w:val="0"/>
        </w:rPr>
        <w:t xml:space="preserve">Penelitian Terdahulu</w:t>
      </w:r>
    </w:p>
    <w:p w:rsidR="00000000" w:rsidDel="00000000" w:rsidP="00000000" w:rsidRDefault="00000000" w:rsidRPr="00000000" w14:paraId="000000B8">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Sejauh ini, penulis menemukan 5 jurnal yang membahas mengenai graphQL. Jurnal - jurnal tersebut adalah:</w:t>
      </w:r>
    </w:p>
    <w:p w:rsidR="00000000" w:rsidDel="00000000" w:rsidP="00000000" w:rsidRDefault="00000000" w:rsidRPr="00000000" w14:paraId="000000B9">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Initial Analysis of Facebook’s GraphQL Language</w:t>
      </w:r>
      <w:r w:rsidDel="00000000" w:rsidR="00000000" w:rsidRPr="00000000">
        <w:rPr>
          <w:rFonts w:ascii="Times New Roman" w:cs="Times New Roman" w:eastAsia="Times New Roman" w:hAnsi="Times New Roman"/>
          <w:sz w:val="24"/>
          <w:szCs w:val="24"/>
          <w:rtl w:val="0"/>
        </w:rPr>
        <w:t xml:space="preserve">” bertujuan untuk memahami bahasa Graph Language milik GraphQL dan menunjukkan bahwa bahasa tersebut memiliki kompleksitas yang rendah. Jurnal tersebut ditulis oleh Olaf Hartig dari Dept. of Computer and Information Science (IDA), Linköping University, Swedia dan Jorge Pérez dari Department of Computer Science, Universidad de Chile. </w:t>
      </w:r>
    </w:p>
    <w:p w:rsidR="00000000" w:rsidDel="00000000" w:rsidP="00000000" w:rsidRDefault="00000000" w:rsidRPr="00000000" w14:paraId="000000BA">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API Design in Distributed Systems: A Comparison between GraphQL and REST</w:t>
      </w:r>
      <w:r w:rsidDel="00000000" w:rsidR="00000000" w:rsidRPr="00000000">
        <w:rPr>
          <w:rFonts w:ascii="Times New Roman" w:cs="Times New Roman" w:eastAsia="Times New Roman" w:hAnsi="Times New Roman"/>
          <w:sz w:val="24"/>
          <w:szCs w:val="24"/>
          <w:rtl w:val="0"/>
        </w:rPr>
        <w:t xml:space="preserve">” yang bertujuan untuk membandingkan REST API dan GraphQL. Jurnal ini ditulis oleh Thomas Eizinger, BSc dari University of Applied Sciences Technikum Wien.</w:t>
      </w:r>
    </w:p>
    <w:p w:rsidR="00000000" w:rsidDel="00000000" w:rsidP="00000000" w:rsidRDefault="00000000" w:rsidRPr="00000000" w14:paraId="000000BB">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Improving the OEEU’s data-driven technological ecosystem’s interoperability with GraphQL</w:t>
      </w:r>
      <w:r w:rsidDel="00000000" w:rsidR="00000000" w:rsidRPr="00000000">
        <w:rPr>
          <w:rFonts w:ascii="Times New Roman" w:cs="Times New Roman" w:eastAsia="Times New Roman" w:hAnsi="Times New Roman"/>
          <w:sz w:val="24"/>
          <w:szCs w:val="24"/>
          <w:rtl w:val="0"/>
        </w:rPr>
        <w:t xml:space="preserve">” yaitu menerapkan GraphQL pada </w:t>
      </w:r>
      <w:r w:rsidDel="00000000" w:rsidR="00000000" w:rsidRPr="00000000">
        <w:rPr>
          <w:rFonts w:ascii="Times New Roman" w:cs="Times New Roman" w:eastAsia="Times New Roman" w:hAnsi="Times New Roman"/>
          <w:i w:val="1"/>
          <w:sz w:val="24"/>
          <w:szCs w:val="24"/>
          <w:rtl w:val="0"/>
        </w:rPr>
        <w:t xml:space="preserve">Observatory of Employment and Employability</w:t>
      </w:r>
      <w:r w:rsidDel="00000000" w:rsidR="00000000" w:rsidRPr="00000000">
        <w:rPr>
          <w:rFonts w:ascii="Times New Roman" w:cs="Times New Roman" w:eastAsia="Times New Roman" w:hAnsi="Times New Roman"/>
          <w:sz w:val="24"/>
          <w:szCs w:val="24"/>
          <w:rtl w:val="0"/>
        </w:rPr>
        <w:t xml:space="preserve">, sebuah grup riset lulusan universitas di Spanyol</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Hasil dari penerapan GraphQL menunjukkan peningkatan performa, </w:t>
      </w:r>
      <w:r w:rsidDel="00000000" w:rsidR="00000000" w:rsidRPr="00000000">
        <w:rPr>
          <w:rFonts w:ascii="Times New Roman" w:cs="Times New Roman" w:eastAsia="Times New Roman" w:hAnsi="Times New Roman"/>
          <w:i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Performance of frameworks for declarative data fetching: An evaluation of Falcor and Relay+GraphQL</w:t>
      </w:r>
      <w:r w:rsidDel="00000000" w:rsidR="00000000" w:rsidRPr="00000000">
        <w:rPr>
          <w:rFonts w:ascii="Times New Roman" w:cs="Times New Roman" w:eastAsia="Times New Roman" w:hAnsi="Times New Roman"/>
          <w:sz w:val="24"/>
          <w:szCs w:val="24"/>
          <w:rtl w:val="0"/>
        </w:rPr>
        <w:t xml:space="preserve">” membahas tentang perbandingan performa pengambilan data menggunakan Falcor, dan Relay+GraphQL. Falcor merupakan produk buatan Netflix yang juga dapat membantu pengambilan data dari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ke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Sedangkan Relay adalah sebuah </w:t>
      </w:r>
      <w:r w:rsidDel="00000000" w:rsidR="00000000" w:rsidRPr="00000000">
        <w:rPr>
          <w:rFonts w:ascii="Times New Roman" w:cs="Times New Roman" w:eastAsia="Times New Roman" w:hAnsi="Times New Roman"/>
          <w:i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untuk mempermudah pengambilan data dari sisi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Jurnal ini ditulis oleh Mattias Cederlund dari KTH, Skolan För Informations- Och Kommunikationsteknik, Stockholm, Swedia.</w:t>
      </w:r>
    </w:p>
    <w:p w:rsidR="00000000" w:rsidDel="00000000" w:rsidP="00000000" w:rsidRDefault="00000000" w:rsidRPr="00000000" w14:paraId="000000BD">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Using GraphQL for Content Delivery in Kentico Cloud</w:t>
      </w:r>
      <w:r w:rsidDel="00000000" w:rsidR="00000000" w:rsidRPr="00000000">
        <w:rPr>
          <w:rFonts w:ascii="Times New Roman" w:cs="Times New Roman" w:eastAsia="Times New Roman" w:hAnsi="Times New Roman"/>
          <w:sz w:val="24"/>
          <w:szCs w:val="24"/>
          <w:rtl w:val="0"/>
        </w:rPr>
        <w:t xml:space="preserve">” bertujuan untuk meriset GraphQL sebagai alternatif untuk mengantar konten pada Kentico Cloud, selain menggunakan API yang sudah disediakan oleh Kentico Cloud, yaitu sebuah </w:t>
      </w:r>
      <w:r w:rsidDel="00000000" w:rsidR="00000000" w:rsidRPr="00000000">
        <w:rPr>
          <w:rFonts w:ascii="Times New Roman" w:cs="Times New Roman" w:eastAsia="Times New Roman" w:hAnsi="Times New Roman"/>
          <w:i w:val="1"/>
          <w:sz w:val="24"/>
          <w:szCs w:val="24"/>
          <w:rtl w:val="0"/>
        </w:rPr>
        <w:t xml:space="preserve">CMS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yang menyediakan konten sebagai </w:t>
      </w:r>
      <w:r w:rsidDel="00000000" w:rsidR="00000000" w:rsidRPr="00000000">
        <w:rPr>
          <w:rFonts w:ascii="Times New Roman" w:cs="Times New Roman" w:eastAsia="Times New Roman" w:hAnsi="Times New Roman"/>
          <w:i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Kentico menyediakan REST API untuk melakukan pengambilan data, namun di sini, dicoba diterapkan GraphQL. Thesis ini ditulis oleh David Čechák dari Masaryk University, Faculty Of Informatics.</w:t>
      </w:r>
    </w:p>
    <w:p w:rsidR="00000000" w:rsidDel="00000000" w:rsidP="00000000" w:rsidRDefault="00000000" w:rsidRPr="00000000" w14:paraId="000000BE">
      <w:pPr>
        <w:pStyle w:val="Heading2"/>
        <w:numPr>
          <w:ilvl w:val="1"/>
          <w:numId w:val="2"/>
        </w:numPr>
        <w:ind w:left="792" w:hanging="432"/>
        <w:rPr/>
      </w:pPr>
      <w:bookmarkStart w:colFirst="0" w:colLast="0" w:name="_q4s22ulj15uj" w:id="14"/>
      <w:bookmarkEnd w:id="14"/>
      <w:r w:rsidDel="00000000" w:rsidR="00000000" w:rsidRPr="00000000">
        <w:rPr>
          <w:rtl w:val="0"/>
        </w:rPr>
        <w:t xml:space="preserve">Tema</w:t>
      </w:r>
    </w:p>
    <w:p w:rsidR="00000000" w:rsidDel="00000000" w:rsidP="00000000" w:rsidRDefault="00000000" w:rsidRPr="00000000" w14:paraId="000000BF">
      <w:pPr>
        <w:ind w:left="810" w:firstLine="720"/>
        <w:jc w:val="both"/>
        <w:rPr/>
      </w:pPr>
      <w:r w:rsidDel="00000000" w:rsidR="00000000" w:rsidRPr="00000000">
        <w:rPr>
          <w:rtl w:val="0"/>
        </w:rPr>
        <w:t xml:space="preserve">Tema yang penulis angkat pada skripsi ini adalah Integrasi Sistem dan Arsitektur.</w:t>
      </w:r>
    </w:p>
    <w:p w:rsidR="00000000" w:rsidDel="00000000" w:rsidP="00000000" w:rsidRDefault="00000000" w:rsidRPr="00000000" w14:paraId="000000C0">
      <w:pPr>
        <w:ind w:left="810" w:firstLine="720"/>
        <w:jc w:val="both"/>
        <w:rPr/>
      </w:pPr>
      <w:r w:rsidDel="00000000" w:rsidR="00000000" w:rsidRPr="00000000">
        <w:rPr>
          <w:rtl w:val="0"/>
        </w:rPr>
      </w:r>
    </w:p>
    <w:p w:rsidR="00000000" w:rsidDel="00000000" w:rsidP="00000000" w:rsidRDefault="00000000" w:rsidRPr="00000000" w14:paraId="000000C1">
      <w:pPr>
        <w:pStyle w:val="Heading2"/>
        <w:numPr>
          <w:ilvl w:val="1"/>
          <w:numId w:val="2"/>
        </w:numPr>
        <w:spacing w:line="360" w:lineRule="auto"/>
        <w:ind w:left="792" w:hanging="432"/>
        <w:rPr/>
      </w:pPr>
      <w:bookmarkStart w:colFirst="0" w:colLast="0" w:name="_p8uff02tvolt" w:id="15"/>
      <w:bookmarkEnd w:id="15"/>
      <w:r w:rsidDel="00000000" w:rsidR="00000000" w:rsidRPr="00000000">
        <w:rPr>
          <w:rtl w:val="0"/>
        </w:rPr>
        <w:t xml:space="preserve">Studi Kasus</w:t>
      </w:r>
    </w:p>
    <w:p w:rsidR="00000000" w:rsidDel="00000000" w:rsidP="00000000" w:rsidRDefault="00000000" w:rsidRPr="00000000" w14:paraId="000000C2">
      <w:pPr>
        <w:spacing w:line="360" w:lineRule="auto"/>
        <w:ind w:left="792" w:firstLine="64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kasus yang penulis ambil adalah pengembangan sistem informasi pelacakan alumni Politeknik Negeri Malang.</w:t>
      </w:r>
    </w:p>
    <w:p w:rsidR="00000000" w:rsidDel="00000000" w:rsidP="00000000" w:rsidRDefault="00000000" w:rsidRPr="00000000" w14:paraId="000000C3">
      <w:pPr>
        <w:spacing w:line="360" w:lineRule="auto"/>
        <w:ind w:left="792" w:firstLine="648"/>
        <w:jc w:val="left"/>
        <w:rPr/>
      </w:pPr>
      <w:r w:rsidDel="00000000" w:rsidR="00000000" w:rsidRPr="00000000">
        <w:rPr>
          <w:rtl w:val="0"/>
        </w:rPr>
      </w:r>
    </w:p>
    <w:p w:rsidR="00000000" w:rsidDel="00000000" w:rsidP="00000000" w:rsidRDefault="00000000" w:rsidRPr="00000000" w14:paraId="000000C4">
      <w:pPr>
        <w:pStyle w:val="Heading2"/>
        <w:numPr>
          <w:ilvl w:val="1"/>
          <w:numId w:val="2"/>
        </w:numPr>
        <w:spacing w:line="360" w:lineRule="auto"/>
        <w:ind w:left="792" w:hanging="432"/>
        <w:rPr/>
      </w:pPr>
      <w:bookmarkStart w:colFirst="0" w:colLast="0" w:name="_tloij4e5hoxr" w:id="16"/>
      <w:bookmarkEnd w:id="16"/>
      <w:r w:rsidDel="00000000" w:rsidR="00000000" w:rsidRPr="00000000">
        <w:rPr>
          <w:rtl w:val="0"/>
        </w:rPr>
        <w:t xml:space="preserve">Algoritma Metode</w:t>
      </w:r>
    </w:p>
    <w:p w:rsidR="00000000" w:rsidDel="00000000" w:rsidP="00000000" w:rsidRDefault="00000000" w:rsidRPr="00000000" w14:paraId="000000C5">
      <w:pPr>
        <w:spacing w:line="360" w:lineRule="auto"/>
        <w:ind w:left="792" w:firstLine="64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kerja dari graphQL adalah dengan mendeklarasikan skema di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kemudian dari skema tersebut, bagian frontend dapat mengetahui data apa yang dapat diambil dan memilih sesuai kebutuhan.</w:t>
      </w:r>
      <w:r w:rsidDel="00000000" w:rsidR="00000000" w:rsidRPr="00000000">
        <w:rPr>
          <w:rtl w:val="0"/>
        </w:rPr>
      </w:r>
    </w:p>
    <w:p w:rsidR="00000000" w:rsidDel="00000000" w:rsidP="00000000" w:rsidRDefault="00000000" w:rsidRPr="00000000" w14:paraId="000000C6">
      <w:pPr>
        <w:spacing w:line="360" w:lineRule="auto"/>
        <w:ind w:left="79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numPr>
          <w:ilvl w:val="0"/>
          <w:numId w:val="2"/>
        </w:numPr>
        <w:shd w:fill="ffffff" w:val="clear"/>
        <w:spacing w:line="360" w:lineRule="auto"/>
        <w:ind w:left="360"/>
        <w:jc w:val="both"/>
        <w:rPr/>
      </w:pPr>
      <w:bookmarkStart w:colFirst="0" w:colLast="0" w:name="_v3t6rqpw7y" w:id="17"/>
      <w:bookmarkEnd w:id="17"/>
      <w:r w:rsidDel="00000000" w:rsidR="00000000" w:rsidRPr="00000000">
        <w:rPr>
          <w:rtl w:val="0"/>
        </w:rPr>
        <w:t xml:space="preserve">Metodologi Penelitian</w:t>
      </w:r>
    </w:p>
    <w:p w:rsidR="00000000" w:rsidDel="00000000" w:rsidP="00000000" w:rsidRDefault="00000000" w:rsidRPr="00000000" w14:paraId="000000C8">
      <w:pPr>
        <w:pStyle w:val="Heading2"/>
        <w:numPr>
          <w:ilvl w:val="1"/>
          <w:numId w:val="2"/>
        </w:numPr>
      </w:pPr>
      <w:bookmarkStart w:colFirst="0" w:colLast="0" w:name="_4cn54o6en2ln" w:id="18"/>
      <w:bookmarkEnd w:id="18"/>
      <w:r w:rsidDel="00000000" w:rsidR="00000000" w:rsidRPr="00000000">
        <w:rPr>
          <w:rtl w:val="0"/>
        </w:rPr>
        <w:t xml:space="preserve">Data</w:t>
      </w:r>
    </w:p>
    <w:p w:rsidR="00000000" w:rsidDel="00000000" w:rsidP="00000000" w:rsidRDefault="00000000" w:rsidRPr="00000000" w14:paraId="000000C9">
      <w:pPr>
        <w:spacing w:after="240" w:line="360" w:lineRule="auto"/>
        <w:ind w:left="792" w:firstLine="648"/>
        <w:jc w:val="both"/>
        <w:rPr/>
      </w:pPr>
      <w:r w:rsidDel="00000000" w:rsidR="00000000" w:rsidRPr="00000000">
        <w:rPr>
          <w:rtl w:val="0"/>
        </w:rPr>
        <w:t xml:space="preserve">Data yang digunakan adalah data para alumni mahasiswa Politeknik Negeri Malang.</w:t>
      </w:r>
    </w:p>
    <w:p w:rsidR="00000000" w:rsidDel="00000000" w:rsidP="00000000" w:rsidRDefault="00000000" w:rsidRPr="00000000" w14:paraId="000000CA">
      <w:pPr>
        <w:pStyle w:val="Heading2"/>
        <w:numPr>
          <w:ilvl w:val="1"/>
          <w:numId w:val="2"/>
        </w:numPr>
        <w:spacing w:line="360" w:lineRule="auto"/>
        <w:ind w:left="792" w:hanging="432"/>
        <w:rPr>
          <w:sz w:val="24"/>
          <w:szCs w:val="24"/>
        </w:rPr>
      </w:pPr>
      <w:bookmarkStart w:colFirst="0" w:colLast="0" w:name="_jl92gqokngml" w:id="19"/>
      <w:bookmarkEnd w:id="19"/>
      <w:r w:rsidDel="00000000" w:rsidR="00000000" w:rsidRPr="00000000">
        <w:rPr>
          <w:rFonts w:ascii="Times New Roman" w:cs="Times New Roman" w:eastAsia="Times New Roman" w:hAnsi="Times New Roman"/>
          <w:b w:val="1"/>
          <w:sz w:val="24"/>
          <w:szCs w:val="24"/>
          <w:rtl w:val="0"/>
        </w:rPr>
        <w:t xml:space="preserve">Metode Pengambilan Data</w:t>
      </w:r>
    </w:p>
    <w:p w:rsidR="00000000" w:rsidDel="00000000" w:rsidP="00000000" w:rsidRDefault="00000000" w:rsidRPr="00000000" w14:paraId="000000CB">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Pengambilan data dilakukan dengan cara </w:t>
      </w:r>
      <w:r w:rsidDel="00000000" w:rsidR="00000000" w:rsidRPr="00000000">
        <w:rPr>
          <w:rFonts w:ascii="Times New Roman" w:cs="Times New Roman" w:eastAsia="Times New Roman" w:hAnsi="Times New Roman"/>
          <w:i w:val="1"/>
          <w:sz w:val="24"/>
          <w:szCs w:val="24"/>
          <w:rtl w:val="0"/>
        </w:rPr>
        <w:t xml:space="preserve">scraping</w:t>
      </w:r>
      <w:r w:rsidDel="00000000" w:rsidR="00000000" w:rsidRPr="00000000">
        <w:rPr>
          <w:rFonts w:ascii="Times New Roman" w:cs="Times New Roman" w:eastAsia="Times New Roman" w:hAnsi="Times New Roman"/>
          <w:sz w:val="24"/>
          <w:szCs w:val="24"/>
          <w:rtl w:val="0"/>
        </w:rPr>
        <w:t xml:space="preserve"> pada situs Linkedin, halaman Politeknik Negeri Malang.</w:t>
      </w:r>
    </w:p>
    <w:p w:rsidR="00000000" w:rsidDel="00000000" w:rsidP="00000000" w:rsidRDefault="00000000" w:rsidRPr="00000000" w14:paraId="000000CC">
      <w:pPr>
        <w:spacing w:line="360" w:lineRule="auto"/>
        <w:ind w:left="79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numPr>
          <w:ilvl w:val="1"/>
          <w:numId w:val="2"/>
        </w:numPr>
        <w:spacing w:line="360" w:lineRule="auto"/>
        <w:ind w:left="792" w:hanging="432"/>
        <w:jc w:val="both"/>
        <w:rPr/>
      </w:pPr>
      <w:bookmarkStart w:colFirst="0" w:colLast="0" w:name="_55hns75a3ql2" w:id="20"/>
      <w:bookmarkEnd w:id="20"/>
      <w:r w:rsidDel="00000000" w:rsidR="00000000" w:rsidRPr="00000000">
        <w:rPr>
          <w:rtl w:val="0"/>
        </w:rPr>
        <w:t xml:space="preserve">Metode Pengolahan Data</w:t>
      </w:r>
    </w:p>
    <w:p w:rsidR="00000000" w:rsidDel="00000000" w:rsidP="00000000" w:rsidRDefault="00000000" w:rsidRPr="00000000" w14:paraId="000000CE">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Pengolahan data dilakukan dengan menggunakan framework Node.Js, dan menggunakan mongoDB sebagai penyimpanan data (</w:t>
      </w:r>
      <w:r w:rsidDel="00000000" w:rsidR="00000000" w:rsidRPr="00000000">
        <w:rPr>
          <w:rFonts w:ascii="Times New Roman" w:cs="Times New Roman" w:eastAsia="Times New Roman" w:hAnsi="Times New Roman"/>
          <w:i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line="360" w:lineRule="auto"/>
        <w:ind w:left="79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Style w:val="Heading2"/>
        <w:numPr>
          <w:ilvl w:val="1"/>
          <w:numId w:val="2"/>
        </w:numPr>
        <w:spacing w:line="360" w:lineRule="auto"/>
        <w:ind w:left="792" w:hanging="432"/>
        <w:jc w:val="both"/>
        <w:rPr/>
      </w:pPr>
      <w:bookmarkStart w:colFirst="0" w:colLast="0" w:name="_7vkls7kqup6q" w:id="21"/>
      <w:bookmarkEnd w:id="21"/>
      <w:r w:rsidDel="00000000" w:rsidR="00000000" w:rsidRPr="00000000">
        <w:rPr>
          <w:rtl w:val="0"/>
        </w:rPr>
        <w:t xml:space="preserve">Metode Pengembangan Perangkat Lunak</w:t>
      </w:r>
    </w:p>
    <w:p w:rsidR="00000000" w:rsidDel="00000000" w:rsidP="00000000" w:rsidRDefault="00000000" w:rsidRPr="00000000" w14:paraId="000000D1">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Metode pengembangan aplikasi yang penulis gunakan adalah metode Agile dengan framework </w:t>
      </w:r>
      <w:r w:rsidDel="00000000" w:rsidR="00000000" w:rsidRPr="00000000">
        <w:rPr>
          <w:rFonts w:ascii="Times New Roman" w:cs="Times New Roman" w:eastAsia="Times New Roman" w:hAnsi="Times New Roman"/>
          <w:sz w:val="24"/>
          <w:szCs w:val="24"/>
          <w:rtl w:val="0"/>
        </w:rPr>
        <w:t xml:space="preserve">Kanban</w:t>
      </w:r>
      <w:r w:rsidDel="00000000" w:rsidR="00000000" w:rsidRPr="00000000">
        <w:rPr>
          <w:rFonts w:ascii="Times New Roman" w:cs="Times New Roman" w:eastAsia="Times New Roman" w:hAnsi="Times New Roman"/>
          <w:sz w:val="24"/>
          <w:szCs w:val="24"/>
          <w:rtl w:val="0"/>
        </w:rPr>
        <w:t xml:space="preserve">. Alasan penulis memilih metode Kanban karena metode ini termasuk pada metode Agile yang memberikan kebebasan pada pengembang untuk melakukan penambahan fitur (</w:t>
      </w:r>
      <w:r w:rsidDel="00000000" w:rsidR="00000000" w:rsidRPr="00000000">
        <w:rPr>
          <w:rFonts w:ascii="Times New Roman" w:cs="Times New Roman" w:eastAsia="Times New Roman" w:hAnsi="Times New Roman"/>
          <w:i w:val="1"/>
          <w:sz w:val="24"/>
          <w:szCs w:val="24"/>
          <w:rtl w:val="0"/>
        </w:rPr>
        <w:t xml:space="preserve">incremental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Selain itu, kanban memiliki WIP (</w:t>
      </w:r>
      <w:r w:rsidDel="00000000" w:rsidR="00000000" w:rsidRPr="00000000">
        <w:rPr>
          <w:rFonts w:ascii="Times New Roman" w:cs="Times New Roman" w:eastAsia="Times New Roman" w:hAnsi="Times New Roman"/>
          <w:i w:val="1"/>
          <w:sz w:val="24"/>
          <w:szCs w:val="24"/>
          <w:rtl w:val="0"/>
        </w:rPr>
        <w:t xml:space="preserve">Work-In-Progress</w:t>
      </w:r>
      <w:r w:rsidDel="00000000" w:rsidR="00000000" w:rsidRPr="00000000">
        <w:rPr>
          <w:rFonts w:ascii="Times New Roman" w:cs="Times New Roman" w:eastAsia="Times New Roman" w:hAnsi="Times New Roman"/>
          <w:sz w:val="24"/>
          <w:szCs w:val="24"/>
          <w:rtl w:val="0"/>
        </w:rPr>
        <w:t xml:space="preserve">) yang memberi batasan berapa banyak tugas yang bisa diselesaikan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Sehingga, pengembang dapat fokus pada beberapa tugas terlebih dahulu. </w:t>
      </w:r>
    </w:p>
    <w:p w:rsidR="00000000" w:rsidDel="00000000" w:rsidP="00000000" w:rsidRDefault="00000000" w:rsidRPr="00000000" w14:paraId="000000D2">
      <w:pPr>
        <w:spacing w:line="360" w:lineRule="auto"/>
        <w:ind w:left="7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3"/>
        <w:numPr>
          <w:ilvl w:val="2"/>
          <w:numId w:val="2"/>
        </w:numPr>
      </w:pPr>
      <w:bookmarkStart w:colFirst="0" w:colLast="0" w:name="_24nte3olwjh2" w:id="22"/>
      <w:bookmarkEnd w:id="22"/>
      <w:r w:rsidDel="00000000" w:rsidR="00000000" w:rsidRPr="00000000">
        <w:rPr>
          <w:rtl w:val="0"/>
        </w:rPr>
        <w:t xml:space="preserve">Membuat </w:t>
      </w:r>
      <w:r w:rsidDel="00000000" w:rsidR="00000000" w:rsidRPr="00000000">
        <w:rPr>
          <w:i w:val="1"/>
          <w:rtl w:val="0"/>
        </w:rPr>
        <w:t xml:space="preserve">User Story</w:t>
      </w:r>
    </w:p>
    <w:p w:rsidR="00000000" w:rsidDel="00000000" w:rsidP="00000000" w:rsidRDefault="00000000" w:rsidRPr="00000000" w14:paraId="000000D4">
      <w:pPr>
        <w:spacing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merupakan suatu kasus berupa cerita ketika pengguna sedang mengakses website yang dibuat. Pengembang memperkirakan kira-kira apa saja yang ingin dilakukan oleh seorang pengguna.</w:t>
        <w:br w:type="textWrapping"/>
        <w:tab/>
        <w:tab/>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yang dibuat diharapkan dapat menimbulkan masalah under-fetching. seperti dalam 1 halaman, website akan menampilkan data-data mahasiswa sekaligus jumlah data mahasiswa yang ada.</w:t>
      </w:r>
    </w:p>
    <w:p w:rsidR="00000000" w:rsidDel="00000000" w:rsidP="00000000" w:rsidRDefault="00000000" w:rsidRPr="00000000" w14:paraId="000000D5">
      <w:pPr>
        <w:spacing w:line="360" w:lineRule="auto"/>
        <w:ind w:left="1224" w:firstLine="0"/>
        <w:jc w:val="both"/>
        <w:rPr/>
      </w:pPr>
      <w:r w:rsidDel="00000000" w:rsidR="00000000" w:rsidRPr="00000000">
        <w:rPr>
          <w:rtl w:val="0"/>
        </w:rPr>
      </w:r>
    </w:p>
    <w:p w:rsidR="00000000" w:rsidDel="00000000" w:rsidP="00000000" w:rsidRDefault="00000000" w:rsidRPr="00000000" w14:paraId="000000D6">
      <w:pPr>
        <w:pStyle w:val="Heading3"/>
        <w:numPr>
          <w:ilvl w:val="2"/>
          <w:numId w:val="2"/>
        </w:numPr>
        <w:ind w:left="1224" w:hanging="504.00000000000006"/>
        <w:rPr/>
      </w:pPr>
      <w:bookmarkStart w:colFirst="0" w:colLast="0" w:name="_t3p5wg81mvvr" w:id="23"/>
      <w:bookmarkEnd w:id="23"/>
      <w:r w:rsidDel="00000000" w:rsidR="00000000" w:rsidRPr="00000000">
        <w:rPr>
          <w:rtl w:val="0"/>
        </w:rPr>
        <w:t xml:space="preserve">Menentukan Durasi Tiap </w:t>
      </w:r>
      <w:r w:rsidDel="00000000" w:rsidR="00000000" w:rsidRPr="00000000">
        <w:rPr>
          <w:i w:val="1"/>
          <w:rtl w:val="0"/>
        </w:rPr>
        <w:t xml:space="preserve">User Story</w:t>
      </w:r>
    </w:p>
    <w:p w:rsidR="00000000" w:rsidDel="00000000" w:rsidP="00000000" w:rsidRDefault="00000000" w:rsidRPr="00000000" w14:paraId="000000D7">
      <w:pPr>
        <w:spacing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Penentuan durasi dapat diperkirakan dengan besar/banyaknya fitur yang akan dikembangkan pada 1 </w:t>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3"/>
        <w:numPr>
          <w:ilvl w:val="2"/>
          <w:numId w:val="2"/>
        </w:numPr>
        <w:ind w:left="1224" w:hanging="504.00000000000006"/>
        <w:rPr/>
      </w:pPr>
      <w:bookmarkStart w:colFirst="0" w:colLast="0" w:name="_uck657m67jmi" w:id="24"/>
      <w:bookmarkEnd w:id="24"/>
      <w:r w:rsidDel="00000000" w:rsidR="00000000" w:rsidRPr="00000000">
        <w:rPr>
          <w:rtl w:val="0"/>
        </w:rPr>
        <w:t xml:space="preserve">Memberi Prioritas Tiap </w:t>
      </w:r>
      <w:r w:rsidDel="00000000" w:rsidR="00000000" w:rsidRPr="00000000">
        <w:rPr>
          <w:i w:val="1"/>
          <w:rtl w:val="0"/>
        </w:rPr>
        <w:t xml:space="preserve">User Story</w:t>
      </w:r>
    </w:p>
    <w:p w:rsidR="00000000" w:rsidDel="00000000" w:rsidP="00000000" w:rsidRDefault="00000000" w:rsidRPr="00000000" w14:paraId="000000DA">
      <w:pPr>
        <w:spacing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ab/>
        <w:t xml:space="preserve">Penentuan prioritas pada </w:t>
      </w:r>
      <w:r w:rsidDel="00000000" w:rsidR="00000000" w:rsidRPr="00000000">
        <w:rPr>
          <w:rFonts w:ascii="Times New Roman" w:cs="Times New Roman" w:eastAsia="Times New Roman" w:hAnsi="Times New Roman"/>
          <w:i w:val="1"/>
          <w:sz w:val="24"/>
          <w:szCs w:val="24"/>
          <w:rtl w:val="0"/>
        </w:rPr>
        <w:t xml:space="preserve">user story </w:t>
      </w:r>
      <w:r w:rsidDel="00000000" w:rsidR="00000000" w:rsidRPr="00000000">
        <w:rPr>
          <w:rFonts w:ascii="Times New Roman" w:cs="Times New Roman" w:eastAsia="Times New Roman" w:hAnsi="Times New Roman"/>
          <w:sz w:val="24"/>
          <w:szCs w:val="24"/>
          <w:rtl w:val="0"/>
        </w:rPr>
        <w:t xml:space="preserve">dilakukan dengan memperkirakan pengaruh suatu user story dengan fitur-fitur lain, apakah </w:t>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itu merupakan syarat untuk mengerjakan </w:t>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lainnya atau tidak.</w:t>
      </w:r>
    </w:p>
    <w:p w:rsidR="00000000" w:rsidDel="00000000" w:rsidP="00000000" w:rsidRDefault="00000000" w:rsidRPr="00000000" w14:paraId="000000DB">
      <w:pPr>
        <w:spacing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3"/>
        <w:numPr>
          <w:ilvl w:val="2"/>
          <w:numId w:val="2"/>
        </w:numPr>
        <w:ind w:left="1224" w:hanging="504.00000000000006"/>
        <w:rPr/>
      </w:pPr>
      <w:bookmarkStart w:colFirst="0" w:colLast="0" w:name="_d1dhfinqsuzj" w:id="25"/>
      <w:bookmarkEnd w:id="25"/>
      <w:r w:rsidDel="00000000" w:rsidR="00000000" w:rsidRPr="00000000">
        <w:rPr>
          <w:rtl w:val="0"/>
        </w:rPr>
        <w:t xml:space="preserve">Implementasi</w:t>
      </w:r>
    </w:p>
    <w:p w:rsidR="00000000" w:rsidDel="00000000" w:rsidP="00000000" w:rsidRDefault="00000000" w:rsidRPr="00000000" w14:paraId="000000DD">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implementasi dilakukan dengan mengikuti </w:t>
      </w:r>
      <w:r w:rsidDel="00000000" w:rsidR="00000000" w:rsidRPr="00000000">
        <w:rPr>
          <w:rFonts w:ascii="Times New Roman" w:cs="Times New Roman" w:eastAsia="Times New Roman" w:hAnsi="Times New Roman"/>
          <w:i w:val="1"/>
          <w:sz w:val="24"/>
          <w:szCs w:val="24"/>
          <w:rtl w:val="0"/>
        </w:rPr>
        <w:t xml:space="preserve">kanban 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Kanban Board</w:t>
      </w:r>
      <w:r w:rsidDel="00000000" w:rsidR="00000000" w:rsidRPr="00000000">
        <w:rPr>
          <w:rFonts w:ascii="Times New Roman" w:cs="Times New Roman" w:eastAsia="Times New Roman" w:hAnsi="Times New Roman"/>
          <w:sz w:val="24"/>
          <w:szCs w:val="24"/>
          <w:rtl w:val="0"/>
        </w:rPr>
        <w:t xml:space="preserve"> adalah suatu papan dimana kita menaruh </w:t>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user story</w:t>
      </w:r>
      <w:r w:rsidDel="00000000" w:rsidR="00000000" w:rsidRPr="00000000">
        <w:rPr>
          <w:rFonts w:ascii="Times New Roman" w:cs="Times New Roman" w:eastAsia="Times New Roman" w:hAnsi="Times New Roman"/>
          <w:sz w:val="24"/>
          <w:szCs w:val="24"/>
          <w:rtl w:val="0"/>
        </w:rPr>
        <w:t xml:space="preserve"> yang akan kita kerjakan. Batasan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/WIP (</w:t>
      </w:r>
      <w:r w:rsidDel="00000000" w:rsidR="00000000" w:rsidRPr="00000000">
        <w:rPr>
          <w:rFonts w:ascii="Times New Roman" w:cs="Times New Roman" w:eastAsia="Times New Roman" w:hAnsi="Times New Roman"/>
          <w:i w:val="1"/>
          <w:sz w:val="24"/>
          <w:szCs w:val="24"/>
          <w:rtl w:val="0"/>
        </w:rPr>
        <w:t xml:space="preserve">Work-In-Progress</w:t>
      </w:r>
      <w:r w:rsidDel="00000000" w:rsidR="00000000" w:rsidRPr="00000000">
        <w:rPr>
          <w:rFonts w:ascii="Times New Roman" w:cs="Times New Roman" w:eastAsia="Times New Roman" w:hAnsi="Times New Roman"/>
          <w:sz w:val="24"/>
          <w:szCs w:val="24"/>
          <w:rtl w:val="0"/>
        </w:rPr>
        <w:t xml:space="preserve">) adalah 3 fitur.</w:t>
      </w:r>
    </w:p>
    <w:p w:rsidR="00000000" w:rsidDel="00000000" w:rsidP="00000000" w:rsidRDefault="00000000" w:rsidRPr="00000000" w14:paraId="000000DE">
      <w:pPr>
        <w:spacing w:line="360" w:lineRule="auto"/>
        <w:ind w:left="122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3"/>
        <w:numPr>
          <w:ilvl w:val="2"/>
          <w:numId w:val="2"/>
        </w:numPr>
        <w:spacing w:line="360" w:lineRule="auto"/>
        <w:ind w:left="1224" w:hanging="504.00000000000006"/>
        <w:jc w:val="both"/>
        <w:rPr/>
      </w:pPr>
      <w:bookmarkStart w:colFirst="0" w:colLast="0" w:name="_7gs8ati06vzj" w:id="26"/>
      <w:bookmarkEnd w:id="26"/>
      <w:r w:rsidDel="00000000" w:rsidR="00000000" w:rsidRPr="00000000">
        <w:rPr>
          <w:rtl w:val="0"/>
        </w:rPr>
        <w:t xml:space="preserve">Menangani Permintaan Perubahan/</w:t>
      </w:r>
      <w:r w:rsidDel="00000000" w:rsidR="00000000" w:rsidRPr="00000000">
        <w:rPr>
          <w:i w:val="1"/>
          <w:rtl w:val="0"/>
        </w:rPr>
        <w:t xml:space="preserve">Update</w:t>
      </w:r>
      <w:r w:rsidDel="00000000" w:rsidR="00000000" w:rsidRPr="00000000">
        <w:rPr>
          <w:rtl w:val="0"/>
        </w:rPr>
      </w:r>
    </w:p>
    <w:p w:rsidR="00000000" w:rsidDel="00000000" w:rsidP="00000000" w:rsidRDefault="00000000" w:rsidRPr="00000000" w14:paraId="000000E0">
      <w:pPr>
        <w:spacing w:line="36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Permintaan perubahan dilakukan ketika ada perubahan pada sistem. Dalam Agile, ada 2 langkah dalam menangani perubahan. Langkah pertama adalah menolak perubahan, atau menerima perubahan dengan meminta tambahan waktu</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numPr>
          <w:ilvl w:val="1"/>
          <w:numId w:val="2"/>
        </w:numPr>
        <w:spacing w:line="360" w:lineRule="auto"/>
        <w:ind w:left="792" w:hanging="432"/>
        <w:jc w:val="both"/>
        <w:rPr/>
      </w:pPr>
      <w:bookmarkStart w:colFirst="0" w:colLast="0" w:name="_6877zf2udcq0" w:id="27"/>
      <w:bookmarkEnd w:id="27"/>
      <w:r w:rsidDel="00000000" w:rsidR="00000000" w:rsidRPr="00000000">
        <w:rPr>
          <w:rtl w:val="0"/>
        </w:rPr>
        <w:t xml:space="preserve">Metode Pengujian</w:t>
      </w:r>
    </w:p>
    <w:p w:rsidR="00000000" w:rsidDel="00000000" w:rsidP="00000000" w:rsidRDefault="00000000" w:rsidRPr="00000000" w14:paraId="000000E3">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Metode pengujian akan dilakukan dengan cara membuat suatu sistem informasi pelacakan alumni Politeknik Negeri Malang dengan menggunakan metode pendistribusian data REST API.</w:t>
      </w:r>
    </w:p>
    <w:p w:rsidR="00000000" w:rsidDel="00000000" w:rsidP="00000000" w:rsidRDefault="00000000" w:rsidRPr="00000000" w14:paraId="000000E4">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Pengujian akan dilakukan dengan membandingkan performa (kecepatan akses website), dan membandingkan kode yang digunakan untuk menyelesaikan 1 masalah yang sama, yaitu </w:t>
      </w:r>
      <w:r w:rsidDel="00000000" w:rsidR="00000000" w:rsidRPr="00000000">
        <w:rPr>
          <w:rFonts w:ascii="Times New Roman" w:cs="Times New Roman" w:eastAsia="Times New Roman" w:hAnsi="Times New Roman"/>
          <w:i w:val="1"/>
          <w:sz w:val="24"/>
          <w:szCs w:val="24"/>
          <w:rtl w:val="0"/>
        </w:rPr>
        <w:t xml:space="preserve">under-fetching.</w:t>
      </w:r>
      <w:r w:rsidDel="00000000" w:rsidR="00000000" w:rsidRPr="00000000">
        <w:rPr>
          <w:rtl w:val="0"/>
        </w:rPr>
      </w:r>
    </w:p>
    <w:p w:rsidR="00000000" w:rsidDel="00000000" w:rsidP="00000000" w:rsidRDefault="00000000" w:rsidRPr="00000000" w14:paraId="000000E5">
      <w:pPr>
        <w:shd w:fill="ffffff" w:val="clea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E6">
      <w:pPr>
        <w:pStyle w:val="Heading1"/>
        <w:numPr>
          <w:ilvl w:val="0"/>
          <w:numId w:val="2"/>
        </w:numPr>
        <w:shd w:fill="ffffff" w:val="clear"/>
        <w:spacing w:line="360" w:lineRule="auto"/>
        <w:ind w:left="360"/>
        <w:jc w:val="both"/>
        <w:rPr/>
      </w:pPr>
      <w:bookmarkStart w:colFirst="0" w:colLast="0" w:name="_do9srer7r5eo" w:id="28"/>
      <w:bookmarkEnd w:id="28"/>
      <w:r w:rsidDel="00000000" w:rsidR="00000000" w:rsidRPr="00000000">
        <w:rPr>
          <w:rtl w:val="0"/>
        </w:rPr>
        <w:t xml:space="preserve">Jadwal Kegiatan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jadwal kegiatan selengkapnya, bisa dilihat pada alamat yang sudah disediakan berikut: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https://docs.google.com/spreadsheets/d/1u9lAJGN0iW9O4uOi5nfhe1jiLGZQ9LqKHu4-nE0Sdk0/edit?usp=sharing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360" w:right="0" w:firstLine="0"/>
        <w:jc w:val="both"/>
        <w:rPr>
          <w:rFonts w:ascii="Times New Roman" w:cs="Times New Roman" w:eastAsia="Times New Roman" w:hAnsi="Times New Roman"/>
          <w:sz w:val="24"/>
          <w:szCs w:val="24"/>
        </w:rPr>
        <w:sectPr>
          <w:type w:val="continuous"/>
          <w:pgSz w:h="16834" w:w="11909"/>
          <w:pgMar w:bottom="1700.7874015748032" w:top="1700.7874015748032" w:left="2267.716535433071" w:right="1700.787401574803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114300" distT="114300" distL="114300" distR="114300">
            <wp:extent cx="5740538" cy="2362200"/>
            <wp:effectExtent b="0" l="0" r="0" t="0"/>
            <wp:docPr id="1" name="image2.png"/>
            <a:graphic>
              <a:graphicData uri="http://schemas.openxmlformats.org/drawingml/2006/picture">
                <pic:pic>
                  <pic:nvPicPr>
                    <pic:cNvPr id="0" name="image2.png"/>
                    <pic:cNvPicPr preferRelativeResize="0"/>
                  </pic:nvPicPr>
                  <pic:blipFill>
                    <a:blip r:embed="rId13"/>
                    <a:srcRect b="10923" l="5634" r="24968" t="47903"/>
                    <a:stretch>
                      <a:fillRect/>
                    </a:stretch>
                  </pic:blipFill>
                  <pic:spPr>
                    <a:xfrm>
                      <a:off x="0" y="0"/>
                      <a:ext cx="574053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1"/>
        <w:spacing w:after="0" w:before="0" w:line="276" w:lineRule="auto"/>
        <w:jc w:val="center"/>
        <w:rPr>
          <w:rFonts w:ascii="Times New Roman" w:cs="Times New Roman" w:eastAsia="Times New Roman" w:hAnsi="Times New Roman"/>
          <w:b w:val="1"/>
          <w:sz w:val="28"/>
          <w:szCs w:val="28"/>
        </w:rPr>
      </w:pPr>
      <w:bookmarkStart w:colFirst="0" w:colLast="0" w:name="_2p2csry" w:id="29"/>
      <w:bookmarkEnd w:id="29"/>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E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Hartig, O., &amp; Pérez, J. (n.d.). </w:t>
      </w:r>
      <w:r w:rsidDel="00000000" w:rsidR="00000000" w:rsidRPr="00000000">
        <w:rPr>
          <w:rFonts w:ascii="Times New Roman" w:cs="Times New Roman" w:eastAsia="Times New Roman" w:hAnsi="Times New Roman"/>
          <w:i w:val="1"/>
          <w:color w:val="333333"/>
          <w:sz w:val="24"/>
          <w:szCs w:val="24"/>
          <w:rtl w:val="0"/>
        </w:rPr>
        <w:t xml:space="preserve">An Initial Analysis of Facebook’s GraphQL Language</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E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Eizinger, T. (2017). </w:t>
      </w:r>
      <w:r w:rsidDel="00000000" w:rsidR="00000000" w:rsidRPr="00000000">
        <w:rPr>
          <w:rFonts w:ascii="Times New Roman" w:cs="Times New Roman" w:eastAsia="Times New Roman" w:hAnsi="Times New Roman"/>
          <w:i w:val="1"/>
          <w:color w:val="333333"/>
          <w:sz w:val="24"/>
          <w:szCs w:val="24"/>
          <w:rtl w:val="0"/>
        </w:rPr>
        <w:t xml:space="preserve">Api Design in Distributed Systems: A Comparison between GraphQL and Rest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E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Vazquez, A., Cruz, J., &amp; García, F. J. (2017). </w:t>
      </w:r>
      <w:r w:rsidDel="00000000" w:rsidR="00000000" w:rsidRPr="00000000">
        <w:rPr>
          <w:rFonts w:ascii="Times New Roman" w:cs="Times New Roman" w:eastAsia="Times New Roman" w:hAnsi="Times New Roman"/>
          <w:i w:val="1"/>
          <w:color w:val="333333"/>
          <w:sz w:val="24"/>
          <w:szCs w:val="24"/>
          <w:highlight w:val="white"/>
          <w:rtl w:val="0"/>
        </w:rPr>
        <w:t xml:space="preserve">Improving the Oeeu’s data-driven technological ecosystem’s interoperability with GraphQL</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E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Cederlund, M. (2016). </w:t>
      </w:r>
      <w:r w:rsidDel="00000000" w:rsidR="00000000" w:rsidRPr="00000000">
        <w:rPr>
          <w:rFonts w:ascii="Times New Roman" w:cs="Times New Roman" w:eastAsia="Times New Roman" w:hAnsi="Times New Roman"/>
          <w:i w:val="1"/>
          <w:color w:val="333333"/>
          <w:sz w:val="24"/>
          <w:szCs w:val="24"/>
          <w:highlight w:val="white"/>
          <w:rtl w:val="0"/>
        </w:rPr>
        <w:t xml:space="preserve">Performance of frameworks for declarative data fetching An evaluation of Falcor and Relay GraphQL</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Čechák, D. (2017). </w:t>
      </w:r>
      <w:r w:rsidDel="00000000" w:rsidR="00000000" w:rsidRPr="00000000">
        <w:rPr>
          <w:rFonts w:ascii="Times New Roman" w:cs="Times New Roman" w:eastAsia="Times New Roman" w:hAnsi="Times New Roman"/>
          <w:i w:val="1"/>
          <w:color w:val="333333"/>
          <w:sz w:val="24"/>
          <w:szCs w:val="24"/>
          <w:highlight w:val="white"/>
          <w:rtl w:val="0"/>
        </w:rPr>
        <w:t xml:space="preserve">Using GraphQL for Content Delivery in Kentico Cloud</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sectPr>
      <w:type w:val="nextPage"/>
      <w:pgSz w:h="16834" w:w="11909"/>
      <w:pgMar w:bottom="1701" w:top="1701" w:left="2268" w:right="1701"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7">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(n.d.). How does it work? - What is Agile?. Retrieved December 2, 2019, from </w:t>
      </w:r>
      <w:hyperlink r:id="rId1">
        <w:r w:rsidDel="00000000" w:rsidR="00000000" w:rsidRPr="00000000">
          <w:rPr>
            <w:color w:val="1155cc"/>
            <w:sz w:val="20"/>
            <w:szCs w:val="20"/>
            <w:u w:val="single"/>
            <w:rtl w:val="0"/>
          </w:rPr>
          <w:t xml:space="preserve">http://www.agilenutshell.com/how_does_it_work</w:t>
        </w:r>
      </w:hyperlink>
      <w:r w:rsidDel="00000000" w:rsidR="00000000" w:rsidRPr="00000000">
        <w:rPr>
          <w:rtl w:val="0"/>
        </w:rPr>
      </w:r>
    </w:p>
  </w:footnote>
  <w:footnote w:id="5">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(n.d.). How is it different? - What is Agile?. Retrieved December 2, 2019, from </w:t>
      </w:r>
      <w:hyperlink r:id="rId2">
        <w:r w:rsidDel="00000000" w:rsidR="00000000" w:rsidRPr="00000000">
          <w:rPr>
            <w:rFonts w:ascii="Times New Roman" w:cs="Times New Roman" w:eastAsia="Times New Roman" w:hAnsi="Times New Roman"/>
            <w:color w:val="1155cc"/>
            <w:sz w:val="24"/>
            <w:szCs w:val="24"/>
            <w:u w:val="single"/>
            <w:rtl w:val="0"/>
          </w:rPr>
          <w:t xml:space="preserve">http://www.agilenutshell.com/how_is_it_different</w:t>
        </w:r>
      </w:hyperlink>
      <w:r w:rsidDel="00000000" w:rsidR="00000000" w:rsidRPr="00000000">
        <w:rPr>
          <w:rtl w:val="0"/>
        </w:rPr>
      </w:r>
    </w:p>
  </w:footnote>
  <w:footnote w:id="6">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(2018, July 19). How To Use Kanban To Become Insanely Productive: A Short .... Retrieved December 2, 2019, from </w:t>
      </w:r>
      <w:hyperlink r:id="rId3">
        <w:r w:rsidDel="00000000" w:rsidR="00000000" w:rsidRPr="00000000">
          <w:rPr>
            <w:rFonts w:ascii="Times New Roman" w:cs="Times New Roman" w:eastAsia="Times New Roman" w:hAnsi="Times New Roman"/>
            <w:color w:val="1155cc"/>
            <w:sz w:val="24"/>
            <w:szCs w:val="24"/>
            <w:u w:val="single"/>
            <w:rtl w:val="0"/>
          </w:rPr>
          <w:t xml:space="preserve">https://www.forbes.com/sites/bryancollinseurope/2018/07/19/how-to-use-kanban-to-become-insanely-productive-a-short-guide/</w:t>
        </w:r>
      </w:hyperlink>
      <w:r w:rsidDel="00000000" w:rsidR="00000000" w:rsidRPr="00000000">
        <w:rPr>
          <w:rtl w:val="0"/>
        </w:rPr>
      </w:r>
    </w:p>
  </w:footnote>
  <w:footnote w:id="4">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(n.d.). Observatorio de Empleabilidad y Empleo Universitarios. Retrieved December 2, 2019, from </w:t>
      </w:r>
      <w:hyperlink r:id="rId4">
        <w:r w:rsidDel="00000000" w:rsidR="00000000" w:rsidRPr="00000000">
          <w:rPr>
            <w:rFonts w:ascii="Times New Roman" w:cs="Times New Roman" w:eastAsia="Times New Roman" w:hAnsi="Times New Roman"/>
            <w:color w:val="1155cc"/>
            <w:sz w:val="24"/>
            <w:szCs w:val="24"/>
            <w:u w:val="single"/>
            <w:rtl w:val="0"/>
          </w:rPr>
          <w:t xml:space="preserve">https://oeeu.org/</w:t>
        </w:r>
      </w:hyperlink>
      <w:r w:rsidDel="00000000" w:rsidR="00000000" w:rsidRPr="00000000">
        <w:rPr>
          <w:rtl w:val="0"/>
        </w:rPr>
      </w:r>
    </w:p>
  </w:footnote>
  <w:footnote w:id="3">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(2019, April 16). 3 major REST API problem can solve using GraphQL - Dev.to. Retrieved December 2, 2019, from </w:t>
      </w:r>
      <w:hyperlink r:id="rId5">
        <w:r w:rsidDel="00000000" w:rsidR="00000000" w:rsidRPr="00000000">
          <w:rPr>
            <w:color w:val="1155cc"/>
            <w:sz w:val="20"/>
            <w:szCs w:val="20"/>
            <w:u w:val="single"/>
            <w:rtl w:val="0"/>
          </w:rPr>
          <w:t xml:space="preserve">https://dev.to/mshossain110/3-major-rest-api-problem-can-solve-using-graphql-1dg2</w:t>
        </w:r>
      </w:hyperlink>
      <w:r w:rsidDel="00000000" w:rsidR="00000000" w:rsidRPr="00000000">
        <w:rPr>
          <w:rtl w:val="0"/>
        </w:rPr>
      </w:r>
    </w:p>
  </w:footnote>
  <w:footnote w:id="2">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(n.d.). The GraphQL Foundation. Retrieved December 2, 2019,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https://foundation.graphql.org/</w:t>
        </w:r>
      </w:hyperlink>
      <w:r w:rsidDel="00000000" w:rsidR="00000000" w:rsidRPr="00000000">
        <w:rPr>
          <w:rtl w:val="0"/>
        </w:rPr>
      </w:r>
    </w:p>
  </w:footnote>
  <w:footnote w:id="1">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(n.d.). GraphQL is the better REST - How to GraphQL. Retrieved December 2, 2019, from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https://www.howtographql.com/basics/1-graphql-is-the-better-rest/</w:t>
        </w:r>
      </w:hyperlink>
      <w:r w:rsidDel="00000000" w:rsidR="00000000" w:rsidRPr="00000000">
        <w:rPr>
          <w:rtl w:val="0"/>
        </w:rPr>
      </w:r>
    </w:p>
  </w:footnote>
  <w:footnote w:id="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(2017, August 16). The State of API Integration: SOAP vs. REST ... - JAXenter. Retrieved December 2, 2019, from </w:t>
      </w:r>
      <w:hyperlink r:id="rId8">
        <w:r w:rsidDel="00000000" w:rsidR="00000000" w:rsidRPr="00000000">
          <w:rPr>
            <w:color w:val="1155cc"/>
            <w:sz w:val="20"/>
            <w:szCs w:val="20"/>
            <w:u w:val="single"/>
            <w:rtl w:val="0"/>
          </w:rPr>
          <w:t xml:space="preserve">https://jaxenter.com/state-of-api-integration-report-136342.html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Times New Roman" w:cs="Times New Roman" w:eastAsia="Times New Roman" w:hAnsi="Times New Roman"/>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lowerLetter"/>
      <w:lvlText w:val="%1."/>
      <w:lvlJc w:val="left"/>
      <w:pPr>
        <w:ind w:left="1069" w:hanging="360"/>
      </w:pPr>
      <w:rPr>
        <w:sz w:val="28"/>
        <w:szCs w:val="28"/>
      </w:rPr>
    </w:lvl>
    <w:lvl w:ilvl="1">
      <w:start w:val="1"/>
      <w:numFmt w:val="bullet"/>
      <w:lvlText w:val="●"/>
      <w:lvlJc w:val="left"/>
      <w:pPr>
        <w:ind w:left="1789" w:hanging="360"/>
      </w:pPr>
      <w:rPr>
        <w:rFonts w:ascii="Noto Sans Symbols" w:cs="Noto Sans Symbols" w:eastAsia="Noto Sans Symbols" w:hAnsi="Noto Sans Symbols"/>
      </w:rPr>
    </w:lvl>
    <w:lvl w:ilvl="2">
      <w:start w:val="1"/>
      <w:numFmt w:val="decimal"/>
      <w:lvlText w:val="%3)"/>
      <w:lvlJc w:val="left"/>
      <w:pPr>
        <w:ind w:left="2689" w:hanging="36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360"/>
      <w:jc w:val="both"/>
    </w:pPr>
    <w:rPr>
      <w:b w:val="1"/>
    </w:rPr>
  </w:style>
  <w:style w:type="paragraph" w:styleId="Heading2">
    <w:name w:val="heading 2"/>
    <w:basedOn w:val="Normal"/>
    <w:next w:val="Normal"/>
    <w:pPr>
      <w:keepNext w:val="1"/>
      <w:keepLines w:val="1"/>
      <w:spacing w:line="360" w:lineRule="auto"/>
      <w:ind w:left="792" w:hanging="432"/>
      <w:jc w:val="both"/>
    </w:pPr>
    <w:rPr>
      <w:b w:val="1"/>
    </w:rPr>
  </w:style>
  <w:style w:type="paragraph" w:styleId="Heading3">
    <w:name w:val="heading 3"/>
    <w:basedOn w:val="Normal"/>
    <w:next w:val="Normal"/>
    <w:pPr>
      <w:keepNext w:val="1"/>
      <w:keepLines w:val="1"/>
      <w:spacing w:line="360" w:lineRule="auto"/>
      <w:ind w:left="1224" w:hanging="504.00000000000006"/>
      <w:jc w:val="both"/>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hyperlink" Target="https://docs.google.com/spreadsheets/d/1u9lAJGN0iW9O4uOi5nfhe1jiLGZQ9LqKHu4-nE0Sdk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agilenutshell.com/how_does_it_work" TargetMode="External"/><Relationship Id="rId2" Type="http://schemas.openxmlformats.org/officeDocument/2006/relationships/hyperlink" Target="http://www.agilenutshell.com/how_is_it_different" TargetMode="External"/><Relationship Id="rId3" Type="http://schemas.openxmlformats.org/officeDocument/2006/relationships/hyperlink" Target="https://www.forbes.com/sites/bryancollinseurope/2018/07/19/how-to-use-kanban-to-become-insanely-productive-a-short-guide/" TargetMode="External"/><Relationship Id="rId4" Type="http://schemas.openxmlformats.org/officeDocument/2006/relationships/hyperlink" Target="https://oeeu.org/" TargetMode="External"/><Relationship Id="rId5" Type="http://schemas.openxmlformats.org/officeDocument/2006/relationships/hyperlink" Target="https://dev.to/mshossain110/3-major-rest-api-problem-can-solve-using-graphql-1dg2" TargetMode="External"/><Relationship Id="rId6" Type="http://schemas.openxmlformats.org/officeDocument/2006/relationships/hyperlink" Target="https://foundation.graphql.org/" TargetMode="External"/><Relationship Id="rId7" Type="http://schemas.openxmlformats.org/officeDocument/2006/relationships/hyperlink" Target="https://www.howtographql.com/basics/1-graphql-is-the-better-rest/" TargetMode="External"/><Relationship Id="rId8" Type="http://schemas.openxmlformats.org/officeDocument/2006/relationships/hyperlink" Target="https://jaxenter.com/state-of-api-integration-report-1363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