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0D7D" w:rsidRPr="007E0D7D" w:rsidRDefault="0005502E" w:rsidP="007E0D7D">
      <w:pPr>
        <w:pStyle w:val="a5"/>
      </w:pPr>
      <w:r>
        <w:rPr>
          <w:rFonts w:hint="eastAsia"/>
        </w:rPr>
        <w:t>UMI数据分析</w:t>
      </w:r>
    </w:p>
    <w:p w:rsidR="0005502E" w:rsidRDefault="0005502E" w:rsidP="00055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数据拆分</w:t>
      </w:r>
    </w:p>
    <w:p w:rsidR="0005502E" w:rsidRDefault="0005502E" w:rsidP="007E0D7D">
      <w:pPr>
        <w:ind w:firstLine="420"/>
      </w:pPr>
      <w:r>
        <w:rPr>
          <w:rFonts w:hint="eastAsia"/>
        </w:rPr>
        <w:t>测序文库中携带UMI的样本与通常测序的样本数据拆分并不相同，需要单独</w:t>
      </w:r>
      <w:r w:rsidR="007E0D7D">
        <w:rPr>
          <w:rFonts w:hint="eastAsia"/>
        </w:rPr>
        <w:t>进行数据</w:t>
      </w:r>
      <w:r>
        <w:rPr>
          <w:rFonts w:hint="eastAsia"/>
        </w:rPr>
        <w:t>拆分。主要是在</w:t>
      </w:r>
      <w:r>
        <w:t>Samplesheet</w:t>
      </w:r>
      <w:r>
        <w:rPr>
          <w:rFonts w:hint="eastAsia"/>
        </w:rPr>
        <w:t>里面</w:t>
      </w:r>
      <w:r w:rsidR="00205FF2">
        <w:rPr>
          <w:rFonts w:hint="eastAsia"/>
        </w:rPr>
        <w:t>编辑O</w:t>
      </w:r>
      <w:r w:rsidR="00205FF2">
        <w:t>verrideCycles</w:t>
      </w:r>
      <w:r w:rsidR="00205FF2">
        <w:rPr>
          <w:rFonts w:hint="eastAsia"/>
        </w:rPr>
        <w:t>行</w:t>
      </w:r>
      <w:r>
        <w:rPr>
          <w:rFonts w:hint="eastAsia"/>
        </w:rPr>
        <w:t>：</w:t>
      </w:r>
    </w:p>
    <w:p w:rsidR="0005502E" w:rsidRPr="00205FF2" w:rsidRDefault="00205FF2" w:rsidP="0005502E">
      <w:r>
        <w:rPr>
          <w:noProof/>
        </w:rPr>
        <w:drawing>
          <wp:inline distT="0" distB="0" distL="0" distR="0">
            <wp:extent cx="5274310" cy="1894205"/>
            <wp:effectExtent l="0" t="0" r="0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2E" w:rsidRDefault="0005502E" w:rsidP="0005502E">
      <w:pPr>
        <w:pStyle w:val="a4"/>
        <w:rPr>
          <w:rFonts w:ascii="Inter" w:hAnsi="Inter" w:hint="eastAsia"/>
          <w:sz w:val="20"/>
          <w:szCs w:val="20"/>
        </w:rPr>
      </w:pPr>
      <w:r>
        <w:rPr>
          <w:rFonts w:ascii="Inter" w:hAnsi="Inter"/>
          <w:sz w:val="20"/>
          <w:szCs w:val="20"/>
        </w:rPr>
        <w:t xml:space="preserve">U7: Specifies a UMI length </w:t>
      </w:r>
      <w:r>
        <w:rPr>
          <w:rFonts w:ascii="Inter" w:hAnsi="Inter" w:hint="eastAsia"/>
          <w:sz w:val="20"/>
          <w:szCs w:val="20"/>
        </w:rPr>
        <w:t>代表</w:t>
      </w:r>
      <w:r>
        <w:rPr>
          <w:rFonts w:ascii="Inter" w:hAnsi="Inter" w:hint="eastAsia"/>
          <w:sz w:val="20"/>
          <w:szCs w:val="20"/>
        </w:rPr>
        <w:t>UMI</w:t>
      </w:r>
      <w:r>
        <w:rPr>
          <w:rFonts w:ascii="Inter" w:hAnsi="Inter" w:hint="eastAsia"/>
          <w:sz w:val="20"/>
          <w:szCs w:val="20"/>
        </w:rPr>
        <w:t>的长度为</w:t>
      </w:r>
      <w:r>
        <w:rPr>
          <w:rFonts w:ascii="Inter" w:hAnsi="Inter"/>
          <w:sz w:val="20"/>
          <w:szCs w:val="20"/>
        </w:rPr>
        <w:t>7bp</w:t>
      </w:r>
    </w:p>
    <w:p w:rsidR="0005502E" w:rsidRDefault="0005502E" w:rsidP="0005502E">
      <w:pPr>
        <w:pStyle w:val="a4"/>
        <w:rPr>
          <w:rFonts w:ascii="Inter" w:hAnsi="Inter" w:hint="eastAsia"/>
          <w:sz w:val="20"/>
          <w:szCs w:val="20"/>
        </w:rPr>
      </w:pPr>
      <w:r>
        <w:rPr>
          <w:rFonts w:ascii="Inter" w:hAnsi="Inter" w:hint="eastAsia"/>
          <w:sz w:val="20"/>
          <w:szCs w:val="20"/>
        </w:rPr>
        <w:t>N</w:t>
      </w:r>
      <w:r>
        <w:rPr>
          <w:rFonts w:ascii="Inter" w:hAnsi="Inter"/>
          <w:sz w:val="20"/>
          <w:szCs w:val="20"/>
        </w:rPr>
        <w:t>1</w:t>
      </w:r>
      <w:r>
        <w:rPr>
          <w:rFonts w:ascii="Inter" w:hAnsi="Inter" w:hint="eastAsia"/>
          <w:sz w:val="20"/>
          <w:szCs w:val="20"/>
        </w:rPr>
        <w:t>：代表的</w:t>
      </w:r>
      <w:r>
        <w:rPr>
          <w:rFonts w:ascii="Inter" w:hAnsi="Inter" w:hint="eastAsia"/>
          <w:sz w:val="20"/>
          <w:szCs w:val="20"/>
        </w:rPr>
        <w:t>1</w:t>
      </w:r>
      <w:r>
        <w:rPr>
          <w:rFonts w:ascii="Inter" w:hAnsi="Inter" w:hint="eastAsia"/>
          <w:sz w:val="20"/>
          <w:szCs w:val="20"/>
        </w:rPr>
        <w:t>个连接的碱基</w:t>
      </w:r>
    </w:p>
    <w:p w:rsidR="0005502E" w:rsidRDefault="0005502E" w:rsidP="0005502E">
      <w:pPr>
        <w:pStyle w:val="a4"/>
        <w:rPr>
          <w:rFonts w:ascii="Inter" w:hAnsi="Inter" w:hint="eastAsia"/>
          <w:sz w:val="20"/>
          <w:szCs w:val="20"/>
        </w:rPr>
      </w:pPr>
      <w:r>
        <w:rPr>
          <w:rFonts w:ascii="Inter" w:hAnsi="Inter" w:hint="eastAsia"/>
          <w:sz w:val="20"/>
          <w:szCs w:val="20"/>
        </w:rPr>
        <w:t>Y</w:t>
      </w:r>
      <w:r>
        <w:rPr>
          <w:rFonts w:ascii="Inter" w:hAnsi="Inter"/>
          <w:sz w:val="20"/>
          <w:szCs w:val="20"/>
        </w:rPr>
        <w:t>143</w:t>
      </w:r>
      <w:r>
        <w:rPr>
          <w:rFonts w:ascii="Inter" w:hAnsi="Inter" w:hint="eastAsia"/>
          <w:sz w:val="20"/>
          <w:szCs w:val="20"/>
        </w:rPr>
        <w:t>：代表真实的样本插入片段测序长度为</w:t>
      </w:r>
      <w:r>
        <w:rPr>
          <w:rFonts w:ascii="Inter" w:hAnsi="Inter" w:hint="eastAsia"/>
          <w:sz w:val="20"/>
          <w:szCs w:val="20"/>
        </w:rPr>
        <w:t>1</w:t>
      </w:r>
      <w:r>
        <w:rPr>
          <w:rFonts w:ascii="Inter" w:hAnsi="Inter"/>
          <w:sz w:val="20"/>
          <w:szCs w:val="20"/>
        </w:rPr>
        <w:t>43bp</w:t>
      </w:r>
    </w:p>
    <w:p w:rsidR="0005502E" w:rsidRPr="0005502E" w:rsidRDefault="0005502E" w:rsidP="0005502E">
      <w:pPr>
        <w:pStyle w:val="a4"/>
      </w:pPr>
      <w:r>
        <w:rPr>
          <w:rFonts w:ascii="Inter" w:hAnsi="Inter" w:hint="eastAsia"/>
          <w:sz w:val="20"/>
          <w:szCs w:val="20"/>
        </w:rPr>
        <w:t>I</w:t>
      </w:r>
      <w:r>
        <w:rPr>
          <w:rFonts w:ascii="Inter" w:hAnsi="Inter"/>
          <w:sz w:val="20"/>
          <w:szCs w:val="20"/>
        </w:rPr>
        <w:t>8</w:t>
      </w:r>
      <w:r>
        <w:rPr>
          <w:rFonts w:ascii="Inter" w:hAnsi="Inter" w:hint="eastAsia"/>
          <w:sz w:val="20"/>
          <w:szCs w:val="20"/>
        </w:rPr>
        <w:t>：代表的是</w:t>
      </w:r>
      <w:r>
        <w:rPr>
          <w:rFonts w:ascii="Inter" w:hAnsi="Inter" w:hint="eastAsia"/>
          <w:sz w:val="20"/>
          <w:szCs w:val="20"/>
        </w:rPr>
        <w:t>index</w:t>
      </w:r>
      <w:r>
        <w:rPr>
          <w:rFonts w:ascii="Inter" w:hAnsi="Inter" w:hint="eastAsia"/>
          <w:sz w:val="20"/>
          <w:szCs w:val="20"/>
        </w:rPr>
        <w:t>的长度是</w:t>
      </w:r>
      <w:r>
        <w:rPr>
          <w:rFonts w:ascii="Inter" w:hAnsi="Inter" w:hint="eastAsia"/>
          <w:sz w:val="20"/>
          <w:szCs w:val="20"/>
        </w:rPr>
        <w:t>8</w:t>
      </w:r>
      <w:r>
        <w:rPr>
          <w:rFonts w:ascii="Inter" w:hAnsi="Inter"/>
          <w:sz w:val="20"/>
          <w:szCs w:val="20"/>
        </w:rPr>
        <w:t>bp</w:t>
      </w:r>
    </w:p>
    <w:p w:rsidR="0005502E" w:rsidRDefault="0005502E" w:rsidP="00055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以下是几种带UMI的测序文库</w:t>
      </w:r>
      <w:r w:rsidR="007E0D7D">
        <w:rPr>
          <w:rFonts w:hint="eastAsia"/>
        </w:rPr>
        <w:t>应用</w:t>
      </w:r>
      <w:r>
        <w:rPr>
          <w:rFonts w:hint="eastAsia"/>
        </w:rPr>
        <w:t>举例</w:t>
      </w:r>
    </w:p>
    <w:p w:rsidR="007E0D7D" w:rsidRDefault="007E0D7D" w:rsidP="0005502E">
      <w:r>
        <w:rPr>
          <w:rFonts w:hint="eastAsia"/>
          <w:noProof/>
        </w:rPr>
        <w:drawing>
          <wp:inline distT="0" distB="0" distL="0" distR="0">
            <wp:extent cx="5274310" cy="3349625"/>
            <wp:effectExtent l="0" t="0" r="0" b="3175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DD" w:rsidRDefault="005E4EDD" w:rsidP="005E4EDD"/>
    <w:sectPr w:rsidR="005E4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ter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9440D"/>
    <w:multiLevelType w:val="multilevel"/>
    <w:tmpl w:val="CBA8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2A6C58"/>
    <w:multiLevelType w:val="multilevel"/>
    <w:tmpl w:val="7686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04534"/>
    <w:multiLevelType w:val="multilevel"/>
    <w:tmpl w:val="4038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873BA"/>
    <w:multiLevelType w:val="multilevel"/>
    <w:tmpl w:val="0442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691758"/>
    <w:multiLevelType w:val="multilevel"/>
    <w:tmpl w:val="9F96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51426B"/>
    <w:multiLevelType w:val="multilevel"/>
    <w:tmpl w:val="6C76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C7BBE"/>
    <w:multiLevelType w:val="hybridMultilevel"/>
    <w:tmpl w:val="C56C47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5649B0"/>
    <w:multiLevelType w:val="hybridMultilevel"/>
    <w:tmpl w:val="07AEDE0C"/>
    <w:lvl w:ilvl="0" w:tplc="29A4F12A">
      <w:start w:val="1"/>
      <w:numFmt w:val="decimal"/>
      <w:lvlText w:val="%1."/>
      <w:lvlJc w:val="left"/>
      <w:pPr>
        <w:ind w:left="420" w:hanging="420"/>
      </w:pPr>
      <w:rPr>
        <w:b/>
        <w:bCs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F80D83"/>
    <w:multiLevelType w:val="multilevel"/>
    <w:tmpl w:val="11CC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B2916"/>
    <w:multiLevelType w:val="multilevel"/>
    <w:tmpl w:val="EC82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26879"/>
    <w:multiLevelType w:val="multilevel"/>
    <w:tmpl w:val="5176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C5275B"/>
    <w:multiLevelType w:val="multilevel"/>
    <w:tmpl w:val="2B88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F0240C"/>
    <w:multiLevelType w:val="multilevel"/>
    <w:tmpl w:val="4AA6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E47BAE"/>
    <w:multiLevelType w:val="multilevel"/>
    <w:tmpl w:val="343E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755784"/>
    <w:multiLevelType w:val="multilevel"/>
    <w:tmpl w:val="76843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E9354D"/>
    <w:multiLevelType w:val="hybridMultilevel"/>
    <w:tmpl w:val="306290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29762B9"/>
    <w:multiLevelType w:val="hybridMultilevel"/>
    <w:tmpl w:val="5770C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9"/>
  </w:num>
  <w:num w:numId="7">
    <w:abstractNumId w:val="4"/>
  </w:num>
  <w:num w:numId="8">
    <w:abstractNumId w:val="11"/>
  </w:num>
  <w:num w:numId="9">
    <w:abstractNumId w:val="14"/>
  </w:num>
  <w:num w:numId="10">
    <w:abstractNumId w:val="0"/>
  </w:num>
  <w:num w:numId="11">
    <w:abstractNumId w:val="12"/>
  </w:num>
  <w:num w:numId="12">
    <w:abstractNumId w:val="13"/>
  </w:num>
  <w:num w:numId="13">
    <w:abstractNumId w:val="3"/>
  </w:num>
  <w:num w:numId="14">
    <w:abstractNumId w:val="1"/>
  </w:num>
  <w:num w:numId="15">
    <w:abstractNumId w:val="10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2E"/>
    <w:rsid w:val="0005502E"/>
    <w:rsid w:val="0015378F"/>
    <w:rsid w:val="00205FF2"/>
    <w:rsid w:val="00352FA5"/>
    <w:rsid w:val="005E4EDD"/>
    <w:rsid w:val="006E761E"/>
    <w:rsid w:val="007E0D7D"/>
    <w:rsid w:val="007F492D"/>
    <w:rsid w:val="009022CC"/>
    <w:rsid w:val="009F27BC"/>
    <w:rsid w:val="00AA25AF"/>
    <w:rsid w:val="00BA218E"/>
    <w:rsid w:val="00D35F09"/>
    <w:rsid w:val="00DA4DB2"/>
    <w:rsid w:val="00DA58CF"/>
    <w:rsid w:val="00DF44ED"/>
    <w:rsid w:val="00E719B6"/>
    <w:rsid w:val="00EB6BD2"/>
    <w:rsid w:val="00ED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9FB2"/>
  <w15:chartTrackingRefBased/>
  <w15:docId w15:val="{A6785313-9D93-374A-951A-E6A1E35C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02E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0550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Title"/>
    <w:basedOn w:val="a"/>
    <w:next w:val="a"/>
    <w:link w:val="a6"/>
    <w:uiPriority w:val="10"/>
    <w:qFormat/>
    <w:rsid w:val="007E0D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E0D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0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9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7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9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6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7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2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6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7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4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8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9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9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7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Yucai</dc:creator>
  <cp:keywords/>
  <dc:description/>
  <cp:lastModifiedBy>Fan, Yucai</cp:lastModifiedBy>
  <cp:revision>2</cp:revision>
  <dcterms:created xsi:type="dcterms:W3CDTF">2020-12-10T08:26:00Z</dcterms:created>
  <dcterms:modified xsi:type="dcterms:W3CDTF">2020-12-10T08:26:00Z</dcterms:modified>
</cp:coreProperties>
</file>