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7DFB" w:rsidRPr="005617FA" w:rsidRDefault="00E57DFB">
      <w:pPr>
        <w:rPr>
          <w:b/>
          <w:sz w:val="28"/>
          <w:szCs w:val="28"/>
        </w:rPr>
      </w:pPr>
      <w:r w:rsidRPr="005617FA">
        <w:rPr>
          <w:rFonts w:hint="eastAsia"/>
          <w:b/>
          <w:sz w:val="28"/>
          <w:szCs w:val="28"/>
        </w:rPr>
        <w:t>DMA</w:t>
      </w:r>
      <w:r w:rsidRPr="005617FA">
        <w:rPr>
          <w:rFonts w:hint="eastAsia"/>
          <w:b/>
          <w:sz w:val="28"/>
          <w:szCs w:val="28"/>
        </w:rPr>
        <w:t>连续</w:t>
      </w:r>
      <w:r w:rsidRPr="005617FA">
        <w:rPr>
          <w:rFonts w:hint="eastAsia"/>
          <w:b/>
          <w:sz w:val="28"/>
          <w:szCs w:val="28"/>
        </w:rPr>
        <w:t>ADC</w:t>
      </w:r>
      <w:r w:rsidRPr="005617FA">
        <w:rPr>
          <w:rFonts w:hint="eastAsia"/>
          <w:b/>
          <w:sz w:val="28"/>
          <w:szCs w:val="28"/>
        </w:rPr>
        <w:t>采样设置</w:t>
      </w:r>
    </w:p>
    <w:p w:rsidR="00304D80" w:rsidRPr="005617FA" w:rsidRDefault="00E57DFB">
      <w:pPr>
        <w:rPr>
          <w:sz w:val="18"/>
          <w:szCs w:val="18"/>
        </w:rPr>
      </w:pPr>
      <w:r w:rsidRPr="005617FA">
        <w:rPr>
          <w:noProof/>
          <w:sz w:val="18"/>
          <w:szCs w:val="18"/>
        </w:rPr>
        <w:drawing>
          <wp:inline distT="0" distB="0" distL="0" distR="0" wp14:anchorId="6D1B8D67" wp14:editId="40A76143">
            <wp:extent cx="4083337" cy="39624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85236" cy="3964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DFB" w:rsidRPr="005617FA" w:rsidRDefault="00E57DFB">
      <w:pPr>
        <w:rPr>
          <w:sz w:val="18"/>
          <w:szCs w:val="18"/>
        </w:rPr>
      </w:pPr>
      <w:r w:rsidRPr="005617FA">
        <w:rPr>
          <w:noProof/>
          <w:sz w:val="18"/>
          <w:szCs w:val="18"/>
        </w:rPr>
        <w:drawing>
          <wp:inline distT="0" distB="0" distL="0" distR="0" wp14:anchorId="1BB9A865" wp14:editId="18888BB2">
            <wp:extent cx="3759418" cy="364807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0647" cy="36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DFB" w:rsidRPr="005617FA" w:rsidRDefault="00E57DFB">
      <w:pPr>
        <w:rPr>
          <w:sz w:val="18"/>
          <w:szCs w:val="18"/>
        </w:rPr>
      </w:pPr>
    </w:p>
    <w:p w:rsidR="00E57DFB" w:rsidRPr="005617FA" w:rsidRDefault="00E57DFB" w:rsidP="00E57DFB">
      <w:pPr>
        <w:rPr>
          <w:sz w:val="18"/>
          <w:szCs w:val="18"/>
        </w:rPr>
      </w:pPr>
      <w:r w:rsidRPr="005617FA">
        <w:rPr>
          <w:rFonts w:hint="eastAsia"/>
          <w:sz w:val="18"/>
          <w:szCs w:val="18"/>
        </w:rPr>
        <w:t>由于</w:t>
      </w:r>
      <w:r w:rsidRPr="005617FA">
        <w:rPr>
          <w:rFonts w:hint="eastAsia"/>
          <w:sz w:val="18"/>
          <w:szCs w:val="18"/>
        </w:rPr>
        <w:t>ADC</w:t>
      </w:r>
      <w:r w:rsidRPr="005617FA">
        <w:rPr>
          <w:rFonts w:hint="eastAsia"/>
          <w:sz w:val="18"/>
          <w:szCs w:val="18"/>
        </w:rPr>
        <w:t>转换速度太快，系统会不停地进入</w:t>
      </w:r>
      <w:r w:rsidRPr="005617FA">
        <w:rPr>
          <w:rFonts w:hint="eastAsia"/>
          <w:sz w:val="18"/>
          <w:szCs w:val="18"/>
        </w:rPr>
        <w:t>DMA</w:t>
      </w:r>
      <w:r w:rsidRPr="005617FA">
        <w:rPr>
          <w:rFonts w:hint="eastAsia"/>
          <w:sz w:val="18"/>
          <w:szCs w:val="18"/>
        </w:rPr>
        <w:t>中断函数</w:t>
      </w:r>
      <w:r w:rsidRPr="005617FA">
        <w:rPr>
          <w:sz w:val="18"/>
          <w:szCs w:val="18"/>
        </w:rPr>
        <w:t>DMA1_Channel1_IRQHandler</w:t>
      </w:r>
      <w:r w:rsidRPr="005617FA">
        <w:rPr>
          <w:rFonts w:hint="eastAsia"/>
          <w:sz w:val="18"/>
          <w:szCs w:val="18"/>
        </w:rPr>
        <w:t>()</w:t>
      </w:r>
      <w:r w:rsidRPr="005617FA">
        <w:rPr>
          <w:rFonts w:hint="eastAsia"/>
          <w:sz w:val="18"/>
          <w:szCs w:val="18"/>
        </w:rPr>
        <w:t>，</w:t>
      </w:r>
      <w:r w:rsidRPr="005617FA">
        <w:rPr>
          <w:sz w:val="18"/>
          <w:szCs w:val="18"/>
        </w:rPr>
        <w:t>导致</w:t>
      </w:r>
      <w:r w:rsidRPr="005617FA">
        <w:rPr>
          <w:rFonts w:hint="eastAsia"/>
          <w:sz w:val="18"/>
          <w:szCs w:val="18"/>
        </w:rPr>
        <w:t>无法执行</w:t>
      </w:r>
      <w:r w:rsidRPr="005617FA">
        <w:rPr>
          <w:rFonts w:hint="eastAsia"/>
          <w:sz w:val="18"/>
          <w:szCs w:val="18"/>
        </w:rPr>
        <w:lastRenderedPageBreak/>
        <w:t>其他代码，</w:t>
      </w:r>
      <w:r w:rsidRPr="005617FA">
        <w:rPr>
          <w:sz w:val="18"/>
          <w:szCs w:val="18"/>
        </w:rPr>
        <w:t>所以</w:t>
      </w:r>
      <w:r w:rsidRPr="005617FA">
        <w:rPr>
          <w:rFonts w:hint="eastAsia"/>
          <w:sz w:val="18"/>
          <w:szCs w:val="18"/>
        </w:rPr>
        <w:t>必须禁用</w:t>
      </w:r>
      <w:r w:rsidRPr="005617FA">
        <w:rPr>
          <w:rFonts w:hint="eastAsia"/>
          <w:sz w:val="18"/>
          <w:szCs w:val="18"/>
        </w:rPr>
        <w:t>DMA</w:t>
      </w:r>
      <w:r w:rsidRPr="005617FA">
        <w:rPr>
          <w:rFonts w:hint="eastAsia"/>
          <w:sz w:val="18"/>
          <w:szCs w:val="18"/>
        </w:rPr>
        <w:t>的</w:t>
      </w:r>
      <w:r w:rsidRPr="005617FA">
        <w:rPr>
          <w:rFonts w:hint="eastAsia"/>
          <w:sz w:val="18"/>
          <w:szCs w:val="18"/>
        </w:rPr>
        <w:t>ADC</w:t>
      </w:r>
      <w:r w:rsidRPr="005617FA">
        <w:rPr>
          <w:rFonts w:hint="eastAsia"/>
          <w:sz w:val="18"/>
          <w:szCs w:val="18"/>
        </w:rPr>
        <w:t>通道中断。</w:t>
      </w:r>
    </w:p>
    <w:p w:rsidR="00E57DFB" w:rsidRPr="005617FA" w:rsidRDefault="00E57DFB" w:rsidP="00E57DFB">
      <w:pPr>
        <w:rPr>
          <w:sz w:val="18"/>
          <w:szCs w:val="18"/>
        </w:rPr>
      </w:pPr>
      <w:r w:rsidRPr="005617FA">
        <w:rPr>
          <w:sz w:val="18"/>
          <w:szCs w:val="18"/>
        </w:rPr>
        <w:t>但</w:t>
      </w:r>
      <w:r w:rsidRPr="005617FA">
        <w:rPr>
          <w:rFonts w:hint="eastAsia"/>
          <w:sz w:val="18"/>
          <w:szCs w:val="18"/>
        </w:rPr>
        <w:t>由于</w:t>
      </w:r>
      <w:r w:rsidRPr="005617FA">
        <w:rPr>
          <w:rFonts w:hint="eastAsia"/>
          <w:sz w:val="18"/>
          <w:szCs w:val="18"/>
        </w:rPr>
        <w:t>Stm32CubeMx</w:t>
      </w:r>
      <w:r w:rsidRPr="005617FA">
        <w:rPr>
          <w:rFonts w:hint="eastAsia"/>
          <w:sz w:val="18"/>
          <w:szCs w:val="18"/>
        </w:rPr>
        <w:t>选择</w:t>
      </w:r>
      <w:r w:rsidRPr="005617FA">
        <w:rPr>
          <w:rFonts w:hint="eastAsia"/>
          <w:sz w:val="18"/>
          <w:szCs w:val="18"/>
        </w:rPr>
        <w:t>DMA</w:t>
      </w:r>
      <w:r w:rsidRPr="005617FA">
        <w:rPr>
          <w:rFonts w:hint="eastAsia"/>
          <w:sz w:val="18"/>
          <w:szCs w:val="18"/>
        </w:rPr>
        <w:t>功能就</w:t>
      </w:r>
      <w:r w:rsidR="00CE368D" w:rsidRPr="005617FA">
        <w:rPr>
          <w:rFonts w:hint="eastAsia"/>
          <w:sz w:val="18"/>
          <w:szCs w:val="18"/>
        </w:rPr>
        <w:t>默认使能</w:t>
      </w:r>
      <w:r w:rsidRPr="005617FA">
        <w:rPr>
          <w:rFonts w:hint="eastAsia"/>
          <w:sz w:val="18"/>
          <w:szCs w:val="18"/>
        </w:rPr>
        <w:t>DMA</w:t>
      </w:r>
      <w:r w:rsidRPr="005617FA">
        <w:rPr>
          <w:rFonts w:hint="eastAsia"/>
          <w:sz w:val="18"/>
          <w:szCs w:val="18"/>
        </w:rPr>
        <w:t>中断，</w:t>
      </w:r>
      <w:r w:rsidR="00CE368D" w:rsidRPr="005617FA">
        <w:rPr>
          <w:rFonts w:hint="eastAsia"/>
          <w:sz w:val="18"/>
          <w:szCs w:val="18"/>
        </w:rPr>
        <w:t>在</w:t>
      </w:r>
      <w:r w:rsidR="00CE368D" w:rsidRPr="005617FA">
        <w:rPr>
          <w:rFonts w:hint="eastAsia"/>
          <w:sz w:val="18"/>
          <w:szCs w:val="18"/>
        </w:rPr>
        <w:t>Stm32CubeMx</w:t>
      </w:r>
      <w:r w:rsidR="00CE368D" w:rsidRPr="005617FA">
        <w:rPr>
          <w:rFonts w:hint="eastAsia"/>
          <w:sz w:val="18"/>
          <w:szCs w:val="18"/>
        </w:rPr>
        <w:t>无法取消中断。</w:t>
      </w:r>
    </w:p>
    <w:p w:rsidR="00E57DFB" w:rsidRPr="005617FA" w:rsidRDefault="00E57DFB">
      <w:pPr>
        <w:rPr>
          <w:sz w:val="18"/>
          <w:szCs w:val="18"/>
        </w:rPr>
      </w:pPr>
      <w:r w:rsidRPr="005617FA">
        <w:rPr>
          <w:noProof/>
          <w:sz w:val="18"/>
          <w:szCs w:val="18"/>
        </w:rPr>
        <w:drawing>
          <wp:inline distT="0" distB="0" distL="0" distR="0" wp14:anchorId="511D8899" wp14:editId="25C54535">
            <wp:extent cx="5274310" cy="141033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68D" w:rsidRPr="005617FA" w:rsidRDefault="00CE368D">
      <w:pPr>
        <w:rPr>
          <w:sz w:val="18"/>
          <w:szCs w:val="18"/>
        </w:rPr>
      </w:pPr>
    </w:p>
    <w:p w:rsidR="00CE368D" w:rsidRPr="005617FA" w:rsidRDefault="00CE368D" w:rsidP="00CE368D">
      <w:pPr>
        <w:rPr>
          <w:sz w:val="18"/>
          <w:szCs w:val="18"/>
        </w:rPr>
      </w:pPr>
    </w:p>
    <w:p w:rsidR="00CE368D" w:rsidRPr="005617FA" w:rsidRDefault="00CE368D" w:rsidP="00CE368D">
      <w:pPr>
        <w:rPr>
          <w:sz w:val="18"/>
          <w:szCs w:val="18"/>
        </w:rPr>
      </w:pPr>
      <w:r w:rsidRPr="005617FA">
        <w:rPr>
          <w:rFonts w:hint="eastAsia"/>
          <w:sz w:val="18"/>
          <w:szCs w:val="18"/>
        </w:rPr>
        <w:t>所以</w:t>
      </w:r>
      <w:r w:rsidRPr="005617FA">
        <w:rPr>
          <w:sz w:val="18"/>
          <w:szCs w:val="18"/>
        </w:rPr>
        <w:t>需要</w:t>
      </w:r>
      <w:r w:rsidRPr="005617FA">
        <w:rPr>
          <w:rFonts w:hint="eastAsia"/>
          <w:sz w:val="18"/>
          <w:szCs w:val="18"/>
        </w:rPr>
        <w:t>没有生成代码后，手工修改</w:t>
      </w:r>
      <w:proofErr w:type="spellStart"/>
      <w:r w:rsidRPr="005617FA">
        <w:rPr>
          <w:sz w:val="18"/>
          <w:szCs w:val="18"/>
        </w:rPr>
        <w:t>dma.c</w:t>
      </w:r>
      <w:proofErr w:type="spellEnd"/>
      <w:r w:rsidRPr="005617FA">
        <w:rPr>
          <w:rFonts w:hint="eastAsia"/>
          <w:sz w:val="18"/>
          <w:szCs w:val="18"/>
        </w:rPr>
        <w:t>文件内的</w:t>
      </w:r>
      <w:r w:rsidRPr="005617FA">
        <w:rPr>
          <w:sz w:val="18"/>
          <w:szCs w:val="18"/>
        </w:rPr>
        <w:t xml:space="preserve">void </w:t>
      </w:r>
      <w:proofErr w:type="spellStart"/>
      <w:r w:rsidRPr="005617FA">
        <w:rPr>
          <w:sz w:val="18"/>
          <w:szCs w:val="18"/>
        </w:rPr>
        <w:t>MX_DMA_Init</w:t>
      </w:r>
      <w:proofErr w:type="spellEnd"/>
      <w:r w:rsidRPr="005617FA">
        <w:rPr>
          <w:sz w:val="18"/>
          <w:szCs w:val="18"/>
        </w:rPr>
        <w:t>(void)</w:t>
      </w:r>
      <w:r w:rsidRPr="005617FA">
        <w:rPr>
          <w:rFonts w:hint="eastAsia"/>
          <w:sz w:val="18"/>
          <w:szCs w:val="18"/>
        </w:rPr>
        <w:t>函数，注释以下两行代码：</w:t>
      </w:r>
    </w:p>
    <w:p w:rsidR="00CE368D" w:rsidRPr="005617FA" w:rsidRDefault="00CE368D">
      <w:pPr>
        <w:rPr>
          <w:sz w:val="18"/>
          <w:szCs w:val="18"/>
        </w:rPr>
      </w:pPr>
    </w:p>
    <w:p w:rsidR="00CE368D" w:rsidRPr="005617FA" w:rsidRDefault="00CE368D" w:rsidP="00CE368D">
      <w:pPr>
        <w:rPr>
          <w:i/>
          <w:sz w:val="18"/>
          <w:szCs w:val="18"/>
        </w:rPr>
      </w:pPr>
      <w:proofErr w:type="gramStart"/>
      <w:r w:rsidRPr="005617FA">
        <w:rPr>
          <w:i/>
          <w:sz w:val="18"/>
          <w:szCs w:val="18"/>
        </w:rPr>
        <w:t>void</w:t>
      </w:r>
      <w:proofErr w:type="gramEnd"/>
      <w:r w:rsidRPr="005617FA">
        <w:rPr>
          <w:i/>
          <w:sz w:val="18"/>
          <w:szCs w:val="18"/>
        </w:rPr>
        <w:t xml:space="preserve"> </w:t>
      </w:r>
      <w:proofErr w:type="spellStart"/>
      <w:r w:rsidRPr="005617FA">
        <w:rPr>
          <w:i/>
          <w:sz w:val="18"/>
          <w:szCs w:val="18"/>
        </w:rPr>
        <w:t>MX_DMA_Init</w:t>
      </w:r>
      <w:proofErr w:type="spellEnd"/>
      <w:r w:rsidRPr="005617FA">
        <w:rPr>
          <w:i/>
          <w:sz w:val="18"/>
          <w:szCs w:val="18"/>
        </w:rPr>
        <w:t xml:space="preserve">(void) </w:t>
      </w:r>
    </w:p>
    <w:p w:rsidR="00CE368D" w:rsidRPr="005617FA" w:rsidRDefault="00CE368D" w:rsidP="00CE368D">
      <w:pPr>
        <w:rPr>
          <w:i/>
          <w:sz w:val="18"/>
          <w:szCs w:val="18"/>
        </w:rPr>
      </w:pPr>
      <w:r w:rsidRPr="005617FA">
        <w:rPr>
          <w:i/>
          <w:sz w:val="18"/>
          <w:szCs w:val="18"/>
        </w:rPr>
        <w:t>{</w:t>
      </w:r>
    </w:p>
    <w:p w:rsidR="00CE368D" w:rsidRPr="005617FA" w:rsidRDefault="00CE368D" w:rsidP="00CE368D">
      <w:pPr>
        <w:rPr>
          <w:i/>
          <w:sz w:val="18"/>
          <w:szCs w:val="18"/>
        </w:rPr>
      </w:pPr>
      <w:r w:rsidRPr="005617FA">
        <w:rPr>
          <w:i/>
          <w:sz w:val="18"/>
          <w:szCs w:val="18"/>
        </w:rPr>
        <w:t xml:space="preserve">  /* DMA controller clock enable */</w:t>
      </w:r>
    </w:p>
    <w:p w:rsidR="00CE368D" w:rsidRPr="005617FA" w:rsidRDefault="00CE368D" w:rsidP="00CE368D">
      <w:pPr>
        <w:rPr>
          <w:i/>
          <w:sz w:val="18"/>
          <w:szCs w:val="18"/>
        </w:rPr>
      </w:pPr>
      <w:r w:rsidRPr="005617FA">
        <w:rPr>
          <w:i/>
          <w:sz w:val="18"/>
          <w:szCs w:val="18"/>
        </w:rPr>
        <w:t xml:space="preserve">  __DMA1_CLK_</w:t>
      </w:r>
      <w:proofErr w:type="gramStart"/>
      <w:r w:rsidRPr="005617FA">
        <w:rPr>
          <w:i/>
          <w:sz w:val="18"/>
          <w:szCs w:val="18"/>
        </w:rPr>
        <w:t>ENABLE(</w:t>
      </w:r>
      <w:proofErr w:type="gramEnd"/>
      <w:r w:rsidRPr="005617FA">
        <w:rPr>
          <w:i/>
          <w:sz w:val="18"/>
          <w:szCs w:val="18"/>
        </w:rPr>
        <w:t>);</w:t>
      </w:r>
      <w:bookmarkStart w:id="0" w:name="_GoBack"/>
      <w:bookmarkEnd w:id="0"/>
    </w:p>
    <w:p w:rsidR="00CE368D" w:rsidRPr="005617FA" w:rsidRDefault="00CE368D" w:rsidP="00CE368D">
      <w:pPr>
        <w:rPr>
          <w:i/>
          <w:sz w:val="18"/>
          <w:szCs w:val="18"/>
        </w:rPr>
      </w:pPr>
    </w:p>
    <w:p w:rsidR="00CE368D" w:rsidRPr="005617FA" w:rsidRDefault="00CE368D" w:rsidP="00CE368D">
      <w:pPr>
        <w:rPr>
          <w:i/>
          <w:sz w:val="18"/>
          <w:szCs w:val="18"/>
        </w:rPr>
      </w:pPr>
      <w:r w:rsidRPr="005617FA">
        <w:rPr>
          <w:i/>
          <w:sz w:val="18"/>
          <w:szCs w:val="18"/>
        </w:rPr>
        <w:t xml:space="preserve">  /* DMA interrupt </w:t>
      </w:r>
      <w:proofErr w:type="spellStart"/>
      <w:r w:rsidRPr="005617FA">
        <w:rPr>
          <w:i/>
          <w:sz w:val="18"/>
          <w:szCs w:val="18"/>
        </w:rPr>
        <w:t>init</w:t>
      </w:r>
      <w:proofErr w:type="spellEnd"/>
      <w:r w:rsidRPr="005617FA">
        <w:rPr>
          <w:i/>
          <w:sz w:val="18"/>
          <w:szCs w:val="18"/>
        </w:rPr>
        <w:t xml:space="preserve"> */</w:t>
      </w:r>
    </w:p>
    <w:p w:rsidR="00CE368D" w:rsidRPr="005617FA" w:rsidRDefault="00CE368D" w:rsidP="00CE368D">
      <w:pPr>
        <w:rPr>
          <w:i/>
          <w:color w:val="FF0000"/>
          <w:sz w:val="18"/>
          <w:szCs w:val="18"/>
        </w:rPr>
      </w:pPr>
      <w:r w:rsidRPr="005617FA">
        <w:rPr>
          <w:i/>
          <w:color w:val="FF0000"/>
          <w:sz w:val="18"/>
          <w:szCs w:val="18"/>
        </w:rPr>
        <w:t xml:space="preserve">  //</w:t>
      </w:r>
      <w:proofErr w:type="spellStart"/>
      <w:r w:rsidRPr="005617FA">
        <w:rPr>
          <w:i/>
          <w:color w:val="FF0000"/>
          <w:sz w:val="18"/>
          <w:szCs w:val="18"/>
        </w:rPr>
        <w:t>HAL_NVIC_SetPriority</w:t>
      </w:r>
      <w:proofErr w:type="spellEnd"/>
      <w:r w:rsidRPr="005617FA">
        <w:rPr>
          <w:i/>
          <w:color w:val="FF0000"/>
          <w:sz w:val="18"/>
          <w:szCs w:val="18"/>
        </w:rPr>
        <w:t>(DMA1_Channel1_IRQn, 0, 0);</w:t>
      </w:r>
      <w:r w:rsidRPr="005617FA">
        <w:rPr>
          <w:i/>
          <w:color w:val="FF0000"/>
          <w:sz w:val="18"/>
          <w:szCs w:val="18"/>
        </w:rPr>
        <w:tab/>
        <w:t xml:space="preserve">// </w:t>
      </w:r>
      <w:r w:rsidRPr="005617FA">
        <w:rPr>
          <w:rFonts w:hint="eastAsia"/>
          <w:i/>
          <w:color w:val="FF0000"/>
          <w:sz w:val="18"/>
          <w:szCs w:val="18"/>
        </w:rPr>
        <w:t>屏蔽</w:t>
      </w:r>
      <w:r w:rsidRPr="005617FA">
        <w:rPr>
          <w:rFonts w:hint="eastAsia"/>
          <w:i/>
          <w:color w:val="FF0000"/>
          <w:sz w:val="18"/>
          <w:szCs w:val="18"/>
        </w:rPr>
        <w:t xml:space="preserve">DMA </w:t>
      </w:r>
      <w:r w:rsidRPr="005617FA">
        <w:rPr>
          <w:i/>
          <w:color w:val="FF0000"/>
          <w:sz w:val="18"/>
          <w:szCs w:val="18"/>
        </w:rPr>
        <w:t>ADC</w:t>
      </w:r>
      <w:r w:rsidRPr="005617FA">
        <w:rPr>
          <w:rFonts w:hint="eastAsia"/>
          <w:i/>
          <w:color w:val="FF0000"/>
          <w:sz w:val="18"/>
          <w:szCs w:val="18"/>
        </w:rPr>
        <w:t>通道中断</w:t>
      </w:r>
    </w:p>
    <w:p w:rsidR="00CE368D" w:rsidRPr="005617FA" w:rsidRDefault="00CE368D" w:rsidP="00CE368D">
      <w:pPr>
        <w:rPr>
          <w:i/>
          <w:color w:val="FF0000"/>
          <w:sz w:val="18"/>
          <w:szCs w:val="18"/>
        </w:rPr>
      </w:pPr>
      <w:r w:rsidRPr="005617FA">
        <w:rPr>
          <w:i/>
          <w:color w:val="FF0000"/>
          <w:sz w:val="18"/>
          <w:szCs w:val="18"/>
        </w:rPr>
        <w:t xml:space="preserve">  //</w:t>
      </w:r>
      <w:proofErr w:type="spellStart"/>
      <w:r w:rsidRPr="005617FA">
        <w:rPr>
          <w:i/>
          <w:color w:val="FF0000"/>
          <w:sz w:val="18"/>
          <w:szCs w:val="18"/>
        </w:rPr>
        <w:t>HAL_NVIC_EnableIRQ</w:t>
      </w:r>
      <w:proofErr w:type="spellEnd"/>
      <w:r w:rsidRPr="005617FA">
        <w:rPr>
          <w:i/>
          <w:color w:val="FF0000"/>
          <w:sz w:val="18"/>
          <w:szCs w:val="18"/>
        </w:rPr>
        <w:t>(DMA1_Channel1_IRQn);</w:t>
      </w:r>
      <w:r w:rsidRPr="005617FA">
        <w:rPr>
          <w:i/>
          <w:color w:val="FF0000"/>
          <w:sz w:val="18"/>
          <w:szCs w:val="18"/>
        </w:rPr>
        <w:tab/>
        <w:t xml:space="preserve">// </w:t>
      </w:r>
      <w:r w:rsidRPr="005617FA">
        <w:rPr>
          <w:rFonts w:hint="eastAsia"/>
          <w:i/>
          <w:color w:val="FF0000"/>
          <w:sz w:val="18"/>
          <w:szCs w:val="18"/>
        </w:rPr>
        <w:t>屏蔽</w:t>
      </w:r>
      <w:r w:rsidRPr="005617FA">
        <w:rPr>
          <w:rFonts w:hint="eastAsia"/>
          <w:i/>
          <w:color w:val="FF0000"/>
          <w:sz w:val="18"/>
          <w:szCs w:val="18"/>
        </w:rPr>
        <w:t xml:space="preserve">DMA </w:t>
      </w:r>
      <w:r w:rsidRPr="005617FA">
        <w:rPr>
          <w:i/>
          <w:color w:val="FF0000"/>
          <w:sz w:val="18"/>
          <w:szCs w:val="18"/>
        </w:rPr>
        <w:t>ADC</w:t>
      </w:r>
      <w:r w:rsidRPr="005617FA">
        <w:rPr>
          <w:rFonts w:hint="eastAsia"/>
          <w:i/>
          <w:color w:val="FF0000"/>
          <w:sz w:val="18"/>
          <w:szCs w:val="18"/>
        </w:rPr>
        <w:t>通道中断</w:t>
      </w:r>
    </w:p>
    <w:p w:rsidR="00CE368D" w:rsidRPr="005617FA" w:rsidRDefault="00CE368D" w:rsidP="00CE368D">
      <w:pPr>
        <w:rPr>
          <w:i/>
          <w:sz w:val="18"/>
          <w:szCs w:val="18"/>
        </w:rPr>
      </w:pPr>
    </w:p>
    <w:p w:rsidR="00CE368D" w:rsidRPr="005617FA" w:rsidRDefault="00CE368D" w:rsidP="00CE368D">
      <w:pPr>
        <w:rPr>
          <w:i/>
          <w:sz w:val="18"/>
          <w:szCs w:val="18"/>
        </w:rPr>
      </w:pPr>
      <w:r w:rsidRPr="005617FA">
        <w:rPr>
          <w:i/>
          <w:sz w:val="18"/>
          <w:szCs w:val="18"/>
        </w:rPr>
        <w:t>}</w:t>
      </w:r>
    </w:p>
    <w:p w:rsidR="005617FA" w:rsidRPr="005617FA" w:rsidRDefault="005617FA" w:rsidP="00CE368D">
      <w:pPr>
        <w:rPr>
          <w:sz w:val="18"/>
          <w:szCs w:val="18"/>
        </w:rPr>
      </w:pPr>
    </w:p>
    <w:p w:rsidR="000625DE" w:rsidRDefault="000625DE" w:rsidP="00CE368D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采样一个例子：</w:t>
      </w:r>
    </w:p>
    <w:p w:rsidR="005617FA" w:rsidRPr="005617FA" w:rsidRDefault="005617FA" w:rsidP="00CE368D">
      <w:pPr>
        <w:rPr>
          <w:sz w:val="18"/>
          <w:szCs w:val="18"/>
        </w:rPr>
      </w:pPr>
      <w:r w:rsidRPr="005617FA">
        <w:rPr>
          <w:rFonts w:hint="eastAsia"/>
          <w:sz w:val="18"/>
          <w:szCs w:val="18"/>
        </w:rPr>
        <w:t>定义一个全局变量，</w:t>
      </w:r>
      <w:r w:rsidRPr="005617FA">
        <w:rPr>
          <w:sz w:val="18"/>
          <w:szCs w:val="18"/>
        </w:rPr>
        <w:t>用于</w:t>
      </w:r>
      <w:r w:rsidRPr="005617FA">
        <w:rPr>
          <w:rFonts w:hint="eastAsia"/>
          <w:sz w:val="18"/>
          <w:szCs w:val="18"/>
        </w:rPr>
        <w:t>存放</w:t>
      </w:r>
      <w:r w:rsidRPr="005617FA">
        <w:rPr>
          <w:rFonts w:hint="eastAsia"/>
          <w:sz w:val="18"/>
          <w:szCs w:val="18"/>
        </w:rPr>
        <w:t>ADC</w:t>
      </w:r>
      <w:r w:rsidRPr="005617FA">
        <w:rPr>
          <w:rFonts w:hint="eastAsia"/>
          <w:sz w:val="18"/>
          <w:szCs w:val="18"/>
        </w:rPr>
        <w:t>转换后的数值</w:t>
      </w:r>
    </w:p>
    <w:p w:rsidR="005617FA" w:rsidRPr="005617FA" w:rsidRDefault="005617FA" w:rsidP="00CE368D">
      <w:pPr>
        <w:rPr>
          <w:i/>
          <w:sz w:val="18"/>
          <w:szCs w:val="18"/>
        </w:rPr>
      </w:pPr>
      <w:r w:rsidRPr="005617FA">
        <w:rPr>
          <w:i/>
          <w:sz w:val="18"/>
          <w:szCs w:val="18"/>
        </w:rPr>
        <w:t xml:space="preserve">__IO uint16_t </w:t>
      </w:r>
      <w:proofErr w:type="spellStart"/>
      <w:r w:rsidRPr="005617FA">
        <w:rPr>
          <w:i/>
          <w:sz w:val="18"/>
          <w:szCs w:val="18"/>
        </w:rPr>
        <w:t>uhADCxConvertedValue</w:t>
      </w:r>
      <w:proofErr w:type="spellEnd"/>
      <w:r w:rsidRPr="005617FA">
        <w:rPr>
          <w:i/>
          <w:sz w:val="18"/>
          <w:szCs w:val="18"/>
        </w:rPr>
        <w:t xml:space="preserve"> = 0;</w:t>
      </w:r>
    </w:p>
    <w:p w:rsidR="005617FA" w:rsidRPr="005617FA" w:rsidRDefault="005617FA" w:rsidP="00CE368D">
      <w:pPr>
        <w:rPr>
          <w:sz w:val="18"/>
          <w:szCs w:val="18"/>
        </w:rPr>
      </w:pPr>
    </w:p>
    <w:p w:rsidR="005617FA" w:rsidRPr="005617FA" w:rsidRDefault="005617FA" w:rsidP="00CE368D">
      <w:pPr>
        <w:rPr>
          <w:sz w:val="18"/>
          <w:szCs w:val="18"/>
        </w:rPr>
      </w:pPr>
      <w:r w:rsidRPr="005617FA">
        <w:rPr>
          <w:rFonts w:hint="eastAsia"/>
          <w:sz w:val="18"/>
          <w:szCs w:val="18"/>
        </w:rPr>
        <w:t>启动</w:t>
      </w:r>
      <w:r w:rsidRPr="005617FA">
        <w:rPr>
          <w:rFonts w:hint="eastAsia"/>
          <w:sz w:val="18"/>
          <w:szCs w:val="18"/>
        </w:rPr>
        <w:t>ADC</w:t>
      </w:r>
      <w:r w:rsidRPr="005617FA">
        <w:rPr>
          <w:rFonts w:hint="eastAsia"/>
          <w:sz w:val="18"/>
          <w:szCs w:val="18"/>
        </w:rPr>
        <w:t>的</w:t>
      </w:r>
      <w:r w:rsidRPr="005617FA">
        <w:rPr>
          <w:rFonts w:hint="eastAsia"/>
          <w:sz w:val="18"/>
          <w:szCs w:val="18"/>
        </w:rPr>
        <w:t>DMA</w:t>
      </w:r>
      <w:r w:rsidRPr="005617FA">
        <w:rPr>
          <w:rFonts w:hint="eastAsia"/>
          <w:sz w:val="18"/>
          <w:szCs w:val="18"/>
        </w:rPr>
        <w:t>自动转换</w:t>
      </w:r>
    </w:p>
    <w:p w:rsidR="005617FA" w:rsidRDefault="005617FA" w:rsidP="00CE368D">
      <w:pPr>
        <w:rPr>
          <w:i/>
          <w:sz w:val="18"/>
          <w:szCs w:val="18"/>
        </w:rPr>
      </w:pPr>
      <w:proofErr w:type="spellStart"/>
      <w:r w:rsidRPr="005617FA">
        <w:rPr>
          <w:i/>
          <w:sz w:val="18"/>
          <w:szCs w:val="18"/>
        </w:rPr>
        <w:t>HAL_ADC_Start_</w:t>
      </w:r>
      <w:proofErr w:type="gramStart"/>
      <w:r w:rsidRPr="005617FA">
        <w:rPr>
          <w:i/>
          <w:sz w:val="18"/>
          <w:szCs w:val="18"/>
        </w:rPr>
        <w:t>DMA</w:t>
      </w:r>
      <w:proofErr w:type="spellEnd"/>
      <w:r w:rsidRPr="005617FA">
        <w:rPr>
          <w:i/>
          <w:sz w:val="18"/>
          <w:szCs w:val="18"/>
        </w:rPr>
        <w:t>(</w:t>
      </w:r>
      <w:proofErr w:type="gramEnd"/>
      <w:r w:rsidRPr="005617FA">
        <w:rPr>
          <w:i/>
          <w:sz w:val="18"/>
          <w:szCs w:val="18"/>
        </w:rPr>
        <w:t>&amp;</w:t>
      </w:r>
      <w:proofErr w:type="spellStart"/>
      <w:r w:rsidRPr="005617FA">
        <w:rPr>
          <w:i/>
          <w:sz w:val="18"/>
          <w:szCs w:val="18"/>
        </w:rPr>
        <w:t>hadc</w:t>
      </w:r>
      <w:proofErr w:type="spellEnd"/>
      <w:r w:rsidRPr="005617FA">
        <w:rPr>
          <w:i/>
          <w:sz w:val="18"/>
          <w:szCs w:val="18"/>
        </w:rPr>
        <w:t>, (uint32_t*)&amp;</w:t>
      </w:r>
      <w:proofErr w:type="spellStart"/>
      <w:r w:rsidRPr="005617FA">
        <w:rPr>
          <w:i/>
          <w:sz w:val="18"/>
          <w:szCs w:val="18"/>
        </w:rPr>
        <w:t>uhADCxConvertedValue</w:t>
      </w:r>
      <w:proofErr w:type="spellEnd"/>
      <w:r w:rsidRPr="005617FA">
        <w:rPr>
          <w:i/>
          <w:sz w:val="18"/>
          <w:szCs w:val="18"/>
        </w:rPr>
        <w:t>, 1);</w:t>
      </w:r>
      <w:r w:rsidR="000625DE">
        <w:rPr>
          <w:i/>
          <w:sz w:val="18"/>
          <w:szCs w:val="18"/>
        </w:rPr>
        <w:tab/>
      </w:r>
    </w:p>
    <w:p w:rsidR="000625DE" w:rsidRDefault="000625DE" w:rsidP="00CE368D">
      <w:pPr>
        <w:rPr>
          <w:i/>
          <w:sz w:val="18"/>
          <w:szCs w:val="18"/>
        </w:rPr>
      </w:pPr>
    </w:p>
    <w:p w:rsidR="000625DE" w:rsidRDefault="000625DE" w:rsidP="00CE368D">
      <w:pPr>
        <w:rPr>
          <w:i/>
          <w:sz w:val="18"/>
          <w:szCs w:val="18"/>
        </w:rPr>
      </w:pPr>
      <w:proofErr w:type="spellStart"/>
      <w:r w:rsidRPr="000625DE">
        <w:rPr>
          <w:i/>
          <w:sz w:val="18"/>
          <w:szCs w:val="18"/>
        </w:rPr>
        <w:t>HAL_StatusTypeDef</w:t>
      </w:r>
      <w:proofErr w:type="spellEnd"/>
      <w:r w:rsidRPr="000625DE">
        <w:rPr>
          <w:i/>
          <w:sz w:val="18"/>
          <w:szCs w:val="18"/>
        </w:rPr>
        <w:t xml:space="preserve"> </w:t>
      </w:r>
      <w:proofErr w:type="spellStart"/>
      <w:r w:rsidRPr="000625DE">
        <w:rPr>
          <w:i/>
          <w:sz w:val="18"/>
          <w:szCs w:val="18"/>
        </w:rPr>
        <w:t>HAL_ADC_Start_</w:t>
      </w:r>
      <w:proofErr w:type="gramStart"/>
      <w:r w:rsidRPr="000625DE">
        <w:rPr>
          <w:i/>
          <w:sz w:val="18"/>
          <w:szCs w:val="18"/>
        </w:rPr>
        <w:t>DMA</w:t>
      </w:r>
      <w:proofErr w:type="spellEnd"/>
      <w:r w:rsidRPr="000625DE">
        <w:rPr>
          <w:i/>
          <w:sz w:val="18"/>
          <w:szCs w:val="18"/>
        </w:rPr>
        <w:t>(</w:t>
      </w:r>
      <w:proofErr w:type="spellStart"/>
      <w:proofErr w:type="gramEnd"/>
      <w:r w:rsidRPr="000625DE">
        <w:rPr>
          <w:i/>
          <w:sz w:val="18"/>
          <w:szCs w:val="18"/>
        </w:rPr>
        <w:t>ADC_HandleTypeDef</w:t>
      </w:r>
      <w:proofErr w:type="spellEnd"/>
      <w:r w:rsidRPr="000625DE">
        <w:rPr>
          <w:i/>
          <w:sz w:val="18"/>
          <w:szCs w:val="18"/>
        </w:rPr>
        <w:t xml:space="preserve">* </w:t>
      </w:r>
      <w:proofErr w:type="spellStart"/>
      <w:r w:rsidRPr="000625DE">
        <w:rPr>
          <w:i/>
          <w:sz w:val="18"/>
          <w:szCs w:val="18"/>
        </w:rPr>
        <w:t>hadc</w:t>
      </w:r>
      <w:proofErr w:type="spellEnd"/>
      <w:r w:rsidRPr="000625DE">
        <w:rPr>
          <w:i/>
          <w:sz w:val="18"/>
          <w:szCs w:val="18"/>
        </w:rPr>
        <w:t xml:space="preserve">, uint32_t* </w:t>
      </w:r>
      <w:proofErr w:type="spellStart"/>
      <w:r w:rsidRPr="000625DE">
        <w:rPr>
          <w:i/>
          <w:sz w:val="18"/>
          <w:szCs w:val="18"/>
        </w:rPr>
        <w:t>pData</w:t>
      </w:r>
      <w:proofErr w:type="spellEnd"/>
      <w:r w:rsidRPr="000625DE">
        <w:rPr>
          <w:i/>
          <w:sz w:val="18"/>
          <w:szCs w:val="18"/>
        </w:rPr>
        <w:t>, uint32_t Length)</w:t>
      </w:r>
    </w:p>
    <w:p w:rsidR="000625DE" w:rsidRDefault="000625DE" w:rsidP="000625DE">
      <w:pPr>
        <w:ind w:leftChars="100" w:left="210"/>
        <w:rPr>
          <w:i/>
          <w:sz w:val="18"/>
          <w:szCs w:val="18"/>
        </w:rPr>
      </w:pPr>
      <w:r>
        <w:rPr>
          <w:i/>
          <w:sz w:val="18"/>
          <w:szCs w:val="18"/>
        </w:rPr>
        <w:t>*</w:t>
      </w:r>
      <w:proofErr w:type="spellStart"/>
      <w:r w:rsidRPr="000625DE">
        <w:rPr>
          <w:i/>
          <w:sz w:val="18"/>
          <w:szCs w:val="18"/>
        </w:rPr>
        <w:t>hadc</w:t>
      </w:r>
      <w:proofErr w:type="spellEnd"/>
      <w:r>
        <w:rPr>
          <w:i/>
          <w:sz w:val="18"/>
          <w:szCs w:val="18"/>
        </w:rPr>
        <w:tab/>
        <w:t>ADC</w:t>
      </w:r>
      <w:r>
        <w:rPr>
          <w:rFonts w:hint="eastAsia"/>
          <w:i/>
          <w:sz w:val="18"/>
          <w:szCs w:val="18"/>
        </w:rPr>
        <w:t>句柄地址</w:t>
      </w:r>
    </w:p>
    <w:p w:rsidR="000625DE" w:rsidRPr="00847518" w:rsidRDefault="000625DE" w:rsidP="000625DE">
      <w:pPr>
        <w:ind w:leftChars="100" w:left="853" w:hangingChars="356" w:hanging="643"/>
        <w:rPr>
          <w:b/>
          <w:i/>
          <w:sz w:val="18"/>
          <w:szCs w:val="18"/>
        </w:rPr>
      </w:pPr>
      <w:r w:rsidRPr="00847518">
        <w:rPr>
          <w:b/>
          <w:i/>
          <w:sz w:val="18"/>
          <w:szCs w:val="18"/>
        </w:rPr>
        <w:t>*</w:t>
      </w:r>
      <w:proofErr w:type="spellStart"/>
      <w:r w:rsidRPr="00847518">
        <w:rPr>
          <w:b/>
          <w:i/>
          <w:sz w:val="18"/>
          <w:szCs w:val="18"/>
        </w:rPr>
        <w:t>pData</w:t>
      </w:r>
      <w:proofErr w:type="spellEnd"/>
      <w:r w:rsidRPr="00847518">
        <w:rPr>
          <w:b/>
          <w:i/>
          <w:sz w:val="18"/>
          <w:szCs w:val="18"/>
        </w:rPr>
        <w:tab/>
      </w:r>
      <w:r w:rsidRPr="00847518">
        <w:rPr>
          <w:rFonts w:hint="eastAsia"/>
          <w:b/>
          <w:i/>
          <w:sz w:val="18"/>
          <w:szCs w:val="18"/>
        </w:rPr>
        <w:t>存放</w:t>
      </w:r>
      <w:r w:rsidRPr="00847518">
        <w:rPr>
          <w:rFonts w:hint="eastAsia"/>
          <w:b/>
          <w:i/>
          <w:sz w:val="18"/>
          <w:szCs w:val="18"/>
        </w:rPr>
        <w:t>ADC</w:t>
      </w:r>
      <w:r w:rsidRPr="00847518">
        <w:rPr>
          <w:rFonts w:hint="eastAsia"/>
          <w:b/>
          <w:i/>
          <w:sz w:val="18"/>
          <w:szCs w:val="18"/>
        </w:rPr>
        <w:t>采样的内存地址，</w:t>
      </w:r>
      <w:r w:rsidRPr="00847518">
        <w:rPr>
          <w:b/>
          <w:i/>
          <w:sz w:val="18"/>
          <w:szCs w:val="18"/>
        </w:rPr>
        <w:t>入口</w:t>
      </w:r>
      <w:r w:rsidRPr="00847518">
        <w:rPr>
          <w:rFonts w:hint="eastAsia"/>
          <w:b/>
          <w:i/>
          <w:sz w:val="18"/>
          <w:szCs w:val="18"/>
        </w:rPr>
        <w:t>参数虽然是</w:t>
      </w:r>
      <w:r w:rsidRPr="00847518">
        <w:rPr>
          <w:rFonts w:hint="eastAsia"/>
          <w:b/>
          <w:i/>
          <w:sz w:val="18"/>
          <w:szCs w:val="18"/>
        </w:rPr>
        <w:t>32</w:t>
      </w:r>
      <w:r w:rsidRPr="00847518">
        <w:rPr>
          <w:b/>
          <w:i/>
          <w:sz w:val="18"/>
          <w:szCs w:val="18"/>
        </w:rPr>
        <w:t>bit</w:t>
      </w:r>
      <w:r w:rsidRPr="00847518">
        <w:rPr>
          <w:rFonts w:hint="eastAsia"/>
          <w:b/>
          <w:i/>
          <w:sz w:val="18"/>
          <w:szCs w:val="18"/>
        </w:rPr>
        <w:t>，</w:t>
      </w:r>
      <w:r w:rsidRPr="00847518">
        <w:rPr>
          <w:b/>
          <w:i/>
          <w:sz w:val="18"/>
          <w:szCs w:val="18"/>
        </w:rPr>
        <w:t>但</w:t>
      </w:r>
      <w:r w:rsidR="00862827" w:rsidRPr="00847518">
        <w:rPr>
          <w:rFonts w:hint="eastAsia"/>
          <w:b/>
          <w:i/>
          <w:sz w:val="18"/>
          <w:szCs w:val="18"/>
        </w:rPr>
        <w:t>DMA</w:t>
      </w:r>
      <w:r w:rsidRPr="00847518">
        <w:rPr>
          <w:rFonts w:hint="eastAsia"/>
          <w:b/>
          <w:i/>
          <w:sz w:val="18"/>
          <w:szCs w:val="18"/>
        </w:rPr>
        <w:t>存放的时候按</w:t>
      </w:r>
      <w:r w:rsidRPr="00847518">
        <w:rPr>
          <w:rFonts w:hint="eastAsia"/>
          <w:b/>
          <w:i/>
          <w:sz w:val="18"/>
          <w:szCs w:val="18"/>
        </w:rPr>
        <w:t>DMA</w:t>
      </w:r>
      <w:r w:rsidRPr="00847518">
        <w:rPr>
          <w:rFonts w:hint="eastAsia"/>
          <w:b/>
          <w:i/>
          <w:sz w:val="18"/>
          <w:szCs w:val="18"/>
        </w:rPr>
        <w:t>设置的数据宽度进行递增</w:t>
      </w:r>
    </w:p>
    <w:p w:rsidR="000625DE" w:rsidRPr="000625DE" w:rsidRDefault="000625DE" w:rsidP="000625DE">
      <w:pPr>
        <w:ind w:leftChars="100" w:left="210"/>
        <w:rPr>
          <w:i/>
          <w:sz w:val="18"/>
          <w:szCs w:val="18"/>
        </w:rPr>
      </w:pPr>
      <w:r w:rsidRPr="000625DE">
        <w:rPr>
          <w:i/>
          <w:sz w:val="18"/>
          <w:szCs w:val="18"/>
        </w:rPr>
        <w:t>Length</w:t>
      </w:r>
      <w:r>
        <w:rPr>
          <w:i/>
          <w:sz w:val="18"/>
          <w:szCs w:val="18"/>
        </w:rPr>
        <w:tab/>
      </w:r>
      <w:r>
        <w:rPr>
          <w:rFonts w:hint="eastAsia"/>
          <w:i/>
          <w:sz w:val="18"/>
          <w:szCs w:val="18"/>
        </w:rPr>
        <w:t>采样次数</w:t>
      </w:r>
    </w:p>
    <w:sectPr w:rsidR="000625DE" w:rsidRPr="000625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1036"/>
    <w:rsid w:val="000625DE"/>
    <w:rsid w:val="00304D80"/>
    <w:rsid w:val="005617FA"/>
    <w:rsid w:val="00847518"/>
    <w:rsid w:val="00862827"/>
    <w:rsid w:val="00C01036"/>
    <w:rsid w:val="00CE368D"/>
    <w:rsid w:val="00E57DFB"/>
    <w:rsid w:val="00FC4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6E8AE3-B2CF-4812-B41C-3A017E3E3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118</Words>
  <Characters>678</Characters>
  <Application>Microsoft Office Word</Application>
  <DocSecurity>0</DocSecurity>
  <Lines>5</Lines>
  <Paragraphs>1</Paragraphs>
  <ScaleCrop>false</ScaleCrop>
  <Company>Microsoft</Company>
  <LinksUpToDate>false</LinksUpToDate>
  <CharactersWithSpaces>795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Yeppy</dc:creator>
  <cp:keywords/>
  <dc:description/>
  <cp:lastModifiedBy>Yeppy</cp:lastModifiedBy>
  <cp:revision>7</cp:revision>
  <dcterms:created xsi:type="dcterms:W3CDTF">2015-11-28T03:46:00Z</dcterms:created>
  <dcterms:modified xsi:type="dcterms:W3CDTF">2015-12-02T06:09:00Z</dcterms:modified>
</cp:coreProperties>
</file>