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CB17" w14:textId="45FFE3FC" w:rsidR="004947AA" w:rsidRPr="004947AA" w:rsidRDefault="004947AA" w:rsidP="004947AA">
      <w:pPr>
        <w:rPr>
          <w:rFonts w:ascii="Lucida Console" w:hAnsi="Lucida Console"/>
          <w:b/>
          <w:bCs/>
          <w:noProof/>
          <w:sz w:val="28"/>
          <w:szCs w:val="28"/>
          <w:lang w:val="en-CA"/>
        </w:rPr>
      </w:pPr>
      <w:r w:rsidRPr="004947AA">
        <w:rPr>
          <w:rFonts w:ascii="Lucida Console" w:hAnsi="Lucida Console"/>
          <w:b/>
          <w:bCs/>
          <w:noProof/>
          <w:sz w:val="28"/>
          <w:szCs w:val="28"/>
          <w:lang w:val="en-CA"/>
        </w:rPr>
        <w:t>FILE FORMAT</w:t>
      </w:r>
    </w:p>
    <w:p w14:paraId="0A95A737" w14:textId="77777777" w:rsid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4669E6B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24F33B0D" w14:textId="4C2034C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>{</w:t>
      </w:r>
    </w:p>
    <w:p w14:paraId="222D24B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"CVE_data_type" : "CVE",</w:t>
      </w:r>
    </w:p>
    <w:p w14:paraId="38E61C6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"CVE_data_format" : "MITRE",</w:t>
      </w:r>
    </w:p>
    <w:p w14:paraId="6EDD784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"CVE_data_version" : "4.0",</w:t>
      </w:r>
    </w:p>
    <w:p w14:paraId="415C579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"CVE_data_numberOfCVEs" : "11745",</w:t>
      </w:r>
    </w:p>
    <w:p w14:paraId="0E9847C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"CVE_data_timestamp" : "2023-07-27T07:00Z",</w:t>
      </w:r>
    </w:p>
    <w:p w14:paraId="030702B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"CVE_Items" : [ {</w:t>
      </w:r>
    </w:p>
    <w:p w14:paraId="3F00541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"cve" : {</w:t>
      </w:r>
    </w:p>
    <w:p w14:paraId="0AA6CAE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"data_type" : "CVE",</w:t>
      </w:r>
    </w:p>
    <w:p w14:paraId="3BC1E00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"data_format" : "MITRE",</w:t>
      </w:r>
    </w:p>
    <w:p w14:paraId="17BC083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"data_version" : "4.0",</w:t>
      </w:r>
    </w:p>
    <w:p w14:paraId="23931A9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"CVE_data_meta" : {</w:t>
      </w:r>
    </w:p>
    <w:p w14:paraId="5D70D89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"ID" : "CVE-2023-0001",</w:t>
      </w:r>
    </w:p>
    <w:p w14:paraId="4D31233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"ASSIGNER" : "psirt@paloaltonetworks.com"</w:t>
      </w:r>
    </w:p>
    <w:p w14:paraId="7120EE7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1768296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"problemtype" : {</w:t>
      </w:r>
    </w:p>
    <w:p w14:paraId="1208879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"problemtype_data" : [ {</w:t>
      </w:r>
    </w:p>
    <w:p w14:paraId="6C478B4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"description" : [ {</w:t>
      </w:r>
    </w:p>
    <w:p w14:paraId="0FB6ABD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"lang" : "en",</w:t>
      </w:r>
    </w:p>
    <w:p w14:paraId="6DEBF00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"value" : "CWE-319"</w:t>
      </w:r>
    </w:p>
    <w:p w14:paraId="0F637BC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76916A1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439F256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4B69E95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"references" : {</w:t>
      </w:r>
    </w:p>
    <w:p w14:paraId="392A303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"reference_data" : [ {</w:t>
      </w:r>
    </w:p>
    <w:p w14:paraId="22884D8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"url" : "https://security.paloaltonetworks.com/CVE-2023-0001",</w:t>
      </w:r>
    </w:p>
    <w:p w14:paraId="6212F99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"https://security.paloaltonetworks.com/CVE-2023-0001",</w:t>
      </w:r>
    </w:p>
    <w:p w14:paraId="0CFD6BD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711E34F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"Vendor Advisory" ]</w:t>
      </w:r>
    </w:p>
    <w:p w14:paraId="2EE22A1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3574954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548FD37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"description" : {</w:t>
      </w:r>
    </w:p>
    <w:p w14:paraId="2CB0035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"description_data" : [ {</w:t>
      </w:r>
    </w:p>
    <w:p w14:paraId="777D50F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"lang" : "en",</w:t>
      </w:r>
    </w:p>
    <w:p w14:paraId="1D98C3B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"value" : "An information exposure vulnerability in the Palo Alto Networks Cortex XDR agent on Windows devices allows a local system administrator to disclose the admin password for the agent in cleartext, which bad actors can then use to execute privileged cytool commands that disable or uninstall the agent."</w:t>
      </w:r>
    </w:p>
    <w:p w14:paraId="08991A2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748DE9E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0352BCD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1823B5C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"configurations" : {</w:t>
      </w:r>
    </w:p>
    <w:p w14:paraId="2D00C70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"CVE_data_version" : "4.0",</w:t>
      </w:r>
    </w:p>
    <w:p w14:paraId="11DFD8B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"nodes" : [ {</w:t>
      </w:r>
    </w:p>
    <w:p w14:paraId="538AC74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"operator" : "AND",</w:t>
      </w:r>
    </w:p>
    <w:p w14:paraId="0E0B582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"children" : [ {</w:t>
      </w:r>
    </w:p>
    <w:p w14:paraId="644222A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5837D02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703A766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0DDD841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true,</w:t>
      </w:r>
    </w:p>
    <w:p w14:paraId="0621609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"cpe:2.3:a:paloaltonetworks:cortex_xdr_agent:*:*:*:*:critical_environment:*:*:*",</w:t>
      </w:r>
    </w:p>
    <w:p w14:paraId="498257F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"versionStartIncluding" : "7.5",</w:t>
      </w:r>
    </w:p>
    <w:p w14:paraId="28758EE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"versionEndExcluding" : "7.5.101",</w:t>
      </w:r>
    </w:p>
    <w:p w14:paraId="40F7E42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00F944E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75D602E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 {</w:t>
      </w:r>
    </w:p>
    <w:p w14:paraId="2E392FD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62EDB9E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5501A87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3BA9878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false,</w:t>
      </w:r>
    </w:p>
    <w:p w14:paraId="71C0D76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"cpe:2.3:o:microsoft:windows:-:*:*:*:*:*:*:*",</w:t>
      </w:r>
    </w:p>
    <w:p w14:paraId="0E154FD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62A4731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59E156C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],</w:t>
      </w:r>
    </w:p>
    <w:p w14:paraId="34CC284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"cpe_match" : [ ]</w:t>
      </w:r>
    </w:p>
    <w:p w14:paraId="173206E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 ]</w:t>
      </w:r>
    </w:p>
    <w:p w14:paraId="753FC75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2ACE9B3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lastRenderedPageBreak/>
        <w:t xml:space="preserve">    "impact" : {</w:t>
      </w:r>
    </w:p>
    <w:p w14:paraId="53253B5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"baseMetricV3" : {</w:t>
      </w:r>
    </w:p>
    <w:p w14:paraId="566322F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"cvssV3" : {</w:t>
      </w:r>
    </w:p>
    <w:p w14:paraId="3441692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"version" : "3.1",</w:t>
      </w:r>
    </w:p>
    <w:p w14:paraId="4C6C981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"vectorString" : "CVSS:3.1/AV:L/AC:L/PR:H/UI:N/S:U/C:H/I:H/A:H",</w:t>
      </w:r>
    </w:p>
    <w:p w14:paraId="7D13CC1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"attackVector" : "LOCAL",</w:t>
      </w:r>
    </w:p>
    <w:p w14:paraId="7B8AC7A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"attackComplexity" : "LOW",</w:t>
      </w:r>
    </w:p>
    <w:p w14:paraId="161B595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"privilegesRequired" : "HIGH",</w:t>
      </w:r>
    </w:p>
    <w:p w14:paraId="323E630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"userInteraction" : "NONE",</w:t>
      </w:r>
    </w:p>
    <w:p w14:paraId="1E6AAF6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"scope" : "UNCHANGED",</w:t>
      </w:r>
    </w:p>
    <w:p w14:paraId="7DD7FFC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"confidentialityImpact" : "HIGH",</w:t>
      </w:r>
    </w:p>
    <w:p w14:paraId="627C245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"integrityImpact" : "HIGH",</w:t>
      </w:r>
    </w:p>
    <w:p w14:paraId="4F8B46D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"availabilityImpact" : "HIGH",</w:t>
      </w:r>
    </w:p>
    <w:p w14:paraId="2D2A990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"baseScore" : 6.7,</w:t>
      </w:r>
    </w:p>
    <w:p w14:paraId="563C737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"baseSeverity" : "MEDIUM"</w:t>
      </w:r>
    </w:p>
    <w:p w14:paraId="682737C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</w:t>
      </w:r>
    </w:p>
    <w:p w14:paraId="4392F3E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"exploitabilityScore" : 0.8,</w:t>
      </w:r>
    </w:p>
    <w:p w14:paraId="77A3CA5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"impactScore" : 5.9</w:t>
      </w:r>
    </w:p>
    <w:p w14:paraId="6197761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0A9AAA5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6A84F4B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"publishedDate" : "2023-02-08T18:15Z",</w:t>
      </w:r>
    </w:p>
    <w:p w14:paraId="09ABE92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"lastModifiedDate" : "2023-02-18T20:41Z"</w:t>
      </w:r>
    </w:p>
    <w:p w14:paraId="231CD94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}, {</w:t>
      </w:r>
    </w:p>
    <w:p w14:paraId="24C9788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"cve" : {</w:t>
      </w:r>
    </w:p>
    <w:p w14:paraId="6020A74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"data_type" : "CVE",</w:t>
      </w:r>
    </w:p>
    <w:p w14:paraId="5FBF4F4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"data_format" : "MITRE",</w:t>
      </w:r>
    </w:p>
    <w:p w14:paraId="4950240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"data_version" : "4.0",</w:t>
      </w:r>
    </w:p>
    <w:p w14:paraId="2282782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"CVE_data_meta" : {</w:t>
      </w:r>
    </w:p>
    <w:p w14:paraId="0248740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"ID" : "CVE-2023-0002",</w:t>
      </w:r>
    </w:p>
    <w:p w14:paraId="309897D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"ASSIGNER" : "psirt@paloaltonetworks.com"</w:t>
      </w:r>
    </w:p>
    <w:p w14:paraId="69062F1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2D4A166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"problemtype" : {</w:t>
      </w:r>
    </w:p>
    <w:p w14:paraId="0E49F6A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"problemtype_data" : [ {</w:t>
      </w:r>
    </w:p>
    <w:p w14:paraId="46878BC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"description" : [ {</w:t>
      </w:r>
    </w:p>
    <w:p w14:paraId="590B275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"lang" : "en",</w:t>
      </w:r>
    </w:p>
    <w:p w14:paraId="1BF115B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"value" : "NVD-CWE-Other"</w:t>
      </w:r>
    </w:p>
    <w:p w14:paraId="0ADAD08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077F2DC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350BF77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2722929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"references" : {</w:t>
      </w:r>
    </w:p>
    <w:p w14:paraId="745D667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"reference_data" : [ {</w:t>
      </w:r>
    </w:p>
    <w:p w14:paraId="3E30E05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"url" : "https://security.paloaltonetworks.com/CVE-2023-0002",</w:t>
      </w:r>
    </w:p>
    <w:p w14:paraId="741C107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"https://security.paloaltonetworks.com/CVE-2023-0002",</w:t>
      </w:r>
    </w:p>
    <w:p w14:paraId="73AFDC3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3CA1606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"Vendor Advisory" ]</w:t>
      </w:r>
    </w:p>
    <w:p w14:paraId="15FB876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6D86B1F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636737D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"description" : {</w:t>
      </w:r>
    </w:p>
    <w:p w14:paraId="09D6E3F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"description_data" : [ {</w:t>
      </w:r>
    </w:p>
    <w:p w14:paraId="13F53E6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"lang" : "en",</w:t>
      </w:r>
    </w:p>
    <w:p w14:paraId="4268831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"value" : "A problem with a protection mechanism in the Palo Alto Networks Cortex XDR agent on Windows devices allows a local user to execute privileged cytool commands that disable or uninstall the agent."</w:t>
      </w:r>
    </w:p>
    <w:p w14:paraId="3E79B24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5DB8BB4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12F5BE8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789B272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"configurations" : {</w:t>
      </w:r>
    </w:p>
    <w:p w14:paraId="733A8C9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"CVE_data_version" : "4.0",</w:t>
      </w:r>
    </w:p>
    <w:p w14:paraId="282F588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"nodes" : [ {</w:t>
      </w:r>
    </w:p>
    <w:p w14:paraId="3B64731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"operator" : "AND",</w:t>
      </w:r>
    </w:p>
    <w:p w14:paraId="179FDB6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"children" : [ {</w:t>
      </w:r>
    </w:p>
    <w:p w14:paraId="6AAFB72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7213609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6C6D448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36EA56B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true,</w:t>
      </w:r>
    </w:p>
    <w:p w14:paraId="570C9CF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"cpe:2.3:a:paloaltonetworks:cortex_xdr_agent:*:*:*:*:*:*:*:*",</w:t>
      </w:r>
    </w:p>
    <w:p w14:paraId="19ED9ED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"versionStartIncluding" : "5.0",</w:t>
      </w:r>
    </w:p>
    <w:p w14:paraId="4BF2ACE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"versionEndExcluding" : "5.0.12.22203",</w:t>
      </w:r>
    </w:p>
    <w:p w14:paraId="37DF6F0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11B4703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}, {</w:t>
      </w:r>
    </w:p>
    <w:p w14:paraId="52409DD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true,</w:t>
      </w:r>
    </w:p>
    <w:p w14:paraId="13F3B74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lastRenderedPageBreak/>
        <w:t xml:space="preserve">            "cpe23Uri" : "cpe:2.3:a:paloaltonetworks:cortex_xdr_agent:*:*:*:*:critical_environment:*:*:*",</w:t>
      </w:r>
    </w:p>
    <w:p w14:paraId="07CB739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"versionStartIncluding" : "7.5",</w:t>
      </w:r>
    </w:p>
    <w:p w14:paraId="231E3C4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"versionEndIncluding" : "7.5.101",</w:t>
      </w:r>
    </w:p>
    <w:p w14:paraId="59FC24A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3916C38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3957057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 {</w:t>
      </w:r>
    </w:p>
    <w:p w14:paraId="5A79FC7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14D6AD8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0ACC078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5048DC8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false,</w:t>
      </w:r>
    </w:p>
    <w:p w14:paraId="1641A3E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"cpe:2.3:o:microsoft:windows:-:*:*:*:*:*:*:*",</w:t>
      </w:r>
    </w:p>
    <w:p w14:paraId="6F3A965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35A72A6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6912894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],</w:t>
      </w:r>
    </w:p>
    <w:p w14:paraId="072A780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"cpe_match" : [ ]</w:t>
      </w:r>
    </w:p>
    <w:p w14:paraId="034ADC8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 ]</w:t>
      </w:r>
    </w:p>
    <w:p w14:paraId="69FB5E9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6B69ADF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"impact" : {</w:t>
      </w:r>
    </w:p>
    <w:p w14:paraId="5044A48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"baseMetricV3" : {</w:t>
      </w:r>
    </w:p>
    <w:p w14:paraId="7469360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"cvssV3" : {</w:t>
      </w:r>
    </w:p>
    <w:p w14:paraId="034B442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"version" : "3.1",</w:t>
      </w:r>
    </w:p>
    <w:p w14:paraId="79814A7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"vectorString" : "CVSS:3.1/AV:L/AC:L/PR:L/UI:N/S:U/C:H/I:H/A:H",</w:t>
      </w:r>
    </w:p>
    <w:p w14:paraId="701315C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"attackVector" : "LOCAL",</w:t>
      </w:r>
    </w:p>
    <w:p w14:paraId="2737034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"attackComplexity" : "LOW",</w:t>
      </w:r>
    </w:p>
    <w:p w14:paraId="0484A29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"privilegesRequired" : "LOW",</w:t>
      </w:r>
    </w:p>
    <w:p w14:paraId="6F5F3E3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"userInteraction" : "NONE",</w:t>
      </w:r>
    </w:p>
    <w:p w14:paraId="33E3CF3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"scope" : "UNCHANGED",</w:t>
      </w:r>
    </w:p>
    <w:p w14:paraId="4591C3E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"confidentialityImpact" : "HIGH",</w:t>
      </w:r>
    </w:p>
    <w:p w14:paraId="04155AF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"integrityImpact" : "HIGH",</w:t>
      </w:r>
    </w:p>
    <w:p w14:paraId="424FC51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"availabilityImpact" : "HIGH",</w:t>
      </w:r>
    </w:p>
    <w:p w14:paraId="0948096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"baseScore" : 7.8,</w:t>
      </w:r>
    </w:p>
    <w:p w14:paraId="2B9C667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"baseSeverity" : "HIGH"</w:t>
      </w:r>
    </w:p>
    <w:p w14:paraId="2A12CA3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</w:t>
      </w:r>
    </w:p>
    <w:p w14:paraId="2DE4F05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"exploitabilityScore" : 1.8,</w:t>
      </w:r>
    </w:p>
    <w:p w14:paraId="42E5B25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"impactScore" : 5.9</w:t>
      </w:r>
    </w:p>
    <w:p w14:paraId="00F89BC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5C7D4D7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4E122AE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"publishedDate" : "2023-02-08T18:15Z",</w:t>
      </w:r>
    </w:p>
    <w:p w14:paraId="2A0475E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"lastModifiedDate" : "2023-02-18T20:45Z"</w:t>
      </w:r>
    </w:p>
    <w:p w14:paraId="14BB5AC2" w14:textId="082ACE52" w:rsidR="00E4387D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},</w:t>
      </w:r>
    </w:p>
    <w:p w14:paraId="50570C48" w14:textId="21C7D4DE" w:rsid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 xml:space="preserve"> . . . . .</w:t>
      </w:r>
    </w:p>
    <w:p w14:paraId="0F7F2C08" w14:textId="515AC1C0" w:rsid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 xml:space="preserve"> . . . . .</w:t>
      </w:r>
    </w:p>
    <w:p w14:paraId="2AAA48D3" w14:textId="0A3E14A1" w:rsid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 xml:space="preserve"> . . . . .</w:t>
      </w:r>
    </w:p>
    <w:p w14:paraId="603694AE" w14:textId="23CFA0A5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 xml:space="preserve"> . . . . .</w:t>
      </w:r>
    </w:p>
    <w:p w14:paraId="46F485C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}, {</w:t>
      </w:r>
    </w:p>
    <w:p w14:paraId="2DBE106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"cve" : {</w:t>
      </w:r>
    </w:p>
    <w:p w14:paraId="6F88B7E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"data_type" : "CVE",</w:t>
      </w:r>
    </w:p>
    <w:p w14:paraId="6B0318D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"data_format" : "MITRE",</w:t>
      </w:r>
    </w:p>
    <w:p w14:paraId="70DDC64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"data_version" : "4.0",</w:t>
      </w:r>
    </w:p>
    <w:p w14:paraId="070D671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"CVE_data_meta" : {</w:t>
      </w:r>
    </w:p>
    <w:p w14:paraId="2838C59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"ID" : "CVE-2023-3947",</w:t>
      </w:r>
    </w:p>
    <w:p w14:paraId="2500B20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"ASSIGNER" : "security@wordfence.com"</w:t>
      </w:r>
    </w:p>
    <w:p w14:paraId="26B9B82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3DDA068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"problemtype" : {</w:t>
      </w:r>
    </w:p>
    <w:p w14:paraId="7038835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"problemtype_data" : [ {</w:t>
      </w:r>
    </w:p>
    <w:p w14:paraId="4314745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"description" : [ {</w:t>
      </w:r>
    </w:p>
    <w:p w14:paraId="02BFA9F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"lang" : "en",</w:t>
      </w:r>
    </w:p>
    <w:p w14:paraId="0DE7137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  "value" : "CWE-321"</w:t>
      </w:r>
    </w:p>
    <w:p w14:paraId="74E357D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50AD8AC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2CB1CCA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3C04429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"references" : {</w:t>
      </w:r>
    </w:p>
    <w:p w14:paraId="0A7C39C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"reference_data" : [ {</w:t>
      </w:r>
    </w:p>
    <w:p w14:paraId="5AC08E3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"url" : "https://plugins.trac.wordpress.org/browser/video-conferencing-with-zoom-api/trunk/includes/Helpers/Encryption.php?rev=2942302",</w:t>
      </w:r>
    </w:p>
    <w:p w14:paraId="281C731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"https://plugins.trac.wordpress.org/browser/video-conferencing-with-zoom-api/trunk/includes/Helpers/Encryption.php?rev=2942302",</w:t>
      </w:r>
    </w:p>
    <w:p w14:paraId="6677885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12B6C67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]</w:t>
      </w:r>
    </w:p>
    <w:p w14:paraId="08E911B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 {</w:t>
      </w:r>
    </w:p>
    <w:p w14:paraId="705A23D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lastRenderedPageBreak/>
        <w:t xml:space="preserve">          "url" : "https://www.wordfence.com/threat-intel/vulnerabilities/id/ba2515d9-ced0-4b49-87c4-04c8391c2608?source=cve",</w:t>
      </w:r>
    </w:p>
    <w:p w14:paraId="4D1E31C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"https://www.wordfence.com/threat-intel/vulnerabilities/id/ba2515d9-ced0-4b49-87c4-04c8391c2608?source=cve",</w:t>
      </w:r>
    </w:p>
    <w:p w14:paraId="1A6828D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28F269A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]</w:t>
      </w:r>
    </w:p>
    <w:p w14:paraId="76CC57C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 {</w:t>
      </w:r>
    </w:p>
    <w:p w14:paraId="18504FE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"url" : "https://plugins.trac.wordpress.org/browser/video-conferencing-with-zoom-api/tags/4.2.1/includes/helpers.php#L546",</w:t>
      </w:r>
    </w:p>
    <w:p w14:paraId="5C1605E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"https://plugins.trac.wordpress.org/browser/video-conferencing-with-zoom-api/tags/4.2.1/includes/helpers.php#L546",</w:t>
      </w:r>
    </w:p>
    <w:p w14:paraId="53ECE5C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4237D6F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]</w:t>
      </w:r>
    </w:p>
    <w:p w14:paraId="733F7DA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65C35B8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129B6CB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"description" : {</w:t>
      </w:r>
    </w:p>
    <w:p w14:paraId="6FA6691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"description_data" : [ {</w:t>
      </w:r>
    </w:p>
    <w:p w14:paraId="5E19A10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"lang" : "en",</w:t>
      </w:r>
    </w:p>
    <w:p w14:paraId="1844042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"value" : "The Video Conferencing with Zoom plugin for WordPress is vulnerable to Sensitive Information Exposure due to hardcoded encryption key on the 'vczapi_encrypt_decrypt' function in versions up to, and including, 4.2.1. This makes it possible for unauthenticated attackers to decrypt and view the meeting id and password."</w:t>
      </w:r>
    </w:p>
    <w:p w14:paraId="046122BE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1D7E982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1CA10FA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69E2459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"configurations" : {</w:t>
      </w:r>
    </w:p>
    <w:p w14:paraId="2893CBF4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"CVE_data_version" : "4.0",</w:t>
      </w:r>
    </w:p>
    <w:p w14:paraId="49042848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"nodes" : [ ]</w:t>
      </w:r>
    </w:p>
    <w:p w14:paraId="3F8A276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32174F33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"impact" : {</w:t>
      </w:r>
    </w:p>
    <w:p w14:paraId="43461FC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"baseMetricV3" : {</w:t>
      </w:r>
    </w:p>
    <w:p w14:paraId="743D333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"cvssV3" : {</w:t>
      </w:r>
    </w:p>
    <w:p w14:paraId="6AE2815F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"version" : "3.1",</w:t>
      </w:r>
    </w:p>
    <w:p w14:paraId="0E8A02F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"vectorString" : "CVSS:3.1/AV:N/AC:H/PR:N/UI:N/S:U/C:L/I:N/A:N",</w:t>
      </w:r>
    </w:p>
    <w:p w14:paraId="5F9F7A8A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"attackVector" : "NETWORK",</w:t>
      </w:r>
    </w:p>
    <w:p w14:paraId="042CF9A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"attackComplexity" : "HIGH",</w:t>
      </w:r>
    </w:p>
    <w:p w14:paraId="4C72E06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"privilegesRequired" : "NONE",</w:t>
      </w:r>
    </w:p>
    <w:p w14:paraId="6E187E2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"userInteraction" : "NONE",</w:t>
      </w:r>
    </w:p>
    <w:p w14:paraId="3CAB8B3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"scope" : "UNCHANGED",</w:t>
      </w:r>
    </w:p>
    <w:p w14:paraId="1C094F25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"confidentialityImpact" : "LOW",</w:t>
      </w:r>
    </w:p>
    <w:p w14:paraId="2C2E09D2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"integrityImpact" : "NONE",</w:t>
      </w:r>
    </w:p>
    <w:p w14:paraId="7D3B8CC9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"availabilityImpact" : "NONE",</w:t>
      </w:r>
    </w:p>
    <w:p w14:paraId="7094F081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"baseScore" : 3.7,</w:t>
      </w:r>
    </w:p>
    <w:p w14:paraId="1CDB7DE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  "baseSeverity" : "LOW"</w:t>
      </w:r>
    </w:p>
    <w:p w14:paraId="2B78BB5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},</w:t>
      </w:r>
    </w:p>
    <w:p w14:paraId="51B7BE96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"exploitabilityScore" : 2.2,</w:t>
      </w:r>
    </w:p>
    <w:p w14:paraId="1117735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  "impactScore" : 1.4</w:t>
      </w:r>
    </w:p>
    <w:p w14:paraId="4BB1555B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6D246217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27D40AFC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"publishedDate" : "2023-07-26T04:15Z",</w:t>
      </w:r>
    </w:p>
    <w:p w14:paraId="0CB63E7D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  "lastModifiedDate" : "2023-07-26T04:24Z"</w:t>
      </w:r>
    </w:p>
    <w:p w14:paraId="46880C30" w14:textId="77777777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 xml:space="preserve">  } ]</w:t>
      </w:r>
    </w:p>
    <w:p w14:paraId="033602CB" w14:textId="6C4871EA" w:rsidR="004947AA" w:rsidRPr="004947AA" w:rsidRDefault="004947AA" w:rsidP="004947AA">
      <w:pPr>
        <w:rPr>
          <w:rFonts w:ascii="Lucida Console" w:hAnsi="Lucida Console"/>
          <w:noProof/>
          <w:sz w:val="18"/>
          <w:szCs w:val="18"/>
          <w:lang w:val="en-CA"/>
        </w:rPr>
      </w:pPr>
      <w:r w:rsidRPr="004947AA">
        <w:rPr>
          <w:rFonts w:ascii="Lucida Console" w:hAnsi="Lucida Console"/>
          <w:noProof/>
          <w:sz w:val="18"/>
          <w:szCs w:val="18"/>
          <w:lang w:val="en-CA"/>
        </w:rPr>
        <w:t>}</w:t>
      </w:r>
    </w:p>
    <w:sectPr w:rsidR="004947AA" w:rsidRPr="0049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AA"/>
    <w:rsid w:val="004947AA"/>
    <w:rsid w:val="004E59B7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E37"/>
  <w15:chartTrackingRefBased/>
  <w15:docId w15:val="{7DA4DC65-141A-41C3-A535-70A0A466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5666</Characters>
  <Application>Microsoft Office Word</Application>
  <DocSecurity>0</DocSecurity>
  <Lines>268</Lines>
  <Paragraphs>248</Paragraphs>
  <ScaleCrop>false</ScaleCrop>
  <Company>Department of National Defence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 R@ADM(IM) CFNOC@Defence365</dc:creator>
  <cp:keywords/>
  <dc:description/>
  <cp:lastModifiedBy>Carbone R@ADM(IM) CFNOC@Defence365</cp:lastModifiedBy>
  <cp:revision>1</cp:revision>
  <dcterms:created xsi:type="dcterms:W3CDTF">2023-07-27T13:51:00Z</dcterms:created>
  <dcterms:modified xsi:type="dcterms:W3CDTF">2023-07-27T14:05:00Z</dcterms:modified>
</cp:coreProperties>
</file>