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消防及</w:t>
      </w:r>
      <w:r>
        <w:rPr>
          <w:b/>
          <w:sz w:val="36"/>
          <w:szCs w:val="36"/>
        </w:rPr>
        <w:t>井盖</w:t>
      </w:r>
      <w:r>
        <w:rPr>
          <w:rFonts w:hint="eastAsia"/>
          <w:b/>
          <w:sz w:val="36"/>
          <w:szCs w:val="36"/>
        </w:rPr>
        <w:t>设备</w:t>
      </w:r>
      <w:r>
        <w:rPr>
          <w:b/>
          <w:sz w:val="36"/>
          <w:szCs w:val="36"/>
        </w:rPr>
        <w:t>通信报文解析</w:t>
      </w:r>
    </w:p>
    <w:p/>
    <w:p>
      <w:pPr>
        <w:pStyle w:val="12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概述</w:t>
      </w:r>
    </w:p>
    <w:p>
      <w:pPr>
        <w:ind w:firstLine="420"/>
      </w:pPr>
      <w:r>
        <w:rPr>
          <w:rFonts w:hint="eastAsia"/>
        </w:rPr>
        <w:t>消防设备</w:t>
      </w:r>
      <w:r>
        <w:t>通信规约基于</w:t>
      </w:r>
      <w:r>
        <w:rPr>
          <w:rFonts w:hint="eastAsia"/>
        </w:rPr>
        <w:t>国家电网Q</w:t>
      </w:r>
      <w:r>
        <w:t>/GDW376.1-2009</w:t>
      </w:r>
      <w:r>
        <w:rPr>
          <w:rFonts w:hint="eastAsia"/>
        </w:rPr>
        <w:t>通信协议</w:t>
      </w:r>
      <w:r>
        <w:t>规范</w:t>
      </w:r>
      <w:r>
        <w:rPr>
          <w:rFonts w:hint="eastAsia"/>
        </w:rPr>
        <w:t>开发</w:t>
      </w:r>
      <w:r>
        <w:t>，</w:t>
      </w:r>
      <w:r>
        <w:rPr>
          <w:rFonts w:hint="eastAsia"/>
        </w:rPr>
        <w:t>报文构成</w:t>
      </w:r>
      <w:r>
        <w:t>和校验等内容</w:t>
      </w:r>
      <w:r>
        <w:rPr>
          <w:rFonts w:hint="eastAsia"/>
        </w:rPr>
        <w:t>遵循协议规定</w:t>
      </w:r>
      <w:r>
        <w:t>，</w:t>
      </w:r>
      <w:r>
        <w:rPr>
          <w:rFonts w:hint="eastAsia"/>
        </w:rPr>
        <w:t>而报文</w:t>
      </w:r>
      <w:r>
        <w:t>数据内容为</w:t>
      </w:r>
      <w:r>
        <w:rPr>
          <w:rFonts w:hint="eastAsia"/>
        </w:rPr>
        <w:t>自主</w:t>
      </w:r>
      <w:r>
        <w:t>扩展。</w:t>
      </w:r>
    </w:p>
    <w:p>
      <w:pPr>
        <w:ind w:firstLine="420"/>
      </w:pPr>
      <w:r>
        <w:rPr>
          <w:rFonts w:hint="eastAsia"/>
        </w:rPr>
        <w:t>本文档</w:t>
      </w:r>
      <w:r>
        <w:t>在报文解析</w:t>
      </w:r>
      <w:r>
        <w:rPr>
          <w:rFonts w:hint="eastAsia"/>
        </w:rPr>
        <w:t>和</w:t>
      </w:r>
      <w:r>
        <w:t>组织报文时只对重要内容进行解释和说明，</w:t>
      </w:r>
      <w:r>
        <w:rPr>
          <w:rFonts w:hint="eastAsia"/>
        </w:rPr>
        <w:t>其他未</w:t>
      </w:r>
      <w:r>
        <w:t>说明的报文内容按照报文</w:t>
      </w:r>
      <w:r>
        <w:rPr>
          <w:rFonts w:hint="eastAsia"/>
        </w:rPr>
        <w:t>示例</w:t>
      </w:r>
      <w:r>
        <w:t>保持一致即可。</w:t>
      </w:r>
    </w:p>
    <w:p>
      <w:pPr>
        <w:ind w:firstLine="420"/>
      </w:pPr>
    </w:p>
    <w:p>
      <w:pPr>
        <w:pStyle w:val="12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术语</w:t>
      </w:r>
      <w:r>
        <w:rPr>
          <w:b/>
        </w:rPr>
        <w:t>说明</w:t>
      </w:r>
    </w:p>
    <w:p>
      <w:pPr>
        <w:pStyle w:val="12"/>
        <w:ind w:left="420" w:firstLine="0" w:firstLineChars="0"/>
      </w:pPr>
      <w:r>
        <w:rPr>
          <w:rFonts w:hint="eastAsia"/>
          <w:b/>
        </w:rPr>
        <w:t>设备</w:t>
      </w:r>
      <w:r>
        <w:rPr>
          <w:b/>
        </w:rPr>
        <w:t>、终端</w:t>
      </w:r>
      <w:r>
        <w:rPr>
          <w:rFonts w:hint="eastAsia"/>
        </w:rPr>
        <w:t xml:space="preserve"> —— 消防栓</w:t>
      </w:r>
      <w:r>
        <w:t>闷盖，</w:t>
      </w:r>
      <w:r>
        <w:rPr>
          <w:rFonts w:hint="eastAsia"/>
        </w:rPr>
        <w:t>水压监测</w:t>
      </w:r>
      <w:r>
        <w:t>，井盖等等硬件设备</w:t>
      </w:r>
    </w:p>
    <w:p>
      <w:pPr>
        <w:pStyle w:val="12"/>
        <w:ind w:left="420" w:firstLine="0" w:firstLineChars="0"/>
        <w:rPr>
          <w:b/>
        </w:rPr>
      </w:pPr>
      <w:r>
        <w:rPr>
          <w:rFonts w:hint="eastAsia"/>
          <w:b/>
        </w:rPr>
        <w:t>主站</w:t>
      </w:r>
      <w:r>
        <w:rPr>
          <w:rFonts w:hint="eastAsia"/>
        </w:rPr>
        <w:t xml:space="preserve"> —— 设备</w:t>
      </w:r>
      <w:r>
        <w:t>、</w:t>
      </w:r>
      <w:r>
        <w:rPr>
          <w:rFonts w:hint="eastAsia"/>
        </w:rPr>
        <w:t>终端</w:t>
      </w:r>
      <w:r>
        <w:t>对接的管理系统</w:t>
      </w:r>
      <w:r>
        <w:rPr>
          <w:rFonts w:hint="eastAsia"/>
        </w:rPr>
        <w:t>。</w:t>
      </w:r>
      <w:r>
        <w:t>负责</w:t>
      </w:r>
      <w:r>
        <w:rPr>
          <w:rFonts w:hint="eastAsia"/>
        </w:rPr>
        <w:t>数据接收</w:t>
      </w:r>
      <w:r>
        <w:t>、回复、数据存储功能的服务器。</w:t>
      </w:r>
    </w:p>
    <w:p>
      <w:pPr>
        <w:ind w:firstLine="420"/>
      </w:pPr>
      <w:r>
        <w:rPr>
          <w:rFonts w:hint="eastAsia"/>
          <w:b/>
        </w:rPr>
        <w:t>报文</w:t>
      </w:r>
      <w:r>
        <w:rPr>
          <w:rFonts w:hint="eastAsia"/>
        </w:rPr>
        <w:t xml:space="preserve"> —— 设备</w:t>
      </w:r>
      <w:r>
        <w:t>与主站交互</w:t>
      </w:r>
      <w:r>
        <w:rPr>
          <w:rFonts w:hint="eastAsia"/>
        </w:rPr>
        <w:t>的数据内容</w:t>
      </w:r>
      <w:r>
        <w:t>。</w:t>
      </w:r>
    </w:p>
    <w:p>
      <w:pPr>
        <w:ind w:firstLine="420"/>
      </w:pPr>
      <w:r>
        <w:rPr>
          <w:rFonts w:hint="eastAsia"/>
          <w:b/>
        </w:rPr>
        <w:t>通信</w:t>
      </w:r>
      <w:r>
        <w:rPr>
          <w:b/>
        </w:rPr>
        <w:t>地址</w:t>
      </w:r>
      <w:r>
        <w:rPr>
          <w:rFonts w:hint="eastAsia"/>
        </w:rPr>
        <w:t xml:space="preserve"> —— 即</w:t>
      </w:r>
      <w:r>
        <w:t>设备编号</w:t>
      </w:r>
      <w:r>
        <w:rPr>
          <w:rFonts w:hint="eastAsia"/>
        </w:rPr>
        <w:t>目前</w:t>
      </w:r>
      <w:r>
        <w:t>都是</w:t>
      </w:r>
      <w:r>
        <w:rPr>
          <w:rFonts w:hint="eastAsia"/>
        </w:rPr>
        <w:t>8位。</w:t>
      </w:r>
    </w:p>
    <w:p>
      <w:pPr>
        <w:ind w:firstLine="420"/>
      </w:pPr>
    </w:p>
    <w:p>
      <w:pPr>
        <w:pStyle w:val="12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通信</w:t>
      </w:r>
      <w:r>
        <w:rPr>
          <w:b/>
        </w:rPr>
        <w:t>流程</w:t>
      </w:r>
    </w:p>
    <w:p>
      <w:pPr>
        <w:rPr>
          <w:b/>
        </w:rPr>
      </w:pPr>
    </w:p>
    <w:p>
      <w:pPr>
        <w:rPr>
          <w:szCs w:val="21"/>
        </w:rPr>
      </w:pPr>
      <w:r>
        <w:rPr>
          <w:szCs w:val="21"/>
        </w:rPr>
        <w:pict>
          <v:rect id="矩形 9" o:spid="_x0000_s1026" o:spt="1" style="position:absolute;left:0pt;margin-left:15pt;margin-top:9.75pt;height:156pt;width:37.9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">
            <v:path/>
            <v:fill focussize="0,0"/>
            <v:stroke/>
            <v:imagedata o:title=""/>
            <o:lock v:ext="edit"/>
            <v:textbox>
              <w:txbxContent>
                <w:p/>
                <w:p/>
                <w:p/>
                <w:p/>
                <w:p>
                  <w:r>
                    <w:rPr>
                      <w:rFonts w:hint="eastAsia"/>
                    </w:rPr>
                    <w:t>终</w:t>
                  </w:r>
                </w:p>
                <w:p/>
                <w:p/>
                <w:p>
                  <w:r>
                    <w:rPr>
                      <w:rFonts w:hint="eastAsia"/>
                    </w:rPr>
                    <w:t>端</w:t>
                  </w:r>
                </w:p>
              </w:txbxContent>
            </v:textbox>
          </v:rect>
        </w:pict>
      </w:r>
      <w:r>
        <w:rPr>
          <w:szCs w:val="21"/>
        </w:rPr>
        <w:pict>
          <v:rect id="矩形 10" o:spid="_x0000_s1027" o:spt="1" style="position:absolute;left:0pt;margin-left:261pt;margin-top:9.75pt;height:156pt;width:37.9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">
            <v:path/>
            <v:fill focussize="0,0"/>
            <v:stroke/>
            <v:imagedata o:title=""/>
            <o:lock v:ext="edit"/>
            <v:textbox>
              <w:txbxContent>
                <w:p/>
                <w:p/>
                <w:p/>
                <w:p/>
                <w:p>
                  <w:r>
                    <w:rPr>
                      <w:rFonts w:hint="eastAsia"/>
                    </w:rPr>
                    <w:t>主</w:t>
                  </w:r>
                </w:p>
                <w:p/>
                <w:p/>
                <w:p>
                  <w:r>
                    <w:rPr>
                      <w:rFonts w:hint="eastAsia"/>
                    </w:rPr>
                    <w:t>站</w:t>
                  </w:r>
                </w:p>
              </w:txbxContent>
            </v:textbox>
          </v:rect>
        </w:pict>
      </w:r>
      <w:r>
        <w:rPr>
          <w:szCs w:val="21"/>
        </w:rPr>
        <w:pict>
          <v:rect id="矩形 8" o:spid="_x0000_s1028" o:spt="1" style="position:absolute;left:0pt;margin-left:80.25pt;margin-top:0pt;height:24.95pt;width:151.2pt;z-index:-25165312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">
            <v:path/>
            <v:fill focussize="0,0"/>
            <v:stroke color="#FFFFFF [3212]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上行：心跳</w:t>
                  </w:r>
                  <w:r>
                    <w:t>、</w:t>
                  </w:r>
                  <w:r>
                    <w:rPr>
                      <w:rFonts w:hint="eastAsia"/>
                    </w:rPr>
                    <w:t>事件afn=0x0E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fn=1</w:t>
                  </w:r>
                </w:p>
              </w:txbxContent>
            </v:textbox>
          </v:rect>
        </w:pict>
      </w:r>
    </w:p>
    <w:p>
      <w:pPr>
        <w:rPr>
          <w:szCs w:val="21"/>
        </w:rPr>
      </w:pPr>
      <w:r>
        <w:rPr>
          <w:szCs w:val="21"/>
        </w:rPr>
        <w:pict>
          <v:rect id="矩形 7" o:spid="_x0000_s1029" o:spt="1" style="position:absolute;left:0pt;margin-left:52.55pt;margin-top:11.45pt;height:24.95pt;width:216.8pt;z-index:-25165209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">
            <v:path/>
            <v:fill focussize="0,0"/>
            <v:stroke color="#FFFFFF [3212]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下行：确认下发参数afn=0x00 fn=4，fn=5</w:t>
                  </w:r>
                </w:p>
              </w:txbxContent>
            </v:textbox>
          </v:rect>
        </w:pict>
      </w:r>
      <w:r>
        <w:rPr>
          <w:szCs w:val="21"/>
        </w:rPr>
        <w:pict>
          <v:shape id="直接箭头连接符 6" o:spid="_x0000_s1035" o:spt="32" type="#_x0000_t32" style="position:absolute;left:0pt;margin-left:53.15pt;margin-top:5.2pt;height:0.1pt;width:208.05pt;z-index:251661312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pict>
          <v:shape id="直接箭头连接符 4" o:spid="_x0000_s1034" o:spt="32" type="#_x0000_t32" style="position:absolute;left:0pt;flip:x;margin-left:52.55pt;margin-top:1.05pt;height:0.1pt;width:208.65pt;z-index:25166233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szCs w:val="21"/>
        </w:rPr>
      </w:pPr>
      <w:r>
        <w:rPr>
          <w:b/>
          <w:sz w:val="28"/>
          <w:szCs w:val="28"/>
        </w:rPr>
        <w:pict>
          <v:rect id="矩形 5" o:spid="_x0000_s1030" o:spt="1" style="position:absolute;left:0pt;margin-left:61.5pt;margin-top:1.85pt;height:24.95pt;width:194.25pt;z-index:-25165004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">
            <v:path/>
            <v:fill focussize="0,0"/>
            <v:stroke color="#FFFFFF [3212]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上行：上报完毕，afn=0x00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fn=3 </w:t>
                  </w:r>
                </w:p>
              </w:txbxContent>
            </v:textbox>
          </v:rect>
        </w:pict>
      </w:r>
    </w:p>
    <w:p>
      <w:pPr>
        <w:rPr>
          <w:szCs w:val="21"/>
        </w:rPr>
      </w:pPr>
      <w:r>
        <w:rPr>
          <w:b/>
          <w:sz w:val="28"/>
          <w:szCs w:val="28"/>
        </w:rPr>
        <w:pict>
          <v:shape id="直接箭头连接符 3" o:spid="_x0000_s1033" o:spt="32" type="#_x0000_t32" style="position:absolute;left:0pt;margin-left:52.55pt;margin-top:11.1pt;height:0.1pt;width:208.05pt;z-index:25166540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8"/>
          <w:szCs w:val="28"/>
        </w:rPr>
        <w:pict>
          <v:rect id="矩形 2" o:spid="_x0000_s1031" o:spt="1" style="position:absolute;left:0pt;margin-left:79.5pt;margin-top:11.1pt;height:71.85pt;width:151.2pt;z-index:-251648000;mso-width-relative:page;mso-height-relative:page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">
            <v:path/>
            <v:fill on="t" color2="#FFFFFF" focussize="0,0"/>
            <v:stroke color="#FFFFFF" joinstyle="miter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</w:rPr>
                    <w:t>下行：afn=0x00 fn=3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立即</w:t>
                  </w:r>
                  <w:r>
                    <w:t>休眠</w:t>
                  </w:r>
                </w:p>
                <w:p>
                  <w:r>
                    <w:rPr>
                      <w:rFonts w:hint="eastAsia"/>
                    </w:rPr>
                    <w:t>或</w:t>
                  </w:r>
                  <w:r>
                    <w:t>其他</w:t>
                  </w:r>
                  <w:r>
                    <w:rPr>
                      <w:rFonts w:hint="eastAsia"/>
                    </w:rPr>
                    <w:t>报文</w:t>
                  </w:r>
                  <w:r>
                    <w:t>如开始远程升级</w:t>
                  </w:r>
                </w:p>
              </w:txbxContent>
            </v:textbox>
          </v:rect>
        </w:pic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直接箭头连接符 1" o:spid="_x0000_s1032" o:spt="32" type="#_x0000_t32" style="position:absolute;left:0pt;flip:x;margin-left:52.95pt;margin-top:30.65pt;height:0.1pt;width:208.65pt;z-index:25166745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rPr>
          <w:b/>
          <w:sz w:val="28"/>
          <w:szCs w:val="28"/>
        </w:rPr>
      </w:pPr>
    </w:p>
    <w:p/>
    <w:p/>
    <w:p>
      <w:pPr>
        <w:ind w:firstLine="420"/>
      </w:pPr>
      <w:r>
        <w:rPr>
          <w:rFonts w:hint="eastAsia"/>
        </w:rPr>
        <w:t>1.</w:t>
      </w:r>
      <w:r>
        <w:t>设备产生</w:t>
      </w:r>
      <w:r>
        <w:rPr>
          <w:rFonts w:hint="eastAsia"/>
        </w:rPr>
        <w:t>心跳(定时</w:t>
      </w:r>
      <w:r>
        <w:t>上报电压</w:t>
      </w:r>
      <w:r>
        <w:rPr>
          <w:rFonts w:hint="eastAsia"/>
        </w:rPr>
        <w:t>)、</w:t>
      </w:r>
      <w:r>
        <w:t>告警事件</w:t>
      </w:r>
      <w:r>
        <w:rPr>
          <w:rFonts w:hint="eastAsia"/>
        </w:rPr>
        <w:t>后</w:t>
      </w:r>
      <w:r>
        <w:t>都是以</w:t>
      </w:r>
      <w:r>
        <w:rPr>
          <w:rFonts w:hint="eastAsia"/>
        </w:rPr>
        <w:t>afn=0x0E</w:t>
      </w:r>
      <w:r>
        <w:rPr>
          <w:rFonts w:hint="eastAsia"/>
        </w:rPr>
        <w:tab/>
      </w:r>
      <w:r>
        <w:rPr>
          <w:rFonts w:hint="eastAsia"/>
        </w:rPr>
        <w:t>fn=1（类型</w:t>
      </w:r>
      <w:r>
        <w:t>含义</w:t>
      </w:r>
      <w:r>
        <w:rPr>
          <w:rFonts w:hint="eastAsia"/>
        </w:rPr>
        <w:t>后面</w:t>
      </w:r>
      <w:r>
        <w:t>解释）</w:t>
      </w:r>
      <w:r>
        <w:rPr>
          <w:rFonts w:hint="eastAsia"/>
        </w:rPr>
        <w:t>的</w:t>
      </w:r>
      <w:r>
        <w:t>报文类型进行上报</w:t>
      </w:r>
      <w:r>
        <w:rPr>
          <w:rFonts w:hint="eastAsia"/>
        </w:rPr>
        <w:t>，</w:t>
      </w:r>
      <w:r>
        <w:t>报文内包含具体</w:t>
      </w:r>
      <w:r>
        <w:rPr>
          <w:rFonts w:hint="eastAsia"/>
        </w:rPr>
        <w:t>数据细节</w:t>
      </w:r>
      <w:r>
        <w:t>。</w:t>
      </w:r>
    </w:p>
    <w:p>
      <w:pPr>
        <w:ind w:firstLine="420"/>
      </w:pPr>
      <w:r>
        <w:rPr>
          <w:rFonts w:hint="eastAsia"/>
        </w:rPr>
        <w:t>2.主站</w:t>
      </w:r>
      <w:r>
        <w:t>收到设备上报的</w:t>
      </w:r>
      <w:r>
        <w:rPr>
          <w:rFonts w:hint="eastAsia"/>
        </w:rPr>
        <w:t>上述</w:t>
      </w:r>
      <w:r>
        <w:t>报文</w:t>
      </w:r>
      <w:r>
        <w:rPr>
          <w:rFonts w:hint="eastAsia"/>
        </w:rPr>
        <w:t>后回复afn=0x00  fn=4，fn=5</w:t>
      </w:r>
      <w:r>
        <w:t>此报文即是</w:t>
      </w:r>
      <w:r>
        <w:rPr>
          <w:rFonts w:hint="eastAsia"/>
        </w:rPr>
        <w:t>对</w:t>
      </w:r>
      <w:r>
        <w:t>信息的确认，</w:t>
      </w:r>
      <w:r>
        <w:rPr>
          <w:rFonts w:hint="eastAsia"/>
        </w:rPr>
        <w:t>也是</w:t>
      </w:r>
      <w:r>
        <w:t>参数设置报文。</w:t>
      </w:r>
      <w:r>
        <w:rPr>
          <w:rFonts w:hint="eastAsia"/>
        </w:rPr>
        <w:t>低功耗</w:t>
      </w:r>
      <w:r>
        <w:t>设备</w:t>
      </w:r>
      <w:r>
        <w:rPr>
          <w:rFonts w:hint="eastAsia"/>
        </w:rPr>
        <w:t>不是</w:t>
      </w:r>
      <w:r>
        <w:t>常年在线，</w:t>
      </w:r>
      <w:r>
        <w:rPr>
          <w:rFonts w:hint="eastAsia"/>
        </w:rPr>
        <w:t>对</w:t>
      </w:r>
      <w:r>
        <w:t>终端的各种参数设置是存储在数据库中的，</w:t>
      </w:r>
      <w:r>
        <w:rPr>
          <w:rFonts w:hint="eastAsia"/>
        </w:rPr>
        <w:t>当</w:t>
      </w:r>
      <w:r>
        <w:t>收到设备上报</w:t>
      </w:r>
      <w:r>
        <w:rPr>
          <w:rFonts w:hint="eastAsia"/>
        </w:rPr>
        <w:t>数据时，从数据库</w:t>
      </w:r>
      <w:r>
        <w:t>中查出相应参数按照报文格式组成</w:t>
      </w:r>
      <w:r>
        <w:rPr>
          <w:rFonts w:hint="eastAsia"/>
        </w:rPr>
        <w:t>afn=0x00  fn=4，fn=5</w:t>
      </w:r>
    </w:p>
    <w:p>
      <w:r>
        <w:rPr>
          <w:rFonts w:hint="eastAsia"/>
        </w:rPr>
        <w:t>这条</w:t>
      </w:r>
      <w:r>
        <w:t>即是确认又是参数设置的报文下发给</w:t>
      </w:r>
      <w:r>
        <w:rPr>
          <w:rFonts w:hint="eastAsia"/>
        </w:rPr>
        <w:t>设备</w:t>
      </w:r>
      <w:r>
        <w:t>。</w:t>
      </w:r>
    </w:p>
    <w:p>
      <w:pPr>
        <w:ind w:firstLine="420"/>
      </w:pPr>
      <w:r>
        <w:rPr>
          <w:rFonts w:hint="eastAsia"/>
        </w:rPr>
        <w:t>3.设备上报文</w:t>
      </w:r>
      <w:r>
        <w:t>所有心跳和告警</w:t>
      </w:r>
      <w:r>
        <w:rPr>
          <w:rFonts w:hint="eastAsia"/>
        </w:rPr>
        <w:t>事件</w:t>
      </w:r>
      <w:r>
        <w:t>后，发送</w:t>
      </w:r>
      <w:r>
        <w:rPr>
          <w:rFonts w:hint="eastAsia"/>
        </w:rPr>
        <w:t>afn=0x00 fn=3的</w:t>
      </w:r>
      <w:r>
        <w:t>报文类型，</w:t>
      </w:r>
      <w:r>
        <w:rPr>
          <w:rFonts w:hint="eastAsia"/>
        </w:rPr>
        <w:t>此报文</w:t>
      </w:r>
      <w:r>
        <w:t>含义为终端已经上报完毕，等待主站指示。</w:t>
      </w:r>
    </w:p>
    <w:p>
      <w:pPr>
        <w:ind w:firstLine="420"/>
      </w:pPr>
      <w:r>
        <w:t>4.</w:t>
      </w:r>
      <w:r>
        <w:rPr>
          <w:rFonts w:hint="eastAsia"/>
        </w:rPr>
        <w:t>主站</w:t>
      </w:r>
      <w:r>
        <w:t>收到设备上报的上述报文后可以下发各种控制命令，如果没有</w:t>
      </w:r>
      <w:r>
        <w:rPr>
          <w:rFonts w:hint="eastAsia"/>
        </w:rPr>
        <w:t>需要</w:t>
      </w:r>
      <w:r>
        <w:t>下发的控制命令，则也下发</w:t>
      </w:r>
      <w:r>
        <w:rPr>
          <w:rFonts w:hint="eastAsia"/>
        </w:rPr>
        <w:t>afn=0x00 fn=3的</w:t>
      </w:r>
      <w:r>
        <w:t>报文类型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个</w:t>
      </w:r>
      <w:r>
        <w:t>报文类型由主站下发时，</w:t>
      </w:r>
      <w:r>
        <w:rPr>
          <w:rFonts w:hint="eastAsia"/>
        </w:rPr>
        <w:t>对设备</w:t>
      </w:r>
      <w:r>
        <w:t>的含义是立即休眠。</w:t>
      </w:r>
    </w:p>
    <w:p/>
    <w:p/>
    <w:p>
      <w:pPr>
        <w:pStyle w:val="12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报文基本</w:t>
      </w:r>
      <w:r>
        <w:rPr>
          <w:b/>
        </w:rPr>
        <w:t>结构</w:t>
      </w:r>
    </w:p>
    <w:p>
      <w:pPr>
        <w:pStyle w:val="12"/>
        <w:ind w:left="420" w:firstLine="0" w:firstLineChars="0"/>
      </w:pPr>
    </w:p>
    <w:p>
      <w:pPr>
        <w:pStyle w:val="12"/>
        <w:ind w:left="420" w:firstLine="0" w:firstLineChars="0"/>
      </w:pPr>
    </w:p>
    <w:tbl>
      <w:tblPr>
        <w:tblStyle w:val="8"/>
        <w:tblW w:w="4500" w:type="dxa"/>
        <w:jc w:val="center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87"/>
        <w:gridCol w:w="192"/>
        <w:gridCol w:w="1774"/>
        <w:gridCol w:w="1147"/>
      </w:tblGrid>
      <w:tr>
        <w:tblPrEx>
          <w:tblLayout w:type="fixed"/>
        </w:tblPrEx>
        <w:trPr>
          <w:cantSplit/>
          <w:jc w:val="center"/>
        </w:trPr>
        <w:tc>
          <w:tcPr>
            <w:tcW w:w="1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起始字符（68H）</w:t>
            </w:r>
          </w:p>
        </w:tc>
        <w:tc>
          <w:tcPr>
            <w:tcW w:w="192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  <w:tc>
          <w:tcPr>
            <w:tcW w:w="1774" w:type="dxa"/>
            <w:tcBorders>
              <w:top w:val="single" w:color="auto" w:sz="4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↑</w:t>
            </w:r>
          </w:p>
        </w:tc>
        <w:tc>
          <w:tcPr>
            <w:tcW w:w="1147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</w:tr>
      <w:tr>
        <w:tblPrEx>
          <w:tblLayout w:type="fixed"/>
        </w:tblPrEx>
        <w:trPr>
          <w:cantSplit/>
          <w:jc w:val="center"/>
        </w:trPr>
        <w:tc>
          <w:tcPr>
            <w:tcW w:w="1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长度L</w:t>
            </w:r>
          </w:p>
        </w:tc>
        <w:tc>
          <w:tcPr>
            <w:tcW w:w="192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  <w:tc>
          <w:tcPr>
            <w:tcW w:w="1774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固定长度</w:t>
            </w:r>
          </w:p>
        </w:tc>
        <w:tc>
          <w:tcPr>
            <w:tcW w:w="1147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</w:tr>
      <w:tr>
        <w:tblPrEx>
          <w:tblLayout w:type="fixed"/>
        </w:tblPrEx>
        <w:trPr>
          <w:cantSplit/>
          <w:jc w:val="center"/>
        </w:trPr>
        <w:tc>
          <w:tcPr>
            <w:tcW w:w="1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长度L</w:t>
            </w:r>
          </w:p>
        </w:tc>
        <w:tc>
          <w:tcPr>
            <w:tcW w:w="192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  <w:tc>
          <w:tcPr>
            <w:tcW w:w="1774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的报文头</w:t>
            </w:r>
          </w:p>
        </w:tc>
        <w:tc>
          <w:tcPr>
            <w:tcW w:w="1147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</w:tr>
      <w:tr>
        <w:tblPrEx>
          <w:tblLayout w:type="fixed"/>
        </w:tblPrEx>
        <w:trPr>
          <w:cantSplit/>
          <w:jc w:val="center"/>
        </w:trPr>
        <w:tc>
          <w:tcPr>
            <w:tcW w:w="1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起始字符（68H）</w:t>
            </w:r>
          </w:p>
        </w:tc>
        <w:tc>
          <w:tcPr>
            <w:tcW w:w="192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  <w:tc>
          <w:tcPr>
            <w:tcW w:w="1774" w:type="dxa"/>
            <w:tcBorders>
              <w:bottom w:val="single" w:color="auto" w:sz="4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↓</w:t>
            </w:r>
          </w:p>
        </w:tc>
        <w:tc>
          <w:tcPr>
            <w:tcW w:w="1147" w:type="dxa"/>
            <w:tcBorders>
              <w:bottom w:val="single" w:color="auto" w:sz="4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</w:tr>
      <w:tr>
        <w:tblPrEx>
          <w:tblLayout w:type="fixed"/>
        </w:tblPrEx>
        <w:trPr>
          <w:cantSplit/>
          <w:jc w:val="center"/>
        </w:trPr>
        <w:tc>
          <w:tcPr>
            <w:tcW w:w="1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控制域C</w:t>
            </w:r>
          </w:p>
        </w:tc>
        <w:tc>
          <w:tcPr>
            <w:tcW w:w="192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  <w:tc>
          <w:tcPr>
            <w:tcW w:w="17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控制域</w:t>
            </w:r>
          </w:p>
        </w:tc>
        <w:tc>
          <w:tcPr>
            <w:tcW w:w="1147" w:type="dxa"/>
            <w:vMerge w:val="restart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用户</w:t>
            </w:r>
            <w:r>
              <w:rPr>
                <w:rFonts w:hint="eastAsia" w:ascii="Times New Roman" w:hAnsi="Times New Roman"/>
                <w:color w:val="auto"/>
                <w:kern w:val="21"/>
                <w:szCs w:val="18"/>
              </w:rPr>
              <w:br w:type="textWrapping"/>
            </w:r>
            <w:r>
              <w:rPr>
                <w:rFonts w:ascii="Times New Roman" w:hAnsi="Times New Roman"/>
                <w:color w:val="auto"/>
                <w:kern w:val="21"/>
                <w:szCs w:val="18"/>
              </w:rPr>
              <w:t>数据区</w:t>
            </w:r>
          </w:p>
        </w:tc>
      </w:tr>
      <w:tr>
        <w:tblPrEx>
          <w:tblLayout w:type="fixed"/>
        </w:tblPrEx>
        <w:trPr>
          <w:cantSplit/>
          <w:jc w:val="center"/>
        </w:trPr>
        <w:tc>
          <w:tcPr>
            <w:tcW w:w="1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地址域A</w:t>
            </w:r>
          </w:p>
        </w:tc>
        <w:tc>
          <w:tcPr>
            <w:tcW w:w="192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  <w:tc>
          <w:tcPr>
            <w:tcW w:w="1774" w:type="dxa"/>
            <w:tcBorders>
              <w:top w:val="single" w:color="auto" w:sz="4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地址域</w:t>
            </w:r>
          </w:p>
        </w:tc>
        <w:tc>
          <w:tcPr>
            <w:tcW w:w="1147" w:type="dxa"/>
            <w:vMerge w:val="continue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</w:tr>
      <w:tr>
        <w:tblPrEx>
          <w:tblLayout w:type="fixed"/>
        </w:tblPrEx>
        <w:trPr>
          <w:cantSplit/>
          <w:jc w:val="center"/>
        </w:trPr>
        <w:tc>
          <w:tcPr>
            <w:tcW w:w="1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链路用户数据</w:t>
            </w:r>
          </w:p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  <w:tc>
          <w:tcPr>
            <w:tcW w:w="192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  <w:tc>
          <w:tcPr>
            <w:tcW w:w="17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链路用户数据</w:t>
            </w:r>
            <w:r>
              <w:rPr>
                <w:rFonts w:hint="eastAsia" w:ascii="Times New Roman" w:hAnsi="Times New Roman"/>
                <w:color w:val="auto"/>
                <w:kern w:val="21"/>
                <w:szCs w:val="18"/>
              </w:rPr>
              <w:br w:type="textWrapping"/>
            </w:r>
            <w:r>
              <w:rPr>
                <w:rFonts w:ascii="Times New Roman" w:hAnsi="Times New Roman"/>
                <w:color w:val="auto"/>
                <w:kern w:val="21"/>
                <w:szCs w:val="18"/>
              </w:rPr>
              <w:t>（应用层）</w:t>
            </w:r>
          </w:p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a</w:t>
            </w:r>
            <w:r>
              <w:rPr>
                <w:rFonts w:hint="eastAsia" w:ascii="Times New Roman" w:hAnsi="Times New Roman"/>
                <w:color w:val="auto"/>
                <w:kern w:val="21"/>
                <w:szCs w:val="18"/>
              </w:rPr>
              <w:t>fn、</w:t>
            </w:r>
            <w:r>
              <w:rPr>
                <w:rFonts w:ascii="Times New Roman" w:hAnsi="Times New Roman"/>
                <w:color w:val="auto"/>
                <w:kern w:val="21"/>
                <w:szCs w:val="18"/>
              </w:rPr>
              <w:t>fn</w:t>
            </w:r>
            <w:r>
              <w:rPr>
                <w:rFonts w:hint="eastAsia" w:ascii="Times New Roman" w:hAnsi="Times New Roman"/>
                <w:color w:val="auto"/>
                <w:kern w:val="21"/>
                <w:szCs w:val="18"/>
              </w:rPr>
              <w:t>、具体</w:t>
            </w:r>
            <w:r>
              <w:rPr>
                <w:rFonts w:ascii="Times New Roman" w:hAnsi="Times New Roman"/>
                <w:color w:val="auto"/>
                <w:kern w:val="21"/>
                <w:szCs w:val="18"/>
              </w:rPr>
              <w:t>数据在这里</w:t>
            </w:r>
          </w:p>
        </w:tc>
        <w:tc>
          <w:tcPr>
            <w:tcW w:w="1147" w:type="dxa"/>
            <w:vMerge w:val="continue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</w:tr>
      <w:tr>
        <w:tblPrEx>
          <w:tblLayout w:type="fixed"/>
        </w:tblPrEx>
        <w:trPr>
          <w:cantSplit/>
          <w:jc w:val="center"/>
        </w:trPr>
        <w:tc>
          <w:tcPr>
            <w:tcW w:w="1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校验和CS</w:t>
            </w:r>
          </w:p>
        </w:tc>
        <w:tc>
          <w:tcPr>
            <w:tcW w:w="192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  <w:tc>
          <w:tcPr>
            <w:tcW w:w="177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帧校验和</w:t>
            </w:r>
          </w:p>
        </w:tc>
        <w:tc>
          <w:tcPr>
            <w:tcW w:w="1147" w:type="dxa"/>
            <w:tcBorders>
              <w:top w:val="single" w:color="auto" w:sz="4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</w:tr>
      <w:tr>
        <w:tblPrEx>
          <w:tblLayout w:type="fixed"/>
        </w:tblPrEx>
        <w:trPr>
          <w:cantSplit/>
          <w:jc w:val="center"/>
        </w:trPr>
        <w:tc>
          <w:tcPr>
            <w:tcW w:w="1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  <w:r>
              <w:rPr>
                <w:rFonts w:ascii="Times New Roman" w:hAnsi="Times New Roman"/>
                <w:color w:val="auto"/>
                <w:kern w:val="21"/>
                <w:szCs w:val="18"/>
              </w:rPr>
              <w:t>结束字符（16H）</w:t>
            </w:r>
          </w:p>
        </w:tc>
        <w:tc>
          <w:tcPr>
            <w:tcW w:w="192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  <w:tc>
          <w:tcPr>
            <w:tcW w:w="1774" w:type="dxa"/>
            <w:tcBorders>
              <w:top w:val="single" w:color="auto" w:sz="4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  <w:tc>
          <w:tcPr>
            <w:tcW w:w="1147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Cs w:val="18"/>
              </w:rPr>
            </w:pPr>
          </w:p>
        </w:tc>
      </w:tr>
    </w:tbl>
    <w:p>
      <w:pPr>
        <w:pStyle w:val="12"/>
        <w:ind w:left="420" w:firstLine="0" w:firstLineChars="0"/>
      </w:pPr>
    </w:p>
    <w:p>
      <w:pPr>
        <w:rPr>
          <w:b/>
        </w:rPr>
      </w:pPr>
      <w:r>
        <w:rPr>
          <w:b/>
        </w:rPr>
        <w:t>报文示例</w:t>
      </w:r>
      <w:r>
        <w:rPr>
          <w:rFonts w:hint="eastAsia"/>
          <w:b/>
        </w:rPr>
        <w:t>：</w:t>
      </w:r>
    </w:p>
    <w:p>
      <w:r>
        <w:t>681201120168C499375619040E700000010004000102280B17103003186403000150002B0B17103003182106000000002D0B1710300318550000000000340B17103003180000000000006916</w:t>
      </w:r>
    </w:p>
    <w:p/>
    <w:p>
      <w:pPr>
        <w:rPr>
          <w:b/>
        </w:rPr>
      </w:pPr>
      <w:r>
        <w:t xml:space="preserve">68          </w:t>
      </w:r>
      <w:r>
        <w:rPr>
          <w:rFonts w:hint="eastAsia"/>
        </w:rPr>
        <w:t>——  第1个</w:t>
      </w:r>
      <w:r>
        <w:t>字节</w:t>
      </w:r>
      <w:r>
        <w:rPr>
          <w:rFonts w:hint="eastAsia"/>
          <w:b/>
        </w:rPr>
        <w:t>起始</w:t>
      </w:r>
      <w:r>
        <w:rPr>
          <w:b/>
        </w:rPr>
        <w:t>字符</w:t>
      </w:r>
      <w:r>
        <w:rPr>
          <w:rFonts w:hint="eastAsia"/>
          <w:b/>
        </w:rPr>
        <w:t>(</w:t>
      </w:r>
      <w:r>
        <w:rPr>
          <w:b/>
        </w:rPr>
        <w:t>68H</w:t>
      </w:r>
      <w:r>
        <w:rPr>
          <w:rFonts w:hint="eastAsia"/>
          <w:b/>
        </w:rPr>
        <w:t>)</w:t>
      </w:r>
    </w:p>
    <w:p>
      <w:r>
        <w:t xml:space="preserve">1201        </w:t>
      </w:r>
      <w:r>
        <w:rPr>
          <w:rFonts w:hint="eastAsia"/>
        </w:rPr>
        <w:t>——  第2</w:t>
      </w:r>
      <w:r>
        <w:t>-3</w:t>
      </w:r>
      <w:r>
        <w:rPr>
          <w:rFonts w:hint="eastAsia"/>
        </w:rPr>
        <w:t>个</w:t>
      </w:r>
      <w:r>
        <w:t>字节</w:t>
      </w:r>
      <w:r>
        <w:rPr>
          <w:b/>
        </w:rPr>
        <w:t>(</w:t>
      </w:r>
      <w:r>
        <w:rPr>
          <w:rFonts w:ascii="Times New Roman" w:hAnsi="Times New Roman"/>
          <w:b/>
          <w:kern w:val="21"/>
          <w:szCs w:val="18"/>
        </w:rPr>
        <w:t>长度L</w:t>
      </w:r>
      <w:r>
        <w:rPr>
          <w:b/>
        </w:rPr>
        <w:t>)</w:t>
      </w:r>
    </w:p>
    <w:p>
      <w:r>
        <w:t xml:space="preserve">1201        ——  </w:t>
      </w:r>
      <w:r>
        <w:rPr>
          <w:rFonts w:hint="eastAsia"/>
        </w:rPr>
        <w:t>第4</w:t>
      </w:r>
      <w:r>
        <w:t>-5</w:t>
      </w:r>
      <w:r>
        <w:rPr>
          <w:rFonts w:hint="eastAsia"/>
        </w:rPr>
        <w:t>个</w:t>
      </w:r>
      <w:r>
        <w:t>字节</w:t>
      </w:r>
      <w:r>
        <w:rPr>
          <w:b/>
        </w:rPr>
        <w:t>(</w:t>
      </w:r>
      <w:r>
        <w:rPr>
          <w:rFonts w:ascii="Times New Roman" w:hAnsi="Times New Roman"/>
          <w:b/>
          <w:kern w:val="21"/>
          <w:szCs w:val="18"/>
        </w:rPr>
        <w:t>长度L</w:t>
      </w:r>
      <w:r>
        <w:rPr>
          <w:b/>
        </w:rPr>
        <w:t>)</w:t>
      </w:r>
    </w:p>
    <w:p>
      <w:pPr>
        <w:rPr>
          <w:b/>
        </w:rPr>
      </w:pPr>
      <w:r>
        <w:t xml:space="preserve">68          ——  </w:t>
      </w:r>
      <w:r>
        <w:rPr>
          <w:rFonts w:hint="eastAsia"/>
        </w:rPr>
        <w:t>第6个</w:t>
      </w:r>
      <w:r>
        <w:t>字节</w:t>
      </w:r>
      <w:r>
        <w:rPr>
          <w:rFonts w:hint="eastAsia"/>
          <w:b/>
        </w:rPr>
        <w:t>起始</w:t>
      </w:r>
      <w:r>
        <w:rPr>
          <w:b/>
        </w:rPr>
        <w:t>字符</w:t>
      </w:r>
      <w:r>
        <w:rPr>
          <w:rFonts w:hint="eastAsia"/>
          <w:b/>
        </w:rPr>
        <w:t>(</w:t>
      </w:r>
      <w:r>
        <w:rPr>
          <w:b/>
        </w:rPr>
        <w:t>68H</w:t>
      </w:r>
      <w:r>
        <w:rPr>
          <w:rFonts w:hint="eastAsia"/>
          <w:b/>
        </w:rPr>
        <w:t>)</w:t>
      </w:r>
    </w:p>
    <w:p>
      <w:r>
        <w:t xml:space="preserve">C4          ——  </w:t>
      </w:r>
      <w:r>
        <w:rPr>
          <w:rFonts w:hint="eastAsia"/>
        </w:rPr>
        <w:t>第7个</w:t>
      </w:r>
      <w:r>
        <w:t>字节</w:t>
      </w:r>
      <w:r>
        <w:rPr>
          <w:b/>
        </w:rPr>
        <w:t>控制字</w:t>
      </w:r>
    </w:p>
    <w:p>
      <w:r>
        <w:t xml:space="preserve">9937561904  ——  </w:t>
      </w:r>
      <w:r>
        <w:rPr>
          <w:rFonts w:hint="eastAsia"/>
        </w:rPr>
        <w:t>第8</w:t>
      </w:r>
      <w:r>
        <w:t>-12</w:t>
      </w:r>
      <w:r>
        <w:rPr>
          <w:rFonts w:hint="eastAsia"/>
        </w:rPr>
        <w:t>个</w:t>
      </w:r>
      <w:r>
        <w:t>字节</w:t>
      </w:r>
      <w:r>
        <w:rPr>
          <w:rFonts w:hint="eastAsia"/>
          <w:b/>
        </w:rPr>
        <w:t>地址域</w:t>
      </w:r>
      <w:r>
        <w:rPr>
          <w:rFonts w:hint="eastAsia"/>
        </w:rPr>
        <w:t xml:space="preserve"> 其中8</w:t>
      </w:r>
      <w:r>
        <w:t>-11</w:t>
      </w:r>
      <w:r>
        <w:rPr>
          <w:rFonts w:hint="eastAsia"/>
        </w:rPr>
        <w:t>是通信地址转换</w:t>
      </w:r>
      <w:r>
        <w:t>后37991956</w:t>
      </w:r>
    </w:p>
    <w:p>
      <w:r>
        <w:t>0E</w:t>
      </w:r>
      <w:r>
        <w:rPr>
          <w:rFonts w:hint="eastAsia"/>
        </w:rPr>
        <w:t xml:space="preserve">          ——  第13个</w:t>
      </w:r>
      <w:r>
        <w:t>字节</w:t>
      </w:r>
      <w:r>
        <w:rPr>
          <w:rFonts w:hint="eastAsia"/>
        </w:rPr>
        <w:t xml:space="preserve"> 这里</w:t>
      </w:r>
      <w:r>
        <w:t>是</w:t>
      </w:r>
      <w:r>
        <w:rPr>
          <w:b/>
        </w:rPr>
        <w:t>afn</w:t>
      </w:r>
      <w:r>
        <w:t>=0E</w:t>
      </w:r>
    </w:p>
    <w:p>
      <w:r>
        <w:t xml:space="preserve">70          ——  </w:t>
      </w:r>
      <w:r>
        <w:rPr>
          <w:rFonts w:hint="eastAsia"/>
        </w:rPr>
        <w:t>第14个</w:t>
      </w:r>
      <w:r>
        <w:t>字节</w:t>
      </w:r>
      <w:r>
        <w:rPr>
          <w:b/>
        </w:rPr>
        <w:t>帧序号</w:t>
      </w:r>
    </w:p>
    <w:p>
      <w:r>
        <w:t xml:space="preserve">00000100    ——  </w:t>
      </w:r>
      <w:r>
        <w:rPr>
          <w:rFonts w:hint="eastAsia"/>
        </w:rPr>
        <w:t>第15</w:t>
      </w:r>
      <w:r>
        <w:t>-18</w:t>
      </w:r>
      <w:r>
        <w:rPr>
          <w:rFonts w:hint="eastAsia"/>
        </w:rPr>
        <w:t>个</w:t>
      </w:r>
      <w:r>
        <w:t>字节</w:t>
      </w:r>
      <w:r>
        <w:rPr>
          <w:rFonts w:hint="eastAsia"/>
        </w:rPr>
        <w:t xml:space="preserve"> 这里</w:t>
      </w:r>
      <w:r>
        <w:t>是</w:t>
      </w:r>
      <w:r>
        <w:rPr>
          <w:b/>
        </w:rPr>
        <w:t>fn</w:t>
      </w:r>
      <w:r>
        <w:t>=1</w:t>
      </w:r>
    </w:p>
    <w:p>
      <w:r>
        <w:rPr>
          <w:rFonts w:hint="eastAsia"/>
        </w:rPr>
        <w:t>数据体      ——  如果</w:t>
      </w:r>
      <w:r>
        <w:t>有数据体，就是跟在</w:t>
      </w:r>
      <w:r>
        <w:rPr>
          <w:rFonts w:hint="eastAsia"/>
        </w:rPr>
        <w:t>第18个</w:t>
      </w:r>
      <w:r>
        <w:t>字节之后</w:t>
      </w:r>
    </w:p>
    <w:p>
      <w:pPr>
        <w:rPr>
          <w:rFonts w:ascii="Times New Roman" w:hAnsi="Times New Roman"/>
          <w:b/>
          <w:kern w:val="21"/>
          <w:szCs w:val="18"/>
        </w:rPr>
      </w:pPr>
      <w:r>
        <w:t xml:space="preserve">69          </w:t>
      </w:r>
      <w:r>
        <w:rPr>
          <w:rFonts w:hint="eastAsia"/>
        </w:rPr>
        <w:t xml:space="preserve">——  </w:t>
      </w:r>
      <w:r>
        <w:rPr>
          <w:rFonts w:hint="eastAsia" w:ascii="Times New Roman" w:hAnsi="Times New Roman"/>
          <w:kern w:val="21"/>
          <w:szCs w:val="18"/>
        </w:rPr>
        <w:t>倒数</w:t>
      </w:r>
      <w:r>
        <w:rPr>
          <w:rFonts w:ascii="Times New Roman" w:hAnsi="Times New Roman"/>
          <w:kern w:val="21"/>
          <w:szCs w:val="18"/>
        </w:rPr>
        <w:t>第2个字节</w:t>
      </w:r>
      <w:r>
        <w:rPr>
          <w:rFonts w:ascii="Times New Roman" w:hAnsi="Times New Roman"/>
          <w:b/>
          <w:kern w:val="21"/>
          <w:szCs w:val="18"/>
        </w:rPr>
        <w:t>校验和CS</w:t>
      </w:r>
    </w:p>
    <w:p>
      <w:r>
        <w:rPr>
          <w:rFonts w:hint="eastAsia" w:ascii="Times New Roman" w:hAnsi="Times New Roman"/>
          <w:kern w:val="21"/>
          <w:szCs w:val="18"/>
        </w:rPr>
        <w:t>16</w:t>
      </w:r>
      <w:r>
        <w:rPr>
          <w:rFonts w:ascii="Times New Roman" w:hAnsi="Times New Roman"/>
          <w:kern w:val="21"/>
          <w:szCs w:val="18"/>
        </w:rPr>
        <w:t xml:space="preserve">          </w:t>
      </w:r>
      <w:r>
        <w:rPr>
          <w:rFonts w:hint="eastAsia" w:ascii="Times New Roman" w:hAnsi="Times New Roman"/>
          <w:kern w:val="21"/>
          <w:szCs w:val="18"/>
        </w:rPr>
        <w:t>——  最后</w:t>
      </w:r>
      <w:r>
        <w:rPr>
          <w:rFonts w:ascii="Times New Roman" w:hAnsi="Times New Roman"/>
          <w:kern w:val="21"/>
          <w:szCs w:val="18"/>
        </w:rPr>
        <w:t>一个字节</w:t>
      </w:r>
      <w:r>
        <w:rPr>
          <w:rFonts w:ascii="Times New Roman" w:hAnsi="Times New Roman"/>
          <w:b/>
          <w:kern w:val="21"/>
          <w:szCs w:val="18"/>
        </w:rPr>
        <w:t>结束字符（16H）</w:t>
      </w:r>
    </w:p>
    <w:p/>
    <w:p>
      <w:pPr>
        <w:rPr>
          <w:b/>
        </w:rPr>
      </w:pPr>
      <w:r>
        <w:rPr>
          <w:rFonts w:hint="eastAsia"/>
          <w:b/>
        </w:rPr>
        <w:t>通用</w:t>
      </w:r>
      <w:r>
        <w:rPr>
          <w:b/>
        </w:rPr>
        <w:t>格式详解：</w:t>
      </w:r>
    </w:p>
    <w:p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1.长度</w:t>
      </w:r>
      <w:r>
        <w:rPr>
          <w:b w:val="0"/>
          <w:sz w:val="24"/>
          <w:szCs w:val="24"/>
        </w:rPr>
        <w:t>L</w:t>
      </w:r>
    </w:p>
    <w:p>
      <w:r>
        <w:rPr>
          <w:rFonts w:ascii="Times New Roman" w:hAnsi="Times New Roman"/>
          <w:kern w:val="21"/>
          <w:szCs w:val="21"/>
        </w:rPr>
        <w:t>长度L包括协议.标识和用户数据长度，由2字节组成，如</w:t>
      </w:r>
      <w:r>
        <w:rPr>
          <w:rFonts w:hint="eastAsia" w:ascii="Times New Roman" w:hAnsi="Times New Roman"/>
          <w:kern w:val="21"/>
          <w:szCs w:val="21"/>
        </w:rPr>
        <w:t>下表</w:t>
      </w:r>
    </w:p>
    <w:p/>
    <w:tbl>
      <w:tblPr>
        <w:tblStyle w:val="8"/>
        <w:tblW w:w="5670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21"/>
        <w:gridCol w:w="686"/>
        <w:gridCol w:w="702"/>
        <w:gridCol w:w="702"/>
        <w:gridCol w:w="702"/>
        <w:gridCol w:w="702"/>
        <w:gridCol w:w="702"/>
        <w:gridCol w:w="753"/>
      </w:tblGrid>
      <w:tr>
        <w:tblPrEx>
          <w:tblLayout w:type="fixed"/>
        </w:tblPrEx>
        <w:trPr>
          <w:cantSplit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D7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D6</w:t>
            </w:r>
          </w:p>
        </w:tc>
        <w:tc>
          <w:tcPr>
            <w:tcW w:w="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D5</w:t>
            </w:r>
          </w:p>
        </w:tc>
        <w:tc>
          <w:tcPr>
            <w:tcW w:w="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D4</w:t>
            </w:r>
          </w:p>
        </w:tc>
        <w:tc>
          <w:tcPr>
            <w:tcW w:w="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D3</w:t>
            </w:r>
          </w:p>
        </w:tc>
        <w:tc>
          <w:tcPr>
            <w:tcW w:w="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D2</w:t>
            </w:r>
          </w:p>
        </w:tc>
        <w:tc>
          <w:tcPr>
            <w:tcW w:w="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D1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D0</w:t>
            </w:r>
          </w:p>
        </w:tc>
      </w:tr>
      <w:tr>
        <w:tblPrEx>
          <w:tblLayout w:type="fixed"/>
        </w:tblPrEx>
        <w:trPr>
          <w:cantSplit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D15</w:t>
            </w:r>
          </w:p>
        </w:tc>
        <w:tc>
          <w:tcPr>
            <w:tcW w:w="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D14</w:t>
            </w:r>
          </w:p>
        </w:tc>
        <w:tc>
          <w:tcPr>
            <w:tcW w:w="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D13</w:t>
            </w:r>
          </w:p>
        </w:tc>
        <w:tc>
          <w:tcPr>
            <w:tcW w:w="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D12</w:t>
            </w:r>
          </w:p>
        </w:tc>
        <w:tc>
          <w:tcPr>
            <w:tcW w:w="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D11</w:t>
            </w:r>
          </w:p>
        </w:tc>
        <w:tc>
          <w:tcPr>
            <w:tcW w:w="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D10</w:t>
            </w:r>
          </w:p>
        </w:tc>
        <w:tc>
          <w:tcPr>
            <w:tcW w:w="7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D9</w:t>
            </w:r>
          </w:p>
        </w:tc>
        <w:tc>
          <w:tcPr>
            <w:tcW w:w="7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D8</w:t>
            </w:r>
          </w:p>
        </w:tc>
      </w:tr>
    </w:tbl>
    <w:p>
      <w:pPr>
        <w:pStyle w:val="14"/>
        <w:overflowPunct/>
        <w:topLinePunct/>
        <w:snapToGrid/>
        <w:spacing w:line="240" w:lineRule="auto"/>
        <w:ind w:firstLineChars="0"/>
        <w:rPr>
          <w:rFonts w:ascii="Times New Roman" w:hAnsi="Times New Roman"/>
          <w:kern w:val="21"/>
          <w:szCs w:val="21"/>
        </w:rPr>
      </w:pPr>
      <w:r>
        <w:rPr>
          <w:rFonts w:ascii="Times New Roman" w:hAnsi="Times New Roman"/>
          <w:kern w:val="21"/>
          <w:szCs w:val="21"/>
        </w:rPr>
        <w:t>协议标识由</w:t>
      </w:r>
      <w:r>
        <w:rPr>
          <w:rFonts w:hint="eastAsia" w:ascii="Times New Roman" w:hAnsi="Times New Roman"/>
          <w:kern w:val="21"/>
          <w:szCs w:val="21"/>
        </w:rPr>
        <w:t>上表</w:t>
      </w:r>
      <w:r>
        <w:rPr>
          <w:rFonts w:ascii="Times New Roman" w:hAnsi="Times New Roman"/>
          <w:kern w:val="21"/>
          <w:szCs w:val="21"/>
        </w:rPr>
        <w:t>中D0～D1两位编码表示，定义如下：</w:t>
      </w:r>
    </w:p>
    <w:p>
      <w:pPr>
        <w:pStyle w:val="14"/>
        <w:overflowPunct/>
        <w:topLinePunct/>
        <w:snapToGrid/>
        <w:spacing w:line="240" w:lineRule="auto"/>
        <w:ind w:firstLineChars="0"/>
        <w:rPr>
          <w:rFonts w:ascii="Times New Roman" w:hAnsi="Times New Roman"/>
          <w:kern w:val="21"/>
          <w:szCs w:val="21"/>
        </w:rPr>
      </w:pPr>
      <w:r>
        <w:rPr>
          <w:rFonts w:hint="eastAsia" w:ascii="Times New Roman" w:hAnsi="Times New Roman"/>
          <w:kern w:val="21"/>
          <w:szCs w:val="21"/>
        </w:rPr>
        <w:t>——</w:t>
      </w:r>
      <w:r>
        <w:rPr>
          <w:rFonts w:ascii="Times New Roman" w:hAnsi="Times New Roman"/>
          <w:kern w:val="21"/>
          <w:szCs w:val="21"/>
        </w:rPr>
        <w:t>D0=0、D1=1：为本协议使用；</w:t>
      </w:r>
    </w:p>
    <w:p>
      <w:pPr>
        <w:pStyle w:val="14"/>
        <w:overflowPunct/>
        <w:topLinePunct/>
        <w:snapToGrid/>
        <w:spacing w:line="240" w:lineRule="auto"/>
        <w:ind w:firstLineChars="0"/>
        <w:rPr>
          <w:rFonts w:ascii="Times New Roman" w:hAnsi="Times New Roman"/>
          <w:kern w:val="21"/>
          <w:szCs w:val="21"/>
        </w:rPr>
      </w:pPr>
      <w:r>
        <w:rPr>
          <w:rFonts w:hint="eastAsia" w:ascii="Times New Roman" w:hAnsi="Times New Roman"/>
          <w:kern w:val="21"/>
          <w:szCs w:val="21"/>
        </w:rPr>
        <w:t>——本设备其他</w:t>
      </w:r>
      <w:r>
        <w:rPr>
          <w:rFonts w:ascii="Times New Roman" w:hAnsi="Times New Roman"/>
          <w:kern w:val="21"/>
          <w:szCs w:val="21"/>
        </w:rPr>
        <w:t>情况不应存在</w:t>
      </w:r>
    </w:p>
    <w:p>
      <w:pPr>
        <w:rPr>
          <w:rFonts w:ascii="Times New Roman" w:hAnsi="Times New Roman"/>
          <w:kern w:val="21"/>
          <w:szCs w:val="21"/>
        </w:rPr>
      </w:pPr>
      <w:r>
        <w:rPr>
          <w:rFonts w:ascii="Times New Roman" w:hAnsi="Times New Roman"/>
          <w:kern w:val="21"/>
          <w:szCs w:val="21"/>
        </w:rPr>
        <w:t>用户数据长度L1：由D2～D15组成，采用BIN编码，是控制域、地址域、链路用户数据（应用层）的字节总数</w:t>
      </w:r>
      <w:r>
        <w:rPr>
          <w:rFonts w:hint="eastAsia" w:ascii="Times New Roman" w:hAnsi="Times New Roman"/>
          <w:kern w:val="21"/>
          <w:szCs w:val="21"/>
        </w:rPr>
        <w:t>。</w:t>
      </w:r>
      <w:r>
        <w:rPr>
          <w:rFonts w:ascii="Times New Roman" w:hAnsi="Times New Roman"/>
          <w:kern w:val="21"/>
          <w:szCs w:val="21"/>
        </w:rPr>
        <w:t>也就是</w:t>
      </w:r>
      <w:r>
        <w:rPr>
          <w:rFonts w:hint="eastAsia" w:ascii="Times New Roman" w:hAnsi="Times New Roman"/>
          <w:kern w:val="21"/>
          <w:szCs w:val="21"/>
        </w:rPr>
        <w:t>上面</w:t>
      </w:r>
      <w:r>
        <w:rPr>
          <w:rFonts w:ascii="Times New Roman" w:hAnsi="Times New Roman"/>
          <w:kern w:val="21"/>
          <w:szCs w:val="21"/>
        </w:rPr>
        <w:t>报文</w:t>
      </w:r>
      <w:r>
        <w:rPr>
          <w:rFonts w:hint="eastAsia" w:ascii="Times New Roman" w:hAnsi="Times New Roman"/>
          <w:kern w:val="21"/>
          <w:szCs w:val="21"/>
        </w:rPr>
        <w:t>示例从第7个</w:t>
      </w:r>
      <w:r>
        <w:rPr>
          <w:rFonts w:ascii="Times New Roman" w:hAnsi="Times New Roman"/>
          <w:kern w:val="21"/>
          <w:szCs w:val="21"/>
        </w:rPr>
        <w:t>字节到倒数第3个字节</w:t>
      </w:r>
      <w:r>
        <w:rPr>
          <w:rFonts w:hint="eastAsia" w:ascii="Times New Roman" w:hAnsi="Times New Roman"/>
          <w:kern w:val="21"/>
          <w:szCs w:val="21"/>
        </w:rPr>
        <w:t>的</w:t>
      </w:r>
      <w:r>
        <w:rPr>
          <w:rFonts w:ascii="Times New Roman" w:hAnsi="Times New Roman"/>
          <w:kern w:val="21"/>
          <w:szCs w:val="21"/>
        </w:rPr>
        <w:t>长度。</w:t>
      </w:r>
    </w:p>
    <w:p/>
    <w:p>
      <w:r>
        <w:rPr>
          <w:rFonts w:hint="eastAsia"/>
        </w:rPr>
        <w:t>上面</w:t>
      </w:r>
      <w:r>
        <w:t>示例报文中</w:t>
      </w:r>
      <w:r>
        <w:rPr>
          <w:rFonts w:hint="eastAsia"/>
        </w:rPr>
        <w:t>L为</w:t>
      </w:r>
      <w:r>
        <w:t>1201</w:t>
      </w:r>
      <w:r>
        <w:rPr>
          <w:rFonts w:hint="eastAsia"/>
        </w:rPr>
        <w:t>（低位在前</w:t>
      </w:r>
      <w:r>
        <w:t>高位在后）</w:t>
      </w:r>
      <w:r>
        <w:rPr>
          <w:rFonts w:hint="eastAsia"/>
        </w:rPr>
        <w:t>转成2进制</w:t>
      </w:r>
      <w:r>
        <w:t>表示为</w:t>
      </w:r>
    </w:p>
    <w:p>
      <w:r>
        <w:rPr>
          <w:rFonts w:hint="eastAsia"/>
        </w:rPr>
        <w:t xml:space="preserve">01 12 </w:t>
      </w:r>
      <w:r>
        <w:t>–</w:t>
      </w:r>
      <w:r>
        <w:rPr>
          <w:rFonts w:hint="eastAsia"/>
        </w:rPr>
        <w:t xml:space="preserve">&gt; </w:t>
      </w:r>
      <w:r>
        <w:t>00000001 00010010</w:t>
      </w:r>
      <w:r>
        <w:rPr>
          <w:rFonts w:hint="eastAsia"/>
        </w:rPr>
        <w:t xml:space="preserve"> 从左</w:t>
      </w:r>
      <w:r>
        <w:t>到右对应</w:t>
      </w:r>
      <w:r>
        <w:rPr>
          <w:rFonts w:hint="eastAsia"/>
        </w:rPr>
        <w:t>D15~D0</w:t>
      </w:r>
    </w:p>
    <w:p>
      <w:r>
        <w:rPr>
          <w:rFonts w:hint="eastAsia"/>
        </w:rPr>
        <w:t>这样</w:t>
      </w:r>
      <w:r>
        <w:t xml:space="preserve">D0=0 D1=1 </w:t>
      </w:r>
      <w:r>
        <w:rPr>
          <w:rFonts w:hint="eastAsia"/>
        </w:rPr>
        <w:t>这是</w:t>
      </w:r>
      <w:r>
        <w:t>固定的，表示</w:t>
      </w:r>
      <w:r>
        <w:rPr>
          <w:rFonts w:hint="eastAsia"/>
        </w:rPr>
        <w:t>为</w:t>
      </w:r>
      <w:r>
        <w:t>本协议使用的。</w:t>
      </w:r>
    </w:p>
    <w:p>
      <w:r>
        <w:t xml:space="preserve">D2~D15 = 00000001000100  </w:t>
      </w:r>
      <w:r>
        <w:rPr>
          <w:rFonts w:hint="eastAsia"/>
        </w:rPr>
        <w:t xml:space="preserve">转10进制 </w:t>
      </w:r>
      <w:r>
        <w:t xml:space="preserve">--&gt; 68 </w:t>
      </w:r>
      <w:r>
        <w:rPr>
          <w:rFonts w:hint="eastAsia"/>
        </w:rPr>
        <w:t>这</w:t>
      </w:r>
      <w:r>
        <w:t>正好是</w:t>
      </w:r>
      <w:r>
        <w:rPr>
          <w:rFonts w:hint="eastAsia"/>
        </w:rPr>
        <w:t>上面报文</w:t>
      </w:r>
      <w:r>
        <w:t>示例第</w:t>
      </w:r>
      <w:r>
        <w:rPr>
          <w:rFonts w:hint="eastAsia"/>
        </w:rPr>
        <w:t>7个</w:t>
      </w:r>
      <w:r>
        <w:t>字节到倒数第</w:t>
      </w:r>
      <w:r>
        <w:rPr>
          <w:rFonts w:hint="eastAsia"/>
        </w:rPr>
        <w:t>3个</w:t>
      </w:r>
      <w:r>
        <w:t>字节的总</w:t>
      </w:r>
      <w:r>
        <w:rPr>
          <w:rFonts w:hint="eastAsia"/>
        </w:rPr>
        <w:t>字节</w:t>
      </w:r>
      <w:r>
        <w:t>数。</w:t>
      </w:r>
    </w:p>
    <w:p/>
    <w:p>
      <w:pPr>
        <w:pStyle w:val="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</w:t>
      </w:r>
      <w:r>
        <w:rPr>
          <w:rFonts w:hint="eastAsia"/>
          <w:b w:val="0"/>
          <w:sz w:val="24"/>
          <w:szCs w:val="24"/>
        </w:rPr>
        <w:t>控制字</w:t>
      </w:r>
    </w:p>
    <w:p>
      <w:r>
        <w:rPr>
          <w:rFonts w:hint="eastAsia"/>
        </w:rPr>
        <w:t>控制字</w:t>
      </w:r>
      <w:r>
        <w:t>意义也很多，但是在</w:t>
      </w:r>
      <w:r>
        <w:rPr>
          <w:rFonts w:hint="eastAsia"/>
        </w:rPr>
        <w:t>这个</w:t>
      </w:r>
      <w:r>
        <w:t>应用场合下</w:t>
      </w:r>
      <w:r>
        <w:rPr>
          <w:rFonts w:hint="eastAsia"/>
        </w:rPr>
        <w:t>，</w:t>
      </w:r>
      <w:r>
        <w:t>设备</w:t>
      </w:r>
      <w:r>
        <w:rPr>
          <w:rFonts w:hint="eastAsia"/>
        </w:rPr>
        <w:t>上报</w:t>
      </w:r>
      <w:r>
        <w:t>的</w:t>
      </w:r>
      <w:r>
        <w:rPr>
          <w:rFonts w:hint="eastAsia"/>
        </w:rPr>
        <w:t>报文控制</w:t>
      </w:r>
      <w:r>
        <w:t>字为C8</w:t>
      </w:r>
      <w:r>
        <w:rPr>
          <w:rFonts w:hint="eastAsia"/>
        </w:rPr>
        <w:t>或</w:t>
      </w:r>
      <w:r>
        <w:t>C4</w:t>
      </w:r>
      <w:r>
        <w:rPr>
          <w:rFonts w:hint="eastAsia"/>
        </w:rPr>
        <w:t>。</w:t>
      </w:r>
      <w:r>
        <w:t>主站</w:t>
      </w:r>
      <w:r>
        <w:rPr>
          <w:rFonts w:hint="eastAsia"/>
        </w:rPr>
        <w:t>下发</w:t>
      </w:r>
      <w:r>
        <w:t>给设备的报文</w:t>
      </w:r>
      <w:r>
        <w:rPr>
          <w:rFonts w:hint="eastAsia"/>
        </w:rPr>
        <w:t>都固定</w:t>
      </w:r>
      <w:r>
        <w:t>为4B</w:t>
      </w:r>
    </w:p>
    <w:p/>
    <w:p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3.地址域</w:t>
      </w:r>
    </w:p>
    <w:p>
      <w:r>
        <w:rPr>
          <w:rFonts w:hint="eastAsia"/>
        </w:rPr>
        <w:t>上面</w:t>
      </w:r>
      <w:r>
        <w:t>报文中地址域数据为9937561904</w:t>
      </w:r>
      <w:r>
        <w:rPr>
          <w:rFonts w:hint="eastAsia"/>
        </w:rPr>
        <w:t>前4个</w:t>
      </w:r>
      <w:r>
        <w:t>字节为地址</w:t>
      </w:r>
      <w:r>
        <w:rPr>
          <w:rFonts w:hint="eastAsia"/>
        </w:rPr>
        <w:t>，解析</w:t>
      </w:r>
      <w:r>
        <w:t>方法如下：</w:t>
      </w:r>
    </w:p>
    <w:p>
      <w:r>
        <w:t xml:space="preserve">9937 5619 </w:t>
      </w:r>
      <w:r>
        <w:rPr>
          <w:rFonts w:hint="eastAsia"/>
        </w:rPr>
        <w:t>——&gt; 前两个字节</w:t>
      </w:r>
      <w:r>
        <w:t>颠倒</w:t>
      </w:r>
      <w:r>
        <w:rPr>
          <w:rFonts w:hint="eastAsia"/>
        </w:rPr>
        <w:t xml:space="preserve">  后两个</w:t>
      </w:r>
      <w:r>
        <w:t>字节颠倒</w:t>
      </w:r>
      <w:r>
        <w:rPr>
          <w:rFonts w:hint="eastAsia"/>
        </w:rPr>
        <w:t xml:space="preserve"> ——&gt;</w:t>
      </w:r>
      <w:r>
        <w:t xml:space="preserve">37991956 </w:t>
      </w:r>
      <w:r>
        <w:rPr>
          <w:rFonts w:hint="eastAsia"/>
        </w:rPr>
        <w:t>这就是</w:t>
      </w:r>
      <w:r>
        <w:t>设备外面</w:t>
      </w:r>
      <w:r>
        <w:rPr>
          <w:rFonts w:hint="eastAsia"/>
        </w:rPr>
        <w:t>标注</w:t>
      </w:r>
      <w:r>
        <w:t>的通讯地址。</w:t>
      </w:r>
    </w:p>
    <w:p>
      <w:r>
        <w:rPr>
          <w:rFonts w:hint="eastAsia"/>
        </w:rPr>
        <w:t>第5个</w:t>
      </w:r>
      <w:r>
        <w:t>字节为地址类型，暂时用不到。</w:t>
      </w:r>
    </w:p>
    <w:p/>
    <w:p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4.a</w:t>
      </w:r>
      <w:r>
        <w:rPr>
          <w:b w:val="0"/>
          <w:sz w:val="24"/>
          <w:szCs w:val="24"/>
        </w:rPr>
        <w:t>fn</w:t>
      </w:r>
    </w:p>
    <w:p>
      <w:r>
        <w:rPr>
          <w:rFonts w:hint="eastAsia"/>
        </w:rPr>
        <w:t>第13个</w:t>
      </w:r>
      <w:r>
        <w:t>字节就是afn</w:t>
      </w:r>
      <w:r>
        <w:rPr>
          <w:rFonts w:hint="eastAsia"/>
        </w:rPr>
        <w:t>，afn</w:t>
      </w:r>
      <w:r>
        <w:t>一般不做转换就使用十六进制表示，比如上述报文</w:t>
      </w:r>
      <w:r>
        <w:rPr>
          <w:rFonts w:hint="eastAsia"/>
        </w:rPr>
        <w:t>afn=0E</w:t>
      </w:r>
    </w:p>
    <w:p/>
    <w:p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5.帧</w:t>
      </w:r>
      <w:r>
        <w:rPr>
          <w:b w:val="0"/>
          <w:sz w:val="24"/>
          <w:szCs w:val="24"/>
        </w:rPr>
        <w:t>序号</w:t>
      </w:r>
    </w:p>
    <w:p>
      <w:pPr>
        <w:ind w:firstLine="420"/>
      </w:pPr>
      <w:r>
        <w:rPr>
          <w:rFonts w:hint="eastAsia"/>
        </w:rPr>
        <w:t>帧</w:t>
      </w:r>
      <w:r>
        <w:t>序号</w:t>
      </w:r>
      <w:r>
        <w:rPr>
          <w:rFonts w:hint="eastAsia"/>
        </w:rPr>
        <w:t>格式</w:t>
      </w:r>
      <w:r>
        <w:t>为</w:t>
      </w:r>
      <w:r>
        <w:rPr>
          <w:rFonts w:hint="eastAsia"/>
        </w:rPr>
        <w:t>1个</w:t>
      </w:r>
      <w:r>
        <w:t>字节</w:t>
      </w:r>
      <w:r>
        <w:rPr>
          <w:rFonts w:hint="eastAsia"/>
        </w:rPr>
        <w:t>,上述</w:t>
      </w:r>
      <w:r>
        <w:t>报文</w:t>
      </w:r>
      <w:r>
        <w:rPr>
          <w:rFonts w:hint="eastAsia"/>
        </w:rPr>
        <w:t>帧</w:t>
      </w:r>
      <w:r>
        <w:t>序号为70</w:t>
      </w:r>
      <w:r>
        <w:rPr>
          <w:rFonts w:hint="eastAsia"/>
        </w:rPr>
        <w:t>，</w:t>
      </w:r>
      <w:r>
        <w:t>转二进制为</w:t>
      </w:r>
      <w:r>
        <w:rPr>
          <w:rFonts w:hint="eastAsia"/>
        </w:rPr>
        <w:t>0111</w:t>
      </w:r>
      <w:r>
        <w:t xml:space="preserve"> </w:t>
      </w:r>
      <w:r>
        <w:rPr>
          <w:rFonts w:hint="eastAsia"/>
        </w:rPr>
        <w:t>0000。</w:t>
      </w:r>
    </w:p>
    <w:p>
      <w:pPr>
        <w:ind w:firstLine="420"/>
      </w:pPr>
      <w:r>
        <w:rPr>
          <w:rFonts w:hint="eastAsia"/>
        </w:rPr>
        <w:t>其中</w:t>
      </w:r>
      <w:r>
        <w:t>高</w:t>
      </w:r>
      <w:r>
        <w:rPr>
          <w:rFonts w:hint="eastAsia"/>
        </w:rPr>
        <w:t>4位</w:t>
      </w:r>
      <w:r>
        <w:t>为</w:t>
      </w:r>
      <w:r>
        <w:rPr>
          <w:rFonts w:hint="eastAsia"/>
        </w:rPr>
        <w:t>0111，在本设备</w:t>
      </w:r>
      <w:r>
        <w:t>通信中</w:t>
      </w:r>
      <w:r>
        <w:rPr>
          <w:rFonts w:hint="eastAsia"/>
        </w:rPr>
        <w:t>基本</w:t>
      </w:r>
      <w:r>
        <w:t>无用。</w:t>
      </w:r>
    </w:p>
    <w:p>
      <w:pPr>
        <w:ind w:firstLine="420"/>
      </w:pPr>
      <w:r>
        <w:rPr>
          <w:rFonts w:hint="eastAsia"/>
        </w:rPr>
        <w:t>其中</w:t>
      </w:r>
      <w:r>
        <w:t>低</w:t>
      </w:r>
      <w:r>
        <w:rPr>
          <w:rFonts w:hint="eastAsia"/>
        </w:rPr>
        <w:t>4位</w:t>
      </w:r>
      <w:r>
        <w:t>为</w:t>
      </w:r>
      <w:r>
        <w:rPr>
          <w:rFonts w:hint="eastAsia"/>
        </w:rPr>
        <w:t>0000，</w:t>
      </w:r>
      <w:r>
        <w:t>这是真正意义的序号，</w:t>
      </w:r>
      <w:r>
        <w:rPr>
          <w:rFonts w:hint="eastAsia"/>
        </w:rPr>
        <w:t>范围</w:t>
      </w:r>
      <w:r>
        <w:t>从</w:t>
      </w:r>
      <w:r>
        <w:rPr>
          <w:rFonts w:hint="eastAsia"/>
        </w:rPr>
        <w:t>0000</w:t>
      </w:r>
      <w:r>
        <w:t>~1111</w:t>
      </w:r>
      <w:r>
        <w:rPr>
          <w:rFonts w:hint="eastAsia"/>
        </w:rPr>
        <w:t>即十进制0</w:t>
      </w:r>
      <w:r>
        <w:t>~15</w:t>
      </w:r>
      <w:r>
        <w:rPr>
          <w:rFonts w:hint="eastAsia"/>
        </w:rPr>
        <w:t>的</w:t>
      </w:r>
      <w:r>
        <w:t>数字。</w:t>
      </w:r>
      <w:r>
        <w:rPr>
          <w:rFonts w:hint="eastAsia"/>
        </w:rPr>
        <w:t>这个</w:t>
      </w:r>
      <w:r>
        <w:t>序号由主动方定义，从动方原样填写。</w:t>
      </w:r>
      <w:r>
        <w:rPr>
          <w:rFonts w:hint="eastAsia"/>
        </w:rPr>
        <w:t>本通信</w:t>
      </w:r>
      <w:r>
        <w:t>场景中没有主站主动发起</w:t>
      </w:r>
      <w:r>
        <w:rPr>
          <w:rFonts w:hint="eastAsia"/>
        </w:rPr>
        <w:t>通信</w:t>
      </w:r>
      <w:r>
        <w:t>的情况</w:t>
      </w:r>
      <w:r>
        <w:rPr>
          <w:rFonts w:hint="eastAsia"/>
        </w:rPr>
        <w:t>，</w:t>
      </w:r>
      <w:r>
        <w:t>都是设备主动发起通信，主站响应。</w:t>
      </w:r>
    </w:p>
    <w:p/>
    <w:p>
      <w:r>
        <w:rPr>
          <w:rFonts w:hint="eastAsia"/>
        </w:rPr>
        <w:t>综上</w:t>
      </w:r>
      <w:r>
        <w:t>，使用例子如下：</w:t>
      </w:r>
    </w:p>
    <w:p>
      <w:r>
        <w:rPr>
          <w:rFonts w:hint="eastAsia"/>
        </w:rPr>
        <w:t>设备</w:t>
      </w:r>
      <w:r>
        <w:t>上报报文中帧序号为</w:t>
      </w:r>
      <w:r>
        <w:rPr>
          <w:rFonts w:hint="eastAsia"/>
        </w:rPr>
        <w:t>70，</w:t>
      </w:r>
      <w:r>
        <w:t>主站</w:t>
      </w:r>
      <w:r>
        <w:rPr>
          <w:rFonts w:hint="eastAsia"/>
        </w:rPr>
        <w:t>回复</w:t>
      </w:r>
      <w:r>
        <w:t>的报文中</w:t>
      </w:r>
      <w:r>
        <w:rPr>
          <w:rFonts w:hint="eastAsia"/>
        </w:rPr>
        <w:t>的</w:t>
      </w:r>
      <w:r>
        <w:t>帧序号也应为</w:t>
      </w:r>
      <w:r>
        <w:rPr>
          <w:rFonts w:hint="eastAsia"/>
        </w:rPr>
        <w:t>70</w:t>
      </w:r>
    </w:p>
    <w:p>
      <w:r>
        <w:rPr>
          <w:rFonts w:hint="eastAsia"/>
        </w:rPr>
        <w:t>设备</w:t>
      </w:r>
      <w:r>
        <w:t>上报报文中帧序号为</w:t>
      </w:r>
      <w:r>
        <w:rPr>
          <w:rFonts w:hint="eastAsia"/>
        </w:rPr>
        <w:t>60，</w:t>
      </w:r>
      <w:r>
        <w:t>主站</w:t>
      </w:r>
      <w:r>
        <w:rPr>
          <w:rFonts w:hint="eastAsia"/>
        </w:rPr>
        <w:t>回复</w:t>
      </w:r>
      <w:r>
        <w:t>的报文中</w:t>
      </w:r>
      <w:r>
        <w:rPr>
          <w:rFonts w:hint="eastAsia"/>
        </w:rPr>
        <w:t>的</w:t>
      </w:r>
      <w:r>
        <w:t>帧序号也应为</w:t>
      </w:r>
      <w:r>
        <w:rPr>
          <w:rFonts w:hint="eastAsia"/>
        </w:rPr>
        <w:t>60</w:t>
      </w:r>
    </w:p>
    <w:p>
      <w:r>
        <w:rPr>
          <w:rFonts w:hint="eastAsia"/>
        </w:rPr>
        <w:t>即</w:t>
      </w:r>
      <w:r>
        <w:t>原样填写</w:t>
      </w:r>
    </w:p>
    <w:p/>
    <w:p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6.</w:t>
      </w:r>
      <w:r>
        <w:rPr>
          <w:b w:val="0"/>
          <w:sz w:val="24"/>
          <w:szCs w:val="24"/>
        </w:rPr>
        <w:t>fn</w:t>
      </w:r>
    </w:p>
    <w:p>
      <w:r>
        <w:rPr>
          <w:rFonts w:hint="eastAsia"/>
        </w:rPr>
        <w:t>上面</w:t>
      </w:r>
      <w:r>
        <w:t>报文中</w:t>
      </w:r>
      <w:r>
        <w:rPr>
          <w:rFonts w:hint="eastAsia"/>
        </w:rPr>
        <w:t>第15</w:t>
      </w:r>
      <w:r>
        <w:t>-18</w:t>
      </w:r>
      <w:r>
        <w:rPr>
          <w:rFonts w:hint="eastAsia"/>
        </w:rPr>
        <w:t>个</w:t>
      </w:r>
      <w:r>
        <w:t>字节00000100</w:t>
      </w:r>
      <w:r>
        <w:rPr>
          <w:rFonts w:hint="eastAsia"/>
        </w:rPr>
        <w:t>的</w:t>
      </w:r>
      <w:r>
        <w:t>构成有较复杂的逻辑。但是</w:t>
      </w:r>
      <w:r>
        <w:rPr>
          <w:rFonts w:hint="eastAsia"/>
        </w:rPr>
        <w:t>本</w:t>
      </w:r>
      <w:r>
        <w:t>场景中只</w:t>
      </w:r>
      <w:r>
        <w:rPr>
          <w:rFonts w:hint="eastAsia"/>
        </w:rPr>
        <w:t>用到</w:t>
      </w:r>
      <w:r>
        <w:t>几个固定的fn，只要查表使用即可：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报文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对应</w:t>
            </w:r>
            <w:r>
              <w:t>fn</w:t>
            </w:r>
          </w:p>
        </w:tc>
      </w:tr>
      <w:tr>
        <w:tblPrEx>
          <w:tblLayout w:type="fixed"/>
        </w:tblPrEx>
        <w:tc>
          <w:tcPr>
            <w:tcW w:w="4148" w:type="dxa"/>
          </w:tcPr>
          <w:p>
            <w:r>
              <w:t>00000100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t>00000800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Layout w:type="fixed"/>
        </w:tblPrEx>
        <w:tc>
          <w:tcPr>
            <w:tcW w:w="4148" w:type="dxa"/>
          </w:tcPr>
          <w:p>
            <w:r>
              <w:t>00000400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t>0000</w:t>
            </w:r>
            <w:r>
              <w:rPr>
                <w:rFonts w:hint="eastAsia"/>
              </w:rPr>
              <w:t>10</w:t>
            </w:r>
            <w:r>
              <w:t>00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5</w:t>
            </w:r>
          </w:p>
        </w:tc>
      </w:tr>
    </w:tbl>
    <w:p/>
    <w:p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7.</w:t>
      </w:r>
      <w:r>
        <w:rPr>
          <w:rFonts w:ascii="Times New Roman" w:hAnsi="Times New Roman"/>
          <w:b w:val="0"/>
          <w:kern w:val="21"/>
          <w:sz w:val="24"/>
          <w:szCs w:val="24"/>
        </w:rPr>
        <w:t xml:space="preserve"> 校验和CS</w:t>
      </w:r>
    </w:p>
    <w:p>
      <w:r>
        <w:rPr>
          <w:rFonts w:ascii="Times New Roman" w:hAnsi="Times New Roman"/>
          <w:kern w:val="21"/>
          <w:szCs w:val="18"/>
        </w:rPr>
        <w:t>校验和CS</w:t>
      </w:r>
      <w:r>
        <w:rPr>
          <w:rFonts w:hint="eastAsia"/>
        </w:rPr>
        <w:t>是用户数据区所有字节的八位位组算术和，不考虑溢出位。用户数据区包括控制域、地址域、链路用户数据（应用层）三部分。在上面</w:t>
      </w:r>
      <w:r>
        <w:t>的报文示例中</w:t>
      </w:r>
      <w:r>
        <w:rPr>
          <w:rFonts w:hint="eastAsia"/>
        </w:rPr>
        <w:t>就是从</w:t>
      </w:r>
      <w:r>
        <w:t>第</w:t>
      </w:r>
      <w:r>
        <w:rPr>
          <w:rFonts w:hint="eastAsia"/>
        </w:rPr>
        <w:t>7个</w:t>
      </w:r>
      <w:r>
        <w:t>字节到倒数第</w:t>
      </w:r>
      <w:r>
        <w:rPr>
          <w:rFonts w:hint="eastAsia"/>
        </w:rPr>
        <w:t>3个</w:t>
      </w:r>
      <w:r>
        <w:t>字节</w:t>
      </w:r>
      <w:r>
        <w:rPr>
          <w:rFonts w:hint="eastAsia"/>
        </w:rPr>
        <w:t>这68个</w:t>
      </w:r>
      <w:r>
        <w:t>字节数据</w:t>
      </w:r>
      <w:r>
        <w:rPr>
          <w:rFonts w:hint="eastAsia"/>
        </w:rPr>
        <w:t>进行</w:t>
      </w:r>
      <w:r>
        <w:t>算术和运算，计算完后</w:t>
      </w:r>
      <w:r>
        <w:rPr>
          <w:rFonts w:hint="eastAsia"/>
        </w:rPr>
        <w:t>只</w:t>
      </w:r>
      <w:r>
        <w:t>区最</w:t>
      </w:r>
      <w:r>
        <w:rPr>
          <w:rFonts w:hint="eastAsia"/>
        </w:rPr>
        <w:t>低</w:t>
      </w:r>
      <w:r>
        <w:t>八位</w:t>
      </w:r>
      <w:r>
        <w:rPr>
          <w:rFonts w:hint="eastAsia"/>
        </w:rPr>
        <w:t>位组，显示为一个</w:t>
      </w:r>
      <w:r>
        <w:t>字节的</w:t>
      </w:r>
      <w:r>
        <w:rPr>
          <w:rFonts w:hint="eastAsia"/>
        </w:rPr>
        <w:t>16进制</w:t>
      </w:r>
      <w:r>
        <w:t>数</w:t>
      </w:r>
      <w:r>
        <w:rPr>
          <w:rFonts w:hint="eastAsia"/>
        </w:rPr>
        <w:t>。</w:t>
      </w:r>
    </w:p>
    <w:p/>
    <w:p>
      <w:pPr>
        <w:pStyle w:val="12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数据详解</w:t>
      </w:r>
    </w:p>
    <w:p>
      <w:pPr>
        <w:pStyle w:val="2"/>
        <w:rPr>
          <w:b w:val="0"/>
        </w:rPr>
      </w:pPr>
      <w:r>
        <w:rPr>
          <w:rFonts w:hint="eastAsia"/>
          <w:b w:val="0"/>
        </w:rPr>
        <w:t>1.设备</w:t>
      </w:r>
      <w:r>
        <w:rPr>
          <w:b w:val="0"/>
        </w:rPr>
        <w:t>上报心跳、告警数据</w:t>
      </w:r>
      <w:r>
        <w:rPr>
          <w:rFonts w:hint="eastAsia"/>
          <w:b w:val="0"/>
        </w:rPr>
        <w:t>（</w:t>
      </w:r>
      <w:r>
        <w:rPr>
          <w:b w:val="0"/>
        </w:rPr>
        <w:t>a</w:t>
      </w:r>
      <w:r>
        <w:rPr>
          <w:rFonts w:hint="eastAsia"/>
          <w:b w:val="0"/>
        </w:rPr>
        <w:t>fn</w:t>
      </w:r>
      <w:r>
        <w:rPr>
          <w:b w:val="0"/>
        </w:rPr>
        <w:t>=0E fn=1）</w:t>
      </w:r>
      <w:r>
        <w:rPr>
          <w:rFonts w:hint="eastAsia"/>
          <w:b w:val="0"/>
        </w:rPr>
        <w:t>解析</w:t>
      </w:r>
    </w:p>
    <w:p>
      <w:pPr>
        <w:pStyle w:val="3"/>
        <w:rPr>
          <w:b w:val="0"/>
        </w:rPr>
      </w:pPr>
      <w:r>
        <w:rPr>
          <w:rFonts w:hint="eastAsia"/>
          <w:b w:val="0"/>
        </w:rPr>
        <w:t>1.1数据</w:t>
      </w:r>
      <w:r>
        <w:rPr>
          <w:b w:val="0"/>
        </w:rPr>
        <w:t>报文</w:t>
      </w:r>
      <w:r>
        <w:rPr>
          <w:rFonts w:hint="eastAsia"/>
          <w:b w:val="0"/>
        </w:rPr>
        <w:t>总体</w:t>
      </w:r>
      <w:r>
        <w:rPr>
          <w:b w:val="0"/>
        </w:rPr>
        <w:t>格式</w:t>
      </w:r>
    </w:p>
    <w:tbl>
      <w:tblPr>
        <w:tblStyle w:val="8"/>
        <w:tblW w:w="823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5"/>
        <w:gridCol w:w="1771"/>
        <w:gridCol w:w="152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40" w:hRule="atLeast"/>
          <w:jc w:val="center"/>
        </w:trPr>
        <w:tc>
          <w:tcPr>
            <w:tcW w:w="4945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数据内容</w:t>
            </w:r>
          </w:p>
        </w:tc>
        <w:tc>
          <w:tcPr>
            <w:tcW w:w="1771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数据格式</w:t>
            </w:r>
          </w:p>
        </w:tc>
        <w:tc>
          <w:tcPr>
            <w:tcW w:w="1520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字节数</w:t>
            </w:r>
          </w:p>
        </w:tc>
      </w:tr>
      <w:tr>
        <w:tblPrEx>
          <w:tblLayout w:type="fixed"/>
        </w:tblPrEx>
        <w:trPr>
          <w:cantSplit/>
          <w:trHeight w:val="326" w:hRule="atLeast"/>
          <w:jc w:val="center"/>
        </w:trPr>
        <w:tc>
          <w:tcPr>
            <w:tcW w:w="4945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当前重要事件计数器EC1</w:t>
            </w:r>
          </w:p>
        </w:tc>
        <w:tc>
          <w:tcPr>
            <w:tcW w:w="1771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BIN</w:t>
            </w:r>
          </w:p>
        </w:tc>
        <w:tc>
          <w:tcPr>
            <w:tcW w:w="1520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26" w:hRule="atLeast"/>
          <w:jc w:val="center"/>
        </w:trPr>
        <w:tc>
          <w:tcPr>
            <w:tcW w:w="4945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当前一般事件计数器EC2</w:t>
            </w:r>
            <w:r>
              <w:rPr>
                <w:rFonts w:ascii="Times New Roman" w:hAnsi="Times New Roman"/>
                <w:color w:val="FF0000"/>
                <w:kern w:val="21"/>
              </w:rPr>
              <w:t>(</w:t>
            </w:r>
            <w:r>
              <w:rPr>
                <w:rFonts w:hint="eastAsia" w:ascii="Times New Roman" w:hAnsi="Times New Roman"/>
                <w:color w:val="FF0000"/>
                <w:kern w:val="21"/>
              </w:rPr>
              <w:t>已</w:t>
            </w:r>
            <w:r>
              <w:rPr>
                <w:rFonts w:ascii="Times New Roman" w:hAnsi="Times New Roman"/>
                <w:color w:val="FF0000"/>
                <w:kern w:val="21"/>
              </w:rPr>
              <w:t>弃用</w:t>
            </w:r>
            <w:r>
              <w:rPr>
                <w:rFonts w:hint="eastAsia" w:ascii="Times New Roman" w:hAnsi="Times New Roman"/>
                <w:color w:val="FF0000"/>
                <w:kern w:val="21"/>
              </w:rPr>
              <w:t>,无需</w:t>
            </w:r>
            <w:r>
              <w:rPr>
                <w:rFonts w:ascii="Times New Roman" w:hAnsi="Times New Roman"/>
                <w:color w:val="FF0000"/>
                <w:kern w:val="21"/>
              </w:rPr>
              <w:t>解析)</w:t>
            </w:r>
          </w:p>
        </w:tc>
        <w:tc>
          <w:tcPr>
            <w:tcW w:w="1771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BIN</w:t>
            </w:r>
          </w:p>
        </w:tc>
        <w:tc>
          <w:tcPr>
            <w:tcW w:w="1520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40" w:hRule="atLeast"/>
          <w:jc w:val="center"/>
        </w:trPr>
        <w:tc>
          <w:tcPr>
            <w:tcW w:w="4945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本帧报文传送的事件记录起始指针Pm</w:t>
            </w:r>
            <w:r>
              <w:rPr>
                <w:rFonts w:ascii="Times New Roman" w:hAnsi="Times New Roman"/>
                <w:color w:val="FF0000"/>
                <w:kern w:val="21"/>
              </w:rPr>
              <w:t>(</w:t>
            </w:r>
            <w:r>
              <w:rPr>
                <w:rFonts w:hint="eastAsia" w:ascii="Times New Roman" w:hAnsi="Times New Roman"/>
                <w:color w:val="FF0000"/>
                <w:kern w:val="21"/>
              </w:rPr>
              <w:t>已</w:t>
            </w:r>
            <w:r>
              <w:rPr>
                <w:rFonts w:ascii="Times New Roman" w:hAnsi="Times New Roman"/>
                <w:color w:val="FF0000"/>
                <w:kern w:val="21"/>
              </w:rPr>
              <w:t>弃用</w:t>
            </w:r>
            <w:r>
              <w:rPr>
                <w:rFonts w:hint="eastAsia" w:ascii="Times New Roman" w:hAnsi="Times New Roman"/>
                <w:color w:val="FF0000"/>
                <w:kern w:val="21"/>
              </w:rPr>
              <w:t>,无需</w:t>
            </w:r>
            <w:r>
              <w:rPr>
                <w:rFonts w:ascii="Times New Roman" w:hAnsi="Times New Roman"/>
                <w:color w:val="FF0000"/>
                <w:kern w:val="21"/>
              </w:rPr>
              <w:t>解析)</w:t>
            </w:r>
          </w:p>
        </w:tc>
        <w:tc>
          <w:tcPr>
            <w:tcW w:w="1771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BIN</w:t>
            </w:r>
          </w:p>
        </w:tc>
        <w:tc>
          <w:tcPr>
            <w:tcW w:w="1520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26" w:hRule="atLeast"/>
          <w:jc w:val="center"/>
        </w:trPr>
        <w:tc>
          <w:tcPr>
            <w:tcW w:w="4945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本帧报文传送的事件记录结束指针Pn</w:t>
            </w:r>
            <w:r>
              <w:rPr>
                <w:rFonts w:ascii="Times New Roman" w:hAnsi="Times New Roman"/>
                <w:color w:val="FF0000"/>
                <w:kern w:val="21"/>
              </w:rPr>
              <w:t>(</w:t>
            </w:r>
            <w:r>
              <w:rPr>
                <w:rFonts w:hint="eastAsia" w:ascii="Times New Roman" w:hAnsi="Times New Roman"/>
                <w:color w:val="FF0000"/>
                <w:kern w:val="21"/>
              </w:rPr>
              <w:t>已</w:t>
            </w:r>
            <w:r>
              <w:rPr>
                <w:rFonts w:ascii="Times New Roman" w:hAnsi="Times New Roman"/>
                <w:color w:val="FF0000"/>
                <w:kern w:val="21"/>
              </w:rPr>
              <w:t>弃用</w:t>
            </w:r>
            <w:r>
              <w:rPr>
                <w:rFonts w:hint="eastAsia" w:ascii="Times New Roman" w:hAnsi="Times New Roman"/>
                <w:color w:val="FF0000"/>
                <w:kern w:val="21"/>
              </w:rPr>
              <w:t>,无需</w:t>
            </w:r>
            <w:r>
              <w:rPr>
                <w:rFonts w:ascii="Times New Roman" w:hAnsi="Times New Roman"/>
                <w:color w:val="FF0000"/>
                <w:kern w:val="21"/>
              </w:rPr>
              <w:t>解析)</w:t>
            </w:r>
          </w:p>
        </w:tc>
        <w:tc>
          <w:tcPr>
            <w:tcW w:w="1771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BIN</w:t>
            </w:r>
          </w:p>
        </w:tc>
        <w:tc>
          <w:tcPr>
            <w:tcW w:w="1520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26" w:hRule="atLeast"/>
          <w:jc w:val="center"/>
        </w:trPr>
        <w:tc>
          <w:tcPr>
            <w:tcW w:w="4945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事件记录1</w:t>
            </w:r>
          </w:p>
        </w:tc>
        <w:tc>
          <w:tcPr>
            <w:tcW w:w="1771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</w:p>
        </w:tc>
        <w:tc>
          <w:tcPr>
            <w:tcW w:w="1520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26" w:hRule="atLeast"/>
          <w:jc w:val="center"/>
        </w:trPr>
        <w:tc>
          <w:tcPr>
            <w:tcW w:w="4945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</w:rPr>
              <w:t>……</w:t>
            </w:r>
          </w:p>
        </w:tc>
        <w:tc>
          <w:tcPr>
            <w:tcW w:w="1771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</w:rPr>
              <w:t>……</w:t>
            </w:r>
          </w:p>
        </w:tc>
        <w:tc>
          <w:tcPr>
            <w:tcW w:w="1520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</w:rPr>
              <w:t>……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40" w:hRule="atLeast"/>
          <w:jc w:val="center"/>
        </w:trPr>
        <w:tc>
          <w:tcPr>
            <w:tcW w:w="4945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  <w:r>
              <w:rPr>
                <w:rFonts w:ascii="Times New Roman" w:hAnsi="Times New Roman"/>
                <w:color w:val="auto"/>
                <w:kern w:val="21"/>
              </w:rPr>
              <w:t>事件记录Y</w:t>
            </w:r>
          </w:p>
        </w:tc>
        <w:tc>
          <w:tcPr>
            <w:tcW w:w="1771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</w:p>
        </w:tc>
        <w:tc>
          <w:tcPr>
            <w:tcW w:w="1520" w:type="dxa"/>
            <w:vAlign w:val="center"/>
          </w:tcPr>
          <w:p>
            <w:pPr>
              <w:pStyle w:val="13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</w:rPr>
            </w:pPr>
          </w:p>
        </w:tc>
      </w:tr>
    </w:tbl>
    <w:p/>
    <w:p/>
    <w:p>
      <w:pPr>
        <w:pStyle w:val="3"/>
        <w:rPr>
          <w:b w:val="0"/>
        </w:rPr>
      </w:pPr>
      <w:r>
        <w:rPr>
          <w:rFonts w:hint="eastAsia"/>
          <w:b w:val="0"/>
        </w:rPr>
        <w:t>1.2事件</w:t>
      </w:r>
      <w:r>
        <w:rPr>
          <w:b w:val="0"/>
        </w:rPr>
        <w:t>记录的</w:t>
      </w:r>
      <w:r>
        <w:rPr>
          <w:rFonts w:hint="eastAsia"/>
          <w:b w:val="0"/>
        </w:rPr>
        <w:t>格式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73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4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273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</w:tr>
      <w:tr>
        <w:tblPrEx>
          <w:tblLayout w:type="fixed"/>
        </w:tblPrEx>
        <w:tc>
          <w:tcPr>
            <w:tcW w:w="294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</w:t>
            </w:r>
          </w:p>
        </w:tc>
        <w:tc>
          <w:tcPr>
            <w:tcW w:w="273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4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273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>
        <w:tblPrEx>
          <w:tblLayout w:type="fixed"/>
        </w:tblPrEx>
        <w:tc>
          <w:tcPr>
            <w:tcW w:w="294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发生时间(分时日月年)</w:t>
            </w:r>
          </w:p>
        </w:tc>
        <w:tc>
          <w:tcPr>
            <w:tcW w:w="273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A.15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4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738" w:type="dxa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BCD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</w:tbl>
    <w:p/>
    <w:p>
      <w:r>
        <w:rPr>
          <w:rFonts w:hint="eastAsia"/>
        </w:rPr>
        <w:t>数据</w:t>
      </w:r>
      <w:r>
        <w:t>格式说明：</w:t>
      </w:r>
    </w:p>
    <w:p>
      <w:r>
        <w:t>BIN</w:t>
      </w:r>
      <w:r>
        <w:rPr>
          <w:rFonts w:hint="eastAsia"/>
        </w:rPr>
        <w:t>——低位在前</w:t>
      </w:r>
      <w:r>
        <w:t>高位在后</w:t>
      </w:r>
      <w:r>
        <w:rPr>
          <w:rFonts w:hint="eastAsia"/>
        </w:rPr>
        <w:t>，</w:t>
      </w:r>
      <w:r>
        <w:t>数据即</w:t>
      </w:r>
      <w:r>
        <w:rPr>
          <w:rFonts w:hint="eastAsia"/>
        </w:rPr>
        <w:t>报文字符</w:t>
      </w:r>
      <w:r>
        <w:t>对应的</w:t>
      </w:r>
      <w:r>
        <w:rPr>
          <w:rFonts w:hint="eastAsia"/>
        </w:rPr>
        <w:t>16进制</w:t>
      </w:r>
      <w:r>
        <w:t>数。</w:t>
      </w:r>
      <w:r>
        <w:rPr>
          <w:rFonts w:hint="eastAsia"/>
        </w:rPr>
        <w:t>如报文</w:t>
      </w:r>
      <w:r>
        <w:t>20</w:t>
      </w:r>
      <w:r>
        <w:rPr>
          <w:rFonts w:hint="eastAsia"/>
        </w:rPr>
        <w:t>03</w:t>
      </w:r>
      <w:r>
        <w:t xml:space="preserve">00 </w:t>
      </w:r>
      <w:r>
        <w:rPr>
          <w:rFonts w:hint="eastAsia"/>
        </w:rPr>
        <w:t>解析</w:t>
      </w:r>
      <w:r>
        <w:t>，先高低位颠倒得到</w:t>
      </w:r>
      <w:r>
        <w:rPr>
          <w:rFonts w:hint="eastAsia"/>
        </w:rPr>
        <w:t>000320得到</w:t>
      </w:r>
      <w:r>
        <w:t>一个十六进制数</w:t>
      </w:r>
      <w:r>
        <w:rPr>
          <w:rFonts w:hint="eastAsia"/>
        </w:rPr>
        <w:t>320，转换</w:t>
      </w:r>
      <w:r>
        <w:t>成</w:t>
      </w:r>
      <w:r>
        <w:rPr>
          <w:rFonts w:hint="eastAsia"/>
        </w:rPr>
        <w:t>十进制</w:t>
      </w:r>
      <w:r>
        <w:t>为</w:t>
      </w:r>
      <w:r>
        <w:rPr>
          <w:rFonts w:hint="eastAsia"/>
        </w:rPr>
        <w:t>800</w:t>
      </w:r>
    </w:p>
    <w:p/>
    <w:p>
      <w:r>
        <w:t>BCD——</w:t>
      </w:r>
      <w:r>
        <w:rPr>
          <w:rFonts w:hint="eastAsia"/>
        </w:rPr>
        <w:t>低位</w:t>
      </w:r>
      <w:r>
        <w:t>在前高位在后</w:t>
      </w:r>
      <w:r>
        <w:rPr>
          <w:rFonts w:hint="eastAsia"/>
        </w:rPr>
        <w:t>，</w:t>
      </w:r>
      <w:r>
        <w:t>数据</w:t>
      </w:r>
      <w:r>
        <w:rPr>
          <w:rFonts w:hint="eastAsia"/>
        </w:rPr>
        <w:t>为</w:t>
      </w:r>
      <w:r>
        <w:t>报文</w:t>
      </w:r>
      <w:r>
        <w:rPr>
          <w:rFonts w:hint="eastAsia"/>
        </w:rPr>
        <w:t>字符</w:t>
      </w:r>
      <w:r>
        <w:t>对应的十进制数。</w:t>
      </w:r>
      <w:r>
        <w:rPr>
          <w:rFonts w:hint="eastAsia"/>
        </w:rPr>
        <w:t>如报文</w:t>
      </w:r>
      <w:r>
        <w:t>20</w:t>
      </w:r>
      <w:r>
        <w:rPr>
          <w:rFonts w:hint="eastAsia"/>
        </w:rPr>
        <w:t>03</w:t>
      </w:r>
      <w:r>
        <w:t xml:space="preserve">00 </w:t>
      </w:r>
      <w:r>
        <w:rPr>
          <w:rFonts w:hint="eastAsia"/>
        </w:rPr>
        <w:t>解析</w:t>
      </w:r>
      <w:r>
        <w:t>，先高低位颠倒得到</w:t>
      </w:r>
      <w:r>
        <w:rPr>
          <w:rFonts w:hint="eastAsia"/>
        </w:rPr>
        <w:t>000320，</w:t>
      </w:r>
      <w:r>
        <w:t>得到十进制数</w:t>
      </w:r>
      <w:r>
        <w:rPr>
          <w:rFonts w:hint="eastAsia"/>
        </w:rPr>
        <w:t>320</w:t>
      </w:r>
    </w:p>
    <w:p/>
    <w:p>
      <w:r>
        <w:t>A</w:t>
      </w:r>
      <w:r>
        <w:rPr>
          <w:rFonts w:hint="eastAsia"/>
        </w:rPr>
        <w:t>.15——</w:t>
      </w:r>
      <w:r>
        <w:t>5</w:t>
      </w:r>
      <w:r>
        <w:rPr>
          <w:rFonts w:hint="eastAsia"/>
        </w:rPr>
        <w:t>位</w:t>
      </w:r>
      <w:r>
        <w:t>的日期</w:t>
      </w:r>
      <w:r>
        <w:rPr>
          <w:rFonts w:hint="eastAsia"/>
        </w:rPr>
        <w:t>报文</w:t>
      </w:r>
      <w:r>
        <w:t>，</w:t>
      </w:r>
      <w:r>
        <w:rPr>
          <w:rFonts w:hint="eastAsia"/>
        </w:rPr>
        <w:t>精确</w:t>
      </w:r>
      <w:r>
        <w:t>到分钟。</w:t>
      </w:r>
      <w:r>
        <w:rPr>
          <w:rFonts w:hint="eastAsia"/>
        </w:rPr>
        <w:t>如</w:t>
      </w:r>
      <w:r>
        <w:t>报文1710300318</w:t>
      </w:r>
      <w:r>
        <w:rPr>
          <w:rFonts w:hint="eastAsia"/>
        </w:rPr>
        <w:t>，</w:t>
      </w:r>
      <w:r>
        <w:t>高低位颠倒1803301017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18年3月30日10点17分</w:t>
      </w:r>
    </w:p>
    <w:p/>
    <w:p>
      <w:pPr>
        <w:pStyle w:val="3"/>
        <w:rPr>
          <w:b w:val="0"/>
        </w:rPr>
      </w:pPr>
      <w:r>
        <w:rPr>
          <w:rFonts w:hint="eastAsia"/>
          <w:b w:val="0"/>
        </w:rPr>
        <w:t>1.3事件</w:t>
      </w:r>
      <w:r>
        <w:rPr>
          <w:b w:val="0"/>
        </w:rPr>
        <w:t>记录</w:t>
      </w:r>
      <w:r>
        <w:rPr>
          <w:rFonts w:hint="eastAsia"/>
          <w:b w:val="0"/>
        </w:rPr>
        <w:t>中不同事件</w:t>
      </w:r>
      <w:r>
        <w:rPr>
          <w:b w:val="0"/>
        </w:rPr>
        <w:t>类型对于</w:t>
      </w:r>
      <w:r>
        <w:rPr>
          <w:rFonts w:hint="eastAsia"/>
          <w:b w:val="0"/>
        </w:rPr>
        <w:t>[</w:t>
      </w:r>
      <w:r>
        <w:rPr>
          <w:b w:val="0"/>
        </w:rPr>
        <w:t>数据</w:t>
      </w:r>
      <w:r>
        <w:rPr>
          <w:rFonts w:hint="eastAsia"/>
          <w:b w:val="0"/>
        </w:rPr>
        <w:t>]部分</w:t>
      </w:r>
      <w:r>
        <w:rPr>
          <w:b w:val="0"/>
        </w:rPr>
        <w:t>报文的解析方法</w:t>
      </w:r>
    </w:p>
    <w:p>
      <w:r>
        <w:rPr>
          <w:rFonts w:hint="eastAsia"/>
        </w:rPr>
        <w:t>消防闷盖</w:t>
      </w:r>
      <w:r>
        <w:t>、</w:t>
      </w:r>
      <w:r>
        <w:rPr>
          <w:rFonts w:hint="eastAsia"/>
        </w:rPr>
        <w:t>测</w:t>
      </w:r>
      <w:r>
        <w:t>水压、</w:t>
      </w:r>
      <w:r>
        <w:rPr>
          <w:rFonts w:hint="eastAsia"/>
        </w:rPr>
        <w:t>测</w:t>
      </w:r>
      <w:r>
        <w:t>水位</w:t>
      </w:r>
      <w:r>
        <w:rPr>
          <w:rFonts w:hint="eastAsia"/>
        </w:rPr>
        <w:t>设备</w:t>
      </w:r>
      <w:r>
        <w:t>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021"/>
        <w:gridCol w:w="3866"/>
        <w:gridCol w:w="1070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38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[数据]解析</w:t>
            </w: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适用设备</w:t>
            </w:r>
          </w:p>
        </w:tc>
        <w:tc>
          <w:tcPr>
            <w:tcW w:w="14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适用情况</w:t>
            </w:r>
            <w:r>
              <w:rPr>
                <w:sz w:val="18"/>
                <w:szCs w:val="18"/>
              </w:rPr>
              <w:t>说明</w:t>
            </w:r>
          </w:p>
        </w:tc>
      </w:tr>
      <w:tr>
        <w:tblPrEx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ERC40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电池电压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字节[0-1]：当前电池电压(主要)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BCD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字节[2-3]: 当前电池电量百分比(新版</w:t>
            </w:r>
            <w:r>
              <w:rPr>
                <w:color w:val="000000" w:themeColor="text1"/>
                <w:sz w:val="18"/>
                <w:szCs w:val="18"/>
              </w:rPr>
              <w:t>产品有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BCD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字节[4-5]: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当前电量告警规则(新版</w:t>
            </w:r>
            <w:r>
              <w:rPr>
                <w:color w:val="000000" w:themeColor="text1"/>
                <w:sz w:val="18"/>
                <w:szCs w:val="18"/>
              </w:rPr>
              <w:t>产品有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BCD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640300015000==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&gt;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电压</w:t>
            </w:r>
            <w:r>
              <w:rPr>
                <w:color w:val="000000" w:themeColor="text1"/>
                <w:sz w:val="18"/>
                <w:szCs w:val="18"/>
              </w:rPr>
              <w:t>64 03 --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&gt;</w:t>
            </w:r>
            <w:r>
              <w:rPr>
                <w:color w:val="000000" w:themeColor="text1"/>
                <w:sz w:val="18"/>
                <w:szCs w:val="18"/>
              </w:rPr>
              <w:t xml:space="preserve"> 3.46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color w:val="000000" w:themeColor="text1"/>
                <w:sz w:val="18"/>
                <w:szCs w:val="18"/>
              </w:rPr>
              <w:t>v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当前</w:t>
            </w:r>
            <w:r>
              <w:rPr>
                <w:color w:val="000000" w:themeColor="text1"/>
                <w:sz w:val="18"/>
                <w:szCs w:val="18"/>
              </w:rPr>
              <w:t>电量百分比00 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--&gt;</w:t>
            </w:r>
            <w:r>
              <w:rPr>
                <w:color w:val="000000" w:themeColor="text1"/>
                <w:sz w:val="18"/>
                <w:szCs w:val="18"/>
              </w:rPr>
              <w:t>100(%)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告警电量</w:t>
            </w:r>
            <w:r>
              <w:rPr>
                <w:color w:val="000000" w:themeColor="text1"/>
                <w:sz w:val="18"/>
                <w:szCs w:val="18"/>
              </w:rPr>
              <w:t>百分比50 00--&gt;50(%)</w:t>
            </w: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4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通用事件</w:t>
            </w:r>
            <w:r>
              <w:rPr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ERC43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信号</w:t>
            </w:r>
            <w:r>
              <w:rPr>
                <w:sz w:val="18"/>
                <w:szCs w:val="18"/>
              </w:rPr>
              <w:t>强度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第1字节：信号强度  BCD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第2~3个字节：信噪比（(新版</w:t>
            </w:r>
            <w:r>
              <w:rPr>
                <w:color w:val="000000" w:themeColor="text1"/>
                <w:sz w:val="18"/>
                <w:szCs w:val="18"/>
              </w:rPr>
              <w:t>产品有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  <w:r>
              <w:rPr>
                <w:color w:val="000000" w:themeColor="text1"/>
                <w:sz w:val="18"/>
                <w:szCs w:val="18"/>
              </w:rPr>
              <w:t>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BCD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第6个字节：信噪比符号位（(新版</w:t>
            </w:r>
            <w:r>
              <w:rPr>
                <w:color w:val="000000" w:themeColor="text1"/>
                <w:sz w:val="18"/>
                <w:szCs w:val="18"/>
              </w:rPr>
              <w:t>产品有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  <w:r>
              <w:rPr>
                <w:color w:val="000000" w:themeColor="text1"/>
                <w:sz w:val="18"/>
                <w:szCs w:val="18"/>
              </w:rPr>
              <w:t>）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1 ： 负数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0 ： 正数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4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ERC44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</w:t>
            </w:r>
            <w:r>
              <w:rPr>
                <w:sz w:val="18"/>
                <w:szCs w:val="18"/>
              </w:rPr>
              <w:t>版本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SCII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前4个</w:t>
            </w:r>
            <w:r>
              <w:rPr>
                <w:color w:val="000000" w:themeColor="text1"/>
                <w:sz w:val="18"/>
                <w:szCs w:val="18"/>
              </w:rPr>
              <w:t>字节为版本号，后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2个</w:t>
            </w:r>
            <w:r>
              <w:rPr>
                <w:color w:val="000000" w:themeColor="text1"/>
                <w:sz w:val="18"/>
                <w:szCs w:val="18"/>
              </w:rPr>
              <w:t>字节暂时不用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31 2E 31 32 00 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按</w:t>
            </w:r>
            <w:r>
              <w:rPr>
                <w:color w:val="000000" w:themeColor="text1"/>
                <w:sz w:val="18"/>
                <w:szCs w:val="18"/>
              </w:rPr>
              <w:t>报文显示字符的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十六进制数</w:t>
            </w:r>
            <w:r>
              <w:rPr>
                <w:color w:val="000000" w:themeColor="text1"/>
                <w:sz w:val="18"/>
                <w:szCs w:val="18"/>
              </w:rPr>
              <w:t>查ascii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码</w:t>
            </w:r>
            <w:r>
              <w:rPr>
                <w:color w:val="000000" w:themeColor="text1"/>
                <w:sz w:val="18"/>
                <w:szCs w:val="18"/>
              </w:rPr>
              <w:t>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color w:val="000000" w:themeColor="text1"/>
                <w:sz w:val="18"/>
                <w:szCs w:val="18"/>
              </w:rPr>
              <w:t>得到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.12</w:t>
            </w: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4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ERC45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布防</w:t>
            </w:r>
            <w:r>
              <w:rPr>
                <w:sz w:val="18"/>
                <w:szCs w:val="18"/>
              </w:rPr>
              <w:t>撤防状态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第1个</w:t>
            </w:r>
            <w:r>
              <w:rPr>
                <w:color w:val="000000" w:themeColor="text1"/>
                <w:sz w:val="18"/>
                <w:szCs w:val="18"/>
              </w:rPr>
              <w:t>字节有用，其他暂时无用。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55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为</w:t>
            </w:r>
            <w:r>
              <w:rPr>
                <w:color w:val="000000" w:themeColor="text1"/>
                <w:sz w:val="18"/>
                <w:szCs w:val="18"/>
              </w:rPr>
              <w:t>布防状态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AA</w:t>
            </w:r>
            <w:r>
              <w:rPr>
                <w:color w:val="000000" w:themeColor="text1"/>
                <w:sz w:val="18"/>
                <w:szCs w:val="18"/>
              </w:rPr>
              <w:t>为撤防状态</w:t>
            </w: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消防闷盖</w:t>
            </w:r>
          </w:p>
        </w:tc>
        <w:tc>
          <w:tcPr>
            <w:tcW w:w="1417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仅</w:t>
            </w:r>
            <w:r>
              <w:rPr>
                <w:color w:val="FF0000"/>
                <w:sz w:val="18"/>
                <w:szCs w:val="18"/>
              </w:rPr>
              <w:t>对</w:t>
            </w:r>
            <w:r>
              <w:rPr>
                <w:rFonts w:hint="eastAsia"/>
                <w:color w:val="FF0000"/>
                <w:sz w:val="18"/>
                <w:szCs w:val="18"/>
              </w:rPr>
              <w:t>消防</w:t>
            </w:r>
            <w:r>
              <w:rPr>
                <w:color w:val="FF0000"/>
                <w:sz w:val="18"/>
                <w:szCs w:val="18"/>
              </w:rPr>
              <w:t>闷盖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>
              <w:rPr>
                <w:color w:val="FF0000"/>
                <w:sz w:val="18"/>
                <w:szCs w:val="18"/>
              </w:rPr>
              <w:t>智能井盖有效，其他设备</w:t>
            </w:r>
            <w:r>
              <w:rPr>
                <w:rFonts w:hint="eastAsia"/>
                <w:color w:val="FF0000"/>
                <w:sz w:val="18"/>
                <w:szCs w:val="18"/>
              </w:rPr>
              <w:t>应</w:t>
            </w:r>
            <w:r>
              <w:rPr>
                <w:color w:val="FF0000"/>
                <w:sz w:val="18"/>
                <w:szCs w:val="18"/>
              </w:rPr>
              <w:t>忽略</w:t>
            </w:r>
            <w:r>
              <w:rPr>
                <w:rFonts w:hint="eastAsia"/>
                <w:color w:val="FF0000"/>
                <w:sz w:val="18"/>
                <w:szCs w:val="18"/>
              </w:rPr>
              <w:t>此</w:t>
            </w:r>
            <w:r>
              <w:rPr>
                <w:color w:val="FF0000"/>
                <w:sz w:val="18"/>
                <w:szCs w:val="18"/>
              </w:rPr>
              <w:t>事件</w:t>
            </w:r>
            <w:r>
              <w:rPr>
                <w:rFonts w:hint="eastAsia"/>
                <w:color w:val="FF0000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ERC46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心跳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前两个字节 0006  --600分钟（单位分钟）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后四个字节不用</w:t>
            </w: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417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ERC47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IMEI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CD</w:t>
            </w:r>
          </w:p>
        </w:tc>
        <w:tc>
          <w:tcPr>
            <w:tcW w:w="3866" w:type="dxa"/>
          </w:tcPr>
          <w:p>
            <w:pPr>
              <w:rPr>
                <w:color w:val="0070C0"/>
                <w:sz w:val="18"/>
                <w:szCs w:val="18"/>
              </w:rPr>
            </w:pPr>
            <w:bookmarkStart w:id="0" w:name="OLE_LINK2"/>
            <w:bookmarkStart w:id="1" w:name="OLE_LINK1"/>
            <w:r>
              <w:rPr>
                <w:rFonts w:hint="eastAsia"/>
                <w:color w:val="0070C0"/>
                <w:sz w:val="18"/>
                <w:szCs w:val="18"/>
              </w:rPr>
              <w:t>此类型</w:t>
            </w:r>
            <w:r>
              <w:rPr>
                <w:color w:val="0070C0"/>
                <w:sz w:val="18"/>
                <w:szCs w:val="18"/>
              </w:rPr>
              <w:t>不解析</w:t>
            </w:r>
            <w:r>
              <w:rPr>
                <w:rFonts w:hint="eastAsia"/>
                <w:color w:val="0070C0"/>
                <w:sz w:val="18"/>
                <w:szCs w:val="18"/>
              </w:rPr>
              <w:t>事件时间</w:t>
            </w:r>
            <w:r>
              <w:rPr>
                <w:color w:val="0070C0"/>
                <w:sz w:val="18"/>
                <w:szCs w:val="18"/>
              </w:rPr>
              <w:t>，直接是</w:t>
            </w:r>
            <w:r>
              <w:rPr>
                <w:rFonts w:hint="eastAsia"/>
                <w:color w:val="0070C0"/>
                <w:sz w:val="18"/>
                <w:szCs w:val="18"/>
              </w:rPr>
              <w:t>以下</w:t>
            </w:r>
            <w:r>
              <w:rPr>
                <w:color w:val="0070C0"/>
                <w:sz w:val="18"/>
                <w:szCs w:val="18"/>
              </w:rPr>
              <w:t>数据内容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例如： 863703033978318-&gt;08 63 70 30 33 97 83 18</w:t>
            </w:r>
            <w:bookmarkEnd w:id="0"/>
            <w:bookmarkEnd w:id="1"/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417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ERC48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IMSI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CD</w:t>
            </w:r>
          </w:p>
        </w:tc>
        <w:tc>
          <w:tcPr>
            <w:tcW w:w="3866" w:type="dxa"/>
          </w:tcPr>
          <w:p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此类型</w:t>
            </w:r>
            <w:r>
              <w:rPr>
                <w:color w:val="0070C0"/>
                <w:sz w:val="18"/>
                <w:szCs w:val="18"/>
              </w:rPr>
              <w:t>不解析</w:t>
            </w:r>
            <w:r>
              <w:rPr>
                <w:rFonts w:hint="eastAsia"/>
                <w:color w:val="0070C0"/>
                <w:sz w:val="18"/>
                <w:szCs w:val="18"/>
              </w:rPr>
              <w:t>事件时间</w:t>
            </w:r>
            <w:r>
              <w:rPr>
                <w:color w:val="0070C0"/>
                <w:sz w:val="18"/>
                <w:szCs w:val="18"/>
              </w:rPr>
              <w:t>，直接是数据内容</w:t>
            </w:r>
          </w:p>
          <w:p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0460113011951840</w:t>
            </w: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417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ERC49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ell  ID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前四个字节cell id如</w:t>
            </w:r>
            <w:r>
              <w:rPr>
                <w:color w:val="000000" w:themeColor="text1"/>
                <w:sz w:val="18"/>
                <w:szCs w:val="18"/>
              </w:rPr>
              <w:t>99326931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后两个字节不用</w:t>
            </w: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417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ERC50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消防闷盖</w:t>
            </w:r>
            <w:r>
              <w:rPr>
                <w:sz w:val="18"/>
                <w:szCs w:val="18"/>
              </w:rPr>
              <w:t>开盖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目前</w:t>
            </w:r>
            <w:r>
              <w:rPr>
                <w:color w:val="000000" w:themeColor="text1"/>
                <w:sz w:val="18"/>
                <w:szCs w:val="18"/>
              </w:rPr>
              <w:t>数据内容暂时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不用</w:t>
            </w:r>
            <w:r>
              <w:rPr>
                <w:color w:val="000000" w:themeColor="text1"/>
                <w:sz w:val="18"/>
                <w:szCs w:val="18"/>
              </w:rPr>
              <w:t>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报文中</w:t>
            </w:r>
            <w:r>
              <w:rPr>
                <w:color w:val="000000" w:themeColor="text1"/>
                <w:sz w:val="18"/>
                <w:szCs w:val="18"/>
              </w:rPr>
              <w:t>有ERC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50</w:t>
            </w:r>
            <w:r>
              <w:rPr>
                <w:color w:val="000000" w:themeColor="text1"/>
                <w:sz w:val="18"/>
                <w:szCs w:val="18"/>
              </w:rPr>
              <w:t>就说明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发生</w:t>
            </w:r>
            <w:r>
              <w:rPr>
                <w:color w:val="000000" w:themeColor="text1"/>
                <w:sz w:val="18"/>
                <w:szCs w:val="18"/>
              </w:rPr>
              <w:t>开盖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事件</w:t>
            </w:r>
            <w:r>
              <w:rPr>
                <w:color w:val="000000" w:themeColor="text1"/>
                <w:sz w:val="18"/>
                <w:szCs w:val="18"/>
              </w:rPr>
              <w:t>。</w:t>
            </w: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消防闷盖</w:t>
            </w:r>
          </w:p>
        </w:tc>
        <w:tc>
          <w:tcPr>
            <w:tcW w:w="1417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仅对</w:t>
            </w:r>
            <w:r>
              <w:rPr>
                <w:color w:val="FF0000"/>
                <w:sz w:val="18"/>
                <w:szCs w:val="18"/>
              </w:rPr>
              <w:t>消防闷盖有效，其他设备应忽略此事件</w:t>
            </w:r>
            <w:r>
              <w:rPr>
                <w:rFonts w:hint="eastAsia"/>
                <w:color w:val="FF0000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ERC52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消防取水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目前</w:t>
            </w:r>
            <w:r>
              <w:rPr>
                <w:color w:val="000000" w:themeColor="text1"/>
                <w:sz w:val="18"/>
                <w:szCs w:val="18"/>
              </w:rPr>
              <w:t>数据内容暂时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不用</w:t>
            </w:r>
            <w:r>
              <w:rPr>
                <w:color w:val="000000" w:themeColor="text1"/>
                <w:sz w:val="18"/>
                <w:szCs w:val="18"/>
              </w:rPr>
              <w:t>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报文中</w:t>
            </w:r>
            <w:r>
              <w:rPr>
                <w:color w:val="000000" w:themeColor="text1"/>
                <w:sz w:val="18"/>
                <w:szCs w:val="18"/>
              </w:rPr>
              <w:t>有ERC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52</w:t>
            </w:r>
            <w:r>
              <w:rPr>
                <w:color w:val="000000" w:themeColor="text1"/>
                <w:sz w:val="18"/>
                <w:szCs w:val="18"/>
              </w:rPr>
              <w:t>就说明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发生取水事件</w:t>
            </w:r>
            <w:r>
              <w:rPr>
                <w:color w:val="000000" w:themeColor="text1"/>
                <w:sz w:val="18"/>
                <w:szCs w:val="18"/>
              </w:rPr>
              <w:t>。</w:t>
            </w: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消防闷盖，井盖</w:t>
            </w:r>
          </w:p>
        </w:tc>
        <w:tc>
          <w:tcPr>
            <w:tcW w:w="1417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仅对</w:t>
            </w:r>
            <w:r>
              <w:rPr>
                <w:color w:val="FF0000"/>
                <w:sz w:val="18"/>
                <w:szCs w:val="18"/>
              </w:rPr>
              <w:t>消防闷盖有效，其他设备应忽略此事件</w:t>
            </w:r>
            <w:r>
              <w:rPr>
                <w:rFonts w:hint="eastAsia"/>
                <w:color w:val="FF0000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ERC54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电池电压低报警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38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字节[0-1]：当前电池电压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字节[2-3]: 当前电池电量百分比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字节[4-5]:当前电量告警规则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当前电池电量百分比算法：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电池电量百分比 = （采样电压-3.1）/ 0.5  *  100</w:t>
            </w: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4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水压</w:t>
            </w:r>
            <w:r>
              <w:rPr>
                <w:sz w:val="18"/>
                <w:szCs w:val="18"/>
              </w:rPr>
              <w:t>数据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ind w:left="1170" w:hanging="1170" w:hangingChars="65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前4个字节：管网压力 BCD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后2个</w:t>
            </w:r>
            <w:r>
              <w:rPr>
                <w:color w:val="000000" w:themeColor="text1"/>
                <w:sz w:val="18"/>
                <w:szCs w:val="18"/>
              </w:rPr>
              <w:t>自己暂时不用。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50010000EEEE==&gt;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水压</w:t>
            </w:r>
            <w:r>
              <w:rPr>
                <w:color w:val="000000" w:themeColor="text1"/>
                <w:sz w:val="18"/>
                <w:szCs w:val="18"/>
              </w:rPr>
              <w:t>00000150 ==&gt; 150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显示</w:t>
            </w:r>
            <w:r>
              <w:rPr>
                <w:color w:val="000000" w:themeColor="text1"/>
                <w:sz w:val="18"/>
                <w:szCs w:val="18"/>
              </w:rPr>
              <w:t>为mPa :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150/10000 = 0.015(mpa)</w:t>
            </w: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测水压设备</w:t>
            </w:r>
          </w:p>
        </w:tc>
        <w:tc>
          <w:tcPr>
            <w:tcW w:w="1417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仅</w:t>
            </w:r>
            <w:r>
              <w:rPr>
                <w:color w:val="FF0000"/>
                <w:sz w:val="18"/>
                <w:szCs w:val="18"/>
              </w:rPr>
              <w:t>对消防水压监测设备有</w:t>
            </w:r>
            <w:r>
              <w:rPr>
                <w:rFonts w:hint="eastAsia"/>
                <w:color w:val="FF0000"/>
                <w:sz w:val="18"/>
                <w:szCs w:val="18"/>
              </w:rPr>
              <w:t>效，</w:t>
            </w:r>
            <w:r>
              <w:rPr>
                <w:color w:val="FF0000"/>
                <w:sz w:val="18"/>
                <w:szCs w:val="18"/>
              </w:rPr>
              <w:t>其他设备</w:t>
            </w:r>
            <w:r>
              <w:rPr>
                <w:rFonts w:hint="eastAsia"/>
                <w:color w:val="FF0000"/>
                <w:sz w:val="18"/>
                <w:szCs w:val="18"/>
              </w:rPr>
              <w:t>应</w:t>
            </w:r>
            <w:r>
              <w:rPr>
                <w:color w:val="FF0000"/>
                <w:sz w:val="18"/>
                <w:szCs w:val="18"/>
              </w:rPr>
              <w:t>忽略</w:t>
            </w:r>
            <w:r>
              <w:rPr>
                <w:rFonts w:hint="eastAsia"/>
                <w:color w:val="FF0000"/>
                <w:sz w:val="18"/>
                <w:szCs w:val="18"/>
              </w:rPr>
              <w:t>此</w:t>
            </w:r>
            <w:r>
              <w:rPr>
                <w:color w:val="FF0000"/>
                <w:sz w:val="18"/>
                <w:szCs w:val="18"/>
              </w:rPr>
              <w:t>事件。（</w:t>
            </w:r>
            <w:r>
              <w:rPr>
                <w:rFonts w:hint="eastAsia"/>
                <w:color w:val="FF0000"/>
                <w:sz w:val="18"/>
                <w:szCs w:val="18"/>
              </w:rPr>
              <w:t>消防</w:t>
            </w:r>
            <w:r>
              <w:rPr>
                <w:color w:val="FF0000"/>
                <w:sz w:val="18"/>
                <w:szCs w:val="18"/>
              </w:rPr>
              <w:t>水压监测设备包括</w:t>
            </w:r>
            <w:r>
              <w:rPr>
                <w:rFonts w:hint="eastAsia"/>
                <w:color w:val="FF0000"/>
                <w:sz w:val="18"/>
                <w:szCs w:val="18"/>
              </w:rPr>
              <w:t>室内</w:t>
            </w:r>
            <w:r>
              <w:rPr>
                <w:color w:val="FF0000"/>
                <w:sz w:val="18"/>
                <w:szCs w:val="18"/>
              </w:rPr>
              <w:t>消火栓在线监测终端</w:t>
            </w:r>
            <w:r>
              <w:rPr>
                <w:rFonts w:hint="eastAsia"/>
                <w:color w:val="FF0000"/>
                <w:sz w:val="18"/>
                <w:szCs w:val="18"/>
              </w:rPr>
              <w:t>、智能管网</w:t>
            </w:r>
            <w:r>
              <w:rPr>
                <w:color w:val="FF0000"/>
                <w:sz w:val="18"/>
                <w:szCs w:val="18"/>
              </w:rPr>
              <w:t>监测终端</w:t>
            </w:r>
            <w:r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ERC57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消防水压</w:t>
            </w:r>
            <w:r>
              <w:rPr>
                <w:sz w:val="18"/>
                <w:szCs w:val="18"/>
              </w:rPr>
              <w:t>压力开关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第一个</w:t>
            </w:r>
            <w:r>
              <w:rPr>
                <w:color w:val="000000" w:themeColor="text1"/>
                <w:sz w:val="18"/>
                <w:szCs w:val="18"/>
              </w:rPr>
              <w:t>字节有用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00表示水压</w:t>
            </w:r>
            <w:r>
              <w:rPr>
                <w:color w:val="000000" w:themeColor="text1"/>
                <w:sz w:val="18"/>
                <w:szCs w:val="18"/>
              </w:rPr>
              <w:t>低，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需要</w:t>
            </w:r>
            <w:r>
              <w:rPr>
                <w:color w:val="000000" w:themeColor="text1"/>
                <w:sz w:val="18"/>
                <w:szCs w:val="18"/>
              </w:rPr>
              <w:t>告警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表示</w:t>
            </w:r>
            <w:r>
              <w:rPr>
                <w:color w:val="000000" w:themeColor="text1"/>
                <w:sz w:val="18"/>
                <w:szCs w:val="18"/>
              </w:rPr>
              <w:t>水压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恢复</w:t>
            </w:r>
            <w:r>
              <w:rPr>
                <w:color w:val="000000" w:themeColor="text1"/>
                <w:sz w:val="18"/>
                <w:szCs w:val="18"/>
              </w:rPr>
              <w:t>正常，可以排除告警</w:t>
            </w: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测水压设备</w:t>
            </w:r>
          </w:p>
        </w:tc>
        <w:tc>
          <w:tcPr>
            <w:tcW w:w="1417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仅</w:t>
            </w:r>
            <w:r>
              <w:rPr>
                <w:color w:val="FF0000"/>
                <w:sz w:val="18"/>
                <w:szCs w:val="18"/>
              </w:rPr>
              <w:t>对消防水压监测设备有</w:t>
            </w:r>
            <w:r>
              <w:rPr>
                <w:rFonts w:hint="eastAsia"/>
                <w:color w:val="FF0000"/>
                <w:sz w:val="18"/>
                <w:szCs w:val="18"/>
              </w:rPr>
              <w:t>效，</w:t>
            </w:r>
            <w:r>
              <w:rPr>
                <w:color w:val="FF0000"/>
                <w:sz w:val="18"/>
                <w:szCs w:val="18"/>
              </w:rPr>
              <w:t>其他设备</w:t>
            </w:r>
            <w:r>
              <w:rPr>
                <w:rFonts w:hint="eastAsia"/>
                <w:color w:val="FF0000"/>
                <w:sz w:val="18"/>
                <w:szCs w:val="18"/>
              </w:rPr>
              <w:t>应</w:t>
            </w:r>
            <w:r>
              <w:rPr>
                <w:color w:val="FF0000"/>
                <w:sz w:val="18"/>
                <w:szCs w:val="18"/>
              </w:rPr>
              <w:t>忽略</w:t>
            </w:r>
            <w:r>
              <w:rPr>
                <w:rFonts w:hint="eastAsia"/>
                <w:color w:val="FF0000"/>
                <w:sz w:val="18"/>
                <w:szCs w:val="18"/>
              </w:rPr>
              <w:t>此</w:t>
            </w:r>
            <w:r>
              <w:rPr>
                <w:color w:val="FF0000"/>
                <w:sz w:val="18"/>
                <w:szCs w:val="18"/>
              </w:rPr>
              <w:t>事件。（</w:t>
            </w:r>
            <w:r>
              <w:rPr>
                <w:rFonts w:hint="eastAsia"/>
                <w:color w:val="FF0000"/>
                <w:sz w:val="18"/>
                <w:szCs w:val="18"/>
              </w:rPr>
              <w:t>消防</w:t>
            </w:r>
            <w:r>
              <w:rPr>
                <w:color w:val="FF0000"/>
                <w:sz w:val="18"/>
                <w:szCs w:val="18"/>
              </w:rPr>
              <w:t>水压监测设备包括</w:t>
            </w:r>
            <w:r>
              <w:rPr>
                <w:rFonts w:hint="eastAsia"/>
                <w:color w:val="FF0000"/>
                <w:sz w:val="18"/>
                <w:szCs w:val="18"/>
              </w:rPr>
              <w:t>室内</w:t>
            </w:r>
            <w:r>
              <w:rPr>
                <w:color w:val="FF0000"/>
                <w:sz w:val="18"/>
                <w:szCs w:val="18"/>
              </w:rPr>
              <w:t>消火栓在线监测终端</w:t>
            </w:r>
            <w:r>
              <w:rPr>
                <w:rFonts w:hint="eastAsia"/>
                <w:color w:val="FF0000"/>
                <w:sz w:val="18"/>
                <w:szCs w:val="18"/>
              </w:rPr>
              <w:t>、智能管网</w:t>
            </w:r>
            <w:r>
              <w:rPr>
                <w:color w:val="FF0000"/>
                <w:sz w:val="18"/>
                <w:szCs w:val="18"/>
              </w:rPr>
              <w:t>监测终端</w:t>
            </w:r>
            <w:r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ERC60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消防水箱</w:t>
            </w:r>
            <w:r>
              <w:rPr>
                <w:sz w:val="18"/>
                <w:szCs w:val="18"/>
              </w:rPr>
              <w:t>水位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前2个</w:t>
            </w:r>
            <w:r>
              <w:rPr>
                <w:color w:val="000000" w:themeColor="text1"/>
                <w:sz w:val="18"/>
                <w:szCs w:val="18"/>
              </w:rPr>
              <w:t>字节有用，其他暂时无用。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56000000EEEE ==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&gt;有用</w:t>
            </w:r>
            <w:r>
              <w:rPr>
                <w:color w:val="000000" w:themeColor="text1"/>
                <w:sz w:val="18"/>
                <w:szCs w:val="18"/>
              </w:rPr>
              <w:t>的5600==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&gt;高低位</w:t>
            </w:r>
            <w:r>
              <w:rPr>
                <w:color w:val="000000" w:themeColor="text1"/>
                <w:sz w:val="18"/>
                <w:szCs w:val="18"/>
              </w:rPr>
              <w:t>颠倒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0056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转换</w:t>
            </w:r>
            <w:r>
              <w:rPr>
                <w:color w:val="000000" w:themeColor="text1"/>
                <w:sz w:val="18"/>
                <w:szCs w:val="18"/>
              </w:rPr>
              <w:t>为米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56/100</w:t>
            </w:r>
            <w:r>
              <w:rPr>
                <w:color w:val="000000" w:themeColor="text1"/>
                <w:sz w:val="18"/>
                <w:szCs w:val="18"/>
              </w:rPr>
              <w:t xml:space="preserve"> = 0.56(m)</w:t>
            </w:r>
          </w:p>
        </w:tc>
        <w:tc>
          <w:tcPr>
            <w:tcW w:w="1070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测</w:t>
            </w:r>
            <w:r>
              <w:rPr>
                <w:color w:val="000000" w:themeColor="text1"/>
                <w:sz w:val="18"/>
                <w:szCs w:val="18"/>
              </w:rPr>
              <w:t>水位设备</w:t>
            </w:r>
          </w:p>
        </w:tc>
        <w:tc>
          <w:tcPr>
            <w:tcW w:w="1417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仅对</w:t>
            </w:r>
            <w:r>
              <w:rPr>
                <w:color w:val="FF0000"/>
                <w:sz w:val="18"/>
                <w:szCs w:val="18"/>
              </w:rPr>
              <w:t>消防水位监测设备有效，其他设备</w:t>
            </w:r>
            <w:r>
              <w:rPr>
                <w:rFonts w:hint="eastAsia"/>
                <w:color w:val="FF0000"/>
                <w:sz w:val="18"/>
                <w:szCs w:val="18"/>
              </w:rPr>
              <w:t>应</w:t>
            </w:r>
            <w:r>
              <w:rPr>
                <w:color w:val="FF0000"/>
                <w:sz w:val="18"/>
                <w:szCs w:val="18"/>
              </w:rPr>
              <w:t>忽略</w:t>
            </w:r>
            <w:r>
              <w:rPr>
                <w:rFonts w:hint="eastAsia"/>
                <w:color w:val="FF0000"/>
                <w:sz w:val="18"/>
                <w:szCs w:val="18"/>
              </w:rPr>
              <w:t>此</w:t>
            </w:r>
            <w:r>
              <w:rPr>
                <w:color w:val="FF0000"/>
                <w:sz w:val="18"/>
                <w:szCs w:val="18"/>
              </w:rPr>
              <w:t>事件。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ERC58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消防水箱水位状态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第一个</w:t>
            </w:r>
            <w:r>
              <w:rPr>
                <w:color w:val="000000" w:themeColor="text1"/>
                <w:sz w:val="18"/>
                <w:szCs w:val="18"/>
              </w:rPr>
              <w:t>字节有用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00表示水位</w:t>
            </w:r>
            <w:r>
              <w:rPr>
                <w:color w:val="000000" w:themeColor="text1"/>
                <w:sz w:val="18"/>
                <w:szCs w:val="18"/>
              </w:rPr>
              <w:t>低，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需要</w:t>
            </w:r>
            <w:r>
              <w:rPr>
                <w:color w:val="000000" w:themeColor="text1"/>
                <w:sz w:val="18"/>
                <w:szCs w:val="18"/>
              </w:rPr>
              <w:t>告警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表示</w:t>
            </w:r>
            <w:r>
              <w:rPr>
                <w:color w:val="000000" w:themeColor="text1"/>
                <w:sz w:val="18"/>
                <w:szCs w:val="18"/>
              </w:rPr>
              <w:t>水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位恢复</w:t>
            </w:r>
            <w:r>
              <w:rPr>
                <w:color w:val="000000" w:themeColor="text1"/>
                <w:sz w:val="18"/>
                <w:szCs w:val="18"/>
              </w:rPr>
              <w:t>正常，可以排除告警</w:t>
            </w:r>
          </w:p>
        </w:tc>
        <w:tc>
          <w:tcPr>
            <w:tcW w:w="10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测</w:t>
            </w:r>
            <w:r>
              <w:rPr>
                <w:color w:val="000000" w:themeColor="text1"/>
                <w:sz w:val="18"/>
                <w:szCs w:val="18"/>
              </w:rPr>
              <w:t>水位设备</w:t>
            </w:r>
          </w:p>
        </w:tc>
        <w:tc>
          <w:tcPr>
            <w:tcW w:w="1417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仅对</w:t>
            </w:r>
            <w:r>
              <w:rPr>
                <w:color w:val="FF0000"/>
                <w:sz w:val="18"/>
                <w:szCs w:val="18"/>
              </w:rPr>
              <w:t>消防水位监测设备有效，其他设备</w:t>
            </w:r>
            <w:r>
              <w:rPr>
                <w:rFonts w:hint="eastAsia"/>
                <w:color w:val="FF0000"/>
                <w:sz w:val="18"/>
                <w:szCs w:val="18"/>
              </w:rPr>
              <w:t>应</w:t>
            </w:r>
            <w:r>
              <w:rPr>
                <w:color w:val="FF0000"/>
                <w:sz w:val="18"/>
                <w:szCs w:val="18"/>
              </w:rPr>
              <w:t>忽略</w:t>
            </w:r>
            <w:r>
              <w:rPr>
                <w:rFonts w:hint="eastAsia"/>
                <w:color w:val="FF0000"/>
                <w:sz w:val="18"/>
                <w:szCs w:val="18"/>
              </w:rPr>
              <w:t>此</w:t>
            </w:r>
            <w:r>
              <w:rPr>
                <w:color w:val="FF0000"/>
                <w:sz w:val="18"/>
                <w:szCs w:val="18"/>
              </w:rPr>
              <w:t>事件。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ERC63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ICCID</w:t>
            </w:r>
          </w:p>
        </w:tc>
        <w:tc>
          <w:tcPr>
            <w:tcW w:w="102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SCII</w:t>
            </w:r>
          </w:p>
        </w:tc>
        <w:tc>
          <w:tcPr>
            <w:tcW w:w="3866" w:type="dxa"/>
          </w:tcPr>
          <w:p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此类型</w:t>
            </w:r>
            <w:r>
              <w:rPr>
                <w:color w:val="0070C0"/>
                <w:sz w:val="18"/>
                <w:szCs w:val="18"/>
              </w:rPr>
              <w:t>不解析</w:t>
            </w:r>
            <w:r>
              <w:rPr>
                <w:rFonts w:hint="eastAsia"/>
                <w:color w:val="0070C0"/>
                <w:sz w:val="18"/>
                <w:szCs w:val="18"/>
              </w:rPr>
              <w:t>事件时间</w:t>
            </w:r>
            <w:r>
              <w:rPr>
                <w:color w:val="0070C0"/>
                <w:sz w:val="18"/>
                <w:szCs w:val="18"/>
              </w:rPr>
              <w:t>，直接是数据内容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（长度20字节）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3839383631313138323437303035363135333130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按</w:t>
            </w:r>
            <w:r>
              <w:rPr>
                <w:color w:val="000000" w:themeColor="text1"/>
                <w:sz w:val="18"/>
                <w:szCs w:val="18"/>
              </w:rPr>
              <w:t>报文显示字符的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十六进制数</w:t>
            </w:r>
            <w:r>
              <w:rPr>
                <w:color w:val="000000" w:themeColor="text1"/>
                <w:sz w:val="18"/>
                <w:szCs w:val="18"/>
              </w:rPr>
              <w:t>查ascii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码</w:t>
            </w:r>
            <w:r>
              <w:rPr>
                <w:color w:val="000000" w:themeColor="text1"/>
                <w:sz w:val="18"/>
                <w:szCs w:val="18"/>
              </w:rPr>
              <w:t>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color w:val="000000" w:themeColor="text1"/>
                <w:sz w:val="18"/>
                <w:szCs w:val="18"/>
              </w:rPr>
              <w:t>得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到：89861118247005615310</w:t>
            </w:r>
          </w:p>
        </w:tc>
        <w:tc>
          <w:tcPr>
            <w:tcW w:w="1070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417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</w:tbl>
    <w:p/>
    <w:p>
      <w:r>
        <w:rPr>
          <w:rFonts w:hint="eastAsia"/>
        </w:rPr>
        <w:t>智能</w:t>
      </w:r>
      <w:r>
        <w:t>井盖</w:t>
      </w:r>
      <w:r>
        <w:rPr>
          <w:rFonts w:hint="eastAsia"/>
        </w:rPr>
        <w:t>，姿态仪</w:t>
      </w:r>
      <w:r>
        <w:t>设备：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67"/>
        <w:gridCol w:w="3866"/>
        <w:gridCol w:w="1076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386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[数据]解析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适用设备</w:t>
            </w:r>
          </w:p>
        </w:tc>
        <w:tc>
          <w:tcPr>
            <w:tcW w:w="13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适用情况</w:t>
            </w:r>
            <w:r>
              <w:rPr>
                <w:sz w:val="18"/>
                <w:szCs w:val="18"/>
              </w:rPr>
              <w:t>说明</w:t>
            </w:r>
          </w:p>
        </w:tc>
      </w:tr>
      <w:tr>
        <w:tblPrEx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ERC40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电池电压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字节[0-1]：当前电池电压(主要)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BCD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字节[2-3]: 当前电池电量百分比(新版</w:t>
            </w:r>
            <w:r>
              <w:rPr>
                <w:color w:val="000000" w:themeColor="text1"/>
                <w:sz w:val="18"/>
                <w:szCs w:val="18"/>
              </w:rPr>
              <w:t>产品有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BCD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字节[4-5]: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当前电量告警规则(新版</w:t>
            </w:r>
            <w:r>
              <w:rPr>
                <w:color w:val="000000" w:themeColor="text1"/>
                <w:sz w:val="18"/>
                <w:szCs w:val="18"/>
              </w:rPr>
              <w:t>产品有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BCD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640300015000==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&gt;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电压</w:t>
            </w:r>
            <w:r>
              <w:rPr>
                <w:color w:val="000000" w:themeColor="text1"/>
                <w:sz w:val="18"/>
                <w:szCs w:val="18"/>
              </w:rPr>
              <w:t>64 03 --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&gt;</w:t>
            </w:r>
            <w:r>
              <w:rPr>
                <w:color w:val="000000" w:themeColor="text1"/>
                <w:sz w:val="18"/>
                <w:szCs w:val="18"/>
              </w:rPr>
              <w:t xml:space="preserve"> 3.46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color w:val="000000" w:themeColor="text1"/>
                <w:sz w:val="18"/>
                <w:szCs w:val="18"/>
              </w:rPr>
              <w:t>v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当前</w:t>
            </w:r>
            <w:r>
              <w:rPr>
                <w:color w:val="000000" w:themeColor="text1"/>
                <w:sz w:val="18"/>
                <w:szCs w:val="18"/>
              </w:rPr>
              <w:t>电量百分比00 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--&gt;</w:t>
            </w:r>
            <w:r>
              <w:rPr>
                <w:color w:val="000000" w:themeColor="text1"/>
                <w:sz w:val="18"/>
                <w:szCs w:val="18"/>
              </w:rPr>
              <w:t>100(%)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告警电量</w:t>
            </w:r>
            <w:r>
              <w:rPr>
                <w:color w:val="000000" w:themeColor="text1"/>
                <w:sz w:val="18"/>
                <w:szCs w:val="18"/>
              </w:rPr>
              <w:t>百分比50 00--&gt;50(%)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3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ERC43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信号</w:t>
            </w:r>
            <w:r>
              <w:rPr>
                <w:sz w:val="18"/>
                <w:szCs w:val="18"/>
              </w:rPr>
              <w:t>强度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第1字节：信号强度  BCD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第2~3个字节：信噪比（(新版</w:t>
            </w:r>
            <w:r>
              <w:rPr>
                <w:color w:val="000000" w:themeColor="text1"/>
                <w:sz w:val="18"/>
                <w:szCs w:val="18"/>
              </w:rPr>
              <w:t>产品有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  <w:r>
              <w:rPr>
                <w:color w:val="000000" w:themeColor="text1"/>
                <w:sz w:val="18"/>
                <w:szCs w:val="18"/>
              </w:rPr>
              <w:t>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BCD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第6个字节：信噪比符号位（(新版</w:t>
            </w:r>
            <w:r>
              <w:rPr>
                <w:color w:val="000000" w:themeColor="text1"/>
                <w:sz w:val="18"/>
                <w:szCs w:val="18"/>
              </w:rPr>
              <w:t>产品有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)</w:t>
            </w:r>
            <w:r>
              <w:rPr>
                <w:color w:val="000000" w:themeColor="text1"/>
                <w:sz w:val="18"/>
                <w:szCs w:val="18"/>
              </w:rPr>
              <w:t>）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1 ： 负数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0 ： 正数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3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ERC44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</w:t>
            </w:r>
            <w:r>
              <w:rPr>
                <w:sz w:val="18"/>
                <w:szCs w:val="18"/>
              </w:rPr>
              <w:t>版本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SCII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前4个</w:t>
            </w:r>
            <w:r>
              <w:rPr>
                <w:color w:val="000000" w:themeColor="text1"/>
                <w:sz w:val="18"/>
                <w:szCs w:val="18"/>
              </w:rPr>
              <w:t>字节为版本号，后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2个</w:t>
            </w:r>
            <w:r>
              <w:rPr>
                <w:color w:val="000000" w:themeColor="text1"/>
                <w:sz w:val="18"/>
                <w:szCs w:val="18"/>
              </w:rPr>
              <w:t>字节暂时不用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31 2E 31 32 00 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按</w:t>
            </w:r>
            <w:r>
              <w:rPr>
                <w:color w:val="000000" w:themeColor="text1"/>
                <w:sz w:val="18"/>
                <w:szCs w:val="18"/>
              </w:rPr>
              <w:t>报文显示字符的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十六进制数</w:t>
            </w:r>
            <w:r>
              <w:rPr>
                <w:color w:val="000000" w:themeColor="text1"/>
                <w:sz w:val="18"/>
                <w:szCs w:val="18"/>
              </w:rPr>
              <w:t>查ascii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码</w:t>
            </w:r>
            <w:r>
              <w:rPr>
                <w:color w:val="000000" w:themeColor="text1"/>
                <w:sz w:val="18"/>
                <w:szCs w:val="18"/>
              </w:rPr>
              <w:t>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color w:val="000000" w:themeColor="text1"/>
                <w:sz w:val="18"/>
                <w:szCs w:val="18"/>
              </w:rPr>
              <w:t>得到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.12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3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ERC45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布防</w:t>
            </w:r>
            <w:r>
              <w:rPr>
                <w:sz w:val="18"/>
                <w:szCs w:val="18"/>
              </w:rPr>
              <w:t>撤防状态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第1个</w:t>
            </w:r>
            <w:r>
              <w:rPr>
                <w:color w:val="000000" w:themeColor="text1"/>
                <w:sz w:val="18"/>
                <w:szCs w:val="18"/>
              </w:rPr>
              <w:t>字节有用，其他暂时无用。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55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为</w:t>
            </w:r>
            <w:r>
              <w:rPr>
                <w:color w:val="000000" w:themeColor="text1"/>
                <w:sz w:val="18"/>
                <w:szCs w:val="18"/>
              </w:rPr>
              <w:t>布防状态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AA</w:t>
            </w:r>
            <w:r>
              <w:rPr>
                <w:color w:val="000000" w:themeColor="text1"/>
                <w:sz w:val="18"/>
                <w:szCs w:val="18"/>
              </w:rPr>
              <w:t>为撤防状态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智能井盖，姿态仪</w:t>
            </w:r>
          </w:p>
        </w:tc>
        <w:tc>
          <w:tcPr>
            <w:tcW w:w="1371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智能井盖 ，姿态仪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ERC46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心跳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前两个字节 0006  --600分钟（单位分钟）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后四个字节不用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371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ERC47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IMEI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CD</w:t>
            </w:r>
          </w:p>
        </w:tc>
        <w:tc>
          <w:tcPr>
            <w:tcW w:w="3866" w:type="dxa"/>
          </w:tcPr>
          <w:p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此类型</w:t>
            </w:r>
            <w:r>
              <w:rPr>
                <w:color w:val="0070C0"/>
                <w:sz w:val="18"/>
                <w:szCs w:val="18"/>
              </w:rPr>
              <w:t>不解析</w:t>
            </w:r>
            <w:r>
              <w:rPr>
                <w:rFonts w:hint="eastAsia"/>
                <w:color w:val="0070C0"/>
                <w:sz w:val="18"/>
                <w:szCs w:val="18"/>
              </w:rPr>
              <w:t>事件时间</w:t>
            </w:r>
            <w:r>
              <w:rPr>
                <w:color w:val="0070C0"/>
                <w:sz w:val="18"/>
                <w:szCs w:val="18"/>
              </w:rPr>
              <w:t>，直接是</w:t>
            </w:r>
            <w:r>
              <w:rPr>
                <w:rFonts w:hint="eastAsia"/>
                <w:color w:val="0070C0"/>
                <w:sz w:val="18"/>
                <w:szCs w:val="18"/>
              </w:rPr>
              <w:t>以下</w:t>
            </w:r>
            <w:r>
              <w:rPr>
                <w:color w:val="0070C0"/>
                <w:sz w:val="18"/>
                <w:szCs w:val="18"/>
              </w:rPr>
              <w:t>数据内容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例如： 863703033978318-&gt;08 63 70 30 33 97 83 18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371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ERC48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IMSI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CD</w:t>
            </w:r>
          </w:p>
        </w:tc>
        <w:tc>
          <w:tcPr>
            <w:tcW w:w="3866" w:type="dxa"/>
          </w:tcPr>
          <w:p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此类型</w:t>
            </w:r>
            <w:r>
              <w:rPr>
                <w:color w:val="0070C0"/>
                <w:sz w:val="18"/>
                <w:szCs w:val="18"/>
              </w:rPr>
              <w:t>不解析</w:t>
            </w:r>
            <w:r>
              <w:rPr>
                <w:rFonts w:hint="eastAsia"/>
                <w:color w:val="0070C0"/>
                <w:sz w:val="18"/>
                <w:szCs w:val="18"/>
              </w:rPr>
              <w:t>事件时间</w:t>
            </w:r>
            <w:r>
              <w:rPr>
                <w:color w:val="0070C0"/>
                <w:sz w:val="18"/>
                <w:szCs w:val="18"/>
              </w:rPr>
              <w:t>，直接是数据内容</w:t>
            </w:r>
          </w:p>
          <w:p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0460113011951840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371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ERC49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ell  ID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前四个字节cell id如</w:t>
            </w:r>
            <w:r>
              <w:rPr>
                <w:color w:val="000000" w:themeColor="text1"/>
                <w:sz w:val="18"/>
                <w:szCs w:val="18"/>
              </w:rPr>
              <w:t>99326931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后两个字节不用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371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ERC50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井盖倾斜/抬起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前</w:t>
            </w:r>
            <w:r>
              <w:rPr>
                <w:color w:val="000000" w:themeColor="text1"/>
                <w:sz w:val="18"/>
                <w:szCs w:val="18"/>
              </w:rPr>
              <w:t>两个字节为倾斜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角度，三四字节为倾斜角度阈值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7 0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 30 00 00 00</w:t>
            </w:r>
            <w:r>
              <w:rPr>
                <w:sz w:val="18"/>
                <w:szCs w:val="18"/>
              </w:rPr>
              <w:t xml:space="preserve"> ==</w:t>
            </w: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37 00 ==&gt; 00 37 ==&gt; 37(</w:t>
            </w:r>
            <w:r>
              <w:rPr>
                <w:rFonts w:hint="eastAsia"/>
                <w:sz w:val="18"/>
                <w:szCs w:val="18"/>
              </w:rPr>
              <w:t>度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，角度阈值为30度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智能井盖，姿态仪</w:t>
            </w:r>
          </w:p>
        </w:tc>
        <w:tc>
          <w:tcPr>
            <w:tcW w:w="1371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智能井盖当倾斜角度</w:t>
            </w:r>
            <w:r>
              <w:rPr>
                <w:sz w:val="18"/>
                <w:szCs w:val="18"/>
              </w:rPr>
              <w:t>小于</w:t>
            </w:r>
            <w:r>
              <w:rPr>
                <w:rFonts w:hint="eastAsia"/>
                <w:sz w:val="18"/>
                <w:szCs w:val="18"/>
              </w:rPr>
              <w:t>90度</w:t>
            </w:r>
            <w:r>
              <w:rPr>
                <w:sz w:val="18"/>
                <w:szCs w:val="18"/>
              </w:rPr>
              <w:t>时报倾斜事件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ERC5</w:t>
            </w:r>
            <w:r>
              <w:rPr>
                <w:sz w:val="18"/>
                <w:szCs w:val="18"/>
              </w:rPr>
              <w:t>1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井盖掀翻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前</w:t>
            </w:r>
            <w:r>
              <w:rPr>
                <w:color w:val="000000" w:themeColor="text1"/>
                <w:sz w:val="18"/>
                <w:szCs w:val="18"/>
              </w:rPr>
              <w:t>两个字节为倾斜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角度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>27 01 90 00 00 00</w:t>
            </w:r>
            <w:r>
              <w:rPr>
                <w:sz w:val="18"/>
                <w:szCs w:val="18"/>
              </w:rPr>
              <w:t xml:space="preserve"> ==</w:t>
            </w: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27 01 ==&gt; 01 27 ==&gt; 127(</w:t>
            </w:r>
            <w:r>
              <w:rPr>
                <w:rFonts w:hint="eastAsia"/>
                <w:sz w:val="18"/>
                <w:szCs w:val="18"/>
              </w:rPr>
              <w:t>度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，掀翻阈值90度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智能井盖</w:t>
            </w:r>
          </w:p>
        </w:tc>
        <w:tc>
          <w:tcPr>
            <w:tcW w:w="1371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智能井盖 当</w:t>
            </w:r>
            <w:r>
              <w:rPr>
                <w:sz w:val="18"/>
                <w:szCs w:val="18"/>
              </w:rPr>
              <w:t>倾斜角度大于</w:t>
            </w:r>
            <w:r>
              <w:rPr>
                <w:rFonts w:hint="eastAsia"/>
                <w:sz w:val="18"/>
                <w:szCs w:val="18"/>
              </w:rPr>
              <w:t>90度</w:t>
            </w:r>
            <w:r>
              <w:rPr>
                <w:sz w:val="18"/>
                <w:szCs w:val="18"/>
              </w:rPr>
              <w:t>时，</w:t>
            </w:r>
            <w:r>
              <w:rPr>
                <w:rFonts w:hint="eastAsia"/>
                <w:sz w:val="18"/>
                <w:szCs w:val="18"/>
              </w:rPr>
              <w:t>报</w:t>
            </w:r>
            <w:r>
              <w:rPr>
                <w:sz w:val="18"/>
                <w:szCs w:val="18"/>
              </w:rPr>
              <w:t>掀翻事件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ERC52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水浸事件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目前</w:t>
            </w:r>
            <w:r>
              <w:rPr>
                <w:color w:val="000000" w:themeColor="text1"/>
                <w:sz w:val="18"/>
                <w:szCs w:val="18"/>
              </w:rPr>
              <w:t>数据内容暂时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不用</w:t>
            </w:r>
            <w:r>
              <w:rPr>
                <w:color w:val="000000" w:themeColor="text1"/>
                <w:sz w:val="18"/>
                <w:szCs w:val="18"/>
              </w:rPr>
              <w:t>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报文中</w:t>
            </w:r>
            <w:r>
              <w:rPr>
                <w:color w:val="000000" w:themeColor="text1"/>
                <w:sz w:val="18"/>
                <w:szCs w:val="18"/>
              </w:rPr>
              <w:t>有ERC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52</w:t>
            </w:r>
            <w:r>
              <w:rPr>
                <w:color w:val="000000" w:themeColor="text1"/>
                <w:sz w:val="18"/>
                <w:szCs w:val="18"/>
              </w:rPr>
              <w:t>就说明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水浸事件</w:t>
            </w:r>
            <w:r>
              <w:rPr>
                <w:color w:val="000000" w:themeColor="text1"/>
                <w:sz w:val="18"/>
                <w:szCs w:val="18"/>
              </w:rPr>
              <w:t>。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智能井盖</w:t>
            </w:r>
          </w:p>
        </w:tc>
        <w:tc>
          <w:tcPr>
            <w:tcW w:w="1371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智能井盖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ERC54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电池电压低报警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</w:t>
            </w:r>
            <w:r>
              <w:rPr>
                <w:color w:val="000000" w:themeColor="text1"/>
                <w:sz w:val="18"/>
                <w:szCs w:val="18"/>
              </w:rPr>
              <w:t>字节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字节[0-1]：当前电池电压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字节[2-3]: 当前电池电量百分比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字节[4-5]:当前电量告警规则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当前电池电量百分比算法：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电池电量百分比 = （采样电压-3.1）/ 0.5  *  100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3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ERC62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电池告警间隔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2个字节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0500==》5分钟</w:t>
            </w:r>
          </w:p>
          <w:p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后四个字节不用</w:t>
            </w:r>
          </w:p>
        </w:tc>
        <w:tc>
          <w:tcPr>
            <w:tcW w:w="107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371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ERC63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ICCID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SCII</w:t>
            </w:r>
          </w:p>
        </w:tc>
        <w:tc>
          <w:tcPr>
            <w:tcW w:w="3866" w:type="dxa"/>
          </w:tcPr>
          <w:p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此类型</w:t>
            </w:r>
            <w:r>
              <w:rPr>
                <w:color w:val="0070C0"/>
                <w:sz w:val="18"/>
                <w:szCs w:val="18"/>
              </w:rPr>
              <w:t>不解析</w:t>
            </w:r>
            <w:r>
              <w:rPr>
                <w:rFonts w:hint="eastAsia"/>
                <w:color w:val="0070C0"/>
                <w:sz w:val="18"/>
                <w:szCs w:val="18"/>
              </w:rPr>
              <w:t>事件时间</w:t>
            </w:r>
            <w:r>
              <w:rPr>
                <w:color w:val="0070C0"/>
                <w:sz w:val="18"/>
                <w:szCs w:val="18"/>
              </w:rPr>
              <w:t>，直接是数据内容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（长度20字节）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3839383631313138323437303035363135333130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按</w:t>
            </w:r>
            <w:r>
              <w:rPr>
                <w:color w:val="000000" w:themeColor="text1"/>
                <w:sz w:val="18"/>
                <w:szCs w:val="18"/>
              </w:rPr>
              <w:t>报文显示字符的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十六进制数</w:t>
            </w:r>
            <w:r>
              <w:rPr>
                <w:color w:val="000000" w:themeColor="text1"/>
                <w:sz w:val="18"/>
                <w:szCs w:val="18"/>
              </w:rPr>
              <w:t>查ascii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码</w:t>
            </w:r>
            <w:r>
              <w:rPr>
                <w:color w:val="000000" w:themeColor="text1"/>
                <w:sz w:val="18"/>
                <w:szCs w:val="18"/>
              </w:rPr>
              <w:t>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color w:val="000000" w:themeColor="text1"/>
                <w:sz w:val="18"/>
                <w:szCs w:val="18"/>
              </w:rPr>
              <w:t>得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到：89861118247005615310</w:t>
            </w:r>
          </w:p>
        </w:tc>
        <w:tc>
          <w:tcPr>
            <w:tcW w:w="107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</w:p>
        </w:tc>
        <w:tc>
          <w:tcPr>
            <w:tcW w:w="1371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</w:t>
            </w:r>
            <w:r>
              <w:rPr>
                <w:sz w:val="18"/>
                <w:szCs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ERC64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倾斜告警间隔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2个字节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0100==》1分钟</w:t>
            </w:r>
          </w:p>
          <w:p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后四个字节不用</w:t>
            </w:r>
          </w:p>
        </w:tc>
        <w:tc>
          <w:tcPr>
            <w:tcW w:w="107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智能井盖，姿态仪</w:t>
            </w:r>
          </w:p>
        </w:tc>
        <w:tc>
          <w:tcPr>
            <w:tcW w:w="1371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仅</w:t>
            </w:r>
            <w:r>
              <w:rPr>
                <w:color w:val="FF0000"/>
                <w:sz w:val="18"/>
                <w:szCs w:val="18"/>
              </w:rPr>
              <w:t>对</w:t>
            </w:r>
            <w:r>
              <w:rPr>
                <w:rFonts w:hint="eastAsia"/>
                <w:color w:val="FF0000"/>
                <w:sz w:val="18"/>
                <w:szCs w:val="18"/>
              </w:rPr>
              <w:t>姿态仪，</w:t>
            </w:r>
            <w:r>
              <w:rPr>
                <w:color w:val="FF0000"/>
                <w:sz w:val="18"/>
                <w:szCs w:val="18"/>
              </w:rPr>
              <w:t>智能井盖有效，其他设备</w:t>
            </w:r>
            <w:r>
              <w:rPr>
                <w:rFonts w:hint="eastAsia"/>
                <w:color w:val="FF0000"/>
                <w:sz w:val="18"/>
                <w:szCs w:val="18"/>
              </w:rPr>
              <w:t>应</w:t>
            </w:r>
            <w:r>
              <w:rPr>
                <w:color w:val="FF0000"/>
                <w:sz w:val="18"/>
                <w:szCs w:val="18"/>
              </w:rPr>
              <w:t>忽略</w:t>
            </w:r>
            <w:r>
              <w:rPr>
                <w:rFonts w:hint="eastAsia"/>
                <w:color w:val="FF0000"/>
                <w:sz w:val="18"/>
                <w:szCs w:val="18"/>
              </w:rPr>
              <w:t>此</w:t>
            </w:r>
            <w:r>
              <w:rPr>
                <w:color w:val="FF0000"/>
                <w:sz w:val="18"/>
                <w:szCs w:val="18"/>
              </w:rPr>
              <w:t>事件</w:t>
            </w:r>
            <w:r>
              <w:rPr>
                <w:rFonts w:hint="eastAsia"/>
                <w:color w:val="FF0000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ERC80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倾斜角度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6个字节（上报时候的实际角度）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2个字节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45 00 </w:t>
            </w:r>
            <w:r>
              <w:rPr>
                <w:color w:val="000000" w:themeColor="text1"/>
                <w:sz w:val="18"/>
                <w:szCs w:val="18"/>
              </w:rPr>
              <w:t>–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倾斜角度45度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后四个字节无效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姿态仪</w:t>
            </w:r>
          </w:p>
        </w:tc>
        <w:tc>
          <w:tcPr>
            <w:tcW w:w="1371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仅</w:t>
            </w:r>
            <w:r>
              <w:rPr>
                <w:color w:val="FF0000"/>
                <w:sz w:val="18"/>
                <w:szCs w:val="18"/>
              </w:rPr>
              <w:t>对</w:t>
            </w:r>
            <w:r>
              <w:rPr>
                <w:rFonts w:hint="eastAsia"/>
                <w:color w:val="FF0000"/>
                <w:sz w:val="18"/>
                <w:szCs w:val="18"/>
              </w:rPr>
              <w:t>姿态仪设备</w:t>
            </w:r>
            <w:r>
              <w:rPr>
                <w:color w:val="FF0000"/>
                <w:sz w:val="18"/>
                <w:szCs w:val="18"/>
              </w:rPr>
              <w:t>有效，其他设备</w:t>
            </w:r>
            <w:r>
              <w:rPr>
                <w:rFonts w:hint="eastAsia"/>
                <w:color w:val="FF0000"/>
                <w:sz w:val="18"/>
                <w:szCs w:val="18"/>
              </w:rPr>
              <w:t>应</w:t>
            </w:r>
            <w:r>
              <w:rPr>
                <w:color w:val="FF0000"/>
                <w:sz w:val="18"/>
                <w:szCs w:val="18"/>
              </w:rPr>
              <w:t>忽略</w:t>
            </w:r>
            <w:r>
              <w:rPr>
                <w:rFonts w:hint="eastAsia"/>
                <w:color w:val="FF0000"/>
                <w:sz w:val="18"/>
                <w:szCs w:val="18"/>
              </w:rPr>
              <w:t>此</w:t>
            </w:r>
            <w:r>
              <w:rPr>
                <w:color w:val="FF0000"/>
                <w:sz w:val="18"/>
                <w:szCs w:val="18"/>
              </w:rPr>
              <w:t>事件</w:t>
            </w:r>
            <w:r>
              <w:rPr>
                <w:rFonts w:hint="eastAsia"/>
                <w:color w:val="FF0000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ERC199（GW3761）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ERC57（ONENET）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井盖平移报</w:t>
            </w:r>
          </w:p>
          <w:p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警</w:t>
            </w:r>
          </w:p>
        </w:tc>
        <w:tc>
          <w:tcPr>
            <w:tcW w:w="9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3866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6个字节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2个字节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>15 0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 xml:space="preserve"> 30 00 00 00</w:t>
            </w:r>
            <w:r>
              <w:rPr>
                <w:sz w:val="18"/>
                <w:szCs w:val="18"/>
              </w:rPr>
              <w:t xml:space="preserve"> ==</w:t>
            </w: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 xml:space="preserve"> 00 ==&gt; 00 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 xml:space="preserve"> ==&gt; 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度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，角度阈值为30度</w:t>
            </w:r>
          </w:p>
        </w:tc>
        <w:tc>
          <w:tcPr>
            <w:tcW w:w="107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智能井盖</w:t>
            </w:r>
          </w:p>
        </w:tc>
        <w:tc>
          <w:tcPr>
            <w:tcW w:w="1371" w:type="dxa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仅</w:t>
            </w:r>
            <w:r>
              <w:rPr>
                <w:color w:val="FF0000"/>
                <w:sz w:val="18"/>
                <w:szCs w:val="18"/>
              </w:rPr>
              <w:t>对智能井盖有效，其他设备</w:t>
            </w:r>
            <w:r>
              <w:rPr>
                <w:rFonts w:hint="eastAsia"/>
                <w:color w:val="FF0000"/>
                <w:sz w:val="18"/>
                <w:szCs w:val="18"/>
              </w:rPr>
              <w:t>应</w:t>
            </w:r>
            <w:r>
              <w:rPr>
                <w:color w:val="FF0000"/>
                <w:sz w:val="18"/>
                <w:szCs w:val="18"/>
              </w:rPr>
              <w:t>忽略</w:t>
            </w:r>
            <w:r>
              <w:rPr>
                <w:rFonts w:hint="eastAsia"/>
                <w:color w:val="FF0000"/>
                <w:sz w:val="18"/>
                <w:szCs w:val="18"/>
              </w:rPr>
              <w:t>此</w:t>
            </w:r>
            <w:r>
              <w:rPr>
                <w:color w:val="FF0000"/>
                <w:sz w:val="18"/>
                <w:szCs w:val="18"/>
              </w:rPr>
              <w:t>事件</w:t>
            </w:r>
            <w:r>
              <w:rPr>
                <w:rFonts w:hint="eastAsia"/>
                <w:color w:val="FF0000"/>
                <w:sz w:val="18"/>
                <w:szCs w:val="18"/>
              </w:rPr>
              <w:t>。</w:t>
            </w:r>
          </w:p>
        </w:tc>
      </w:tr>
    </w:tbl>
    <w:p/>
    <w:p>
      <w:pPr>
        <w:pStyle w:val="3"/>
        <w:rPr>
          <w:b w:val="0"/>
        </w:rPr>
      </w:pPr>
      <w:r>
        <w:rPr>
          <w:rFonts w:hint="eastAsia"/>
          <w:b w:val="0"/>
        </w:rPr>
        <w:t>1.4数据</w:t>
      </w:r>
      <w:r>
        <w:rPr>
          <w:b w:val="0"/>
        </w:rPr>
        <w:t>报文</w:t>
      </w:r>
      <w:r>
        <w:rPr>
          <w:rFonts w:hint="eastAsia"/>
          <w:b w:val="0"/>
        </w:rPr>
        <w:t>解析</w:t>
      </w:r>
      <w:r>
        <w:rPr>
          <w:b w:val="0"/>
        </w:rPr>
        <w:t>示例</w:t>
      </w:r>
    </w:p>
    <w:p>
      <w:r>
        <w:rPr>
          <w:rFonts w:hint="eastAsia"/>
        </w:rPr>
        <w:t>报文</w:t>
      </w:r>
      <w:r>
        <w:t>示例：</w:t>
      </w:r>
    </w:p>
    <w:p>
      <w:r>
        <w:t>681201120168C499375619040E700000010004000102280B17103003186403000150002B0B17103003182106000000002D0B1710300318550000000000340B17103003180000000000006916</w:t>
      </w:r>
    </w:p>
    <w:p/>
    <w:p>
      <w:r>
        <w:rPr>
          <w:rFonts w:hint="eastAsia"/>
        </w:rPr>
        <w:t>根据(</w:t>
      </w:r>
      <w:r>
        <w:rPr>
          <w:b/>
        </w:rPr>
        <w:t>四</w:t>
      </w:r>
      <w:r>
        <w:rPr>
          <w:rFonts w:hint="eastAsia"/>
          <w:b/>
        </w:rPr>
        <w:t>、报文</w:t>
      </w:r>
      <w:r>
        <w:rPr>
          <w:b/>
        </w:rPr>
        <w:t>基本结构</w:t>
      </w:r>
      <w:r>
        <w:rPr>
          <w:rFonts w:hint="eastAsia"/>
        </w:rPr>
        <w:t>)</w:t>
      </w:r>
      <w:r>
        <w:t>的说明，上述报文的数据域应该是从第</w:t>
      </w:r>
      <w:r>
        <w:rPr>
          <w:rFonts w:hint="eastAsia"/>
        </w:rPr>
        <w:t>19个</w:t>
      </w:r>
      <w:r>
        <w:t>字节到倒数第3个字节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</w:p>
    <w:p>
      <w:r>
        <w:t>04000102280B17103003186403000150002B0B17103003182106000000002D0B1710300318550000000000340B1710300318000000000000</w:t>
      </w:r>
    </w:p>
    <w:p>
      <w:r>
        <w:rPr>
          <w:rFonts w:hint="eastAsia"/>
        </w:rPr>
        <w:t>首先</w:t>
      </w:r>
      <w:r>
        <w:t>按照（</w:t>
      </w:r>
      <w:r>
        <w:rPr>
          <w:rFonts w:hint="eastAsia"/>
          <w:b/>
        </w:rPr>
        <w:t>1.1数据</w:t>
      </w:r>
      <w:r>
        <w:rPr>
          <w:b/>
        </w:rPr>
        <w:t>报文</w:t>
      </w:r>
      <w:r>
        <w:rPr>
          <w:rFonts w:hint="eastAsia"/>
          <w:b/>
        </w:rPr>
        <w:t>总体</w:t>
      </w:r>
      <w:r>
        <w:rPr>
          <w:b/>
        </w:rPr>
        <w:t>格式</w:t>
      </w:r>
      <w:r>
        <w:t>）</w:t>
      </w:r>
      <w:r>
        <w:rPr>
          <w:rFonts w:hint="eastAsia"/>
        </w:rPr>
        <w:t>解析</w:t>
      </w:r>
    </w:p>
    <w:p/>
    <w:p>
      <w:pPr>
        <w:rPr>
          <w:rFonts w:ascii="Times New Roman" w:hAnsi="Times New Roman"/>
          <w:kern w:val="21"/>
        </w:rPr>
      </w:pPr>
      <w:r>
        <w:rPr>
          <w:rFonts w:hint="eastAsia"/>
        </w:rPr>
        <w:t>04——</w:t>
      </w:r>
      <w:r>
        <w:rPr>
          <w:rFonts w:ascii="Times New Roman" w:hAnsi="Times New Roman"/>
          <w:kern w:val="21"/>
        </w:rPr>
        <w:t xml:space="preserve">当前重要事件计数器EC1 </w:t>
      </w:r>
      <w:r>
        <w:rPr>
          <w:rFonts w:hint="eastAsia" w:ascii="Times New Roman" w:hAnsi="Times New Roman"/>
          <w:kern w:val="21"/>
        </w:rPr>
        <w:t>十六进制</w:t>
      </w:r>
      <w:r>
        <w:rPr>
          <w:rFonts w:ascii="Times New Roman" w:hAnsi="Times New Roman"/>
          <w:kern w:val="21"/>
        </w:rPr>
        <w:t>转十进制</w:t>
      </w:r>
      <w:r>
        <w:rPr>
          <w:rFonts w:hint="eastAsia" w:ascii="Times New Roman" w:hAnsi="Times New Roman"/>
          <w:kern w:val="21"/>
        </w:rPr>
        <w:t>还是4，</w:t>
      </w:r>
      <w:r>
        <w:rPr>
          <w:rFonts w:ascii="Times New Roman" w:hAnsi="Times New Roman"/>
          <w:kern w:val="21"/>
        </w:rPr>
        <w:t>即</w:t>
      </w:r>
      <w:r>
        <w:rPr>
          <w:rFonts w:hint="eastAsia" w:ascii="Times New Roman" w:hAnsi="Times New Roman"/>
          <w:kern w:val="21"/>
        </w:rPr>
        <w:t>本报报文</w:t>
      </w:r>
      <w:r>
        <w:rPr>
          <w:rFonts w:ascii="Times New Roman" w:hAnsi="Times New Roman"/>
          <w:kern w:val="21"/>
        </w:rPr>
        <w:t>总共</w:t>
      </w:r>
      <w:r>
        <w:rPr>
          <w:rFonts w:hint="eastAsia" w:ascii="Times New Roman" w:hAnsi="Times New Roman"/>
          <w:kern w:val="21"/>
        </w:rPr>
        <w:t>4个事件</w:t>
      </w:r>
      <w:r>
        <w:rPr>
          <w:rFonts w:ascii="Times New Roman" w:hAnsi="Times New Roman"/>
          <w:kern w:val="21"/>
        </w:rPr>
        <w:t>。</w:t>
      </w:r>
    </w:p>
    <w:p>
      <w:pPr>
        <w:rPr>
          <w:rFonts w:ascii="Times New Roman" w:hAnsi="Times New Roman"/>
          <w:kern w:val="21"/>
        </w:rPr>
      </w:pPr>
      <w:r>
        <w:rPr>
          <w:rFonts w:hint="eastAsia"/>
        </w:rPr>
        <w:t>00——</w:t>
      </w:r>
      <w:r>
        <w:rPr>
          <w:rFonts w:ascii="Times New Roman" w:hAnsi="Times New Roman"/>
          <w:kern w:val="21"/>
        </w:rPr>
        <w:t>当前一般事件计数器EC2</w:t>
      </w:r>
      <w:r>
        <w:rPr>
          <w:rFonts w:ascii="Times New Roman" w:hAnsi="Times New Roman"/>
          <w:color w:val="FF0000"/>
          <w:kern w:val="21"/>
        </w:rPr>
        <w:t>(</w:t>
      </w:r>
      <w:r>
        <w:rPr>
          <w:rFonts w:hint="eastAsia" w:ascii="Times New Roman" w:hAnsi="Times New Roman"/>
          <w:color w:val="FF0000"/>
          <w:kern w:val="21"/>
        </w:rPr>
        <w:t>已弃用</w:t>
      </w:r>
      <w:r>
        <w:rPr>
          <w:rFonts w:ascii="Times New Roman" w:hAnsi="Times New Roman"/>
          <w:color w:val="FF0000"/>
          <w:kern w:val="21"/>
        </w:rPr>
        <w:t>)</w:t>
      </w:r>
    </w:p>
    <w:p>
      <w:pPr>
        <w:rPr>
          <w:rFonts w:ascii="Times New Roman" w:hAnsi="Times New Roman"/>
          <w:kern w:val="21"/>
        </w:rPr>
      </w:pPr>
      <w:r>
        <w:rPr>
          <w:rFonts w:hint="eastAsia" w:ascii="Times New Roman" w:hAnsi="Times New Roman"/>
          <w:kern w:val="21"/>
        </w:rPr>
        <w:t>01——</w:t>
      </w:r>
      <w:r>
        <w:rPr>
          <w:rFonts w:ascii="Times New Roman" w:hAnsi="Times New Roman"/>
          <w:kern w:val="21"/>
        </w:rPr>
        <w:t>本帧报文传送的事件记录起始指针Pm</w:t>
      </w:r>
      <w:r>
        <w:rPr>
          <w:rFonts w:ascii="Times New Roman" w:hAnsi="Times New Roman"/>
          <w:color w:val="FF0000"/>
          <w:kern w:val="21"/>
        </w:rPr>
        <w:t>(</w:t>
      </w:r>
      <w:r>
        <w:rPr>
          <w:rFonts w:hint="eastAsia" w:ascii="Times New Roman" w:hAnsi="Times New Roman"/>
          <w:color w:val="FF0000"/>
          <w:kern w:val="21"/>
        </w:rPr>
        <w:t>已弃用</w:t>
      </w:r>
      <w:r>
        <w:rPr>
          <w:rFonts w:ascii="Times New Roman" w:hAnsi="Times New Roman"/>
          <w:color w:val="FF0000"/>
          <w:kern w:val="21"/>
        </w:rPr>
        <w:t>)</w:t>
      </w:r>
    </w:p>
    <w:p>
      <w:r>
        <w:t>02——</w:t>
      </w:r>
      <w:r>
        <w:rPr>
          <w:rFonts w:ascii="Times New Roman" w:hAnsi="Times New Roman"/>
          <w:kern w:val="21"/>
        </w:rPr>
        <w:t>本帧报文传送的事件记录结束指针Pn</w:t>
      </w:r>
      <w:r>
        <w:rPr>
          <w:rFonts w:ascii="Times New Roman" w:hAnsi="Times New Roman"/>
          <w:color w:val="FF0000"/>
          <w:kern w:val="21"/>
        </w:rPr>
        <w:t>(</w:t>
      </w:r>
      <w:r>
        <w:rPr>
          <w:rFonts w:hint="eastAsia" w:ascii="Times New Roman" w:hAnsi="Times New Roman"/>
          <w:color w:val="FF0000"/>
          <w:kern w:val="21"/>
        </w:rPr>
        <w:t>已弃用</w:t>
      </w:r>
      <w:r>
        <w:rPr>
          <w:rFonts w:ascii="Times New Roman" w:hAnsi="Times New Roman"/>
          <w:color w:val="FF0000"/>
          <w:kern w:val="21"/>
        </w:rPr>
        <w:t>)</w:t>
      </w:r>
    </w:p>
    <w:p>
      <w:r>
        <w:t>28——第一个事件的erc</w:t>
      </w:r>
      <w:r>
        <w:rPr>
          <w:rFonts w:hint="eastAsia"/>
        </w:rPr>
        <w:t>，</w:t>
      </w:r>
      <w:r>
        <w:t>转十进制为</w:t>
      </w:r>
      <w:r>
        <w:rPr>
          <w:rFonts w:hint="eastAsia"/>
        </w:rPr>
        <w:t>40，</w:t>
      </w:r>
      <w:r>
        <w:t>查上面</w:t>
      </w:r>
      <w:r>
        <w:rPr>
          <w:rFonts w:hint="eastAsia"/>
        </w:rPr>
        <w:t>(</w:t>
      </w:r>
      <w:r>
        <w:rPr>
          <w:rFonts w:hint="eastAsia"/>
          <w:b/>
        </w:rPr>
        <w:t>事件</w:t>
      </w:r>
      <w:r>
        <w:rPr>
          <w:b/>
        </w:rPr>
        <w:t>记录</w:t>
      </w:r>
      <w:r>
        <w:rPr>
          <w:rFonts w:hint="eastAsia"/>
          <w:b/>
        </w:rPr>
        <w:t>中不同事件</w:t>
      </w:r>
      <w:r>
        <w:rPr>
          <w:b/>
        </w:rPr>
        <w:t>类型对于</w:t>
      </w:r>
      <w:r>
        <w:rPr>
          <w:rFonts w:hint="eastAsia"/>
          <w:b/>
        </w:rPr>
        <w:t>[</w:t>
      </w:r>
      <w:r>
        <w:rPr>
          <w:b/>
        </w:rPr>
        <w:t>数据</w:t>
      </w:r>
      <w:r>
        <w:rPr>
          <w:rFonts w:hint="eastAsia"/>
          <w:b/>
        </w:rPr>
        <w:t>]部分</w:t>
      </w:r>
      <w:r>
        <w:rPr>
          <w:b/>
        </w:rPr>
        <w:t>报文的解析方法</w:t>
      </w:r>
      <w:r>
        <w:rPr>
          <w:rFonts w:hint="eastAsia"/>
        </w:rPr>
        <w:t>)，解析出</w:t>
      </w:r>
      <w:r>
        <w:t>这是电池电压数据。</w:t>
      </w:r>
    </w:p>
    <w:p>
      <w:r>
        <w:rPr>
          <w:rFonts w:hint="eastAsia"/>
        </w:rPr>
        <w:t>0</w:t>
      </w:r>
      <w:r>
        <w:t>B</w:t>
      </w:r>
      <w:r>
        <w:rPr>
          <w:rFonts w:hint="eastAsia"/>
        </w:rPr>
        <w:t>——第一个</w:t>
      </w:r>
      <w:r>
        <w:t>事件的数据长度，转十进制为</w:t>
      </w:r>
      <w:r>
        <w:rPr>
          <w:rFonts w:hint="eastAsia"/>
        </w:rPr>
        <w:t>11</w:t>
      </w:r>
    </w:p>
    <w:p>
      <w:r>
        <w:t>1710300318——第一个事件的时间数据</w:t>
      </w:r>
      <w:r>
        <w:rPr>
          <w:rFonts w:hint="eastAsia"/>
        </w:rPr>
        <w:t>，5个字节</w:t>
      </w:r>
      <w:r>
        <w:t>长度，按上面说明转换为</w:t>
      </w:r>
      <w:r>
        <w:rPr>
          <w:rFonts w:hint="eastAsia"/>
        </w:rPr>
        <w:t>18年3月30日10点17分</w:t>
      </w:r>
    </w:p>
    <w:p>
      <w:r>
        <w:t>640300015000——</w:t>
      </w:r>
      <w:r>
        <w:rPr>
          <w:rFonts w:hint="eastAsia"/>
        </w:rPr>
        <w:t>第一个</w:t>
      </w:r>
      <w:r>
        <w:t>事件的数据内容，</w:t>
      </w:r>
      <w:r>
        <w:rPr>
          <w:rFonts w:hint="eastAsia"/>
        </w:rPr>
        <w:t>6个</w:t>
      </w:r>
      <w:r>
        <w:t>字节长度，按上面说明解析为电压</w:t>
      </w:r>
      <w:r>
        <w:rPr>
          <w:rFonts w:hint="eastAsia"/>
        </w:rPr>
        <w:t>3.46</w:t>
      </w:r>
      <w:r>
        <w:t>(v)</w:t>
      </w:r>
      <w:r>
        <w:rPr>
          <w:rFonts w:hint="eastAsia"/>
        </w:rPr>
        <w:t>，当前</w:t>
      </w:r>
      <w:r>
        <w:t>电量百分比</w:t>
      </w:r>
      <w:r>
        <w:rPr>
          <w:rFonts w:hint="eastAsia"/>
        </w:rPr>
        <w:t>100(%</w:t>
      </w:r>
      <w:r>
        <w:t>)(</w:t>
      </w:r>
      <w:r>
        <w:rPr>
          <w:rFonts w:hint="eastAsia"/>
          <w:color w:val="FF0000"/>
        </w:rPr>
        <w:t>旧设备</w:t>
      </w:r>
      <w:r>
        <w:rPr>
          <w:color w:val="FF0000"/>
        </w:rPr>
        <w:t>没有此项</w:t>
      </w:r>
      <w:r>
        <w:t>)</w:t>
      </w:r>
      <w:r>
        <w:rPr>
          <w:rFonts w:hint="eastAsia"/>
        </w:rPr>
        <w:t>，当前电量告警规则，50</w:t>
      </w:r>
      <w:r>
        <w:t>(%)(</w:t>
      </w:r>
      <w:r>
        <w:rPr>
          <w:rFonts w:hint="eastAsia"/>
          <w:color w:val="FF0000"/>
        </w:rPr>
        <w:t>旧设备</w:t>
      </w:r>
      <w:r>
        <w:rPr>
          <w:color w:val="FF0000"/>
        </w:rPr>
        <w:t>没有此项</w:t>
      </w:r>
      <w:r>
        <w:t>)</w:t>
      </w:r>
    </w:p>
    <w:p>
      <w:r>
        <w:rPr>
          <w:rFonts w:hint="eastAsia"/>
        </w:rPr>
        <w:t>2</w:t>
      </w:r>
      <w:r>
        <w:t>B——第二个</w:t>
      </w:r>
      <w:r>
        <w:rPr>
          <w:rFonts w:hint="eastAsia"/>
        </w:rPr>
        <w:t>事件</w:t>
      </w:r>
      <w:r>
        <w:t>的erc</w:t>
      </w:r>
      <w:r>
        <w:rPr>
          <w:rFonts w:hint="eastAsia"/>
        </w:rPr>
        <w:t>，</w:t>
      </w:r>
      <w:r>
        <w:t>转十进制为</w:t>
      </w:r>
      <w:r>
        <w:rPr>
          <w:rFonts w:hint="eastAsia"/>
        </w:rPr>
        <w:t>43，</w:t>
      </w:r>
      <w:r>
        <w:t>查上面</w:t>
      </w:r>
      <w:r>
        <w:rPr>
          <w:rFonts w:hint="eastAsia"/>
        </w:rPr>
        <w:t>(</w:t>
      </w:r>
      <w:r>
        <w:rPr>
          <w:rFonts w:hint="eastAsia"/>
          <w:b/>
        </w:rPr>
        <w:t>事件</w:t>
      </w:r>
      <w:r>
        <w:rPr>
          <w:b/>
        </w:rPr>
        <w:t>记录</w:t>
      </w:r>
      <w:r>
        <w:rPr>
          <w:rFonts w:hint="eastAsia"/>
          <w:b/>
        </w:rPr>
        <w:t>中不同事件</w:t>
      </w:r>
      <w:r>
        <w:rPr>
          <w:b/>
        </w:rPr>
        <w:t>类型对于</w:t>
      </w:r>
      <w:r>
        <w:rPr>
          <w:rFonts w:hint="eastAsia"/>
          <w:b/>
        </w:rPr>
        <w:t>[</w:t>
      </w:r>
      <w:r>
        <w:rPr>
          <w:b/>
        </w:rPr>
        <w:t>数据</w:t>
      </w:r>
      <w:r>
        <w:rPr>
          <w:rFonts w:hint="eastAsia"/>
          <w:b/>
        </w:rPr>
        <w:t>]部分</w:t>
      </w:r>
      <w:r>
        <w:rPr>
          <w:b/>
        </w:rPr>
        <w:t>报文的解析方法</w:t>
      </w:r>
      <w:r>
        <w:rPr>
          <w:rFonts w:hint="eastAsia"/>
        </w:rPr>
        <w:t>)，解析出</w:t>
      </w:r>
      <w:r>
        <w:t>这是</w:t>
      </w:r>
      <w:r>
        <w:rPr>
          <w:rFonts w:hint="eastAsia"/>
        </w:rPr>
        <w:t>信号</w:t>
      </w:r>
      <w:r>
        <w:t>强度。</w:t>
      </w:r>
    </w:p>
    <w:p>
      <w:r>
        <w:rPr>
          <w:rFonts w:hint="eastAsia"/>
        </w:rPr>
        <w:t>0</w:t>
      </w:r>
      <w:r>
        <w:t>B</w:t>
      </w:r>
      <w:r>
        <w:rPr>
          <w:rFonts w:hint="eastAsia"/>
        </w:rPr>
        <w:t>——第二个</w:t>
      </w:r>
      <w:r>
        <w:t>事件的数据长度，转十进制为</w:t>
      </w:r>
      <w:r>
        <w:rPr>
          <w:rFonts w:hint="eastAsia"/>
        </w:rPr>
        <w:t>11</w:t>
      </w:r>
    </w:p>
    <w:p>
      <w:r>
        <w:t>1710300318——第</w:t>
      </w:r>
      <w:r>
        <w:rPr>
          <w:rFonts w:hint="eastAsia"/>
        </w:rPr>
        <w:t>二</w:t>
      </w:r>
      <w:r>
        <w:t>个事件的时间数据</w:t>
      </w:r>
      <w:r>
        <w:rPr>
          <w:rFonts w:hint="eastAsia"/>
        </w:rPr>
        <w:t>，5个字节</w:t>
      </w:r>
      <w:r>
        <w:t>长度，按上面说明转换为</w:t>
      </w:r>
      <w:r>
        <w:rPr>
          <w:rFonts w:hint="eastAsia"/>
        </w:rPr>
        <w:t>18年3月30日10点17分</w:t>
      </w:r>
    </w:p>
    <w:p>
      <w:r>
        <w:t>210600000000——第二</w:t>
      </w:r>
      <w:r>
        <w:rPr>
          <w:rFonts w:hint="eastAsia"/>
        </w:rPr>
        <w:t>个</w:t>
      </w:r>
      <w:r>
        <w:t>事件的</w:t>
      </w:r>
      <w:r>
        <w:rPr>
          <w:rFonts w:hint="eastAsia"/>
        </w:rPr>
        <w:t>数据内容</w:t>
      </w:r>
      <w:r>
        <w:t>，信号强度</w:t>
      </w:r>
      <w:r>
        <w:rPr>
          <w:rFonts w:hint="eastAsia"/>
        </w:rPr>
        <w:t>21，</w:t>
      </w:r>
      <w:r>
        <w:t>信噪比</w:t>
      </w:r>
      <w:r>
        <w:rPr>
          <w:rFonts w:hint="eastAsia"/>
        </w:rPr>
        <w:t>6（主要用</w:t>
      </w:r>
      <w:r>
        <w:t>信号强度）</w:t>
      </w:r>
    </w:p>
    <w:p>
      <w:r>
        <w:t>2D——第三个事件的erc</w:t>
      </w:r>
      <w:r>
        <w:rPr>
          <w:rFonts w:hint="eastAsia"/>
        </w:rPr>
        <w:t>，</w:t>
      </w:r>
      <w:r>
        <w:t>转十进制为</w:t>
      </w:r>
      <w:r>
        <w:rPr>
          <w:rFonts w:hint="eastAsia"/>
        </w:rPr>
        <w:t>45，</w:t>
      </w:r>
      <w:r>
        <w:t>查上面</w:t>
      </w:r>
      <w:r>
        <w:rPr>
          <w:rFonts w:hint="eastAsia"/>
        </w:rPr>
        <w:t>(</w:t>
      </w:r>
      <w:r>
        <w:rPr>
          <w:rFonts w:hint="eastAsia"/>
          <w:b/>
        </w:rPr>
        <w:t>事件</w:t>
      </w:r>
      <w:r>
        <w:rPr>
          <w:b/>
        </w:rPr>
        <w:t>记录</w:t>
      </w:r>
      <w:r>
        <w:rPr>
          <w:rFonts w:hint="eastAsia"/>
          <w:b/>
        </w:rPr>
        <w:t>中不同事件</w:t>
      </w:r>
      <w:r>
        <w:rPr>
          <w:b/>
        </w:rPr>
        <w:t>类型对于</w:t>
      </w:r>
      <w:r>
        <w:rPr>
          <w:rFonts w:hint="eastAsia"/>
          <w:b/>
        </w:rPr>
        <w:t>[</w:t>
      </w:r>
      <w:r>
        <w:rPr>
          <w:b/>
        </w:rPr>
        <w:t>数据</w:t>
      </w:r>
      <w:r>
        <w:rPr>
          <w:rFonts w:hint="eastAsia"/>
          <w:b/>
        </w:rPr>
        <w:t>]部分</w:t>
      </w:r>
      <w:r>
        <w:rPr>
          <w:b/>
        </w:rPr>
        <w:t>报文的解析方法</w:t>
      </w:r>
      <w:r>
        <w:rPr>
          <w:rFonts w:hint="eastAsia"/>
        </w:rPr>
        <w:t>)，解析出</w:t>
      </w:r>
      <w:r>
        <w:t>这是</w:t>
      </w:r>
      <w:r>
        <w:rPr>
          <w:rFonts w:hint="eastAsia"/>
        </w:rPr>
        <w:t>布防</w:t>
      </w:r>
      <w:r>
        <w:t>状态。</w:t>
      </w:r>
    </w:p>
    <w:p>
      <w:r>
        <w:rPr>
          <w:rFonts w:hint="eastAsia"/>
        </w:rPr>
        <w:t>0</w:t>
      </w:r>
      <w:r>
        <w:t>B</w:t>
      </w:r>
      <w:r>
        <w:rPr>
          <w:rFonts w:hint="eastAsia"/>
        </w:rPr>
        <w:t>——第三个</w:t>
      </w:r>
      <w:r>
        <w:t>事件的数据长度，转十进制为</w:t>
      </w:r>
      <w:r>
        <w:rPr>
          <w:rFonts w:hint="eastAsia"/>
        </w:rPr>
        <w:t>11</w:t>
      </w:r>
    </w:p>
    <w:p>
      <w:r>
        <w:t>1710300318——第</w:t>
      </w:r>
      <w:r>
        <w:rPr>
          <w:rFonts w:hint="eastAsia"/>
        </w:rPr>
        <w:t>三</w:t>
      </w:r>
      <w:r>
        <w:t>个事件的时间数据</w:t>
      </w:r>
      <w:r>
        <w:rPr>
          <w:rFonts w:hint="eastAsia"/>
        </w:rPr>
        <w:t>，5个字节</w:t>
      </w:r>
      <w:r>
        <w:t>长度，按上面说明转换为</w:t>
      </w:r>
      <w:r>
        <w:rPr>
          <w:rFonts w:hint="eastAsia"/>
        </w:rPr>
        <w:t>18年3月30日10点17分</w:t>
      </w:r>
    </w:p>
    <w:p>
      <w:r>
        <w:t>550000000000——</w:t>
      </w:r>
      <w:r>
        <w:rPr>
          <w:rFonts w:hint="eastAsia"/>
        </w:rPr>
        <w:t>第三个</w:t>
      </w:r>
      <w:r>
        <w:t>事件的数据内容，</w:t>
      </w:r>
      <w:r>
        <w:rPr>
          <w:rFonts w:hint="eastAsia"/>
        </w:rPr>
        <w:t>6个</w:t>
      </w:r>
      <w:r>
        <w:t>字节长度，</w:t>
      </w:r>
      <w:r>
        <w:rPr>
          <w:rFonts w:hint="eastAsia"/>
        </w:rPr>
        <w:t>只有</w:t>
      </w:r>
      <w:r>
        <w:t>第一个字节有用。</w:t>
      </w:r>
      <w:r>
        <w:rPr>
          <w:rFonts w:hint="eastAsia"/>
        </w:rPr>
        <w:t>5</w:t>
      </w:r>
      <w:r>
        <w:t>5</w:t>
      </w:r>
      <w:r>
        <w:rPr>
          <w:rFonts w:hint="eastAsia"/>
        </w:rPr>
        <w:t>为</w:t>
      </w:r>
      <w:r>
        <w:t>布防状态。</w:t>
      </w:r>
    </w:p>
    <w:p>
      <w:r>
        <w:rPr>
          <w:rFonts w:hint="eastAsia"/>
        </w:rPr>
        <w:t>34——</w:t>
      </w:r>
      <w:r>
        <w:t>第</w:t>
      </w:r>
      <w:r>
        <w:rPr>
          <w:rFonts w:hint="eastAsia"/>
        </w:rPr>
        <w:t>四</w:t>
      </w:r>
      <w:r>
        <w:t>个</w:t>
      </w:r>
      <w:r>
        <w:rPr>
          <w:rFonts w:hint="eastAsia"/>
        </w:rPr>
        <w:t>事件</w:t>
      </w:r>
      <w:r>
        <w:t>的erc</w:t>
      </w:r>
      <w:r>
        <w:rPr>
          <w:rFonts w:hint="eastAsia"/>
        </w:rPr>
        <w:t>，</w:t>
      </w:r>
      <w:r>
        <w:t>转十进制为52</w:t>
      </w:r>
      <w:r>
        <w:rPr>
          <w:rFonts w:hint="eastAsia"/>
        </w:rPr>
        <w:t>，</w:t>
      </w:r>
      <w:r>
        <w:t>查上面</w:t>
      </w:r>
      <w:r>
        <w:rPr>
          <w:rFonts w:hint="eastAsia"/>
        </w:rPr>
        <w:t>(</w:t>
      </w:r>
      <w:r>
        <w:rPr>
          <w:rFonts w:hint="eastAsia"/>
          <w:b/>
        </w:rPr>
        <w:t>事件</w:t>
      </w:r>
      <w:r>
        <w:rPr>
          <w:b/>
        </w:rPr>
        <w:t>记录</w:t>
      </w:r>
      <w:r>
        <w:rPr>
          <w:rFonts w:hint="eastAsia"/>
          <w:b/>
        </w:rPr>
        <w:t>中不同事件</w:t>
      </w:r>
      <w:r>
        <w:rPr>
          <w:b/>
        </w:rPr>
        <w:t>类型对于</w:t>
      </w:r>
      <w:r>
        <w:rPr>
          <w:rFonts w:hint="eastAsia"/>
          <w:b/>
        </w:rPr>
        <w:t>[</w:t>
      </w:r>
      <w:r>
        <w:rPr>
          <w:b/>
        </w:rPr>
        <w:t>数据</w:t>
      </w:r>
      <w:r>
        <w:rPr>
          <w:rFonts w:hint="eastAsia"/>
          <w:b/>
        </w:rPr>
        <w:t>]部分</w:t>
      </w:r>
      <w:r>
        <w:rPr>
          <w:b/>
        </w:rPr>
        <w:t>报文的解析方法</w:t>
      </w:r>
      <w:r>
        <w:rPr>
          <w:rFonts w:hint="eastAsia"/>
        </w:rPr>
        <w:t>)，解析出</w:t>
      </w:r>
      <w:r>
        <w:t>这是</w:t>
      </w:r>
      <w:r>
        <w:rPr>
          <w:rFonts w:hint="eastAsia"/>
        </w:rPr>
        <w:t>闷盖</w:t>
      </w:r>
      <w:r>
        <w:t>的取水事件。</w:t>
      </w:r>
    </w:p>
    <w:p>
      <w:r>
        <w:t>0B——</w:t>
      </w:r>
      <w:r>
        <w:rPr>
          <w:rFonts w:hint="eastAsia"/>
        </w:rPr>
        <w:t>第四个</w:t>
      </w:r>
      <w:r>
        <w:t>事件的数据长度，转十进制为</w:t>
      </w:r>
      <w:r>
        <w:rPr>
          <w:rFonts w:hint="eastAsia"/>
        </w:rPr>
        <w:t>11</w:t>
      </w:r>
    </w:p>
    <w:p>
      <w:r>
        <w:t>1710300318——第</w:t>
      </w:r>
      <w:r>
        <w:rPr>
          <w:rFonts w:hint="eastAsia"/>
        </w:rPr>
        <w:t>四</w:t>
      </w:r>
      <w:r>
        <w:t>个事件的时间数据</w:t>
      </w:r>
      <w:r>
        <w:rPr>
          <w:rFonts w:hint="eastAsia"/>
        </w:rPr>
        <w:t>，5个字节</w:t>
      </w:r>
      <w:r>
        <w:t>长度，按上面说明转换为</w:t>
      </w:r>
      <w:r>
        <w:rPr>
          <w:rFonts w:hint="eastAsia"/>
        </w:rPr>
        <w:t>18年3月30日10点17分</w:t>
      </w:r>
    </w:p>
    <w:p>
      <w:r>
        <w:t>000000000000——第四个事件的内容，取水事件无具体内容，不用解析。</w:t>
      </w:r>
    </w:p>
    <w:p>
      <w:r>
        <w:rPr>
          <w:rFonts w:hint="eastAsia"/>
        </w:rPr>
        <w:t>至此示例</w:t>
      </w:r>
      <w:r>
        <w:t>报文数据内容已经解析完成。</w:t>
      </w:r>
    </w:p>
    <w:p/>
    <w:p>
      <w:pPr>
        <w:pStyle w:val="2"/>
      </w:pPr>
      <w:r>
        <w:rPr>
          <w:b w:val="0"/>
        </w:rPr>
        <w:t>2</w:t>
      </w:r>
      <w:r>
        <w:rPr>
          <w:rFonts w:hint="eastAsia"/>
          <w:b w:val="0"/>
        </w:rPr>
        <w:t>.主站</w:t>
      </w:r>
      <w:r>
        <w:rPr>
          <w:b w:val="0"/>
        </w:rPr>
        <w:t>回复报文</w:t>
      </w:r>
      <w:r>
        <w:rPr>
          <w:rFonts w:hint="eastAsia"/>
          <w:b w:val="0"/>
        </w:rPr>
        <w:t>附带</w:t>
      </w:r>
      <w:r>
        <w:rPr>
          <w:b w:val="0"/>
        </w:rPr>
        <w:t>参数设置</w:t>
      </w:r>
      <w:r>
        <w:rPr>
          <w:rFonts w:hint="eastAsia"/>
          <w:b w:val="0"/>
        </w:rPr>
        <w:t>（</w:t>
      </w:r>
      <w:r>
        <w:rPr>
          <w:b w:val="0"/>
        </w:rPr>
        <w:t>a</w:t>
      </w:r>
      <w:r>
        <w:rPr>
          <w:rFonts w:hint="eastAsia"/>
          <w:b w:val="0"/>
        </w:rPr>
        <w:t>fn</w:t>
      </w:r>
      <w:r>
        <w:rPr>
          <w:b w:val="0"/>
        </w:rPr>
        <w:t>=00 fn=4）</w:t>
      </w:r>
      <w:r>
        <w:rPr>
          <w:rFonts w:hint="eastAsia"/>
          <w:b w:val="0"/>
        </w:rPr>
        <w:t>打包</w:t>
      </w:r>
    </w:p>
    <w:p>
      <w:pPr>
        <w:pStyle w:val="3"/>
        <w:rPr>
          <w:b w:val="0"/>
        </w:rPr>
      </w:pPr>
      <w:r>
        <w:rPr>
          <w:b w:val="0"/>
        </w:rPr>
        <w:t>2.1</w:t>
      </w:r>
      <w:r>
        <w:rPr>
          <w:rFonts w:hint="eastAsia"/>
          <w:b w:val="0"/>
        </w:rPr>
        <w:t>主站</w:t>
      </w:r>
      <w:r>
        <w:rPr>
          <w:b w:val="0"/>
        </w:rPr>
        <w:t>回复报文的组织</w:t>
      </w:r>
      <w:r>
        <w:rPr>
          <w:rFonts w:hint="eastAsia"/>
          <w:b w:val="0"/>
        </w:rPr>
        <w:t>格式（通用，弃用的字节补00就可以）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951"/>
        <w:gridCol w:w="850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打包生成</w:t>
            </w:r>
            <w:r>
              <w:rPr>
                <w:sz w:val="18"/>
                <w:szCs w:val="18"/>
              </w:rPr>
              <w:t>报文时的</w:t>
            </w:r>
            <w:r>
              <w:rPr>
                <w:rFonts w:hint="eastAsia"/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>说明</w:t>
            </w:r>
          </w:p>
        </w:tc>
      </w:tr>
      <w:tr>
        <w:tblPrEx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上报失败重试次数(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</w:t>
            </w:r>
            <w:r>
              <w:rPr>
                <w:sz w:val="18"/>
                <w:szCs w:val="18"/>
              </w:rPr>
              <w:t>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重发上报时间间隔(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</w:t>
            </w:r>
            <w:r>
              <w:rPr>
                <w:sz w:val="18"/>
                <w:szCs w:val="18"/>
              </w:rPr>
              <w:t>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对时开关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01为</w:t>
            </w:r>
            <w:r>
              <w:rPr>
                <w:sz w:val="18"/>
                <w:szCs w:val="18"/>
              </w:rPr>
              <w:t>开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EE为关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对时</w:t>
            </w:r>
            <w:r>
              <w:rPr>
                <w:sz w:val="18"/>
                <w:szCs w:val="18"/>
              </w:rPr>
              <w:t>数据体</w:t>
            </w:r>
          </w:p>
        </w:tc>
        <w:tc>
          <w:tcPr>
            <w:tcW w:w="951" w:type="dxa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A1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</w:t>
            </w:r>
            <w:r>
              <w:rPr>
                <w:sz w:val="18"/>
                <w:szCs w:val="18"/>
              </w:rPr>
              <w:t>下面A1</w:t>
            </w:r>
            <w:r>
              <w:rPr>
                <w:rFonts w:hint="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同步</w:t>
            </w:r>
            <w:r>
              <w:rPr>
                <w:sz w:val="18"/>
                <w:szCs w:val="18"/>
              </w:rPr>
              <w:t>开关及数据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BCD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</w:t>
            </w:r>
            <w:r>
              <w:rPr>
                <w:sz w:val="18"/>
                <w:szCs w:val="18"/>
              </w:rPr>
              <w:t>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sz w:val="18"/>
                <w:szCs w:val="18"/>
              </w:rPr>
              <w:t>端口设置开关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01为</w:t>
            </w:r>
            <w:r>
              <w:rPr>
                <w:sz w:val="18"/>
                <w:szCs w:val="18"/>
              </w:rPr>
              <w:t>开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EE为关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IP地址段1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192 </w:t>
            </w:r>
            <w:r>
              <w:rPr>
                <w:sz w:val="18"/>
                <w:szCs w:val="18"/>
              </w:rPr>
              <w:t xml:space="preserve">==&gt; </w:t>
            </w:r>
            <w:r>
              <w:rPr>
                <w:rFonts w:hint="eastAsia"/>
                <w:sz w:val="18"/>
                <w:szCs w:val="18"/>
              </w:rPr>
              <w:t>C0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IP地址段2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168 </w:t>
            </w:r>
            <w:r>
              <w:rPr>
                <w:sz w:val="18"/>
                <w:szCs w:val="18"/>
              </w:rPr>
              <w:t>==</w:t>
            </w: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IP地址段3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==</w:t>
            </w: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IP地址段4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225 </w:t>
            </w:r>
            <w:r>
              <w:rPr>
                <w:sz w:val="18"/>
                <w:szCs w:val="18"/>
              </w:rPr>
              <w:t>==</w:t>
            </w: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</w:t>
            </w:r>
          </w:p>
        </w:tc>
        <w:tc>
          <w:tcPr>
            <w:tcW w:w="951" w:type="dxa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332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080 ==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&gt;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  <w:r>
              <w:rPr>
                <w:color w:val="000000" w:themeColor="text1"/>
                <w:sz w:val="18"/>
                <w:szCs w:val="18"/>
              </w:rPr>
              <w:t>20 ==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&gt;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0 08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通讯地址修改开关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</w:t>
            </w:r>
            <w:r>
              <w:rPr>
                <w:sz w:val="18"/>
                <w:szCs w:val="18"/>
              </w:rPr>
              <w:t>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新通讯地址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BCD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</w:t>
            </w:r>
            <w:r>
              <w:rPr>
                <w:sz w:val="18"/>
                <w:szCs w:val="18"/>
              </w:rPr>
              <w:t>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布防</w:t>
            </w:r>
            <w:r>
              <w:rPr>
                <w:sz w:val="18"/>
                <w:szCs w:val="18"/>
              </w:rPr>
              <w:t>撤防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55为布防  </w:t>
            </w:r>
            <w:r>
              <w:rPr>
                <w:sz w:val="18"/>
                <w:szCs w:val="18"/>
              </w:rPr>
              <w:t>AA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撤防</w:t>
            </w:r>
            <w:r>
              <w:rPr>
                <w:rFonts w:hint="eastAsia"/>
                <w:sz w:val="18"/>
                <w:szCs w:val="18"/>
              </w:rPr>
              <w:t xml:space="preserve"> 其他</w:t>
            </w:r>
            <w:r>
              <w:rPr>
                <w:sz w:val="18"/>
                <w:szCs w:val="18"/>
              </w:rPr>
              <w:t>终端不理会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预留(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</w:t>
            </w:r>
            <w:r>
              <w:rPr>
                <w:sz w:val="18"/>
                <w:szCs w:val="18"/>
              </w:rPr>
              <w:t>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上报时间设置</w:t>
            </w:r>
            <w:r>
              <w:rPr>
                <w:sz w:val="18"/>
                <w:szCs w:val="18"/>
              </w:rPr>
              <w:t>开关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</w:t>
            </w:r>
            <w:r>
              <w:rPr>
                <w:sz w:val="18"/>
                <w:szCs w:val="18"/>
              </w:rPr>
              <w:t>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上报</w:t>
            </w:r>
            <w:r>
              <w:rPr>
                <w:sz w:val="18"/>
                <w:szCs w:val="18"/>
              </w:rPr>
              <w:t>基准时间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BCD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</w:t>
            </w:r>
            <w:r>
              <w:rPr>
                <w:sz w:val="18"/>
                <w:szCs w:val="18"/>
              </w:rPr>
              <w:t>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预留(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BCD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</w:t>
            </w:r>
            <w:r>
              <w:rPr>
                <w:sz w:val="18"/>
                <w:szCs w:val="18"/>
              </w:rPr>
              <w:t>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51" w:type="dxa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>
      <w:r>
        <w:rPr>
          <w:rFonts w:hint="eastAsia"/>
        </w:rPr>
        <w:t>数据格式</w:t>
      </w:r>
      <w:r>
        <w:t>A1</w:t>
      </w:r>
    </w:p>
    <w:tbl>
      <w:tblPr>
        <w:tblStyle w:val="8"/>
        <w:tblW w:w="830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699"/>
        <w:gridCol w:w="698"/>
        <w:gridCol w:w="698"/>
        <w:gridCol w:w="1848"/>
        <w:gridCol w:w="698"/>
        <w:gridCol w:w="698"/>
        <w:gridCol w:w="698"/>
        <w:gridCol w:w="6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1" w:hRule="atLeast"/>
          <w:jc w:val="center"/>
        </w:trPr>
        <w:tc>
          <w:tcPr>
            <w:tcW w:w="1565" w:type="dxa"/>
            <w:vMerge w:val="restart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字节名称</w:t>
            </w:r>
          </w:p>
        </w:tc>
        <w:tc>
          <w:tcPr>
            <w:tcW w:w="6735" w:type="dxa"/>
            <w:gridSpan w:val="8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字节格式</w:t>
            </w:r>
          </w:p>
        </w:tc>
      </w:tr>
      <w:tr>
        <w:tblPrEx>
          <w:tblLayout w:type="fixed"/>
        </w:tblPrEx>
        <w:trPr>
          <w:cantSplit/>
          <w:trHeight w:val="326" w:hRule="atLeast"/>
          <w:jc w:val="center"/>
        </w:trPr>
        <w:tc>
          <w:tcPr>
            <w:tcW w:w="1565" w:type="dxa"/>
            <w:vMerge w:val="continue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D7</w:t>
            </w:r>
          </w:p>
        </w:tc>
        <w:tc>
          <w:tcPr>
            <w:tcW w:w="69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D6</w:t>
            </w:r>
          </w:p>
        </w:tc>
        <w:tc>
          <w:tcPr>
            <w:tcW w:w="69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D5</w:t>
            </w:r>
          </w:p>
        </w:tc>
        <w:tc>
          <w:tcPr>
            <w:tcW w:w="184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D4</w:t>
            </w:r>
          </w:p>
        </w:tc>
        <w:tc>
          <w:tcPr>
            <w:tcW w:w="69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D3</w:t>
            </w:r>
          </w:p>
        </w:tc>
        <w:tc>
          <w:tcPr>
            <w:tcW w:w="69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D2</w:t>
            </w:r>
          </w:p>
        </w:tc>
        <w:tc>
          <w:tcPr>
            <w:tcW w:w="69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D1</w:t>
            </w:r>
          </w:p>
        </w:tc>
        <w:tc>
          <w:tcPr>
            <w:tcW w:w="69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96" w:hRule="atLeast"/>
          <w:jc w:val="center"/>
        </w:trPr>
        <w:tc>
          <w:tcPr>
            <w:tcW w:w="156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秒</w:t>
            </w:r>
          </w:p>
        </w:tc>
        <w:tc>
          <w:tcPr>
            <w:tcW w:w="3943" w:type="dxa"/>
            <w:gridSpan w:val="4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BCD码十位</w:t>
            </w:r>
          </w:p>
        </w:tc>
        <w:tc>
          <w:tcPr>
            <w:tcW w:w="2792" w:type="dxa"/>
            <w:gridSpan w:val="4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BCD码个位</w:t>
            </w:r>
          </w:p>
        </w:tc>
      </w:tr>
      <w:tr>
        <w:tblPrEx>
          <w:tblLayout w:type="fixed"/>
        </w:tblPrEx>
        <w:trPr>
          <w:cantSplit/>
          <w:trHeight w:val="311" w:hRule="atLeast"/>
          <w:jc w:val="center"/>
        </w:trPr>
        <w:tc>
          <w:tcPr>
            <w:tcW w:w="156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</w:t>
            </w:r>
          </w:p>
        </w:tc>
        <w:tc>
          <w:tcPr>
            <w:tcW w:w="3943" w:type="dxa"/>
            <w:gridSpan w:val="4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BCD码十位</w:t>
            </w:r>
          </w:p>
        </w:tc>
        <w:tc>
          <w:tcPr>
            <w:tcW w:w="2792" w:type="dxa"/>
            <w:gridSpan w:val="4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BCD码个位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96" w:hRule="atLeast"/>
          <w:jc w:val="center"/>
        </w:trPr>
        <w:tc>
          <w:tcPr>
            <w:tcW w:w="156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</w:t>
            </w:r>
          </w:p>
        </w:tc>
        <w:tc>
          <w:tcPr>
            <w:tcW w:w="3943" w:type="dxa"/>
            <w:gridSpan w:val="4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BCD码十位</w:t>
            </w:r>
          </w:p>
        </w:tc>
        <w:tc>
          <w:tcPr>
            <w:tcW w:w="2792" w:type="dxa"/>
            <w:gridSpan w:val="4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BCD码个位</w:t>
            </w:r>
          </w:p>
        </w:tc>
      </w:tr>
      <w:tr>
        <w:tblPrEx>
          <w:tblLayout w:type="fixed"/>
        </w:tblPrEx>
        <w:trPr>
          <w:cantSplit/>
          <w:trHeight w:val="296" w:hRule="atLeast"/>
          <w:jc w:val="center"/>
        </w:trPr>
        <w:tc>
          <w:tcPr>
            <w:tcW w:w="156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</w:t>
            </w:r>
          </w:p>
        </w:tc>
        <w:tc>
          <w:tcPr>
            <w:tcW w:w="3943" w:type="dxa"/>
            <w:gridSpan w:val="4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BCD码十位</w:t>
            </w:r>
          </w:p>
        </w:tc>
        <w:tc>
          <w:tcPr>
            <w:tcW w:w="2792" w:type="dxa"/>
            <w:gridSpan w:val="4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BCD码个位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23" w:hRule="atLeast"/>
          <w:jc w:val="center"/>
        </w:trPr>
        <w:tc>
          <w:tcPr>
            <w:tcW w:w="156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星期-月</w:t>
            </w:r>
          </w:p>
        </w:tc>
        <w:tc>
          <w:tcPr>
            <w:tcW w:w="2095" w:type="dxa"/>
            <w:gridSpan w:val="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星期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BCD码个位</w:t>
            </w:r>
          </w:p>
        </w:tc>
        <w:tc>
          <w:tcPr>
            <w:tcW w:w="184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BCD码十位</w:t>
            </w:r>
          </w:p>
        </w:tc>
        <w:tc>
          <w:tcPr>
            <w:tcW w:w="2792" w:type="dxa"/>
            <w:gridSpan w:val="4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BCD码个位</w:t>
            </w:r>
          </w:p>
        </w:tc>
      </w:tr>
      <w:tr>
        <w:tblPrEx>
          <w:tblLayout w:type="fixed"/>
        </w:tblPrEx>
        <w:trPr>
          <w:cantSplit/>
          <w:trHeight w:val="311" w:hRule="atLeast"/>
          <w:jc w:val="center"/>
        </w:trPr>
        <w:tc>
          <w:tcPr>
            <w:tcW w:w="156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</w:t>
            </w:r>
          </w:p>
        </w:tc>
        <w:tc>
          <w:tcPr>
            <w:tcW w:w="3943" w:type="dxa"/>
            <w:gridSpan w:val="4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BCD码十位</w:t>
            </w:r>
          </w:p>
        </w:tc>
        <w:tc>
          <w:tcPr>
            <w:tcW w:w="2792" w:type="dxa"/>
            <w:gridSpan w:val="4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BCD码个位</w:t>
            </w:r>
          </w:p>
        </w:tc>
      </w:tr>
    </w:tbl>
    <w:p>
      <w:r>
        <w:rPr>
          <w:rFonts w:hint="eastAsia" w:ascii="Times New Roman" w:hAnsi="Times New Roman"/>
          <w:kern w:val="21"/>
        </w:rPr>
        <w:t>——</w:t>
      </w:r>
      <w:r>
        <w:rPr>
          <w:rFonts w:ascii="Times New Roman" w:hAnsi="Times New Roman"/>
          <w:kern w:val="21"/>
        </w:rPr>
        <w:t>星期定义如下：D5～D7编码表示0～7，0：无效，1～7依次表示星期一至</w:t>
      </w:r>
      <w:r>
        <w:rPr>
          <w:rFonts w:ascii="Times New Roman" w:hAnsi="Times New Roman"/>
          <w:bCs/>
          <w:kern w:val="21"/>
        </w:rPr>
        <w:t>星期日</w:t>
      </w:r>
      <w:r>
        <w:rPr>
          <w:rFonts w:hint="eastAsia" w:ascii="Times New Roman" w:hAnsi="Times New Roman"/>
          <w:bCs/>
          <w:kern w:val="21"/>
        </w:rPr>
        <w:t>，</w:t>
      </w:r>
      <w:r>
        <w:rPr>
          <w:rFonts w:ascii="Times New Roman" w:hAnsi="Times New Roman"/>
          <w:bCs/>
          <w:kern w:val="21"/>
        </w:rPr>
        <w:t>星期目前实际没有具体用处</w:t>
      </w:r>
      <w:r>
        <w:rPr>
          <w:rFonts w:hint="eastAsia" w:ascii="Times New Roman" w:hAnsi="Times New Roman"/>
          <w:bCs/>
          <w:kern w:val="21"/>
        </w:rPr>
        <w:t>，这是</w:t>
      </w:r>
      <w:r>
        <w:rPr>
          <w:rFonts w:ascii="Times New Roman" w:hAnsi="Times New Roman"/>
          <w:bCs/>
          <w:kern w:val="21"/>
        </w:rPr>
        <w:t>套用</w:t>
      </w:r>
      <w:r>
        <w:rPr>
          <w:rFonts w:hint="eastAsia"/>
        </w:rPr>
        <w:t>Q</w:t>
      </w:r>
      <w:r>
        <w:t>/GDW376.1-2009</w:t>
      </w:r>
      <w:r>
        <w:rPr>
          <w:rFonts w:hint="eastAsia"/>
        </w:rPr>
        <w:t>通信协议的</w:t>
      </w:r>
      <w:r>
        <w:t>对时规范</w:t>
      </w:r>
      <w:r>
        <w:rPr>
          <w:rFonts w:ascii="Times New Roman" w:hAnsi="Times New Roman"/>
          <w:bCs/>
          <w:kern w:val="21"/>
        </w:rPr>
        <w:t>。</w:t>
      </w:r>
    </w:p>
    <w:p/>
    <w:p>
      <w:r>
        <w:rPr>
          <w:rFonts w:hint="eastAsia"/>
        </w:rPr>
        <w:t>如2018年3月31日10点13分32秒 按</w:t>
      </w:r>
      <w:r>
        <w:t>上述格式转换</w:t>
      </w:r>
      <w:r>
        <w:rPr>
          <w:rFonts w:hint="eastAsia"/>
        </w:rPr>
        <w:t xml:space="preserve">     </w:t>
      </w:r>
    </w:p>
    <w:p>
      <w:r>
        <w:rPr>
          <w:rFonts w:hint="eastAsia"/>
        </w:rPr>
        <w:t>秒32</w:t>
      </w:r>
    </w:p>
    <w:p>
      <w:r>
        <w:rPr>
          <w:rFonts w:hint="eastAsia"/>
        </w:rPr>
        <w:t>分13</w:t>
      </w:r>
    </w:p>
    <w:p>
      <w:r>
        <w:rPr>
          <w:rFonts w:hint="eastAsia"/>
        </w:rPr>
        <w:t>时10</w:t>
      </w:r>
    </w:p>
    <w:p>
      <w:r>
        <w:rPr>
          <w:rFonts w:hint="eastAsia"/>
        </w:rPr>
        <w:t>日31</w:t>
      </w:r>
    </w:p>
    <w:p>
      <w:r>
        <w:rPr>
          <w:rFonts w:hint="eastAsia"/>
        </w:rPr>
        <w:t>星期</w:t>
      </w:r>
      <w:r>
        <w:t>-月</w:t>
      </w:r>
      <w:r>
        <w:rPr>
          <w:rFonts w:hint="eastAsia"/>
        </w:rPr>
        <w:t xml:space="preserve">  6 </w:t>
      </w:r>
      <w:r>
        <w:t xml:space="preserve">– </w:t>
      </w:r>
      <w:r>
        <w:rPr>
          <w:rFonts w:hint="eastAsia"/>
        </w:rPr>
        <w:t>3</w:t>
      </w:r>
      <w:r>
        <w:t xml:space="preserve">  ==</w:t>
      </w:r>
      <w:r>
        <w:rPr>
          <w:rFonts w:hint="eastAsia"/>
        </w:rPr>
        <w:t>二进制</w:t>
      </w:r>
      <w:r>
        <w:t>==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110 </w:t>
      </w:r>
      <w:r>
        <w:t xml:space="preserve"> -  00011 ==</w:t>
      </w:r>
      <w:r>
        <w:rPr>
          <w:rFonts w:hint="eastAsia"/>
        </w:rPr>
        <w:t>&gt; 合成</w:t>
      </w:r>
      <w:r>
        <w:t>一个字节显示为十六进制</w:t>
      </w:r>
      <w:r>
        <w:rPr>
          <w:rFonts w:ascii="Consolas" w:hAnsi="Consolas" w:cs="Consolas"/>
          <w:color w:val="000000"/>
          <w:kern w:val="0"/>
          <w:sz w:val="22"/>
        </w:rPr>
        <w:t>C3</w:t>
      </w:r>
    </w:p>
    <w:p>
      <w:r>
        <w:rPr>
          <w:rFonts w:hint="eastAsia"/>
        </w:rPr>
        <w:t>年18</w:t>
      </w:r>
    </w:p>
    <w:p>
      <w:r>
        <w:rPr>
          <w:rFonts w:hint="eastAsia"/>
        </w:rPr>
        <w:t>最终</w:t>
      </w:r>
      <w:r>
        <w:t>报文</w:t>
      </w:r>
      <w:r>
        <w:rPr>
          <w:rFonts w:ascii="Consolas" w:hAnsi="Consolas" w:cs="Consolas"/>
          <w:color w:val="000000"/>
          <w:kern w:val="0"/>
          <w:sz w:val="22"/>
        </w:rPr>
        <w:t>32131031C318</w:t>
      </w:r>
    </w:p>
    <w:p>
      <w:pPr>
        <w:pStyle w:val="3"/>
        <w:rPr>
          <w:b w:val="0"/>
        </w:rPr>
      </w:pPr>
      <w:r>
        <w:rPr>
          <w:rFonts w:hint="eastAsia"/>
          <w:b w:val="0"/>
        </w:rPr>
        <w:t>主站</w:t>
      </w:r>
      <w:r>
        <w:rPr>
          <w:b w:val="0"/>
        </w:rPr>
        <w:t>回复报文的组织</w:t>
      </w:r>
      <w:r>
        <w:rPr>
          <w:rFonts w:hint="eastAsia"/>
          <w:b w:val="0"/>
        </w:rPr>
        <w:t>格式（</w:t>
      </w:r>
      <w:r>
        <w:rPr>
          <w:b w:val="0"/>
        </w:rPr>
        <w:t>a</w:t>
      </w:r>
      <w:r>
        <w:rPr>
          <w:rFonts w:hint="eastAsia"/>
          <w:b w:val="0"/>
        </w:rPr>
        <w:t>fn</w:t>
      </w:r>
      <w:r>
        <w:rPr>
          <w:b w:val="0"/>
        </w:rPr>
        <w:t>=00 fn=</w:t>
      </w:r>
      <w:r>
        <w:rPr>
          <w:rFonts w:hint="eastAsia"/>
          <w:b w:val="0"/>
        </w:rPr>
        <w:t>5）（井盖，姿态仪）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951"/>
        <w:gridCol w:w="850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打包生成</w:t>
            </w:r>
            <w:r>
              <w:rPr>
                <w:sz w:val="18"/>
                <w:szCs w:val="18"/>
              </w:rPr>
              <w:t>报文时的</w:t>
            </w:r>
            <w:r>
              <w:rPr>
                <w:rFonts w:hint="eastAsia"/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>说明</w:t>
            </w:r>
          </w:p>
        </w:tc>
      </w:tr>
      <w:tr>
        <w:tblPrEx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: 电池电压阈值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2：倾斜角度阈值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3：定时上报时间间隔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4：布防/撤防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5:  前置机ip port</w:t>
            </w:r>
            <w:r>
              <w:rPr>
                <w:rFonts w:hint="eastAsia"/>
                <w:color w:val="FF0000"/>
                <w:sz w:val="18"/>
                <w:szCs w:val="18"/>
              </w:rPr>
              <w:t>（建议不要轻易修改，改的时候不要改错）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6：设置电池告警事件间隔规则(单位：分钟)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7：设置角度告警事件间隔规则(单位：分钟)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8： 倾斜时间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9:开盖角度阈值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10：撤防心跳间隔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数据说明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BCD/BIN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2/6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2字节：（不够6个字节，要凑够6个字节，补4个字节00）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低位在前，高位在后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1：电池电压阈值百分比:  30% ==》 30 00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2：倾斜角度阈值:  1500度 ==》 15度  范围：5~30度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3：定时上报时间间隔：0006==》600   范围：5~1090分钟（最大18小时，建议12小时：2007（720分钟））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4：布防：55 00</w:t>
            </w:r>
          </w:p>
          <w:p>
            <w:pPr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撤防：AA 00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设置电池告警事件间隔规则：0100==》1 范围：1~5分钟（建议设置）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7：设置角度告警事件间隔规则：0100==》1 范围：1~5分钟（建议设置）</w:t>
            </w:r>
          </w:p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8：倾斜时间：0010==》1000 倾斜时间</w:t>
            </w:r>
            <w:r>
              <w:rPr>
                <w:rFonts w:hint="eastAsia"/>
                <w:color w:val="FF0000"/>
                <w:sz w:val="18"/>
                <w:szCs w:val="18"/>
              </w:rPr>
              <w:t>(新版本)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：1000ms（建议不要改动太多，推荐1s-2s）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旧版本（以前客户）：lis3dh 1000==》10（单位0.1s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） 倾斜时间1s，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A</w:t>
            </w:r>
            <w:r>
              <w:rPr>
                <w:rFonts w:hint="eastAsia"/>
                <w:color w:val="FF0000"/>
                <w:sz w:val="18"/>
                <w:szCs w:val="18"/>
              </w:rPr>
              <w:t>dx362: 0001==》100（单位0.01s） 倾斜时间1s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9：翻盖角度阈值:  2001度 ==》 120度 </w:t>
            </w:r>
            <w:r>
              <w:rPr>
                <w:rFonts w:hint="eastAsia"/>
                <w:color w:val="FF0000"/>
                <w:sz w:val="18"/>
                <w:szCs w:val="18"/>
              </w:rPr>
              <w:t>（新版本）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10：撤防心跳间隔：6000==》60分钟</w:t>
            </w:r>
            <w:r>
              <w:rPr>
                <w:rFonts w:hint="eastAsia"/>
                <w:color w:val="FF0000"/>
                <w:sz w:val="18"/>
                <w:szCs w:val="18"/>
              </w:rPr>
              <w:t>（新版本）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5：6字节：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前置机ip port: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p: BIN 例</w:t>
            </w:r>
            <w:r>
              <w:rPr>
                <w:sz w:val="18"/>
                <w:szCs w:val="18"/>
              </w:rPr>
              <w:t xml:space="preserve">7C 83 08 05 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124.131.8.5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 xml:space="preserve">ort: BIN </w:t>
            </w:r>
            <w:r>
              <w:rPr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 xml:space="preserve"> 08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==》十六进制0x823 ==》十进制</w:t>
            </w:r>
            <w:r>
              <w:rPr>
                <w:sz w:val="18"/>
                <w:szCs w:val="18"/>
              </w:rPr>
              <w:t>2083</w:t>
            </w:r>
          </w:p>
        </w:tc>
      </w:tr>
    </w:tbl>
    <w:p>
      <w:pPr>
        <w:pStyle w:val="3"/>
        <w:rPr>
          <w:b w:val="0"/>
        </w:rPr>
      </w:pPr>
      <w:r>
        <w:rPr>
          <w:rFonts w:hint="eastAsia"/>
          <w:b w:val="0"/>
        </w:rPr>
        <w:t>例子：</w:t>
      </w:r>
    </w:p>
    <w:p>
      <w:pPr>
        <w:pStyle w:val="3"/>
        <w:rPr>
          <w:b w:val="0"/>
        </w:rPr>
      </w:pPr>
      <w:r>
        <w:rPr>
          <w:b w:val="0"/>
        </w:rPr>
        <w:t>684E004E00684B8577800504007000001000053CCDD99667427616</w:t>
      </w:r>
      <w:r>
        <w:rPr>
          <w:rFonts w:hint="eastAsia"/>
          <w:b w:val="0"/>
        </w:rPr>
        <w:t>(修改ip)</w:t>
      </w:r>
    </w:p>
    <w:p>
      <w:pPr>
        <w:pStyle w:val="3"/>
        <w:rPr>
          <w:b w:val="0"/>
        </w:rPr>
      </w:pPr>
      <w:r>
        <w:rPr>
          <w:rFonts w:hint="eastAsia"/>
          <w:b w:val="0"/>
        </w:rPr>
        <w:t>主站</w:t>
      </w:r>
      <w:r>
        <w:rPr>
          <w:b w:val="0"/>
        </w:rPr>
        <w:t>回复报文的组织</w:t>
      </w:r>
      <w:r>
        <w:rPr>
          <w:rFonts w:hint="eastAsia"/>
          <w:b w:val="0"/>
        </w:rPr>
        <w:t>格式（</w:t>
      </w:r>
      <w:r>
        <w:rPr>
          <w:b w:val="0"/>
        </w:rPr>
        <w:t>a</w:t>
      </w:r>
      <w:r>
        <w:rPr>
          <w:rFonts w:hint="eastAsia"/>
          <w:b w:val="0"/>
        </w:rPr>
        <w:t>fn</w:t>
      </w:r>
      <w:r>
        <w:rPr>
          <w:b w:val="0"/>
        </w:rPr>
        <w:t>=00 fn=</w:t>
      </w:r>
      <w:r>
        <w:rPr>
          <w:rFonts w:hint="eastAsia"/>
          <w:b w:val="0"/>
        </w:rPr>
        <w:t>5）</w:t>
      </w:r>
      <w:r>
        <w:rPr>
          <w:rFonts w:hint="eastAsia"/>
          <w:b w:val="0"/>
          <w:color w:val="000000" w:themeColor="text1"/>
        </w:rPr>
        <w:t>（消防闷盖</w:t>
      </w:r>
      <w:r>
        <w:rPr>
          <w:b w:val="0"/>
          <w:color w:val="000000" w:themeColor="text1"/>
        </w:rPr>
        <w:t>、</w:t>
      </w:r>
      <w:r>
        <w:rPr>
          <w:rFonts w:hint="eastAsia"/>
          <w:b w:val="0"/>
          <w:color w:val="000000" w:themeColor="text1"/>
        </w:rPr>
        <w:t>测</w:t>
      </w:r>
      <w:r>
        <w:rPr>
          <w:b w:val="0"/>
          <w:color w:val="000000" w:themeColor="text1"/>
        </w:rPr>
        <w:t>水压、</w:t>
      </w:r>
      <w:r>
        <w:rPr>
          <w:rFonts w:hint="eastAsia"/>
          <w:b w:val="0"/>
          <w:color w:val="000000" w:themeColor="text1"/>
        </w:rPr>
        <w:t>测</w:t>
      </w:r>
      <w:r>
        <w:rPr>
          <w:b w:val="0"/>
          <w:color w:val="000000" w:themeColor="text1"/>
        </w:rPr>
        <w:t>水位</w:t>
      </w:r>
      <w:r>
        <w:rPr>
          <w:rFonts w:hint="eastAsia"/>
          <w:b w:val="0"/>
          <w:color w:val="000000" w:themeColor="text1"/>
        </w:rPr>
        <w:t>设备</w:t>
      </w:r>
      <w:r>
        <w:rPr>
          <w:rFonts w:hint="eastAsia"/>
          <w:color w:val="000000" w:themeColor="text1"/>
        </w:rPr>
        <w:t>）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951"/>
        <w:gridCol w:w="850"/>
        <w:gridCol w:w="4332"/>
      </w:tblGrid>
      <w:tr>
        <w:tblPrEx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打包生成</w:t>
            </w:r>
            <w:r>
              <w:rPr>
                <w:sz w:val="18"/>
                <w:szCs w:val="18"/>
              </w:rPr>
              <w:t>报文时的</w:t>
            </w:r>
            <w:r>
              <w:rPr>
                <w:rFonts w:hint="eastAsia"/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>说明</w:t>
            </w:r>
          </w:p>
        </w:tc>
      </w:tr>
      <w:tr>
        <w:tblPrEx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: 电池电压阈值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3：定时上报时间间隔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4：布防/撤防</w:t>
            </w:r>
            <w:r>
              <w:rPr>
                <w:rFonts w:hint="eastAsia"/>
                <w:color w:val="FF0000"/>
                <w:sz w:val="18"/>
                <w:szCs w:val="18"/>
              </w:rPr>
              <w:t>（消防闷盖）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5:  前置机ip port</w:t>
            </w:r>
            <w:r>
              <w:rPr>
                <w:rFonts w:hint="eastAsia"/>
                <w:color w:val="FF0000"/>
                <w:sz w:val="18"/>
                <w:szCs w:val="18"/>
              </w:rPr>
              <w:t>（建议不要轻易修改，改的时候不要改错）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数据说明</w:t>
            </w:r>
          </w:p>
        </w:tc>
        <w:tc>
          <w:tcPr>
            <w:tcW w:w="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BCD/BIN</w:t>
            </w:r>
          </w:p>
        </w:tc>
        <w:tc>
          <w:tcPr>
            <w:tcW w:w="8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2/6</w:t>
            </w:r>
          </w:p>
        </w:tc>
        <w:tc>
          <w:tcPr>
            <w:tcW w:w="43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2字节：（不够6个字节，要凑够6个字节，补4个字节00）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低位在前，高位在后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1：电池电压阈值百分比:  30% ==》 30 00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3：定时上报时间间隔：0006==》600   范围：5~1090分钟（最大18小时，建议12小时：2007（720分钟））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4：布防：55 00</w:t>
            </w:r>
            <w:r>
              <w:rPr>
                <w:rFonts w:hint="eastAsia"/>
                <w:color w:val="FF0000"/>
                <w:sz w:val="18"/>
                <w:szCs w:val="18"/>
              </w:rPr>
              <w:t>（消防闷盖）</w:t>
            </w:r>
          </w:p>
          <w:p>
            <w:pPr>
              <w:ind w:firstLine="270" w:firstLineChars="1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撤防：AA 00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5：6字节：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前置机ip port: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p: BIN 例</w:t>
            </w:r>
            <w:r>
              <w:rPr>
                <w:sz w:val="18"/>
                <w:szCs w:val="18"/>
              </w:rPr>
              <w:t xml:space="preserve">7C 83 08 05 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124.131.8.5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 xml:space="preserve">ort: BIN </w:t>
            </w:r>
            <w:r>
              <w:rPr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 xml:space="preserve"> 08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==》十六进制0x823 ==》十进制</w:t>
            </w:r>
            <w:r>
              <w:rPr>
                <w:sz w:val="18"/>
                <w:szCs w:val="18"/>
              </w:rPr>
              <w:t>2083</w:t>
            </w:r>
          </w:p>
        </w:tc>
      </w:tr>
    </w:tbl>
    <w:p>
      <w:pPr>
        <w:pStyle w:val="3"/>
        <w:rPr>
          <w:b w:val="0"/>
        </w:rPr>
      </w:pPr>
    </w:p>
    <w:p>
      <w:pPr>
        <w:pStyle w:val="3"/>
        <w:rPr>
          <w:b w:val="0"/>
        </w:rPr>
      </w:pPr>
      <w:r>
        <w:rPr>
          <w:rFonts w:hint="eastAsia"/>
          <w:b w:val="0"/>
        </w:rPr>
        <w:t>2.2组织</w:t>
      </w:r>
      <w:r>
        <w:rPr>
          <w:b w:val="0"/>
        </w:rPr>
        <w:t>主站回复报文示例</w:t>
      </w:r>
    </w:p>
    <w:p/>
    <w:p>
      <w:r>
        <w:rPr>
          <w:rFonts w:hint="eastAsia"/>
        </w:rPr>
        <w:t>现在</w:t>
      </w:r>
      <w:r>
        <w:t>预设参数如下</w:t>
      </w:r>
      <w:r>
        <w:rPr>
          <w:rFonts w:hint="eastAsia"/>
        </w:rPr>
        <w:t xml:space="preserve"> （fn=4）(弃用的不用解析)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参数值</w:t>
            </w:r>
          </w:p>
        </w:tc>
      </w:tr>
      <w:tr>
        <w:tblPrEx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对时</w:t>
            </w:r>
            <w:r>
              <w:t>开关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对时</w:t>
            </w:r>
            <w:r>
              <w:t>数据体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18年3月31日10点13分32秒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IP端口</w:t>
            </w:r>
            <w:r>
              <w:t>设置开关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IP</w:t>
            </w:r>
            <w:r>
              <w:t>地址段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IP</w:t>
            </w:r>
            <w:r>
              <w:t>地址段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IP</w:t>
            </w:r>
            <w:r>
              <w:t>地址段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IP</w:t>
            </w:r>
            <w:r>
              <w:t>地址段</w:t>
            </w: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>
            <w:r>
              <w:t>2080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通讯地址</w:t>
            </w:r>
            <w:r>
              <w:t>修改开关</w:t>
            </w:r>
            <w:r>
              <w:rPr>
                <w:rFonts w:hint="eastAsia"/>
                <w:color w:val="FF0000"/>
              </w:rPr>
              <w:t>（弃用）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新</w:t>
            </w:r>
            <w:r>
              <w:t>通讯地址</w:t>
            </w:r>
            <w:r>
              <w:rPr>
                <w:rFonts w:hint="eastAsia"/>
                <w:color w:val="FF0000"/>
              </w:rPr>
              <w:t>（弃用）</w:t>
            </w:r>
          </w:p>
        </w:tc>
        <w:tc>
          <w:tcPr>
            <w:tcW w:w="4148" w:type="dxa"/>
          </w:tcPr>
          <w:p>
            <w:r>
              <w:t>20160138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布防撤防</w:t>
            </w:r>
            <w:r>
              <w:t>状态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布防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上报时间设置</w:t>
            </w:r>
            <w:r>
              <w:t>开关</w:t>
            </w:r>
            <w:r>
              <w:rPr>
                <w:rFonts w:hint="eastAsia"/>
                <w:color w:val="FF0000"/>
              </w:rPr>
              <w:t>（弃用）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r>
              <w:rPr>
                <w:rFonts w:hint="eastAsia"/>
              </w:rPr>
              <w:t>上报</w:t>
            </w:r>
            <w:r>
              <w:t>基准时间</w:t>
            </w:r>
            <w:r>
              <w:rPr>
                <w:rFonts w:hint="eastAsia"/>
                <w:color w:val="FF0000"/>
              </w:rPr>
              <w:t>（弃用）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早上8点10分</w:t>
            </w:r>
          </w:p>
        </w:tc>
      </w:tr>
    </w:tbl>
    <w:p/>
    <w:p>
      <w:r>
        <w:rPr>
          <w:rFonts w:hint="eastAsia"/>
        </w:rPr>
        <w:t>按照</w:t>
      </w:r>
      <w:r>
        <w:t>(</w:t>
      </w:r>
      <w:r>
        <w:rPr>
          <w:b/>
        </w:rPr>
        <w:t>2.1</w:t>
      </w:r>
      <w:r>
        <w:rPr>
          <w:rFonts w:hint="eastAsia"/>
          <w:b/>
        </w:rPr>
        <w:t>主站</w:t>
      </w:r>
      <w:r>
        <w:rPr>
          <w:b/>
        </w:rPr>
        <w:t>回复报文的组织</w:t>
      </w:r>
      <w:r>
        <w:rPr>
          <w:rFonts w:hint="eastAsia"/>
          <w:b/>
        </w:rPr>
        <w:t>格式</w:t>
      </w:r>
      <w:r>
        <w:t>)</w:t>
      </w:r>
      <w:r>
        <w:rPr>
          <w:rFonts w:hint="eastAsia"/>
        </w:rPr>
        <w:t>组织</w:t>
      </w:r>
      <w:r>
        <w:t>报文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对应报文</w:t>
            </w:r>
          </w:p>
        </w:tc>
      </w:tr>
      <w:tr>
        <w:tblPrEx>
          <w:tblLayout w:type="fixed"/>
        </w:tblPrEx>
        <w:tc>
          <w:tcPr>
            <w:tcW w:w="4035" w:type="dxa"/>
          </w:tcPr>
          <w:p>
            <w:r>
              <w:rPr>
                <w:rFonts w:hint="eastAsia"/>
                <w:sz w:val="18"/>
                <w:szCs w:val="18"/>
              </w:rPr>
              <w:t>上报失败重试次数(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r>
              <w:rPr>
                <w:rFonts w:hint="eastAsia"/>
                <w:sz w:val="18"/>
                <w:szCs w:val="18"/>
              </w:rPr>
              <w:t>重发上报时间间隔(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r>
              <w:rPr>
                <w:rFonts w:hint="eastAsia"/>
                <w:sz w:val="18"/>
                <w:szCs w:val="18"/>
              </w:rPr>
              <w:t>对时开关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r>
              <w:rPr>
                <w:rFonts w:hint="eastAsia"/>
                <w:sz w:val="18"/>
                <w:szCs w:val="18"/>
              </w:rPr>
              <w:t>对时</w:t>
            </w:r>
            <w:r>
              <w:rPr>
                <w:sz w:val="18"/>
                <w:szCs w:val="18"/>
              </w:rPr>
              <w:t>数据体</w:t>
            </w:r>
          </w:p>
        </w:tc>
        <w:tc>
          <w:tcPr>
            <w:tcW w:w="4261" w:type="dxa"/>
          </w:tcPr>
          <w:p>
            <w:r>
              <w:rPr>
                <w:rFonts w:ascii="Consolas" w:hAnsi="Consolas" w:cs="Consolas"/>
                <w:color w:val="000000"/>
                <w:kern w:val="0"/>
                <w:sz w:val="22"/>
              </w:rPr>
              <w:t>32131031C318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r>
              <w:rPr>
                <w:rFonts w:hint="eastAsia"/>
                <w:sz w:val="18"/>
                <w:szCs w:val="18"/>
              </w:rPr>
              <w:t>同步</w:t>
            </w:r>
            <w:r>
              <w:rPr>
                <w:sz w:val="18"/>
                <w:szCs w:val="18"/>
              </w:rPr>
              <w:t>开关及数据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00000000000000000000000000000000000000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sz w:val="18"/>
                <w:szCs w:val="18"/>
              </w:rPr>
              <w:t>端口设置开关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IP地址段1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C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IP地址段2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A</w:t>
            </w: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IP地址段3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IP地址段4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端口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通讯地址修改开关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新通讯地址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16203801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布防</w:t>
            </w:r>
            <w:r>
              <w:rPr>
                <w:sz w:val="18"/>
                <w:szCs w:val="18"/>
              </w:rPr>
              <w:t>撤防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预留</w:t>
            </w:r>
            <w:bookmarkStart w:id="2" w:name="OLE_LINK3"/>
            <w:bookmarkStart w:id="3" w:name="OLE_LINK4"/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  <w:bookmarkEnd w:id="2"/>
            <w:bookmarkEnd w:id="3"/>
          </w:p>
        </w:tc>
        <w:tc>
          <w:tcPr>
            <w:tcW w:w="4261" w:type="dxa"/>
          </w:tcPr>
          <w:p>
            <w:r>
              <w:rPr>
                <w:rFonts w:hint="eastAsia"/>
              </w:rPr>
              <w:t>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上报时间设置</w:t>
            </w:r>
            <w:r>
              <w:rPr>
                <w:sz w:val="18"/>
                <w:szCs w:val="18"/>
              </w:rPr>
              <w:t>开关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上报</w:t>
            </w:r>
            <w:r>
              <w:rPr>
                <w:sz w:val="18"/>
                <w:szCs w:val="18"/>
              </w:rPr>
              <w:t>基准时间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预留(</w:t>
            </w:r>
            <w:r>
              <w:rPr>
                <w:rFonts w:hint="eastAsia"/>
                <w:color w:val="FF0000"/>
                <w:sz w:val="18"/>
                <w:szCs w:val="18"/>
              </w:rPr>
              <w:t>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61" w:type="dxa"/>
          </w:tcPr>
          <w:p>
            <w:r>
              <w:t>00000000000000000000</w:t>
            </w:r>
          </w:p>
        </w:tc>
      </w:tr>
    </w:tbl>
    <w:p>
      <w:r>
        <w:rPr>
          <w:rFonts w:hint="eastAsia"/>
        </w:rPr>
        <w:t>得到</w:t>
      </w:r>
      <w:r>
        <w:t>数据体报文为</w:t>
      </w:r>
    </w:p>
    <w:p>
      <w:r>
        <w:t>00000132131031C31800000000000000000000000000000000000000EEC0A801E12008EE16203801550000000001100800000000000000000000</w:t>
      </w:r>
    </w:p>
    <w:p/>
    <w:p>
      <w:r>
        <w:rPr>
          <w:rFonts w:hint="eastAsia"/>
        </w:rPr>
        <w:t>假设</w:t>
      </w:r>
      <w:r>
        <w:t>这是回复给</w:t>
      </w:r>
      <w:r>
        <w:rPr>
          <w:rFonts w:hint="eastAsia"/>
        </w:rPr>
        <w:t>通讯</w:t>
      </w:r>
      <w:r>
        <w:t>地址为</w:t>
      </w:r>
      <w:r>
        <w:rPr>
          <w:rFonts w:hint="eastAsia"/>
        </w:rPr>
        <w:t>2016</w:t>
      </w:r>
      <w:r>
        <w:t>10</w:t>
      </w:r>
      <w:r>
        <w:rPr>
          <w:rFonts w:hint="eastAsia"/>
        </w:rPr>
        <w:t>38的</w:t>
      </w:r>
      <w:r>
        <w:t>设备的报文。</w:t>
      </w:r>
    </w:p>
    <w:p>
      <w:r>
        <w:rPr>
          <w:rFonts w:hint="eastAsia"/>
        </w:rPr>
        <w:t>处理</w:t>
      </w:r>
      <w:r>
        <w:t>报文的基础部分如下</w:t>
      </w:r>
    </w:p>
    <w:p>
      <w:pPr>
        <w:rPr>
          <w:b/>
        </w:rPr>
      </w:pPr>
      <w:r>
        <w:t xml:space="preserve">68          </w:t>
      </w:r>
      <w:r>
        <w:rPr>
          <w:rFonts w:hint="eastAsia"/>
        </w:rPr>
        <w:t>——  第1个</w:t>
      </w:r>
      <w:r>
        <w:t>字节</w:t>
      </w:r>
      <w:r>
        <w:rPr>
          <w:rFonts w:hint="eastAsia"/>
          <w:b/>
        </w:rPr>
        <w:t>起始</w:t>
      </w:r>
      <w:r>
        <w:rPr>
          <w:b/>
        </w:rPr>
        <w:t>字符</w:t>
      </w:r>
      <w:r>
        <w:rPr>
          <w:rFonts w:hint="eastAsia"/>
          <w:b/>
        </w:rPr>
        <w:t>(</w:t>
      </w:r>
      <w:r>
        <w:rPr>
          <w:b/>
        </w:rPr>
        <w:t>68H</w:t>
      </w:r>
      <w:r>
        <w:rPr>
          <w:rFonts w:hint="eastAsia"/>
          <w:b/>
        </w:rPr>
        <w:t>)</w:t>
      </w:r>
    </w:p>
    <w:p>
      <w:r>
        <w:t xml:space="preserve">0000        </w:t>
      </w:r>
      <w:r>
        <w:rPr>
          <w:rFonts w:hint="eastAsia"/>
        </w:rPr>
        <w:t>——  第2</w:t>
      </w:r>
      <w:r>
        <w:t>-3</w:t>
      </w:r>
      <w:r>
        <w:rPr>
          <w:rFonts w:hint="eastAsia"/>
        </w:rPr>
        <w:t>个</w:t>
      </w:r>
      <w:r>
        <w:t>字节</w:t>
      </w:r>
      <w:r>
        <w:rPr>
          <w:b/>
        </w:rPr>
        <w:t>(</w:t>
      </w:r>
      <w:r>
        <w:rPr>
          <w:rFonts w:ascii="Times New Roman" w:hAnsi="Times New Roman"/>
          <w:b/>
          <w:kern w:val="21"/>
          <w:szCs w:val="18"/>
        </w:rPr>
        <w:t>长度L</w:t>
      </w:r>
      <w:r>
        <w:rPr>
          <w:b/>
        </w:rPr>
        <w:t xml:space="preserve">) </w:t>
      </w:r>
      <w:r>
        <w:rPr>
          <w:rFonts w:hint="eastAsia"/>
          <w:b/>
        </w:rPr>
        <w:t>预留</w:t>
      </w:r>
      <w:r>
        <w:rPr>
          <w:b/>
        </w:rPr>
        <w:t>待</w:t>
      </w:r>
      <w:r>
        <w:rPr>
          <w:rFonts w:hint="eastAsia"/>
          <w:b/>
        </w:rPr>
        <w:t>替换</w:t>
      </w:r>
    </w:p>
    <w:p>
      <w:r>
        <w:t xml:space="preserve">0000        ——  </w:t>
      </w:r>
      <w:r>
        <w:rPr>
          <w:rFonts w:hint="eastAsia"/>
        </w:rPr>
        <w:t>第4</w:t>
      </w:r>
      <w:r>
        <w:t>-5</w:t>
      </w:r>
      <w:r>
        <w:rPr>
          <w:rFonts w:hint="eastAsia"/>
        </w:rPr>
        <w:t>个</w:t>
      </w:r>
      <w:r>
        <w:t>字节</w:t>
      </w:r>
      <w:r>
        <w:rPr>
          <w:b/>
        </w:rPr>
        <w:t>(</w:t>
      </w:r>
      <w:r>
        <w:rPr>
          <w:rFonts w:ascii="Times New Roman" w:hAnsi="Times New Roman"/>
          <w:b/>
          <w:kern w:val="21"/>
          <w:szCs w:val="18"/>
        </w:rPr>
        <w:t>长度L</w:t>
      </w:r>
      <w:r>
        <w:rPr>
          <w:b/>
        </w:rPr>
        <w:t>)</w:t>
      </w:r>
      <w:r>
        <w:rPr>
          <w:rFonts w:hint="eastAsia"/>
          <w:b/>
        </w:rPr>
        <w:t xml:space="preserve"> 预留</w:t>
      </w:r>
      <w:r>
        <w:rPr>
          <w:b/>
        </w:rPr>
        <w:t>待</w:t>
      </w:r>
      <w:r>
        <w:rPr>
          <w:rFonts w:hint="eastAsia"/>
          <w:b/>
        </w:rPr>
        <w:t>替换</w:t>
      </w:r>
    </w:p>
    <w:p>
      <w:pPr>
        <w:rPr>
          <w:b/>
        </w:rPr>
      </w:pPr>
      <w:r>
        <w:t xml:space="preserve">68          ——  </w:t>
      </w:r>
      <w:r>
        <w:rPr>
          <w:rFonts w:hint="eastAsia"/>
        </w:rPr>
        <w:t>第6个</w:t>
      </w:r>
      <w:r>
        <w:t>字节</w:t>
      </w:r>
      <w:r>
        <w:rPr>
          <w:rFonts w:hint="eastAsia"/>
          <w:b/>
        </w:rPr>
        <w:t>起始</w:t>
      </w:r>
      <w:r>
        <w:rPr>
          <w:b/>
        </w:rPr>
        <w:t>字符</w:t>
      </w:r>
      <w:r>
        <w:rPr>
          <w:rFonts w:hint="eastAsia"/>
          <w:b/>
        </w:rPr>
        <w:t>(</w:t>
      </w:r>
      <w:r>
        <w:rPr>
          <w:b/>
        </w:rPr>
        <w:t>68H</w:t>
      </w:r>
      <w:r>
        <w:rPr>
          <w:rFonts w:hint="eastAsia"/>
          <w:b/>
        </w:rPr>
        <w:t>)</w:t>
      </w:r>
    </w:p>
    <w:p>
      <w:r>
        <w:t xml:space="preserve">4B          ——  </w:t>
      </w:r>
      <w:r>
        <w:rPr>
          <w:rFonts w:hint="eastAsia"/>
        </w:rPr>
        <w:t>第7个</w:t>
      </w:r>
      <w:r>
        <w:t>字节</w:t>
      </w:r>
      <w:r>
        <w:rPr>
          <w:b/>
        </w:rPr>
        <w:t>控制字</w:t>
      </w:r>
      <w:r>
        <w:rPr>
          <w:rFonts w:hint="eastAsia"/>
          <w:b/>
        </w:rPr>
        <w:t xml:space="preserve">  主站</w:t>
      </w:r>
      <w:r>
        <w:rPr>
          <w:b/>
        </w:rPr>
        <w:t>下发报文固定为</w:t>
      </w:r>
      <w:r>
        <w:rPr>
          <w:rFonts w:hint="eastAsia"/>
          <w:b/>
        </w:rPr>
        <w:t>4</w:t>
      </w:r>
      <w:r>
        <w:rPr>
          <w:b/>
        </w:rPr>
        <w:t>B就好</w:t>
      </w:r>
    </w:p>
    <w:p>
      <w:r>
        <w:t xml:space="preserve">1620381004  ——  </w:t>
      </w:r>
      <w:r>
        <w:rPr>
          <w:rFonts w:hint="eastAsia"/>
        </w:rPr>
        <w:t>第8</w:t>
      </w:r>
      <w:r>
        <w:t>-12</w:t>
      </w:r>
      <w:r>
        <w:rPr>
          <w:rFonts w:hint="eastAsia"/>
        </w:rPr>
        <w:t>个</w:t>
      </w:r>
      <w:r>
        <w:t>字节</w:t>
      </w:r>
      <w:r>
        <w:rPr>
          <w:rFonts w:hint="eastAsia"/>
          <w:b/>
        </w:rPr>
        <w:t>地址域</w:t>
      </w:r>
      <w:r>
        <w:rPr>
          <w:rFonts w:hint="eastAsia"/>
        </w:rPr>
        <w:t xml:space="preserve"> 其中8</w:t>
      </w:r>
      <w:r>
        <w:t>-11</w:t>
      </w:r>
      <w:r>
        <w:rPr>
          <w:rFonts w:hint="eastAsia"/>
        </w:rPr>
        <w:t>是通信地址 将20161038按照（</w:t>
      </w:r>
      <w:r>
        <w:rPr>
          <w:b/>
        </w:rPr>
        <w:t>2.1</w:t>
      </w:r>
      <w:r>
        <w:rPr>
          <w:rFonts w:hint="eastAsia"/>
          <w:b/>
        </w:rPr>
        <w:t>主站</w:t>
      </w:r>
      <w:r>
        <w:rPr>
          <w:b/>
        </w:rPr>
        <w:t>回复报文的组织</w:t>
      </w:r>
      <w:r>
        <w:rPr>
          <w:rFonts w:hint="eastAsia"/>
          <w:b/>
        </w:rPr>
        <w:t>格式</w:t>
      </w:r>
      <w:r>
        <w:t>）</w:t>
      </w:r>
      <w:r>
        <w:rPr>
          <w:rFonts w:hint="eastAsia"/>
        </w:rPr>
        <w:t>中新终端</w:t>
      </w:r>
      <w:r>
        <w:t>地址格式转换，转为</w:t>
      </w:r>
      <w:r>
        <w:rPr>
          <w:rFonts w:hint="eastAsia"/>
        </w:rPr>
        <w:t xml:space="preserve">16 </w:t>
      </w:r>
      <w:r>
        <w:t>20 38 10 (</w:t>
      </w:r>
      <w:r>
        <w:rPr>
          <w:rFonts w:hint="eastAsia"/>
        </w:rPr>
        <w:t>每</w:t>
      </w:r>
      <w:r>
        <w:t>两字</w:t>
      </w:r>
      <w:r>
        <w:rPr>
          <w:rFonts w:hint="eastAsia"/>
        </w:rPr>
        <w:t>节</w:t>
      </w:r>
      <w:r>
        <w:t>高低位颠倒)</w:t>
      </w:r>
      <w:r>
        <w:rPr>
          <w:rFonts w:hint="eastAsia"/>
        </w:rPr>
        <w:t>再加上</w:t>
      </w:r>
      <w:r>
        <w:t>固定的</w:t>
      </w:r>
      <w:r>
        <w:rPr>
          <w:rFonts w:hint="eastAsia"/>
        </w:rPr>
        <w:t>04</w:t>
      </w:r>
    </w:p>
    <w:p>
      <w:r>
        <w:t>00</w:t>
      </w:r>
      <w:r>
        <w:rPr>
          <w:rFonts w:hint="eastAsia"/>
        </w:rPr>
        <w:t xml:space="preserve">          ——  第13个</w:t>
      </w:r>
      <w:r>
        <w:t>字节</w:t>
      </w:r>
      <w:r>
        <w:rPr>
          <w:rFonts w:hint="eastAsia"/>
        </w:rPr>
        <w:t xml:space="preserve"> 这里</w:t>
      </w:r>
      <w:r>
        <w:t>是</w:t>
      </w:r>
      <w:r>
        <w:rPr>
          <w:b/>
        </w:rPr>
        <w:t>afn</w:t>
      </w:r>
      <w:r>
        <w:t xml:space="preserve">=00 </w:t>
      </w:r>
      <w:r>
        <w:rPr>
          <w:rFonts w:hint="eastAsia"/>
        </w:rPr>
        <w:t>（这条</w:t>
      </w:r>
      <w:r>
        <w:t>回复报文</w:t>
      </w:r>
      <w:r>
        <w:rPr>
          <w:rFonts w:hint="eastAsia"/>
        </w:rPr>
        <w:t>的afn=00 fn=4</w:t>
      </w:r>
      <w:r>
        <w:t>）</w:t>
      </w:r>
    </w:p>
    <w:p>
      <w:r>
        <w:t xml:space="preserve">70          ——  </w:t>
      </w:r>
      <w:r>
        <w:rPr>
          <w:rFonts w:hint="eastAsia"/>
        </w:rPr>
        <w:t>第14个</w:t>
      </w:r>
      <w:r>
        <w:t>字节</w:t>
      </w:r>
      <w:r>
        <w:rPr>
          <w:b/>
        </w:rPr>
        <w:t>帧序号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>按照</w:t>
      </w:r>
      <w:r>
        <w:rPr>
          <w:b/>
          <w:color w:val="FF0000"/>
        </w:rPr>
        <w:t>终端上报报文的帧序号原样回复</w:t>
      </w:r>
      <w:r>
        <w:rPr>
          <w:rFonts w:hint="eastAsia"/>
          <w:b/>
          <w:color w:val="FF0000"/>
        </w:rPr>
        <w:t xml:space="preserve"> 假设收到</w:t>
      </w:r>
      <w:r>
        <w:rPr>
          <w:b/>
          <w:color w:val="FF0000"/>
        </w:rPr>
        <w:t>的报文</w:t>
      </w:r>
      <w:r>
        <w:rPr>
          <w:rFonts w:hint="eastAsia"/>
          <w:b/>
          <w:color w:val="FF0000"/>
        </w:rPr>
        <w:t>帧</w:t>
      </w:r>
      <w:r>
        <w:rPr>
          <w:b/>
          <w:color w:val="FF0000"/>
        </w:rPr>
        <w:t>序号为</w:t>
      </w:r>
      <w:r>
        <w:rPr>
          <w:rFonts w:hint="eastAsia"/>
          <w:b/>
          <w:color w:val="FF0000"/>
        </w:rPr>
        <w:t>70，</w:t>
      </w:r>
      <w:r>
        <w:rPr>
          <w:b/>
          <w:color w:val="FF0000"/>
        </w:rPr>
        <w:t>回复报文这里也填</w:t>
      </w:r>
      <w:r>
        <w:rPr>
          <w:rFonts w:hint="eastAsia"/>
          <w:b/>
          <w:color w:val="FF0000"/>
        </w:rPr>
        <w:t>70</w:t>
      </w:r>
    </w:p>
    <w:p>
      <w:r>
        <w:t xml:space="preserve">00000800    ——  </w:t>
      </w:r>
      <w:r>
        <w:rPr>
          <w:rFonts w:hint="eastAsia"/>
        </w:rPr>
        <w:t>第15</w:t>
      </w:r>
      <w:r>
        <w:t>-18</w:t>
      </w:r>
      <w:r>
        <w:rPr>
          <w:rFonts w:hint="eastAsia"/>
        </w:rPr>
        <w:t>个</w:t>
      </w:r>
      <w:r>
        <w:t>字节</w:t>
      </w:r>
      <w:r>
        <w:rPr>
          <w:rFonts w:hint="eastAsia"/>
        </w:rPr>
        <w:t xml:space="preserve"> 这里</w:t>
      </w:r>
      <w:r>
        <w:t>是</w:t>
      </w:r>
      <w:r>
        <w:rPr>
          <w:b/>
        </w:rPr>
        <w:t>fn</w:t>
      </w:r>
      <w:r>
        <w:t>=4</w:t>
      </w:r>
      <w:r>
        <w:rPr>
          <w:rFonts w:hint="eastAsia"/>
        </w:rPr>
        <w:t>（这条</w:t>
      </w:r>
      <w:r>
        <w:t>回复报文</w:t>
      </w:r>
      <w:r>
        <w:rPr>
          <w:rFonts w:hint="eastAsia"/>
        </w:rPr>
        <w:t>的afn=00 fn=4</w:t>
      </w:r>
      <w:r>
        <w:t>）</w:t>
      </w:r>
      <w:r>
        <w:rPr>
          <w:rFonts w:hint="eastAsia"/>
        </w:rPr>
        <w:t>上面</w:t>
      </w:r>
      <w:r>
        <w:t>有对应表查询fn对应的报文</w:t>
      </w:r>
    </w:p>
    <w:p>
      <w:r>
        <w:rPr>
          <w:rFonts w:hint="eastAsia"/>
        </w:rPr>
        <w:t>数据体      ——  如果</w:t>
      </w:r>
      <w:r>
        <w:t>有，就是跟在</w:t>
      </w:r>
      <w:r>
        <w:rPr>
          <w:rFonts w:hint="eastAsia"/>
        </w:rPr>
        <w:t>第18个</w:t>
      </w:r>
      <w:r>
        <w:t>字节之后</w:t>
      </w:r>
      <w:r>
        <w:rPr>
          <w:rFonts w:hint="eastAsia"/>
        </w:rPr>
        <w:t>，</w:t>
      </w:r>
      <w:r>
        <w:t>这里放入</w:t>
      </w:r>
      <w:r>
        <w:rPr>
          <w:rFonts w:hint="eastAsia"/>
        </w:rPr>
        <w:t>之前</w:t>
      </w:r>
      <w:r>
        <w:t>处理好的数据体</w:t>
      </w:r>
    </w:p>
    <w:p>
      <w:pPr>
        <w:rPr>
          <w:rFonts w:ascii="Times New Roman" w:hAnsi="Times New Roman"/>
          <w:b/>
          <w:kern w:val="21"/>
          <w:szCs w:val="18"/>
        </w:rPr>
      </w:pPr>
      <w:r>
        <w:t xml:space="preserve">00          </w:t>
      </w:r>
      <w:r>
        <w:rPr>
          <w:rFonts w:hint="eastAsia"/>
        </w:rPr>
        <w:t xml:space="preserve">——  </w:t>
      </w:r>
      <w:r>
        <w:rPr>
          <w:rFonts w:hint="eastAsia" w:ascii="Times New Roman" w:hAnsi="Times New Roman"/>
          <w:kern w:val="21"/>
          <w:szCs w:val="18"/>
        </w:rPr>
        <w:t>倒数</w:t>
      </w:r>
      <w:r>
        <w:rPr>
          <w:rFonts w:ascii="Times New Roman" w:hAnsi="Times New Roman"/>
          <w:kern w:val="21"/>
          <w:szCs w:val="18"/>
        </w:rPr>
        <w:t>第2个字节</w:t>
      </w:r>
      <w:r>
        <w:rPr>
          <w:rFonts w:ascii="Times New Roman" w:hAnsi="Times New Roman"/>
          <w:b/>
          <w:kern w:val="21"/>
          <w:szCs w:val="18"/>
        </w:rPr>
        <w:t xml:space="preserve">校验和CS  </w:t>
      </w:r>
      <w:r>
        <w:rPr>
          <w:rFonts w:hint="eastAsia" w:ascii="Times New Roman" w:hAnsi="Times New Roman"/>
          <w:b/>
          <w:kern w:val="21"/>
          <w:szCs w:val="18"/>
        </w:rPr>
        <w:t>预留</w:t>
      </w:r>
      <w:r>
        <w:rPr>
          <w:rFonts w:ascii="Times New Roman" w:hAnsi="Times New Roman"/>
          <w:b/>
          <w:kern w:val="21"/>
          <w:szCs w:val="18"/>
        </w:rPr>
        <w:t>待替换</w:t>
      </w:r>
    </w:p>
    <w:p>
      <w:r>
        <w:rPr>
          <w:rFonts w:hint="eastAsia" w:ascii="Times New Roman" w:hAnsi="Times New Roman"/>
          <w:kern w:val="21"/>
          <w:szCs w:val="18"/>
        </w:rPr>
        <w:t>16</w:t>
      </w:r>
      <w:r>
        <w:rPr>
          <w:rFonts w:ascii="Times New Roman" w:hAnsi="Times New Roman"/>
          <w:kern w:val="21"/>
          <w:szCs w:val="18"/>
        </w:rPr>
        <w:t xml:space="preserve">          </w:t>
      </w:r>
      <w:r>
        <w:rPr>
          <w:rFonts w:hint="eastAsia" w:ascii="Times New Roman" w:hAnsi="Times New Roman"/>
          <w:kern w:val="21"/>
          <w:szCs w:val="18"/>
        </w:rPr>
        <w:t>——  最后</w:t>
      </w:r>
      <w:r>
        <w:rPr>
          <w:rFonts w:ascii="Times New Roman" w:hAnsi="Times New Roman"/>
          <w:kern w:val="21"/>
          <w:szCs w:val="18"/>
        </w:rPr>
        <w:t>一个字节</w:t>
      </w:r>
      <w:r>
        <w:rPr>
          <w:rFonts w:ascii="Times New Roman" w:hAnsi="Times New Roman"/>
          <w:b/>
          <w:kern w:val="21"/>
          <w:szCs w:val="18"/>
        </w:rPr>
        <w:t>结束字符（16H）</w:t>
      </w:r>
    </w:p>
    <w:p/>
    <w:p>
      <w:r>
        <w:rPr>
          <w:rFonts w:hint="eastAsia"/>
        </w:rPr>
        <w:t>计算</w:t>
      </w:r>
      <w:r>
        <w:t>长度L</w:t>
      </w:r>
      <w:r>
        <w:rPr>
          <w:rFonts w:hint="eastAsia"/>
        </w:rPr>
        <w:t>：</w:t>
      </w:r>
    </w:p>
    <w:p>
      <w:r>
        <w:rPr>
          <w:rFonts w:hint="eastAsia"/>
        </w:rPr>
        <w:t>从</w:t>
      </w:r>
      <w:r>
        <w:t>第</w:t>
      </w:r>
      <w:r>
        <w:rPr>
          <w:rFonts w:hint="eastAsia"/>
        </w:rPr>
        <w:t>7个</w:t>
      </w:r>
      <w:r>
        <w:t>字节开始到第</w:t>
      </w:r>
      <w:r>
        <w:rPr>
          <w:rFonts w:hint="eastAsia"/>
        </w:rPr>
        <w:t>18个</w:t>
      </w:r>
      <w:r>
        <w:t>字节</w:t>
      </w:r>
      <w:r>
        <w:rPr>
          <w:rFonts w:hint="eastAsia"/>
        </w:rPr>
        <w:t>，</w:t>
      </w:r>
      <w:r>
        <w:t>报文的</w:t>
      </w:r>
      <w:r>
        <w:rPr>
          <w:rFonts w:hint="eastAsia"/>
        </w:rPr>
        <w:t>基础</w:t>
      </w:r>
      <w:r>
        <w:t>内容共</w:t>
      </w:r>
      <w:r>
        <w:rPr>
          <w:rFonts w:hint="eastAsia"/>
        </w:rPr>
        <w:t>12个</w:t>
      </w:r>
      <w:r>
        <w:t>字节</w:t>
      </w:r>
    </w:p>
    <w:p>
      <w:r>
        <w:rPr>
          <w:rFonts w:hint="eastAsia"/>
        </w:rPr>
        <w:t>数据体58个</w:t>
      </w:r>
      <w:r>
        <w:t>字节</w:t>
      </w:r>
    </w:p>
    <w:p>
      <w:r>
        <w:rPr>
          <w:rFonts w:hint="eastAsia"/>
        </w:rPr>
        <w:t>合计70个</w:t>
      </w:r>
      <w:r>
        <w:t>字节</w:t>
      </w:r>
    </w:p>
    <w:p>
      <w:r>
        <w:rPr>
          <w:rFonts w:hint="eastAsia"/>
        </w:rPr>
        <w:t>根据上面</w:t>
      </w:r>
      <w:r>
        <w:rPr>
          <w:b/>
        </w:rPr>
        <w:t>通用格式</w:t>
      </w:r>
      <w:r>
        <w:rPr>
          <w:rFonts w:hint="eastAsia"/>
          <w:b/>
        </w:rPr>
        <w:t>.数据</w:t>
      </w:r>
      <w:r>
        <w:rPr>
          <w:b/>
        </w:rPr>
        <w:t>长度L</w:t>
      </w:r>
      <w:r>
        <w:rPr>
          <w:rFonts w:hint="eastAsia"/>
          <w:b/>
        </w:rPr>
        <w:t>解析</w:t>
      </w:r>
      <w:r>
        <w:rPr>
          <w:rFonts w:hint="eastAsia"/>
        </w:rPr>
        <w:t xml:space="preserve"> 反向</w:t>
      </w:r>
      <w:r>
        <w:t>处理</w:t>
      </w:r>
    </w:p>
    <w:p>
      <w:r>
        <w:t>70 ==</w:t>
      </w:r>
      <w:r>
        <w:rPr>
          <w:rFonts w:hint="eastAsia"/>
        </w:rPr>
        <w:t>二进制</w:t>
      </w:r>
      <w:r>
        <w:t>==&gt;1000110==</w:t>
      </w:r>
      <w:r>
        <w:rPr>
          <w:rFonts w:hint="eastAsia"/>
        </w:rPr>
        <w:t>&gt;在最低为拼接上10</w:t>
      </w:r>
      <w:r>
        <w:t>==&gt;100011010==</w:t>
      </w:r>
      <w:r>
        <w:rPr>
          <w:rFonts w:hint="eastAsia"/>
        </w:rPr>
        <w:t>高位</w:t>
      </w:r>
      <w:r>
        <w:t>补</w:t>
      </w:r>
      <w:r>
        <w:rPr>
          <w:rFonts w:hint="eastAsia"/>
        </w:rPr>
        <w:t>0补齐</w:t>
      </w:r>
      <w:r>
        <w:t>双字==&gt;00000001 00011010 ==</w:t>
      </w:r>
      <w:r>
        <w:rPr>
          <w:rFonts w:hint="eastAsia"/>
        </w:rPr>
        <w:t>转</w:t>
      </w:r>
      <w:r>
        <w:t>十六进制字符==&gt;01 1A ==</w:t>
      </w:r>
      <w:r>
        <w:rPr>
          <w:rFonts w:hint="eastAsia"/>
        </w:rPr>
        <w:t>高低</w:t>
      </w:r>
      <w:r>
        <w:t>位颠倒==&gt;1A 01</w:t>
      </w:r>
    </w:p>
    <w:p/>
    <w:p>
      <w:r>
        <w:rPr>
          <w:rFonts w:hint="eastAsia"/>
        </w:rPr>
        <w:t>计算</w:t>
      </w:r>
      <w:r>
        <w:t>校验和CS：</w:t>
      </w:r>
    </w:p>
    <w:p>
      <w:r>
        <w:rPr>
          <w:rFonts w:hint="eastAsia"/>
        </w:rPr>
        <w:t>从第7个</w:t>
      </w:r>
      <w:r>
        <w:t>字节开始</w:t>
      </w:r>
      <w:r>
        <w:rPr>
          <w:rFonts w:hint="eastAsia"/>
        </w:rPr>
        <w:t>到</w:t>
      </w:r>
      <w:r>
        <w:t>第</w:t>
      </w:r>
      <w:r>
        <w:rPr>
          <w:rFonts w:hint="eastAsia"/>
        </w:rPr>
        <w:t>18个</w:t>
      </w:r>
      <w:r>
        <w:t>字节，这是报文的基础内容，</w:t>
      </w:r>
      <w:r>
        <w:rPr>
          <w:rFonts w:hint="eastAsia"/>
        </w:rPr>
        <w:t>以及58个</w:t>
      </w:r>
      <w:r>
        <w:t>字节的数据体</w:t>
      </w:r>
      <w:r>
        <w:rPr>
          <w:rFonts w:hint="eastAsia"/>
        </w:rPr>
        <w:t>共计70个</w:t>
      </w:r>
      <w:r>
        <w:t>字节，</w:t>
      </w:r>
      <w:r>
        <w:rPr>
          <w:rFonts w:hint="eastAsia"/>
        </w:rPr>
        <w:t>开始</w:t>
      </w:r>
      <w:r>
        <w:t>进行</w:t>
      </w:r>
      <w:r>
        <w:rPr>
          <w:rFonts w:hint="eastAsia"/>
        </w:rPr>
        <w:t>和运算</w:t>
      </w:r>
      <w:r>
        <w:t>。</w:t>
      </w:r>
    </w:p>
    <w:p>
      <w:r>
        <w:rPr>
          <w:rFonts w:hint="eastAsia"/>
        </w:rPr>
        <w:t>4</w:t>
      </w:r>
      <w:r>
        <w:t>B+16 + 20 +38 +10 + 04 + 00 +70 …. +</w:t>
      </w:r>
      <w:r>
        <w:rPr>
          <w:rFonts w:hint="eastAsia"/>
        </w:rPr>
        <w:t>到数据体</w:t>
      </w:r>
      <w:r>
        <w:t>的最后一</w:t>
      </w:r>
      <w:r>
        <w:rPr>
          <w:rFonts w:hint="eastAsia"/>
        </w:rPr>
        <w:t xml:space="preserve">个字节 </w:t>
      </w:r>
      <w:r>
        <w:t xml:space="preserve">= 7D2 </w:t>
      </w:r>
      <w:r>
        <w:rPr>
          <w:rFonts w:hint="eastAsia"/>
        </w:rPr>
        <w:t>无视</w:t>
      </w:r>
      <w:r>
        <w:t>溢出位的CS = D2</w:t>
      </w:r>
    </w:p>
    <w:p/>
    <w:p>
      <w:r>
        <w:rPr>
          <w:rFonts w:hint="eastAsia"/>
        </w:rPr>
        <w:t>最终</w:t>
      </w:r>
      <w:r>
        <w:t>主站回复的报文是</w:t>
      </w:r>
    </w:p>
    <w:p>
      <w:r>
        <w:rPr>
          <w:rFonts w:hint="eastAsia"/>
        </w:rPr>
        <w:t>68</w:t>
      </w:r>
      <w:r>
        <w:t>1A</w:t>
      </w:r>
      <w:r>
        <w:rPr>
          <w:rFonts w:hint="eastAsia"/>
        </w:rPr>
        <w:t>011A01684B1620381004007000000800</w:t>
      </w:r>
      <w:r>
        <w:t>00000132131031C31800000000000000000000000000000000000000EEC0A801E12008EE16203801550000000001100800000000000000000000D216</w:t>
      </w:r>
    </w:p>
    <w:p/>
    <w:p>
      <w:pPr>
        <w:pStyle w:val="2"/>
      </w:pPr>
      <w:r>
        <w:rPr>
          <w:b w:val="0"/>
        </w:rPr>
        <w:t>3</w:t>
      </w:r>
      <w:r>
        <w:rPr>
          <w:rFonts w:hint="eastAsia"/>
          <w:b w:val="0"/>
        </w:rPr>
        <w:t>.设备</w:t>
      </w:r>
      <w:r>
        <w:rPr>
          <w:b w:val="0"/>
        </w:rPr>
        <w:t>上报</w:t>
      </w:r>
      <w:r>
        <w:rPr>
          <w:rFonts w:hint="eastAsia"/>
          <w:b w:val="0"/>
        </w:rPr>
        <w:t>完毕</w:t>
      </w:r>
      <w:r>
        <w:rPr>
          <w:b w:val="0"/>
        </w:rPr>
        <w:t>报文</w:t>
      </w:r>
      <w:r>
        <w:rPr>
          <w:rFonts w:hint="eastAsia"/>
          <w:b w:val="0"/>
        </w:rPr>
        <w:t>（</w:t>
      </w:r>
      <w:r>
        <w:rPr>
          <w:b w:val="0"/>
        </w:rPr>
        <w:t>a</w:t>
      </w:r>
      <w:r>
        <w:rPr>
          <w:rFonts w:hint="eastAsia"/>
          <w:b w:val="0"/>
        </w:rPr>
        <w:t>fn</w:t>
      </w:r>
      <w:r>
        <w:rPr>
          <w:b w:val="0"/>
        </w:rPr>
        <w:t>=00 fn=3）</w:t>
      </w:r>
      <w:r>
        <w:rPr>
          <w:rFonts w:hint="eastAsia"/>
          <w:b w:val="0"/>
        </w:rPr>
        <w:t>解析</w:t>
      </w:r>
    </w:p>
    <w:p>
      <w:r>
        <w:rPr>
          <w:rFonts w:hint="eastAsia"/>
        </w:rPr>
        <w:t>本报文</w:t>
      </w:r>
      <w:r>
        <w:t>无数据体，根据</w:t>
      </w:r>
      <w:r>
        <w:rPr>
          <w:rFonts w:hint="eastAsia"/>
        </w:rPr>
        <w:t>（</w:t>
      </w:r>
      <w:r>
        <w:rPr>
          <w:rFonts w:hint="eastAsia"/>
          <w:b/>
        </w:rPr>
        <w:t>通用</w:t>
      </w:r>
      <w:r>
        <w:rPr>
          <w:b/>
        </w:rPr>
        <w:t>格式详解</w:t>
      </w:r>
      <w:r>
        <w:t>）</w:t>
      </w:r>
      <w:r>
        <w:rPr>
          <w:rFonts w:hint="eastAsia"/>
        </w:rPr>
        <w:t>解析出</w:t>
      </w:r>
      <w:r>
        <w:t>afn=00 fn=3</w:t>
      </w:r>
      <w:r>
        <w:rPr>
          <w:rFonts w:hint="eastAsia"/>
        </w:rPr>
        <w:t>即</w:t>
      </w:r>
      <w:r>
        <w:t>得知这是设备数据已经上报完毕，等待指示。</w:t>
      </w:r>
    </w:p>
    <w:p>
      <w:r>
        <w:rPr>
          <w:rFonts w:hint="eastAsia"/>
        </w:rPr>
        <w:t>示例</w:t>
      </w:r>
      <w:r>
        <w:t>报文：683200320068C899375619040060000004006F16</w:t>
      </w:r>
    </w:p>
    <w:p/>
    <w:p>
      <w:pPr>
        <w:pStyle w:val="2"/>
        <w:rPr>
          <w:b w:val="0"/>
        </w:rPr>
      </w:pPr>
      <w:r>
        <w:rPr>
          <w:b w:val="0"/>
        </w:rPr>
        <w:t>4.</w:t>
      </w:r>
      <w:r>
        <w:rPr>
          <w:rFonts w:hint="eastAsia"/>
          <w:b w:val="0"/>
        </w:rPr>
        <w:t>主站</w:t>
      </w:r>
      <w:r>
        <w:rPr>
          <w:b w:val="0"/>
        </w:rPr>
        <w:t>回复设备上报</w:t>
      </w:r>
      <w:r>
        <w:rPr>
          <w:rFonts w:hint="eastAsia"/>
          <w:b w:val="0"/>
        </w:rPr>
        <w:t>完毕</w:t>
      </w:r>
      <w:r>
        <w:rPr>
          <w:b w:val="0"/>
        </w:rPr>
        <w:t>报文</w:t>
      </w:r>
      <w:r>
        <w:rPr>
          <w:rFonts w:hint="eastAsia"/>
          <w:b w:val="0"/>
        </w:rPr>
        <w:t>（</w:t>
      </w:r>
      <w:r>
        <w:rPr>
          <w:b w:val="0"/>
        </w:rPr>
        <w:t>a</w:t>
      </w:r>
      <w:r>
        <w:rPr>
          <w:rFonts w:hint="eastAsia"/>
          <w:b w:val="0"/>
        </w:rPr>
        <w:t>fn</w:t>
      </w:r>
      <w:r>
        <w:rPr>
          <w:b w:val="0"/>
        </w:rPr>
        <w:t>=00 fn=3）</w:t>
      </w:r>
      <w:r>
        <w:rPr>
          <w:rFonts w:hint="eastAsia"/>
          <w:b w:val="0"/>
        </w:rPr>
        <w:t>打包</w:t>
      </w:r>
    </w:p>
    <w:p>
      <w:r>
        <w:rPr>
          <w:rFonts w:hint="eastAsia"/>
        </w:rPr>
        <w:t>本报文</w:t>
      </w:r>
      <w:r>
        <w:t>无</w:t>
      </w:r>
      <w:r>
        <w:rPr>
          <w:rFonts w:hint="eastAsia"/>
        </w:rPr>
        <w:t>数据体</w:t>
      </w:r>
      <w:r>
        <w:t>，根据</w:t>
      </w:r>
      <w:r>
        <w:rPr>
          <w:rFonts w:hint="eastAsia"/>
        </w:rPr>
        <w:t>(</w:t>
      </w:r>
      <w:r>
        <w:rPr>
          <w:rFonts w:hint="eastAsia"/>
          <w:b/>
        </w:rPr>
        <w:t>通用</w:t>
      </w:r>
      <w:r>
        <w:rPr>
          <w:b/>
        </w:rPr>
        <w:t>格式详解</w:t>
      </w:r>
      <w:r>
        <w:rPr>
          <w:rFonts w:hint="eastAsia"/>
        </w:rPr>
        <w:t>)组织</w:t>
      </w:r>
      <w:r>
        <w:t>一个afn=00 fn=3</w:t>
      </w:r>
      <w:r>
        <w:rPr>
          <w:rFonts w:hint="eastAsia"/>
        </w:rPr>
        <w:t>的</w:t>
      </w:r>
      <w:r>
        <w:t>报文，下发给终端。注意</w:t>
      </w:r>
      <w:r>
        <w:rPr>
          <w:rFonts w:hint="eastAsia"/>
        </w:rPr>
        <w:t>帧</w:t>
      </w:r>
      <w:r>
        <w:t>序号按照设备上传的帧序号原样填写。</w:t>
      </w:r>
      <w:r>
        <w:rPr>
          <w:rFonts w:hint="eastAsia"/>
        </w:rPr>
        <w:t>具体</w:t>
      </w:r>
      <w:r>
        <w:t>过程参考</w:t>
      </w:r>
      <w:r>
        <w:rPr>
          <w:rFonts w:hint="eastAsia"/>
        </w:rPr>
        <w:t>（</w:t>
      </w:r>
      <w:r>
        <w:rPr>
          <w:rFonts w:hint="eastAsia"/>
          <w:b/>
        </w:rPr>
        <w:t>2.2组织</w:t>
      </w:r>
      <w:r>
        <w:rPr>
          <w:b/>
        </w:rPr>
        <w:t>主站回复报文示例</w:t>
      </w:r>
      <w:r>
        <w:t>）</w:t>
      </w:r>
      <w:r>
        <w:rPr>
          <w:rFonts w:hint="eastAsia"/>
        </w:rPr>
        <w:t>。</w:t>
      </w:r>
    </w:p>
    <w:p>
      <w:r>
        <w:rPr>
          <w:rFonts w:hint="eastAsia"/>
        </w:rPr>
        <w:t>示例</w:t>
      </w:r>
      <w:r>
        <w:t>报文</w:t>
      </w:r>
      <w:r>
        <w:rPr>
          <w:rFonts w:hint="eastAsia"/>
        </w:rPr>
        <w:t>：</w:t>
      </w:r>
      <w:r>
        <w:t>6832003200684B99375619040070000004000216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5.UDP协议发送数据时，设备会发送AB30，发送完成确认标志，不需要回复。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6.简单报文解析例子：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上报事件报文afn=0x0E, fn=1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68a202a20268c458839354040e70000001000b000001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320b4301010100450015000000  倾斜角度：45度 倾斜角度阈值：15度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2b0b4301010100200200000000  信号强度：20 信噪比：2 信噪比符号位：正数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280b4301010100590398003000  电池电压：3.59 当前电池电量百分比：98%  当前电量告警规则：30%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2c0b430101010042332e320000  软件版本号：B3.2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2d0b4301010100550000000000  布撤防状态：0x55 布防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2f0b0868334032585493000000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IMEI:868334032585493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300b0460045873601663000000  IMSI:460045873601663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3f143839383630343338313531386332343830313633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ICCID:3839383630343338313531386332343830313633</w:t>
      </w:r>
      <w:r>
        <w:rPr>
          <w:rFonts w:hint="eastAsia"/>
          <w:sz w:val="24"/>
          <w:szCs w:val="24"/>
        </w:rPr>
        <w:t>---898604381518C2480163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2e0b4301010100000600000000  心跳规则：600分钟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310b4301010100058c393f0000  cellID：058c393f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400b4301010100010000000000  倾斜告警间隔：1分钟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6416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上报完毕报文：afn=0x00，fn=3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683200320068c85883935404006000000400f216</w:t>
      </w:r>
    </w:p>
    <w:p>
      <w:r>
        <w:drawing>
          <wp:inline distT="0" distB="0" distL="114300" distR="114300">
            <wp:extent cx="5262245" cy="1660525"/>
            <wp:effectExtent l="0" t="0" r="209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下行指令举例：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684E004E00684B02375968040074000010000140000E0000001C16 电池电压阈值40%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684E004E00684B02375968040072000010000455000C0000003016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布防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684E004E00684B02375968040075000010000320070F0000000716  心跳720分钟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684E004E00684B023759680400720000100004AA00130000008C16 撤防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684E004E00684B8577800504007000001000053CCDD99667427616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修改ip</w:t>
      </w:r>
      <w:bookmarkStart w:id="4" w:name="_GoBack"/>
      <w:bookmarkEnd w:id="4"/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D4329"/>
    <w:multiLevelType w:val="multilevel"/>
    <w:tmpl w:val="36FD432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2603B"/>
    <w:rsid w:val="00007689"/>
    <w:rsid w:val="00013926"/>
    <w:rsid w:val="00015203"/>
    <w:rsid w:val="00015E95"/>
    <w:rsid w:val="0001625E"/>
    <w:rsid w:val="000214EB"/>
    <w:rsid w:val="00025E82"/>
    <w:rsid w:val="00034ACD"/>
    <w:rsid w:val="00035A3B"/>
    <w:rsid w:val="000376AA"/>
    <w:rsid w:val="00037FFC"/>
    <w:rsid w:val="0005406F"/>
    <w:rsid w:val="00054A9B"/>
    <w:rsid w:val="00054DEC"/>
    <w:rsid w:val="0006481F"/>
    <w:rsid w:val="000650F7"/>
    <w:rsid w:val="0006741E"/>
    <w:rsid w:val="0007284A"/>
    <w:rsid w:val="00074DC3"/>
    <w:rsid w:val="00075742"/>
    <w:rsid w:val="000807DD"/>
    <w:rsid w:val="000823CB"/>
    <w:rsid w:val="00082883"/>
    <w:rsid w:val="000836FF"/>
    <w:rsid w:val="00085AAE"/>
    <w:rsid w:val="000A209F"/>
    <w:rsid w:val="000A2A62"/>
    <w:rsid w:val="000A2FB5"/>
    <w:rsid w:val="000A69C5"/>
    <w:rsid w:val="000A7103"/>
    <w:rsid w:val="000C4600"/>
    <w:rsid w:val="000E0829"/>
    <w:rsid w:val="000E1771"/>
    <w:rsid w:val="000E5393"/>
    <w:rsid w:val="000F12AF"/>
    <w:rsid w:val="000F2139"/>
    <w:rsid w:val="000F2B5C"/>
    <w:rsid w:val="001016D3"/>
    <w:rsid w:val="0010740C"/>
    <w:rsid w:val="00107AA3"/>
    <w:rsid w:val="00110723"/>
    <w:rsid w:val="00120027"/>
    <w:rsid w:val="001202AE"/>
    <w:rsid w:val="00123C0F"/>
    <w:rsid w:val="0012603B"/>
    <w:rsid w:val="00136D8C"/>
    <w:rsid w:val="00145017"/>
    <w:rsid w:val="00147CF7"/>
    <w:rsid w:val="00153487"/>
    <w:rsid w:val="00153D21"/>
    <w:rsid w:val="0015550C"/>
    <w:rsid w:val="00156FF4"/>
    <w:rsid w:val="00157666"/>
    <w:rsid w:val="0016177D"/>
    <w:rsid w:val="00163339"/>
    <w:rsid w:val="00163D47"/>
    <w:rsid w:val="001679A4"/>
    <w:rsid w:val="001705D0"/>
    <w:rsid w:val="00171631"/>
    <w:rsid w:val="00173580"/>
    <w:rsid w:val="00190FFB"/>
    <w:rsid w:val="00197D06"/>
    <w:rsid w:val="001A260C"/>
    <w:rsid w:val="001A5FCF"/>
    <w:rsid w:val="001B4053"/>
    <w:rsid w:val="001C3984"/>
    <w:rsid w:val="001D3E7D"/>
    <w:rsid w:val="001D6123"/>
    <w:rsid w:val="001D7752"/>
    <w:rsid w:val="001E7475"/>
    <w:rsid w:val="001F7A90"/>
    <w:rsid w:val="0020055F"/>
    <w:rsid w:val="002069B3"/>
    <w:rsid w:val="00207B22"/>
    <w:rsid w:val="00207FD7"/>
    <w:rsid w:val="002118CD"/>
    <w:rsid w:val="00214B3C"/>
    <w:rsid w:val="002203D9"/>
    <w:rsid w:val="00220678"/>
    <w:rsid w:val="00224F37"/>
    <w:rsid w:val="00225F8B"/>
    <w:rsid w:val="00230FB8"/>
    <w:rsid w:val="002337FF"/>
    <w:rsid w:val="00236591"/>
    <w:rsid w:val="00240EA2"/>
    <w:rsid w:val="00243977"/>
    <w:rsid w:val="00243B7C"/>
    <w:rsid w:val="00254463"/>
    <w:rsid w:val="00256184"/>
    <w:rsid w:val="00257B00"/>
    <w:rsid w:val="00261144"/>
    <w:rsid w:val="002615F0"/>
    <w:rsid w:val="00261AB5"/>
    <w:rsid w:val="00266FE9"/>
    <w:rsid w:val="0027339B"/>
    <w:rsid w:val="0028150F"/>
    <w:rsid w:val="00284557"/>
    <w:rsid w:val="002859B8"/>
    <w:rsid w:val="00285ABB"/>
    <w:rsid w:val="00292917"/>
    <w:rsid w:val="002971AD"/>
    <w:rsid w:val="002A09C5"/>
    <w:rsid w:val="002B3AAB"/>
    <w:rsid w:val="002B41EC"/>
    <w:rsid w:val="002B4EB2"/>
    <w:rsid w:val="002B5403"/>
    <w:rsid w:val="002B657B"/>
    <w:rsid w:val="002B7BA7"/>
    <w:rsid w:val="002C1AA9"/>
    <w:rsid w:val="002C2528"/>
    <w:rsid w:val="002C3126"/>
    <w:rsid w:val="002C6790"/>
    <w:rsid w:val="002C6AAF"/>
    <w:rsid w:val="002D09F4"/>
    <w:rsid w:val="002D4BF7"/>
    <w:rsid w:val="002E30E8"/>
    <w:rsid w:val="002E6786"/>
    <w:rsid w:val="002F2A95"/>
    <w:rsid w:val="002F3278"/>
    <w:rsid w:val="002F636D"/>
    <w:rsid w:val="0030565E"/>
    <w:rsid w:val="00311E11"/>
    <w:rsid w:val="00313600"/>
    <w:rsid w:val="00320144"/>
    <w:rsid w:val="00320F4F"/>
    <w:rsid w:val="00321968"/>
    <w:rsid w:val="00324C7E"/>
    <w:rsid w:val="00327714"/>
    <w:rsid w:val="00327A63"/>
    <w:rsid w:val="003332A8"/>
    <w:rsid w:val="00335A59"/>
    <w:rsid w:val="0033632C"/>
    <w:rsid w:val="00341612"/>
    <w:rsid w:val="003434C3"/>
    <w:rsid w:val="00344AE3"/>
    <w:rsid w:val="0034517E"/>
    <w:rsid w:val="00345345"/>
    <w:rsid w:val="00351C17"/>
    <w:rsid w:val="003521A8"/>
    <w:rsid w:val="00354AC9"/>
    <w:rsid w:val="00355ED8"/>
    <w:rsid w:val="00361207"/>
    <w:rsid w:val="0036149D"/>
    <w:rsid w:val="00361746"/>
    <w:rsid w:val="00362C1F"/>
    <w:rsid w:val="00363291"/>
    <w:rsid w:val="003642A7"/>
    <w:rsid w:val="00370F5E"/>
    <w:rsid w:val="00373C6F"/>
    <w:rsid w:val="00375558"/>
    <w:rsid w:val="0037705C"/>
    <w:rsid w:val="00380782"/>
    <w:rsid w:val="0038194C"/>
    <w:rsid w:val="00386DC7"/>
    <w:rsid w:val="003878D7"/>
    <w:rsid w:val="0039154B"/>
    <w:rsid w:val="0039238E"/>
    <w:rsid w:val="003946EF"/>
    <w:rsid w:val="003A5088"/>
    <w:rsid w:val="003A6BCD"/>
    <w:rsid w:val="003B00A6"/>
    <w:rsid w:val="003B1EFE"/>
    <w:rsid w:val="003B275D"/>
    <w:rsid w:val="003B7780"/>
    <w:rsid w:val="003D1C14"/>
    <w:rsid w:val="003D37AA"/>
    <w:rsid w:val="003D3E4C"/>
    <w:rsid w:val="003D4EA4"/>
    <w:rsid w:val="003D6787"/>
    <w:rsid w:val="003D7A47"/>
    <w:rsid w:val="003E0730"/>
    <w:rsid w:val="003F16E1"/>
    <w:rsid w:val="003F42AA"/>
    <w:rsid w:val="003F60A3"/>
    <w:rsid w:val="004022F9"/>
    <w:rsid w:val="0040290A"/>
    <w:rsid w:val="00406917"/>
    <w:rsid w:val="00407E16"/>
    <w:rsid w:val="00411013"/>
    <w:rsid w:val="0041192F"/>
    <w:rsid w:val="0041738A"/>
    <w:rsid w:val="00420BF5"/>
    <w:rsid w:val="004220AD"/>
    <w:rsid w:val="0042481E"/>
    <w:rsid w:val="00425736"/>
    <w:rsid w:val="0042772C"/>
    <w:rsid w:val="004312F5"/>
    <w:rsid w:val="004336D8"/>
    <w:rsid w:val="004345A5"/>
    <w:rsid w:val="0044009F"/>
    <w:rsid w:val="00443585"/>
    <w:rsid w:val="0044542B"/>
    <w:rsid w:val="00446623"/>
    <w:rsid w:val="0045197A"/>
    <w:rsid w:val="00460557"/>
    <w:rsid w:val="00461C9A"/>
    <w:rsid w:val="00462EEF"/>
    <w:rsid w:val="00465E2B"/>
    <w:rsid w:val="004752B8"/>
    <w:rsid w:val="00480616"/>
    <w:rsid w:val="00482A20"/>
    <w:rsid w:val="00485B42"/>
    <w:rsid w:val="0048786F"/>
    <w:rsid w:val="004968D4"/>
    <w:rsid w:val="004A15BD"/>
    <w:rsid w:val="004A2FE7"/>
    <w:rsid w:val="004B13CF"/>
    <w:rsid w:val="004B3ECE"/>
    <w:rsid w:val="004B66C0"/>
    <w:rsid w:val="004C01C0"/>
    <w:rsid w:val="004C1842"/>
    <w:rsid w:val="004C1982"/>
    <w:rsid w:val="004C41BE"/>
    <w:rsid w:val="004C744C"/>
    <w:rsid w:val="004D6841"/>
    <w:rsid w:val="004F605A"/>
    <w:rsid w:val="00501D93"/>
    <w:rsid w:val="00504A9E"/>
    <w:rsid w:val="005057C3"/>
    <w:rsid w:val="00510BE8"/>
    <w:rsid w:val="005221A8"/>
    <w:rsid w:val="0052461D"/>
    <w:rsid w:val="00531CBF"/>
    <w:rsid w:val="00533A3A"/>
    <w:rsid w:val="00533FC7"/>
    <w:rsid w:val="00535231"/>
    <w:rsid w:val="0054417D"/>
    <w:rsid w:val="005443C0"/>
    <w:rsid w:val="00544BDB"/>
    <w:rsid w:val="005466D6"/>
    <w:rsid w:val="00546FD5"/>
    <w:rsid w:val="00552347"/>
    <w:rsid w:val="0055371A"/>
    <w:rsid w:val="00556F0C"/>
    <w:rsid w:val="0056235B"/>
    <w:rsid w:val="00563A44"/>
    <w:rsid w:val="00563DCE"/>
    <w:rsid w:val="005655BB"/>
    <w:rsid w:val="00572033"/>
    <w:rsid w:val="00574CF5"/>
    <w:rsid w:val="005778B4"/>
    <w:rsid w:val="00580E22"/>
    <w:rsid w:val="005836B6"/>
    <w:rsid w:val="00585637"/>
    <w:rsid w:val="00596A74"/>
    <w:rsid w:val="005A011E"/>
    <w:rsid w:val="005A380F"/>
    <w:rsid w:val="005A4D4F"/>
    <w:rsid w:val="005B4217"/>
    <w:rsid w:val="005C42C7"/>
    <w:rsid w:val="005C509D"/>
    <w:rsid w:val="005C5623"/>
    <w:rsid w:val="005C5FDC"/>
    <w:rsid w:val="005C683B"/>
    <w:rsid w:val="005D7F79"/>
    <w:rsid w:val="005E04DD"/>
    <w:rsid w:val="005E4BD5"/>
    <w:rsid w:val="005E5040"/>
    <w:rsid w:val="005F2582"/>
    <w:rsid w:val="005F6FD0"/>
    <w:rsid w:val="00604A3C"/>
    <w:rsid w:val="006105F4"/>
    <w:rsid w:val="00610AF5"/>
    <w:rsid w:val="00614229"/>
    <w:rsid w:val="006254D0"/>
    <w:rsid w:val="006278B4"/>
    <w:rsid w:val="00630D63"/>
    <w:rsid w:val="006379E3"/>
    <w:rsid w:val="006406C6"/>
    <w:rsid w:val="00652107"/>
    <w:rsid w:val="006532DD"/>
    <w:rsid w:val="00654AA0"/>
    <w:rsid w:val="00655381"/>
    <w:rsid w:val="00656218"/>
    <w:rsid w:val="006609CC"/>
    <w:rsid w:val="00660E33"/>
    <w:rsid w:val="006616B2"/>
    <w:rsid w:val="00661D93"/>
    <w:rsid w:val="00663B0E"/>
    <w:rsid w:val="00666C09"/>
    <w:rsid w:val="006735E7"/>
    <w:rsid w:val="006742E0"/>
    <w:rsid w:val="00680192"/>
    <w:rsid w:val="00680918"/>
    <w:rsid w:val="00690945"/>
    <w:rsid w:val="00690FED"/>
    <w:rsid w:val="006916AD"/>
    <w:rsid w:val="00692D22"/>
    <w:rsid w:val="006943CC"/>
    <w:rsid w:val="006A1595"/>
    <w:rsid w:val="006A19AE"/>
    <w:rsid w:val="006A5B8C"/>
    <w:rsid w:val="006B4253"/>
    <w:rsid w:val="006C644A"/>
    <w:rsid w:val="006C6D0C"/>
    <w:rsid w:val="006D0032"/>
    <w:rsid w:val="006D0097"/>
    <w:rsid w:val="006D2C8A"/>
    <w:rsid w:val="006D2FF3"/>
    <w:rsid w:val="006D7791"/>
    <w:rsid w:val="006E0D9A"/>
    <w:rsid w:val="006E53C2"/>
    <w:rsid w:val="00700E2D"/>
    <w:rsid w:val="0070126F"/>
    <w:rsid w:val="00704723"/>
    <w:rsid w:val="00704B83"/>
    <w:rsid w:val="00705DFC"/>
    <w:rsid w:val="00712380"/>
    <w:rsid w:val="0071437D"/>
    <w:rsid w:val="007261C4"/>
    <w:rsid w:val="007305D4"/>
    <w:rsid w:val="00731C0A"/>
    <w:rsid w:val="00735592"/>
    <w:rsid w:val="007377FF"/>
    <w:rsid w:val="00743A4F"/>
    <w:rsid w:val="00751E7E"/>
    <w:rsid w:val="007546CD"/>
    <w:rsid w:val="0076705A"/>
    <w:rsid w:val="007740E2"/>
    <w:rsid w:val="00774FB3"/>
    <w:rsid w:val="0077536B"/>
    <w:rsid w:val="00781E1C"/>
    <w:rsid w:val="00782106"/>
    <w:rsid w:val="0078389E"/>
    <w:rsid w:val="00791C1E"/>
    <w:rsid w:val="00792651"/>
    <w:rsid w:val="00792841"/>
    <w:rsid w:val="007976B6"/>
    <w:rsid w:val="007A265C"/>
    <w:rsid w:val="007A6BEF"/>
    <w:rsid w:val="007A7AF5"/>
    <w:rsid w:val="007B51BF"/>
    <w:rsid w:val="007B52FA"/>
    <w:rsid w:val="007C48F6"/>
    <w:rsid w:val="007C4D1B"/>
    <w:rsid w:val="007C5C0B"/>
    <w:rsid w:val="007D0CB2"/>
    <w:rsid w:val="007D3E14"/>
    <w:rsid w:val="007D627E"/>
    <w:rsid w:val="007D75FE"/>
    <w:rsid w:val="007E3262"/>
    <w:rsid w:val="007E3521"/>
    <w:rsid w:val="007E426F"/>
    <w:rsid w:val="007E7487"/>
    <w:rsid w:val="007F5142"/>
    <w:rsid w:val="008014E8"/>
    <w:rsid w:val="0080395A"/>
    <w:rsid w:val="00805492"/>
    <w:rsid w:val="008136F8"/>
    <w:rsid w:val="00813D6F"/>
    <w:rsid w:val="0081430A"/>
    <w:rsid w:val="00816D14"/>
    <w:rsid w:val="00820AF9"/>
    <w:rsid w:val="00822256"/>
    <w:rsid w:val="0082684A"/>
    <w:rsid w:val="00830144"/>
    <w:rsid w:val="00835F0F"/>
    <w:rsid w:val="00837648"/>
    <w:rsid w:val="008413E6"/>
    <w:rsid w:val="008442DF"/>
    <w:rsid w:val="008445AB"/>
    <w:rsid w:val="00844819"/>
    <w:rsid w:val="00845AA6"/>
    <w:rsid w:val="00847BEC"/>
    <w:rsid w:val="008574D3"/>
    <w:rsid w:val="0086013F"/>
    <w:rsid w:val="00863E76"/>
    <w:rsid w:val="0087511B"/>
    <w:rsid w:val="008772F7"/>
    <w:rsid w:val="0087747C"/>
    <w:rsid w:val="0088004B"/>
    <w:rsid w:val="00887953"/>
    <w:rsid w:val="00896CFE"/>
    <w:rsid w:val="00896EDA"/>
    <w:rsid w:val="008A0E13"/>
    <w:rsid w:val="008A17E9"/>
    <w:rsid w:val="008A3BF7"/>
    <w:rsid w:val="008B2C0B"/>
    <w:rsid w:val="008B6E0A"/>
    <w:rsid w:val="008C0F53"/>
    <w:rsid w:val="008C4E95"/>
    <w:rsid w:val="008C7F67"/>
    <w:rsid w:val="008D4E5C"/>
    <w:rsid w:val="008D7E8C"/>
    <w:rsid w:val="008E2CC4"/>
    <w:rsid w:val="008F07BE"/>
    <w:rsid w:val="008F1B49"/>
    <w:rsid w:val="008F2A89"/>
    <w:rsid w:val="00900791"/>
    <w:rsid w:val="00902909"/>
    <w:rsid w:val="00905633"/>
    <w:rsid w:val="009123CB"/>
    <w:rsid w:val="009135AC"/>
    <w:rsid w:val="00915279"/>
    <w:rsid w:val="00933CE6"/>
    <w:rsid w:val="00934F72"/>
    <w:rsid w:val="00937D9F"/>
    <w:rsid w:val="0094219A"/>
    <w:rsid w:val="0094391C"/>
    <w:rsid w:val="0094469F"/>
    <w:rsid w:val="00946B21"/>
    <w:rsid w:val="009625AB"/>
    <w:rsid w:val="00963D48"/>
    <w:rsid w:val="009642D9"/>
    <w:rsid w:val="00966C14"/>
    <w:rsid w:val="00967ABB"/>
    <w:rsid w:val="009751D4"/>
    <w:rsid w:val="00980E56"/>
    <w:rsid w:val="0098278F"/>
    <w:rsid w:val="0099690D"/>
    <w:rsid w:val="009A2332"/>
    <w:rsid w:val="009A3434"/>
    <w:rsid w:val="009A6F2D"/>
    <w:rsid w:val="009A7438"/>
    <w:rsid w:val="009B27C8"/>
    <w:rsid w:val="009B27EA"/>
    <w:rsid w:val="009B2B41"/>
    <w:rsid w:val="009B74C3"/>
    <w:rsid w:val="009C2DE1"/>
    <w:rsid w:val="009C4229"/>
    <w:rsid w:val="009D005E"/>
    <w:rsid w:val="009D2F89"/>
    <w:rsid w:val="009D3D35"/>
    <w:rsid w:val="009D63D3"/>
    <w:rsid w:val="009D73FE"/>
    <w:rsid w:val="009D7BEE"/>
    <w:rsid w:val="009E1C78"/>
    <w:rsid w:val="009E2734"/>
    <w:rsid w:val="009E40B2"/>
    <w:rsid w:val="009F445A"/>
    <w:rsid w:val="009F535D"/>
    <w:rsid w:val="00A01DB2"/>
    <w:rsid w:val="00A03187"/>
    <w:rsid w:val="00A06EC0"/>
    <w:rsid w:val="00A119D6"/>
    <w:rsid w:val="00A20C74"/>
    <w:rsid w:val="00A239B7"/>
    <w:rsid w:val="00A24194"/>
    <w:rsid w:val="00A24325"/>
    <w:rsid w:val="00A36926"/>
    <w:rsid w:val="00A5487E"/>
    <w:rsid w:val="00A61877"/>
    <w:rsid w:val="00A65D64"/>
    <w:rsid w:val="00A746BA"/>
    <w:rsid w:val="00A80844"/>
    <w:rsid w:val="00A813D1"/>
    <w:rsid w:val="00A8336D"/>
    <w:rsid w:val="00A85828"/>
    <w:rsid w:val="00A86BD4"/>
    <w:rsid w:val="00A929E3"/>
    <w:rsid w:val="00AB3504"/>
    <w:rsid w:val="00AB68DF"/>
    <w:rsid w:val="00AC0D8B"/>
    <w:rsid w:val="00AC16E5"/>
    <w:rsid w:val="00AC2581"/>
    <w:rsid w:val="00AC69C1"/>
    <w:rsid w:val="00AE1F5C"/>
    <w:rsid w:val="00AE3E7B"/>
    <w:rsid w:val="00AF3291"/>
    <w:rsid w:val="00AF5908"/>
    <w:rsid w:val="00B01CAF"/>
    <w:rsid w:val="00B062A9"/>
    <w:rsid w:val="00B06936"/>
    <w:rsid w:val="00B0723A"/>
    <w:rsid w:val="00B14261"/>
    <w:rsid w:val="00B174CE"/>
    <w:rsid w:val="00B220D3"/>
    <w:rsid w:val="00B27090"/>
    <w:rsid w:val="00B30BA4"/>
    <w:rsid w:val="00B311FE"/>
    <w:rsid w:val="00B3213F"/>
    <w:rsid w:val="00B37D9B"/>
    <w:rsid w:val="00B447A0"/>
    <w:rsid w:val="00B50E67"/>
    <w:rsid w:val="00B51423"/>
    <w:rsid w:val="00B55DE5"/>
    <w:rsid w:val="00B57A67"/>
    <w:rsid w:val="00B6318C"/>
    <w:rsid w:val="00B7184E"/>
    <w:rsid w:val="00B7679E"/>
    <w:rsid w:val="00B76F8F"/>
    <w:rsid w:val="00B800CE"/>
    <w:rsid w:val="00B81858"/>
    <w:rsid w:val="00B82C4B"/>
    <w:rsid w:val="00B8321D"/>
    <w:rsid w:val="00B93A3E"/>
    <w:rsid w:val="00BA1DC2"/>
    <w:rsid w:val="00BA40FC"/>
    <w:rsid w:val="00BA7743"/>
    <w:rsid w:val="00BB3DA8"/>
    <w:rsid w:val="00BB4106"/>
    <w:rsid w:val="00BB41C0"/>
    <w:rsid w:val="00BB5E19"/>
    <w:rsid w:val="00BB73B4"/>
    <w:rsid w:val="00BC0944"/>
    <w:rsid w:val="00BC3759"/>
    <w:rsid w:val="00BC3BF5"/>
    <w:rsid w:val="00BC3E5B"/>
    <w:rsid w:val="00BC487A"/>
    <w:rsid w:val="00BC5D60"/>
    <w:rsid w:val="00BC7F89"/>
    <w:rsid w:val="00BE45B5"/>
    <w:rsid w:val="00BF11E3"/>
    <w:rsid w:val="00C00C7C"/>
    <w:rsid w:val="00C02038"/>
    <w:rsid w:val="00C05A53"/>
    <w:rsid w:val="00C06A29"/>
    <w:rsid w:val="00C276EA"/>
    <w:rsid w:val="00C330CE"/>
    <w:rsid w:val="00C3726A"/>
    <w:rsid w:val="00C408FF"/>
    <w:rsid w:val="00C418E4"/>
    <w:rsid w:val="00C42316"/>
    <w:rsid w:val="00C500B0"/>
    <w:rsid w:val="00C6638B"/>
    <w:rsid w:val="00C66BC6"/>
    <w:rsid w:val="00C67903"/>
    <w:rsid w:val="00C73CF1"/>
    <w:rsid w:val="00C825B7"/>
    <w:rsid w:val="00C869E6"/>
    <w:rsid w:val="00C87B7D"/>
    <w:rsid w:val="00C928CF"/>
    <w:rsid w:val="00CA06AA"/>
    <w:rsid w:val="00CA0C32"/>
    <w:rsid w:val="00CA141C"/>
    <w:rsid w:val="00CA349A"/>
    <w:rsid w:val="00CA4889"/>
    <w:rsid w:val="00CB02B9"/>
    <w:rsid w:val="00CB278F"/>
    <w:rsid w:val="00CB6DE2"/>
    <w:rsid w:val="00CB7325"/>
    <w:rsid w:val="00CC147C"/>
    <w:rsid w:val="00CC14B1"/>
    <w:rsid w:val="00CC35DA"/>
    <w:rsid w:val="00CC5908"/>
    <w:rsid w:val="00CC7346"/>
    <w:rsid w:val="00CD2670"/>
    <w:rsid w:val="00CD450A"/>
    <w:rsid w:val="00CD53B0"/>
    <w:rsid w:val="00CD5E14"/>
    <w:rsid w:val="00CE0766"/>
    <w:rsid w:val="00CE7B53"/>
    <w:rsid w:val="00CF0C5E"/>
    <w:rsid w:val="00CF377B"/>
    <w:rsid w:val="00CF5251"/>
    <w:rsid w:val="00D00B04"/>
    <w:rsid w:val="00D1510F"/>
    <w:rsid w:val="00D15F41"/>
    <w:rsid w:val="00D22AE8"/>
    <w:rsid w:val="00D232CB"/>
    <w:rsid w:val="00D279D0"/>
    <w:rsid w:val="00D324C5"/>
    <w:rsid w:val="00D33071"/>
    <w:rsid w:val="00D374AE"/>
    <w:rsid w:val="00D406DC"/>
    <w:rsid w:val="00D4100D"/>
    <w:rsid w:val="00D41C7A"/>
    <w:rsid w:val="00D44D62"/>
    <w:rsid w:val="00D45B49"/>
    <w:rsid w:val="00D46250"/>
    <w:rsid w:val="00D512A0"/>
    <w:rsid w:val="00D53080"/>
    <w:rsid w:val="00D541D2"/>
    <w:rsid w:val="00D56735"/>
    <w:rsid w:val="00D56E9B"/>
    <w:rsid w:val="00D570CC"/>
    <w:rsid w:val="00D57599"/>
    <w:rsid w:val="00D66DD2"/>
    <w:rsid w:val="00D71E09"/>
    <w:rsid w:val="00D75DE8"/>
    <w:rsid w:val="00D76701"/>
    <w:rsid w:val="00D7735C"/>
    <w:rsid w:val="00D850ED"/>
    <w:rsid w:val="00D875A2"/>
    <w:rsid w:val="00D90909"/>
    <w:rsid w:val="00D924AC"/>
    <w:rsid w:val="00D95EC9"/>
    <w:rsid w:val="00DA012E"/>
    <w:rsid w:val="00DA0D87"/>
    <w:rsid w:val="00DB062B"/>
    <w:rsid w:val="00DB18CC"/>
    <w:rsid w:val="00DB55D7"/>
    <w:rsid w:val="00DD35D2"/>
    <w:rsid w:val="00DD5872"/>
    <w:rsid w:val="00DE0148"/>
    <w:rsid w:val="00DE08A0"/>
    <w:rsid w:val="00DE5A4C"/>
    <w:rsid w:val="00DF20E9"/>
    <w:rsid w:val="00DF2627"/>
    <w:rsid w:val="00DF7D7B"/>
    <w:rsid w:val="00E03963"/>
    <w:rsid w:val="00E042FC"/>
    <w:rsid w:val="00E0596E"/>
    <w:rsid w:val="00E1233D"/>
    <w:rsid w:val="00E1701C"/>
    <w:rsid w:val="00E24E83"/>
    <w:rsid w:val="00E30120"/>
    <w:rsid w:val="00E325E9"/>
    <w:rsid w:val="00E40C7F"/>
    <w:rsid w:val="00E423CC"/>
    <w:rsid w:val="00E45D28"/>
    <w:rsid w:val="00E5429D"/>
    <w:rsid w:val="00E71491"/>
    <w:rsid w:val="00E7162D"/>
    <w:rsid w:val="00E71C00"/>
    <w:rsid w:val="00E72B75"/>
    <w:rsid w:val="00E732C7"/>
    <w:rsid w:val="00E745F4"/>
    <w:rsid w:val="00E84782"/>
    <w:rsid w:val="00E905FA"/>
    <w:rsid w:val="00E92DBC"/>
    <w:rsid w:val="00E931FE"/>
    <w:rsid w:val="00E93FDF"/>
    <w:rsid w:val="00E96971"/>
    <w:rsid w:val="00EA0151"/>
    <w:rsid w:val="00EA31D1"/>
    <w:rsid w:val="00EA71A2"/>
    <w:rsid w:val="00EA7659"/>
    <w:rsid w:val="00EA7C95"/>
    <w:rsid w:val="00EB0C58"/>
    <w:rsid w:val="00EB3028"/>
    <w:rsid w:val="00EB3DC2"/>
    <w:rsid w:val="00EC3403"/>
    <w:rsid w:val="00ED0996"/>
    <w:rsid w:val="00ED0B5D"/>
    <w:rsid w:val="00ED338F"/>
    <w:rsid w:val="00ED576C"/>
    <w:rsid w:val="00EE19EA"/>
    <w:rsid w:val="00EE1A08"/>
    <w:rsid w:val="00EE2104"/>
    <w:rsid w:val="00EE3B4C"/>
    <w:rsid w:val="00EE45BC"/>
    <w:rsid w:val="00EE5CD9"/>
    <w:rsid w:val="00F107DE"/>
    <w:rsid w:val="00F10FCB"/>
    <w:rsid w:val="00F153FF"/>
    <w:rsid w:val="00F155D4"/>
    <w:rsid w:val="00F1588B"/>
    <w:rsid w:val="00F229C9"/>
    <w:rsid w:val="00F23D77"/>
    <w:rsid w:val="00F24258"/>
    <w:rsid w:val="00F2622C"/>
    <w:rsid w:val="00F27344"/>
    <w:rsid w:val="00F27B4B"/>
    <w:rsid w:val="00F34C89"/>
    <w:rsid w:val="00F35260"/>
    <w:rsid w:val="00F36315"/>
    <w:rsid w:val="00F43297"/>
    <w:rsid w:val="00F444F5"/>
    <w:rsid w:val="00F45DF6"/>
    <w:rsid w:val="00F507A8"/>
    <w:rsid w:val="00F51B6A"/>
    <w:rsid w:val="00F548F1"/>
    <w:rsid w:val="00F55093"/>
    <w:rsid w:val="00F6427D"/>
    <w:rsid w:val="00F64F20"/>
    <w:rsid w:val="00F65429"/>
    <w:rsid w:val="00F7018E"/>
    <w:rsid w:val="00F7043D"/>
    <w:rsid w:val="00F84A51"/>
    <w:rsid w:val="00F95E94"/>
    <w:rsid w:val="00FA09FC"/>
    <w:rsid w:val="00FA10D0"/>
    <w:rsid w:val="00FA2C3F"/>
    <w:rsid w:val="00FB5168"/>
    <w:rsid w:val="00FC05FA"/>
    <w:rsid w:val="00FC5BFA"/>
    <w:rsid w:val="00FC6994"/>
    <w:rsid w:val="00FC6A16"/>
    <w:rsid w:val="00FD478D"/>
    <w:rsid w:val="00FD58DB"/>
    <w:rsid w:val="00FD64F8"/>
    <w:rsid w:val="00FD7408"/>
    <w:rsid w:val="00FE2496"/>
    <w:rsid w:val="00FF679C"/>
    <w:rsid w:val="571B0D44"/>
    <w:rsid w:val="72F8BAB3"/>
    <w:rsid w:val="79B3B717"/>
    <w:rsid w:val="D3FD036C"/>
    <w:rsid w:val="E7E64280"/>
    <w:rsid w:val="EFFBFF82"/>
    <w:rsid w:val="F8AFBEC2"/>
    <w:rsid w:val="F9E3770C"/>
    <w:rsid w:val="FF57DD05"/>
    <w:rsid w:val="FFAAD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直接箭头连接符 1"/>
        <o:r id="V:Rule2" type="connector" idref="#直接箭头连接符 3"/>
        <o:r id="V:Rule3" type="connector" idref="#直接箭头连接符 4"/>
        <o:r id="V:Rule4" type="connector" idref="#直接箭头连接符 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rPr>
      <w:sz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_表格条文"/>
    <w:basedOn w:val="1"/>
    <w:qFormat/>
    <w:uiPriority w:val="0"/>
    <w:pPr>
      <w:spacing w:line="276" w:lineRule="auto"/>
    </w:pPr>
    <w:rPr>
      <w:rFonts w:ascii="Arial" w:hAnsi="Arial" w:eastAsia="宋体" w:cs="Times New Roman"/>
      <w:color w:val="000000"/>
      <w:sz w:val="18"/>
      <w:szCs w:val="21"/>
    </w:rPr>
  </w:style>
  <w:style w:type="paragraph" w:customStyle="1" w:styleId="14">
    <w:name w:val="_标准条文"/>
    <w:basedOn w:val="1"/>
    <w:qFormat/>
    <w:uiPriority w:val="0"/>
    <w:pPr>
      <w:overflowPunct w:val="0"/>
      <w:snapToGrid w:val="0"/>
      <w:spacing w:line="276" w:lineRule="auto"/>
      <w:ind w:firstLine="420" w:firstLineChars="200"/>
    </w:pPr>
    <w:rPr>
      <w:rFonts w:ascii="Arial" w:hAnsi="Arial" w:eastAsia="宋体" w:cs="宋体"/>
      <w:szCs w:val="20"/>
    </w:rPr>
  </w:style>
  <w:style w:type="character" w:customStyle="1" w:styleId="15">
    <w:name w:val="标题 2 Char"/>
    <w:basedOn w:val="7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7"/>
    <w:link w:val="3"/>
    <w:semiHidden/>
    <w:qFormat/>
    <w:uiPriority w:val="9"/>
    <w:rPr>
      <w:b/>
      <w:bCs/>
      <w:sz w:val="32"/>
      <w:szCs w:val="32"/>
    </w:rPr>
  </w:style>
  <w:style w:type="paragraph" w:customStyle="1" w:styleId="17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5"/>
    <customShpInfo spid="_x0000_s1034"/>
    <customShpInfo spid="_x0000_s1030"/>
    <customShpInfo spid="_x0000_s1033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1935</Words>
  <Characters>11031</Characters>
  <Lines>91</Lines>
  <Paragraphs>25</Paragraphs>
  <ScaleCrop>false</ScaleCrop>
  <LinksUpToDate>false</LinksUpToDate>
  <CharactersWithSpaces>12941</CharactersWithSpaces>
  <Application>WPS Office_1.3.0.1676_F1E327BC-269C-435d-A152-05C5408002CA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2018-03-31T09:10:00Z</dcterms:created>
  <dc:creator>admin</dc:creator>
  <cp:lastModifiedBy>yiteng</cp:lastModifiedBy>
  <dcterms:modified xsi:type="dcterms:W3CDTF">2019-10-12T15:29:36Z</dcterms:modified>
  <cp:revision>600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2052-1.3.0.1676</vt:lpwstr>
  </property>
</Properties>
</file>