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AB" w:rsidRDefault="008A0B30" w:rsidP="008A0B30">
      <w:pPr>
        <w:jc w:val="center"/>
      </w:pPr>
      <w:r w:rsidRPr="008A0B30">
        <w:rPr>
          <w:rFonts w:hint="eastAsia"/>
          <w:b/>
          <w:sz w:val="44"/>
          <w:szCs w:val="44"/>
        </w:rPr>
        <w:t>徐鹏</w:t>
      </w:r>
      <w:r>
        <w:rPr>
          <w:rFonts w:hint="eastAsia"/>
        </w:rPr>
        <w:t xml:space="preserve">    </w:t>
      </w:r>
      <w:r w:rsidRPr="008A0B30">
        <w:rPr>
          <w:rFonts w:hint="eastAsia"/>
          <w:b/>
          <w:sz w:val="28"/>
          <w:szCs w:val="28"/>
        </w:rPr>
        <w:t>中国科学院计算技术研究所</w:t>
      </w:r>
    </w:p>
    <w:p w:rsidR="008A0B30" w:rsidRDefault="008A0B30" w:rsidP="00961650">
      <w:pPr>
        <w:rPr>
          <w:b/>
          <w:sz w:val="24"/>
          <w:szCs w:val="24"/>
        </w:rPr>
      </w:pPr>
      <w:r w:rsidRPr="003A40DB">
        <w:rPr>
          <w:rFonts w:hint="eastAsia"/>
        </w:rPr>
        <w:t>电话：</w:t>
      </w:r>
      <w:r w:rsidRPr="00961650">
        <w:rPr>
          <w:rFonts w:ascii="Cambria Math" w:hAnsi="Cambria Math"/>
        </w:rPr>
        <w:t>13426003498</w:t>
      </w:r>
      <w:r w:rsidRPr="003A40DB">
        <w:rPr>
          <w:rFonts w:hint="eastAsia"/>
        </w:rPr>
        <w:t xml:space="preserve">                </w:t>
      </w:r>
      <w:r w:rsidRPr="003A40DB">
        <w:rPr>
          <w:rFonts w:hint="eastAsia"/>
        </w:rPr>
        <w:t>电子邮箱：</w:t>
      </w:r>
      <w:r w:rsidRPr="00961650">
        <w:rPr>
          <w:rFonts w:ascii="Times New Roman" w:hAnsi="Times New Roman" w:cs="Times New Roman"/>
          <w:b/>
          <w:sz w:val="24"/>
          <w:szCs w:val="24"/>
        </w:rPr>
        <w:t>penguy@aliyun.com</w:t>
      </w:r>
    </w:p>
    <w:p w:rsidR="00961650" w:rsidRPr="00F441BB" w:rsidRDefault="00BD474D" w:rsidP="00961650">
      <w:pPr>
        <w:spacing w:line="200" w:lineRule="exact"/>
        <w:rPr>
          <w:sz w:val="18"/>
          <w:szCs w:val="18"/>
        </w:rPr>
      </w:pPr>
      <w:r>
        <w:rPr>
          <w:sz w:val="18"/>
          <w:szCs w:val="18"/>
        </w:rPr>
        <w:pict>
          <v:rect id="_x0000_i1025" style="width:415.3pt;height:1.2pt" o:hralign="center" o:hrstd="t" o:hrnoshade="t" o:hr="t" fillcolor="black [3213]" stroked="f"/>
        </w:pict>
      </w:r>
    </w:p>
    <w:p w:rsidR="008A0B30" w:rsidRPr="00F441BB" w:rsidRDefault="004C25F4">
      <w:pPr>
        <w:rPr>
          <w:b/>
          <w:color w:val="0000FF"/>
          <w:szCs w:val="21"/>
        </w:rPr>
      </w:pPr>
      <w:r w:rsidRPr="00F441BB">
        <w:rPr>
          <w:rFonts w:hint="eastAsia"/>
          <w:b/>
          <w:color w:val="0000FF"/>
          <w:szCs w:val="21"/>
        </w:rPr>
        <w:t>教育背景</w:t>
      </w:r>
    </w:p>
    <w:p w:rsidR="008A0B30" w:rsidRPr="00F441BB" w:rsidRDefault="0063002E" w:rsidP="005B6F9A">
      <w:pPr>
        <w:pStyle w:val="a6"/>
        <w:numPr>
          <w:ilvl w:val="0"/>
          <w:numId w:val="1"/>
        </w:numPr>
        <w:ind w:left="361" w:hangingChars="200" w:hanging="361"/>
        <w:rPr>
          <w:sz w:val="18"/>
          <w:szCs w:val="18"/>
        </w:rPr>
      </w:pPr>
      <w:r w:rsidRPr="00F441BB">
        <w:rPr>
          <w:rFonts w:ascii="Times New Roman" w:hAnsi="Times New Roman" w:cs="Times New Roman"/>
          <w:b/>
          <w:sz w:val="18"/>
          <w:szCs w:val="18"/>
        </w:rPr>
        <w:t>2012/09</w:t>
      </w:r>
      <w:r w:rsidRPr="00F441BB">
        <w:rPr>
          <w:rFonts w:ascii="Times New Roman" w:hAnsi="Times New Roman" w:cs="Times New Roman" w:hint="eastAsia"/>
          <w:b/>
          <w:sz w:val="18"/>
          <w:szCs w:val="18"/>
        </w:rPr>
        <w:t>—</w:t>
      </w:r>
      <w:r w:rsidR="00383704">
        <w:rPr>
          <w:rFonts w:ascii="Times New Roman" w:hAnsi="Times New Roman" w:cs="Times New Roman"/>
          <w:b/>
          <w:sz w:val="18"/>
          <w:szCs w:val="18"/>
        </w:rPr>
        <w:t>2015/07</w:t>
      </w:r>
      <w:r w:rsidR="004C25F4" w:rsidRPr="00F441BB">
        <w:rPr>
          <w:rFonts w:hint="eastAsia"/>
          <w:sz w:val="18"/>
          <w:szCs w:val="18"/>
        </w:rPr>
        <w:t xml:space="preserve">    </w:t>
      </w:r>
      <w:r w:rsidR="004C25F4" w:rsidRPr="00F441BB">
        <w:rPr>
          <w:rFonts w:hint="eastAsia"/>
          <w:sz w:val="18"/>
          <w:szCs w:val="18"/>
        </w:rPr>
        <w:t>中国科学院计算技术研究所</w:t>
      </w:r>
      <w:r w:rsidR="00544A6F">
        <w:rPr>
          <w:rFonts w:hint="eastAsia"/>
          <w:sz w:val="18"/>
          <w:szCs w:val="18"/>
        </w:rPr>
        <w:t xml:space="preserve"> </w:t>
      </w:r>
      <w:r w:rsidR="004C25F4" w:rsidRPr="00F441BB">
        <w:rPr>
          <w:rFonts w:hint="eastAsia"/>
          <w:sz w:val="18"/>
          <w:szCs w:val="18"/>
        </w:rPr>
        <w:t xml:space="preserve">  </w:t>
      </w:r>
      <w:r w:rsidR="00B22893">
        <w:rPr>
          <w:sz w:val="18"/>
          <w:szCs w:val="18"/>
        </w:rPr>
        <w:t xml:space="preserve"> </w:t>
      </w:r>
      <w:r w:rsidR="004C25F4" w:rsidRPr="00F441BB">
        <w:rPr>
          <w:rFonts w:hint="eastAsia"/>
          <w:sz w:val="18"/>
          <w:szCs w:val="18"/>
        </w:rPr>
        <w:t>计算机网络专业</w:t>
      </w:r>
      <w:r w:rsidR="004C25F4" w:rsidRPr="00F441BB">
        <w:rPr>
          <w:rFonts w:hint="eastAsia"/>
          <w:sz w:val="18"/>
          <w:szCs w:val="18"/>
        </w:rPr>
        <w:t xml:space="preserve">  </w:t>
      </w:r>
      <w:r w:rsidR="00B22893">
        <w:rPr>
          <w:sz w:val="18"/>
          <w:szCs w:val="18"/>
        </w:rPr>
        <w:t xml:space="preserve">        </w:t>
      </w:r>
      <w:r w:rsidR="00BD62D8" w:rsidRPr="00F441BB">
        <w:rPr>
          <w:rFonts w:hint="eastAsia"/>
          <w:sz w:val="18"/>
          <w:szCs w:val="18"/>
        </w:rPr>
        <w:t>工学</w:t>
      </w:r>
      <w:r w:rsidR="004C25F4" w:rsidRPr="00F441BB">
        <w:rPr>
          <w:rFonts w:hint="eastAsia"/>
          <w:sz w:val="18"/>
          <w:szCs w:val="18"/>
        </w:rPr>
        <w:t>硕士</w:t>
      </w:r>
    </w:p>
    <w:p w:rsidR="003A40DB" w:rsidRPr="00F441BB" w:rsidRDefault="0063002E" w:rsidP="005B6F9A">
      <w:pPr>
        <w:pStyle w:val="a6"/>
        <w:numPr>
          <w:ilvl w:val="0"/>
          <w:numId w:val="1"/>
        </w:numPr>
        <w:ind w:left="361" w:hangingChars="200" w:hanging="361"/>
        <w:rPr>
          <w:sz w:val="18"/>
          <w:szCs w:val="18"/>
        </w:rPr>
      </w:pPr>
      <w:r w:rsidRPr="00F441BB">
        <w:rPr>
          <w:rFonts w:ascii="Times New Roman" w:hAnsi="Times New Roman" w:cs="Times New Roman"/>
          <w:b/>
          <w:sz w:val="18"/>
          <w:szCs w:val="18"/>
        </w:rPr>
        <w:t>2008/09</w:t>
      </w:r>
      <w:r w:rsidRPr="00F441BB">
        <w:rPr>
          <w:rFonts w:ascii="Times New Roman" w:hAnsi="Times New Roman" w:cs="Times New Roman" w:hint="eastAsia"/>
          <w:b/>
          <w:sz w:val="18"/>
          <w:szCs w:val="18"/>
        </w:rPr>
        <w:t>—</w:t>
      </w:r>
      <w:r w:rsidR="004C25F4" w:rsidRPr="00F441BB">
        <w:rPr>
          <w:rFonts w:ascii="Times New Roman" w:hAnsi="Times New Roman" w:cs="Times New Roman"/>
          <w:b/>
          <w:sz w:val="18"/>
          <w:szCs w:val="18"/>
        </w:rPr>
        <w:t>2012/07</w:t>
      </w:r>
      <w:r w:rsidR="004C25F4" w:rsidRPr="00F441BB">
        <w:rPr>
          <w:rFonts w:hint="eastAsia"/>
          <w:sz w:val="18"/>
          <w:szCs w:val="18"/>
        </w:rPr>
        <w:t xml:space="preserve">    </w:t>
      </w:r>
      <w:r w:rsidR="004C25F4" w:rsidRPr="00F441BB">
        <w:rPr>
          <w:rFonts w:hint="eastAsia"/>
          <w:sz w:val="18"/>
          <w:szCs w:val="18"/>
        </w:rPr>
        <w:t>中央民族大学</w:t>
      </w:r>
      <w:r w:rsidR="004C25F4" w:rsidRPr="00F441BB">
        <w:rPr>
          <w:rFonts w:hint="eastAsia"/>
          <w:sz w:val="18"/>
          <w:szCs w:val="18"/>
        </w:rPr>
        <w:t xml:space="preserve">    </w:t>
      </w:r>
      <w:r w:rsidR="00B22893">
        <w:rPr>
          <w:sz w:val="18"/>
          <w:szCs w:val="18"/>
        </w:rPr>
        <w:t xml:space="preserve">           </w:t>
      </w:r>
      <w:r w:rsidR="00544A6F">
        <w:rPr>
          <w:sz w:val="18"/>
          <w:szCs w:val="18"/>
        </w:rPr>
        <w:t xml:space="preserve"> </w:t>
      </w:r>
      <w:r w:rsidR="004C25F4" w:rsidRPr="00F441BB">
        <w:rPr>
          <w:rFonts w:hint="eastAsia"/>
          <w:sz w:val="18"/>
          <w:szCs w:val="18"/>
        </w:rPr>
        <w:t>计算机科学与技术</w:t>
      </w:r>
      <w:r w:rsidR="006D1A6A" w:rsidRPr="00F441BB">
        <w:rPr>
          <w:rFonts w:hint="eastAsia"/>
          <w:sz w:val="18"/>
          <w:szCs w:val="18"/>
        </w:rPr>
        <w:t>专业</w:t>
      </w:r>
      <w:r w:rsidR="004C25F4" w:rsidRPr="00F441BB">
        <w:rPr>
          <w:rFonts w:hint="eastAsia"/>
          <w:sz w:val="18"/>
          <w:szCs w:val="18"/>
        </w:rPr>
        <w:t xml:space="preserve">  </w:t>
      </w:r>
      <w:r w:rsidR="00544A6F">
        <w:rPr>
          <w:sz w:val="18"/>
          <w:szCs w:val="18"/>
        </w:rPr>
        <w:t xml:space="preserve">  </w:t>
      </w:r>
      <w:r w:rsidR="004C25F4" w:rsidRPr="00F441BB">
        <w:rPr>
          <w:rFonts w:hint="eastAsia"/>
          <w:sz w:val="18"/>
          <w:szCs w:val="18"/>
        </w:rPr>
        <w:t>工学学士</w:t>
      </w:r>
    </w:p>
    <w:p w:rsidR="00961650" w:rsidRPr="00F441BB" w:rsidRDefault="00BD474D" w:rsidP="00961650">
      <w:pPr>
        <w:spacing w:line="200" w:lineRule="exact"/>
        <w:rPr>
          <w:sz w:val="18"/>
          <w:szCs w:val="18"/>
        </w:rPr>
      </w:pPr>
      <w:r>
        <w:rPr>
          <w:sz w:val="18"/>
          <w:szCs w:val="18"/>
        </w:rPr>
        <w:pict>
          <v:rect id="_x0000_i1026" style="width:415.3pt;height:1.2pt" o:hralign="center" o:hrstd="t" o:hrnoshade="t" o:hr="t" fillcolor="black [3213]" stroked="f"/>
        </w:pict>
      </w:r>
    </w:p>
    <w:p w:rsidR="00A71B7A" w:rsidRPr="00F441BB" w:rsidRDefault="00BA7929" w:rsidP="00A71B7A">
      <w:pPr>
        <w:rPr>
          <w:b/>
          <w:color w:val="0000FF"/>
          <w:szCs w:val="21"/>
        </w:rPr>
      </w:pPr>
      <w:r w:rsidRPr="00F441BB">
        <w:rPr>
          <w:rFonts w:hint="eastAsia"/>
          <w:b/>
          <w:color w:val="0000FF"/>
          <w:szCs w:val="21"/>
        </w:rPr>
        <w:t>项目经历</w:t>
      </w:r>
    </w:p>
    <w:p w:rsidR="00A71B7A" w:rsidRPr="00F441BB" w:rsidRDefault="00A71B7A" w:rsidP="00A71B7A">
      <w:pPr>
        <w:pStyle w:val="a6"/>
        <w:numPr>
          <w:ilvl w:val="0"/>
          <w:numId w:val="2"/>
        </w:numPr>
        <w:ind w:firstLineChars="0"/>
        <w:rPr>
          <w:b/>
          <w:sz w:val="18"/>
          <w:szCs w:val="18"/>
        </w:rPr>
      </w:pPr>
      <w:r w:rsidRPr="00F441BB">
        <w:rPr>
          <w:rFonts w:hint="eastAsia"/>
          <w:b/>
          <w:sz w:val="18"/>
          <w:szCs w:val="18"/>
        </w:rPr>
        <w:t>2012</w:t>
      </w:r>
      <w:r w:rsidRPr="00F441BB">
        <w:rPr>
          <w:rFonts w:hint="eastAsia"/>
          <w:b/>
          <w:sz w:val="18"/>
          <w:szCs w:val="18"/>
        </w:rPr>
        <w:t>年</w:t>
      </w:r>
      <w:r w:rsidRPr="00F441BB">
        <w:rPr>
          <w:rFonts w:hint="eastAsia"/>
          <w:b/>
          <w:sz w:val="18"/>
          <w:szCs w:val="18"/>
        </w:rPr>
        <w:t>8</w:t>
      </w:r>
      <w:r w:rsidRPr="00F441BB">
        <w:rPr>
          <w:rFonts w:hint="eastAsia"/>
          <w:b/>
          <w:sz w:val="18"/>
          <w:szCs w:val="18"/>
        </w:rPr>
        <w:t>月—现在</w:t>
      </w:r>
      <w:r w:rsidRPr="00F441BB">
        <w:rPr>
          <w:rFonts w:hint="eastAsia"/>
          <w:b/>
          <w:sz w:val="18"/>
          <w:szCs w:val="18"/>
        </w:rPr>
        <w:t xml:space="preserve">    </w:t>
      </w:r>
      <w:r w:rsidR="00DA58DD">
        <w:rPr>
          <w:b/>
          <w:sz w:val="18"/>
          <w:szCs w:val="18"/>
        </w:rPr>
        <w:t xml:space="preserve"> </w:t>
      </w:r>
      <w:r w:rsidR="00CA5F57" w:rsidRPr="00F441BB">
        <w:rPr>
          <w:rFonts w:hint="eastAsia"/>
          <w:b/>
          <w:sz w:val="18"/>
          <w:szCs w:val="18"/>
        </w:rPr>
        <w:t>路由</w:t>
      </w:r>
      <w:r w:rsidR="00F02ADF" w:rsidRPr="00F441BB">
        <w:rPr>
          <w:rFonts w:hint="eastAsia"/>
          <w:b/>
          <w:sz w:val="18"/>
          <w:szCs w:val="18"/>
        </w:rPr>
        <w:t>与</w:t>
      </w:r>
      <w:r w:rsidR="00CA5F57" w:rsidRPr="00F441BB">
        <w:rPr>
          <w:rFonts w:hint="eastAsia"/>
          <w:b/>
          <w:sz w:val="18"/>
          <w:szCs w:val="18"/>
        </w:rPr>
        <w:t>流量</w:t>
      </w:r>
      <w:r w:rsidR="00F02ADF" w:rsidRPr="00F441BB">
        <w:rPr>
          <w:rFonts w:hint="eastAsia"/>
          <w:b/>
          <w:sz w:val="18"/>
          <w:szCs w:val="18"/>
        </w:rPr>
        <w:t>综合监测</w:t>
      </w:r>
      <w:r w:rsidRPr="00F441BB">
        <w:rPr>
          <w:rFonts w:hint="eastAsia"/>
          <w:b/>
          <w:sz w:val="18"/>
          <w:szCs w:val="18"/>
        </w:rPr>
        <w:t>系统</w:t>
      </w:r>
    </w:p>
    <w:p w:rsidR="004577B9" w:rsidRPr="004577B9" w:rsidRDefault="007742ED" w:rsidP="00242ACF">
      <w:pPr>
        <w:pStyle w:val="a6"/>
        <w:numPr>
          <w:ilvl w:val="0"/>
          <w:numId w:val="12"/>
        </w:numPr>
        <w:spacing w:line="260" w:lineRule="exact"/>
        <w:ind w:firstLineChars="0"/>
        <w:rPr>
          <w:b/>
        </w:rPr>
      </w:pPr>
      <w:bookmarkStart w:id="0" w:name="OLE_LINK7"/>
      <w:bookmarkStart w:id="1" w:name="OLE_LINK8"/>
      <w:bookmarkStart w:id="2" w:name="OLE_LINK11"/>
      <w:bookmarkStart w:id="3" w:name="OLE_LINK14"/>
      <w:r w:rsidRPr="007268E9">
        <w:rPr>
          <w:rFonts w:hint="eastAsia"/>
          <w:sz w:val="18"/>
          <w:szCs w:val="18"/>
        </w:rPr>
        <w:t>该系统</w:t>
      </w:r>
      <w:r w:rsidR="00FB3272" w:rsidRPr="007268E9">
        <w:rPr>
          <w:rFonts w:hint="eastAsia"/>
          <w:sz w:val="18"/>
          <w:szCs w:val="18"/>
        </w:rPr>
        <w:t>实现</w:t>
      </w:r>
      <w:r w:rsidR="002A46DB" w:rsidRPr="007268E9">
        <w:rPr>
          <w:rFonts w:hint="eastAsia"/>
          <w:sz w:val="18"/>
          <w:szCs w:val="18"/>
        </w:rPr>
        <w:t>各个自治系统</w:t>
      </w:r>
      <w:r w:rsidR="00FB3272" w:rsidRPr="007268E9">
        <w:rPr>
          <w:rFonts w:hint="eastAsia"/>
          <w:sz w:val="18"/>
          <w:szCs w:val="18"/>
        </w:rPr>
        <w:t>的路由和流量信息的综合监测</w:t>
      </w:r>
      <w:bookmarkEnd w:id="0"/>
      <w:bookmarkEnd w:id="1"/>
      <w:bookmarkEnd w:id="2"/>
      <w:bookmarkEnd w:id="3"/>
      <w:r w:rsidR="00FB3272" w:rsidRPr="007268E9">
        <w:rPr>
          <w:rFonts w:hint="eastAsia"/>
          <w:sz w:val="18"/>
          <w:szCs w:val="18"/>
        </w:rPr>
        <w:t>，</w:t>
      </w:r>
      <w:bookmarkStart w:id="4" w:name="OLE_LINK15"/>
      <w:bookmarkStart w:id="5" w:name="OLE_LINK16"/>
      <w:bookmarkStart w:id="6" w:name="OLE_LINK17"/>
      <w:bookmarkStart w:id="7" w:name="OLE_LINK18"/>
      <w:bookmarkStart w:id="8" w:name="OLE_LINK19"/>
      <w:r w:rsidRPr="007268E9">
        <w:rPr>
          <w:rFonts w:hint="eastAsia"/>
          <w:sz w:val="18"/>
          <w:szCs w:val="18"/>
        </w:rPr>
        <w:t>包括测量平台和监测分析平台两大部分</w:t>
      </w:r>
      <w:bookmarkEnd w:id="4"/>
      <w:bookmarkEnd w:id="5"/>
      <w:bookmarkEnd w:id="6"/>
      <w:bookmarkEnd w:id="7"/>
      <w:bookmarkEnd w:id="8"/>
      <w:r w:rsidR="00FB3272" w:rsidRPr="007268E9">
        <w:rPr>
          <w:rFonts w:hint="eastAsia"/>
          <w:sz w:val="18"/>
          <w:szCs w:val="18"/>
        </w:rPr>
        <w:t>。</w:t>
      </w:r>
      <w:bookmarkStart w:id="9" w:name="OLE_LINK20"/>
      <w:bookmarkStart w:id="10" w:name="OLE_LINK21"/>
      <w:bookmarkStart w:id="11" w:name="OLE_LINK22"/>
      <w:bookmarkStart w:id="12" w:name="OLE_LINK23"/>
      <w:r w:rsidR="00A9452D" w:rsidRPr="007268E9">
        <w:rPr>
          <w:rFonts w:hint="eastAsia"/>
          <w:sz w:val="18"/>
          <w:szCs w:val="18"/>
        </w:rPr>
        <w:t>本人的工作是负责测量平台上</w:t>
      </w:r>
      <w:r w:rsidR="00FB290A" w:rsidRPr="007268E9">
        <w:rPr>
          <w:rFonts w:hint="eastAsia"/>
          <w:sz w:val="18"/>
          <w:szCs w:val="18"/>
        </w:rPr>
        <w:t>OSPF/BGP</w:t>
      </w:r>
      <w:r w:rsidR="00A9452D" w:rsidRPr="007268E9">
        <w:rPr>
          <w:rFonts w:hint="eastAsia"/>
          <w:sz w:val="18"/>
          <w:szCs w:val="18"/>
        </w:rPr>
        <w:t>报文的采集功能和监测分析平台上</w:t>
      </w:r>
      <w:bookmarkStart w:id="13" w:name="OLE_LINK24"/>
      <w:bookmarkStart w:id="14" w:name="OLE_LINK25"/>
      <w:r w:rsidR="00A9452D" w:rsidRPr="007268E9">
        <w:rPr>
          <w:rFonts w:hint="eastAsia"/>
          <w:sz w:val="18"/>
          <w:szCs w:val="18"/>
        </w:rPr>
        <w:t>路由与流量综合分析功能</w:t>
      </w:r>
      <w:bookmarkEnd w:id="9"/>
      <w:bookmarkEnd w:id="10"/>
      <w:bookmarkEnd w:id="11"/>
      <w:bookmarkEnd w:id="12"/>
      <w:bookmarkEnd w:id="13"/>
      <w:bookmarkEnd w:id="14"/>
      <w:r w:rsidR="00A9452D" w:rsidRPr="007268E9">
        <w:rPr>
          <w:rFonts w:hint="eastAsia"/>
          <w:sz w:val="18"/>
          <w:szCs w:val="18"/>
        </w:rPr>
        <w:t>。</w:t>
      </w:r>
      <w:r w:rsidR="00FB290A" w:rsidRPr="007268E9">
        <w:rPr>
          <w:rFonts w:hint="eastAsia"/>
          <w:sz w:val="18"/>
          <w:szCs w:val="18"/>
        </w:rPr>
        <w:t>本人</w:t>
      </w:r>
      <w:r w:rsidR="00A71B7A" w:rsidRPr="007268E9">
        <w:rPr>
          <w:rFonts w:hint="eastAsia"/>
          <w:sz w:val="18"/>
          <w:szCs w:val="18"/>
        </w:rPr>
        <w:t>基于</w:t>
      </w:r>
      <w:r w:rsidR="00A71B7A" w:rsidRPr="007268E9">
        <w:rPr>
          <w:rFonts w:hint="eastAsia"/>
          <w:sz w:val="18"/>
          <w:szCs w:val="18"/>
        </w:rPr>
        <w:t>Quagga</w:t>
      </w:r>
      <w:r w:rsidR="00A71B7A" w:rsidRPr="007268E9">
        <w:rPr>
          <w:rFonts w:hint="eastAsia"/>
          <w:sz w:val="18"/>
          <w:szCs w:val="18"/>
        </w:rPr>
        <w:t>虚拟路由器实现报文的采集，利用</w:t>
      </w:r>
      <w:r w:rsidR="00A71B7A" w:rsidRPr="007268E9">
        <w:rPr>
          <w:rFonts w:hint="eastAsia"/>
          <w:sz w:val="18"/>
          <w:szCs w:val="18"/>
        </w:rPr>
        <w:t>Java</w:t>
      </w:r>
      <w:r w:rsidR="00A71B7A" w:rsidRPr="007268E9">
        <w:rPr>
          <w:rFonts w:hint="eastAsia"/>
          <w:sz w:val="18"/>
          <w:szCs w:val="18"/>
        </w:rPr>
        <w:t>实现报文接收</w:t>
      </w:r>
      <w:r w:rsidR="00F860E5" w:rsidRPr="007268E9">
        <w:rPr>
          <w:rFonts w:hint="eastAsia"/>
          <w:sz w:val="18"/>
          <w:szCs w:val="18"/>
        </w:rPr>
        <w:t>、</w:t>
      </w:r>
      <w:r w:rsidR="00A71B7A" w:rsidRPr="007268E9">
        <w:rPr>
          <w:rFonts w:hint="eastAsia"/>
          <w:sz w:val="18"/>
          <w:szCs w:val="18"/>
        </w:rPr>
        <w:t>解析</w:t>
      </w:r>
      <w:r w:rsidR="00F860E5" w:rsidRPr="007268E9">
        <w:rPr>
          <w:rFonts w:hint="eastAsia"/>
          <w:sz w:val="18"/>
          <w:szCs w:val="18"/>
        </w:rPr>
        <w:t>，构建网络拓扑</w:t>
      </w:r>
      <w:r w:rsidR="00A71B7A" w:rsidRPr="007268E9">
        <w:rPr>
          <w:rFonts w:hint="eastAsia"/>
          <w:sz w:val="18"/>
          <w:szCs w:val="18"/>
        </w:rPr>
        <w:t>，</w:t>
      </w:r>
      <w:bookmarkStart w:id="15" w:name="OLE_LINK32"/>
      <w:bookmarkStart w:id="16" w:name="OLE_LINK33"/>
      <w:r w:rsidR="00497723" w:rsidRPr="007268E9">
        <w:rPr>
          <w:rFonts w:hint="eastAsia"/>
          <w:sz w:val="18"/>
          <w:szCs w:val="18"/>
        </w:rPr>
        <w:t>利用</w:t>
      </w:r>
      <w:r w:rsidR="00497723" w:rsidRPr="007268E9">
        <w:rPr>
          <w:rFonts w:hint="eastAsia"/>
          <w:sz w:val="18"/>
          <w:szCs w:val="18"/>
        </w:rPr>
        <w:t>Mysql</w:t>
      </w:r>
      <w:r w:rsidR="00497723" w:rsidRPr="007268E9">
        <w:rPr>
          <w:rFonts w:hint="eastAsia"/>
          <w:sz w:val="18"/>
          <w:szCs w:val="18"/>
        </w:rPr>
        <w:t>实现数据存储</w:t>
      </w:r>
      <w:bookmarkEnd w:id="15"/>
      <w:bookmarkEnd w:id="16"/>
      <w:r w:rsidR="00497723" w:rsidRPr="007268E9">
        <w:rPr>
          <w:rFonts w:hint="eastAsia"/>
          <w:sz w:val="18"/>
          <w:szCs w:val="18"/>
        </w:rPr>
        <w:t>，</w:t>
      </w:r>
      <w:r w:rsidR="002B6E2D" w:rsidRPr="007268E9">
        <w:rPr>
          <w:rFonts w:hint="eastAsia"/>
          <w:sz w:val="18"/>
          <w:szCs w:val="18"/>
        </w:rPr>
        <w:t>实现</w:t>
      </w:r>
      <w:bookmarkStart w:id="17" w:name="OLE_LINK34"/>
      <w:bookmarkStart w:id="18" w:name="OLE_LINK35"/>
      <w:r w:rsidR="00BF5E0E" w:rsidRPr="007268E9">
        <w:rPr>
          <w:rFonts w:hint="eastAsia"/>
          <w:sz w:val="18"/>
          <w:szCs w:val="18"/>
        </w:rPr>
        <w:t>路由</w:t>
      </w:r>
      <w:r w:rsidR="00AC2CE4" w:rsidRPr="007268E9">
        <w:rPr>
          <w:rFonts w:hint="eastAsia"/>
          <w:sz w:val="18"/>
          <w:szCs w:val="18"/>
        </w:rPr>
        <w:t>异常</w:t>
      </w:r>
      <w:r w:rsidR="00A71B7A" w:rsidRPr="007268E9">
        <w:rPr>
          <w:rFonts w:hint="eastAsia"/>
          <w:sz w:val="18"/>
          <w:szCs w:val="18"/>
        </w:rPr>
        <w:t>告警</w:t>
      </w:r>
      <w:bookmarkEnd w:id="17"/>
      <w:bookmarkEnd w:id="18"/>
      <w:r w:rsidR="00A71B7A" w:rsidRPr="007268E9">
        <w:rPr>
          <w:rFonts w:hint="eastAsia"/>
          <w:sz w:val="18"/>
          <w:szCs w:val="18"/>
        </w:rPr>
        <w:t>、</w:t>
      </w:r>
      <w:r w:rsidR="00AC2CE4" w:rsidRPr="007268E9">
        <w:rPr>
          <w:rFonts w:hint="eastAsia"/>
          <w:sz w:val="18"/>
          <w:szCs w:val="18"/>
        </w:rPr>
        <w:t>配置异常</w:t>
      </w:r>
      <w:r w:rsidR="00A71B7A" w:rsidRPr="007268E9">
        <w:rPr>
          <w:rFonts w:hint="eastAsia"/>
          <w:sz w:val="18"/>
          <w:szCs w:val="18"/>
        </w:rPr>
        <w:t>告警</w:t>
      </w:r>
      <w:r w:rsidR="00F860E5" w:rsidRPr="007268E9">
        <w:rPr>
          <w:rFonts w:hint="eastAsia"/>
          <w:sz w:val="18"/>
          <w:szCs w:val="18"/>
        </w:rPr>
        <w:t>，</w:t>
      </w:r>
      <w:r w:rsidR="00346A52" w:rsidRPr="007268E9">
        <w:rPr>
          <w:rFonts w:hint="eastAsia"/>
          <w:sz w:val="18"/>
          <w:szCs w:val="18"/>
        </w:rPr>
        <w:t>完成链路流量汇集</w:t>
      </w:r>
      <w:r w:rsidR="00424F26" w:rsidRPr="007268E9">
        <w:rPr>
          <w:rFonts w:hint="eastAsia"/>
          <w:sz w:val="18"/>
          <w:szCs w:val="18"/>
        </w:rPr>
        <w:t>功能，完成</w:t>
      </w:r>
      <w:r w:rsidR="00F860E5" w:rsidRPr="007268E9">
        <w:rPr>
          <w:rFonts w:hint="eastAsia"/>
          <w:sz w:val="18"/>
          <w:szCs w:val="18"/>
        </w:rPr>
        <w:t>数据同步</w:t>
      </w:r>
      <w:r w:rsidR="00424F26" w:rsidRPr="007268E9">
        <w:rPr>
          <w:rFonts w:hint="eastAsia"/>
          <w:sz w:val="18"/>
          <w:szCs w:val="18"/>
        </w:rPr>
        <w:t>功能</w:t>
      </w:r>
      <w:r w:rsidR="00A71B7A" w:rsidRPr="007268E9">
        <w:rPr>
          <w:rFonts w:hint="eastAsia"/>
          <w:sz w:val="18"/>
          <w:szCs w:val="18"/>
        </w:rPr>
        <w:t>。</w:t>
      </w:r>
      <w:bookmarkStart w:id="19" w:name="OLE_LINK36"/>
      <w:bookmarkStart w:id="20" w:name="OLE_LINK37"/>
      <w:r w:rsidR="00FB290A" w:rsidRPr="007268E9">
        <w:rPr>
          <w:rFonts w:hint="eastAsia"/>
          <w:sz w:val="18"/>
          <w:szCs w:val="18"/>
        </w:rPr>
        <w:t>该系统已部署应用于大规模网络检测</w:t>
      </w:r>
      <w:bookmarkEnd w:id="19"/>
      <w:bookmarkEnd w:id="20"/>
      <w:r w:rsidR="00FB290A" w:rsidRPr="007268E9">
        <w:rPr>
          <w:rFonts w:hint="eastAsia"/>
          <w:sz w:val="18"/>
          <w:szCs w:val="18"/>
        </w:rPr>
        <w:t>。</w:t>
      </w:r>
    </w:p>
    <w:p w:rsidR="00A71B7A" w:rsidRPr="001471EB" w:rsidRDefault="005E3B0E" w:rsidP="004577B9">
      <w:pPr>
        <w:pStyle w:val="a6"/>
        <w:spacing w:line="260" w:lineRule="exact"/>
        <w:ind w:left="839" w:firstLineChars="0" w:firstLine="0"/>
        <w:rPr>
          <w:b/>
        </w:rPr>
      </w:pPr>
      <w:r w:rsidRPr="007268E9">
        <w:rPr>
          <w:rFonts w:hint="eastAsia"/>
          <w:sz w:val="18"/>
          <w:szCs w:val="18"/>
        </w:rPr>
        <w:t>详</w:t>
      </w:r>
      <w:r w:rsidR="002A5BD7" w:rsidRPr="007268E9">
        <w:rPr>
          <w:rFonts w:hint="eastAsia"/>
          <w:sz w:val="18"/>
          <w:szCs w:val="18"/>
        </w:rPr>
        <w:t>见</w:t>
      </w:r>
      <w:r w:rsidR="002A5BD7" w:rsidRPr="007268E9">
        <w:rPr>
          <w:rFonts w:hint="eastAsia"/>
          <w:sz w:val="18"/>
          <w:szCs w:val="18"/>
        </w:rPr>
        <w:t>:</w:t>
      </w:r>
      <w:hyperlink r:id="rId8" w:history="1">
        <w:r w:rsidR="002A5BD7" w:rsidRPr="0033358E">
          <w:rPr>
            <w:rStyle w:val="a5"/>
          </w:rPr>
          <w:t>https://github.com/penguy/RouteAnaly</w:t>
        </w:r>
      </w:hyperlink>
    </w:p>
    <w:p w:rsidR="00A71B7A" w:rsidRPr="00F441BB" w:rsidRDefault="00A71B7A" w:rsidP="00A71B7A">
      <w:pPr>
        <w:pStyle w:val="a6"/>
        <w:numPr>
          <w:ilvl w:val="0"/>
          <w:numId w:val="2"/>
        </w:numPr>
        <w:ind w:firstLineChars="0"/>
        <w:rPr>
          <w:b/>
          <w:sz w:val="18"/>
          <w:szCs w:val="18"/>
        </w:rPr>
      </w:pPr>
      <w:r w:rsidRPr="00F441BB">
        <w:rPr>
          <w:rFonts w:ascii="宋体" w:hAnsi="宋体" w:hint="eastAsia"/>
          <w:b/>
          <w:sz w:val="18"/>
          <w:szCs w:val="18"/>
        </w:rPr>
        <w:t xml:space="preserve">2011年6月—2011年8月   </w:t>
      </w:r>
      <w:r w:rsidR="00DA58DD">
        <w:rPr>
          <w:rFonts w:ascii="宋体" w:hAnsi="宋体"/>
          <w:b/>
          <w:sz w:val="18"/>
          <w:szCs w:val="18"/>
        </w:rPr>
        <w:t xml:space="preserve"> </w:t>
      </w:r>
      <w:r w:rsidRPr="00F441BB">
        <w:rPr>
          <w:rFonts w:ascii="宋体" w:hAnsi="宋体" w:hint="eastAsia"/>
          <w:b/>
          <w:sz w:val="18"/>
          <w:szCs w:val="18"/>
        </w:rPr>
        <w:t xml:space="preserve"> </w:t>
      </w:r>
      <w:bookmarkStart w:id="21" w:name="OLE_LINK5"/>
      <w:bookmarkStart w:id="22" w:name="OLE_LINK6"/>
      <w:bookmarkStart w:id="23" w:name="OLE_LINK38"/>
      <w:r w:rsidRPr="00F441BB">
        <w:rPr>
          <w:rFonts w:ascii="宋体" w:hAnsi="宋体" w:hint="eastAsia"/>
          <w:b/>
          <w:sz w:val="18"/>
          <w:szCs w:val="18"/>
        </w:rPr>
        <w:t>餐饮企业网上订餐和电子菜单运营系统</w:t>
      </w:r>
      <w:bookmarkEnd w:id="21"/>
      <w:bookmarkEnd w:id="22"/>
      <w:bookmarkEnd w:id="23"/>
    </w:p>
    <w:p w:rsidR="00A71B7A" w:rsidRPr="007268E9" w:rsidRDefault="00A71B7A" w:rsidP="00F13A42">
      <w:pPr>
        <w:pStyle w:val="a6"/>
        <w:numPr>
          <w:ilvl w:val="0"/>
          <w:numId w:val="7"/>
        </w:numPr>
        <w:spacing w:line="260" w:lineRule="exact"/>
        <w:ind w:firstLineChars="0"/>
        <w:rPr>
          <w:b/>
          <w:sz w:val="18"/>
          <w:szCs w:val="18"/>
        </w:rPr>
      </w:pPr>
      <w:bookmarkStart w:id="24" w:name="OLE_LINK39"/>
      <w:bookmarkStart w:id="25" w:name="OLE_LINK40"/>
      <w:r w:rsidRPr="007268E9">
        <w:rPr>
          <w:rFonts w:ascii="宋体" w:hAnsi="宋体" w:hint="eastAsia"/>
          <w:sz w:val="18"/>
          <w:szCs w:val="18"/>
        </w:rPr>
        <w:t>该项目属于</w:t>
      </w:r>
      <w:bookmarkStart w:id="26" w:name="OLE_LINK1"/>
      <w:bookmarkStart w:id="27" w:name="OLE_LINK2"/>
      <w:bookmarkStart w:id="28" w:name="OLE_LINK3"/>
      <w:bookmarkStart w:id="29" w:name="OLE_LINK44"/>
      <w:bookmarkStart w:id="30" w:name="OLE_LINK41"/>
      <w:bookmarkStart w:id="31" w:name="OLE_LINK42"/>
      <w:bookmarkStart w:id="32" w:name="OLE_LINK43"/>
      <w:r w:rsidRPr="007268E9">
        <w:rPr>
          <w:rFonts w:ascii="宋体" w:hAnsi="宋体" w:hint="eastAsia"/>
          <w:sz w:val="18"/>
          <w:szCs w:val="18"/>
        </w:rPr>
        <w:t>中国大学生服务外包创新创业大赛</w:t>
      </w:r>
      <w:bookmarkEnd w:id="24"/>
      <w:bookmarkEnd w:id="25"/>
      <w:bookmarkEnd w:id="26"/>
      <w:bookmarkEnd w:id="27"/>
      <w:bookmarkEnd w:id="28"/>
      <w:bookmarkEnd w:id="29"/>
      <w:r w:rsidRPr="006748AA">
        <w:rPr>
          <w:szCs w:val="21"/>
        </w:rPr>
        <w:t>(</w:t>
      </w:r>
      <w:hyperlink r:id="rId9" w:history="1">
        <w:r w:rsidRPr="006748AA">
          <w:rPr>
            <w:rStyle w:val="a5"/>
            <w:szCs w:val="21"/>
          </w:rPr>
          <w:t>http://www.fwwb.org.cn/</w:t>
        </w:r>
      </w:hyperlink>
      <w:r w:rsidRPr="006748AA">
        <w:rPr>
          <w:szCs w:val="21"/>
        </w:rPr>
        <w:t>)</w:t>
      </w:r>
      <w:r w:rsidRPr="007268E9">
        <w:rPr>
          <w:rFonts w:ascii="宋体" w:hAnsi="宋体"/>
          <w:sz w:val="18"/>
          <w:szCs w:val="18"/>
        </w:rPr>
        <w:t>第二届参赛项目</w:t>
      </w:r>
      <w:bookmarkEnd w:id="30"/>
      <w:bookmarkEnd w:id="31"/>
      <w:bookmarkEnd w:id="32"/>
      <w:r w:rsidR="00FB290A" w:rsidRPr="007268E9">
        <w:rPr>
          <w:rFonts w:ascii="宋体" w:hAnsi="宋体" w:hint="eastAsia"/>
          <w:sz w:val="18"/>
          <w:szCs w:val="18"/>
        </w:rPr>
        <w:t>，</w:t>
      </w:r>
      <w:bookmarkStart w:id="33" w:name="OLE_LINK47"/>
      <w:bookmarkStart w:id="34" w:name="OLE_LINK48"/>
      <w:r w:rsidR="00FB290A" w:rsidRPr="007268E9">
        <w:rPr>
          <w:rFonts w:ascii="宋体" w:hAnsi="宋体" w:hint="eastAsia"/>
          <w:sz w:val="18"/>
          <w:szCs w:val="18"/>
        </w:rPr>
        <w:t>该系统分为电子菜单运营模块和网上订餐模块</w:t>
      </w:r>
      <w:bookmarkEnd w:id="33"/>
      <w:bookmarkEnd w:id="34"/>
      <w:r w:rsidR="00FB290A" w:rsidRPr="007268E9">
        <w:rPr>
          <w:rFonts w:ascii="宋体" w:hAnsi="宋体" w:hint="eastAsia"/>
          <w:sz w:val="18"/>
          <w:szCs w:val="18"/>
        </w:rPr>
        <w:t>。本人的工作是负责电子菜单运营模块</w:t>
      </w:r>
      <w:r w:rsidR="005661EB" w:rsidRPr="007268E9">
        <w:rPr>
          <w:rFonts w:ascii="宋体" w:hAnsi="宋体" w:hint="eastAsia"/>
          <w:sz w:val="18"/>
          <w:szCs w:val="18"/>
        </w:rPr>
        <w:t>和后台管理系统</w:t>
      </w:r>
      <w:r w:rsidR="00FB290A" w:rsidRPr="007268E9">
        <w:rPr>
          <w:rFonts w:ascii="宋体" w:hAnsi="宋体" w:hint="eastAsia"/>
          <w:sz w:val="18"/>
          <w:szCs w:val="18"/>
        </w:rPr>
        <w:t>所有功能，包括菜品展示、</w:t>
      </w:r>
      <w:bookmarkStart w:id="35" w:name="OLE_LINK51"/>
      <w:bookmarkStart w:id="36" w:name="OLE_LINK52"/>
      <w:r w:rsidR="00FB290A" w:rsidRPr="007268E9">
        <w:rPr>
          <w:rFonts w:ascii="宋体" w:hAnsi="宋体" w:hint="eastAsia"/>
          <w:sz w:val="18"/>
          <w:szCs w:val="18"/>
        </w:rPr>
        <w:t>顾客</w:t>
      </w:r>
      <w:r w:rsidRPr="007268E9">
        <w:rPr>
          <w:rFonts w:ascii="宋体" w:hAnsi="宋体" w:hint="eastAsia"/>
          <w:sz w:val="18"/>
          <w:szCs w:val="18"/>
        </w:rPr>
        <w:t>点菜</w:t>
      </w:r>
      <w:bookmarkEnd w:id="35"/>
      <w:bookmarkEnd w:id="36"/>
      <w:r w:rsidR="00FB290A" w:rsidRPr="007268E9">
        <w:rPr>
          <w:rFonts w:ascii="宋体" w:hAnsi="宋体" w:hint="eastAsia"/>
          <w:sz w:val="18"/>
          <w:szCs w:val="18"/>
        </w:rPr>
        <w:t>、</w:t>
      </w:r>
      <w:bookmarkStart w:id="37" w:name="OLE_LINK53"/>
      <w:bookmarkStart w:id="38" w:name="OLE_LINK54"/>
      <w:r w:rsidR="00FB290A" w:rsidRPr="007268E9">
        <w:rPr>
          <w:rFonts w:ascii="宋体" w:hAnsi="宋体" w:hint="eastAsia"/>
          <w:sz w:val="18"/>
          <w:szCs w:val="18"/>
        </w:rPr>
        <w:t>菜品评价</w:t>
      </w:r>
      <w:bookmarkEnd w:id="37"/>
      <w:bookmarkEnd w:id="38"/>
      <w:r w:rsidR="00FB290A" w:rsidRPr="007268E9">
        <w:rPr>
          <w:rFonts w:ascii="宋体" w:hAnsi="宋体" w:hint="eastAsia"/>
          <w:sz w:val="18"/>
          <w:szCs w:val="18"/>
        </w:rPr>
        <w:t>、菜品推荐、菜品管理、人员管理</w:t>
      </w:r>
      <w:r w:rsidRPr="007268E9">
        <w:rPr>
          <w:rFonts w:ascii="宋体" w:hAnsi="宋体" w:hint="eastAsia"/>
          <w:sz w:val="18"/>
          <w:szCs w:val="18"/>
        </w:rPr>
        <w:t>等功能。</w:t>
      </w:r>
      <w:r w:rsidR="00F752A9" w:rsidRPr="007268E9">
        <w:rPr>
          <w:rFonts w:ascii="宋体" w:hAnsi="宋体" w:hint="eastAsia"/>
          <w:sz w:val="18"/>
          <w:szCs w:val="18"/>
        </w:rPr>
        <w:t>系统采用B/S架构，本人</w:t>
      </w:r>
      <w:r w:rsidRPr="007268E9">
        <w:rPr>
          <w:rFonts w:ascii="宋体" w:hAnsi="宋体" w:hint="eastAsia"/>
          <w:sz w:val="18"/>
          <w:szCs w:val="18"/>
        </w:rPr>
        <w:t>使用</w:t>
      </w:r>
      <w:r w:rsidR="00F752A9" w:rsidRPr="007268E9">
        <w:rPr>
          <w:rFonts w:ascii="宋体" w:hAnsi="宋体" w:hint="eastAsia"/>
          <w:sz w:val="18"/>
          <w:szCs w:val="18"/>
        </w:rPr>
        <w:t>PHP实现逻辑功能，用js完成交互通信，用</w:t>
      </w:r>
      <w:r w:rsidRPr="007268E9">
        <w:rPr>
          <w:rFonts w:ascii="宋体" w:hAnsi="宋体" w:hint="eastAsia"/>
          <w:sz w:val="18"/>
          <w:szCs w:val="18"/>
        </w:rPr>
        <w:t>Mysql</w:t>
      </w:r>
      <w:r w:rsidR="00F752A9" w:rsidRPr="007268E9">
        <w:rPr>
          <w:rFonts w:ascii="宋体" w:hAnsi="宋体" w:hint="eastAsia"/>
          <w:sz w:val="18"/>
          <w:szCs w:val="18"/>
        </w:rPr>
        <w:t>存储数据</w:t>
      </w:r>
      <w:r w:rsidRPr="007268E9">
        <w:rPr>
          <w:rFonts w:ascii="宋体" w:hAnsi="宋体" w:hint="eastAsia"/>
          <w:sz w:val="18"/>
          <w:szCs w:val="18"/>
        </w:rPr>
        <w:t>,</w:t>
      </w:r>
      <w:r w:rsidR="00F752A9" w:rsidRPr="007268E9">
        <w:rPr>
          <w:rFonts w:ascii="宋体" w:hAnsi="宋体" w:hint="eastAsia"/>
          <w:sz w:val="18"/>
          <w:szCs w:val="18"/>
        </w:rPr>
        <w:t>设计并完成平板电脑上交互界面</w:t>
      </w:r>
      <w:r w:rsidRPr="007268E9">
        <w:rPr>
          <w:rFonts w:ascii="宋体" w:hAnsi="宋体" w:hint="eastAsia"/>
          <w:sz w:val="18"/>
          <w:szCs w:val="18"/>
        </w:rPr>
        <w:t>。</w:t>
      </w:r>
      <w:r w:rsidR="00F752A9" w:rsidRPr="007268E9">
        <w:rPr>
          <w:rFonts w:ascii="宋体" w:hAnsi="宋体" w:hint="eastAsia"/>
          <w:sz w:val="18"/>
          <w:szCs w:val="18"/>
        </w:rPr>
        <w:t>该系统获得</w:t>
      </w:r>
      <w:r w:rsidR="00745263" w:rsidRPr="007268E9">
        <w:rPr>
          <w:rFonts w:ascii="宋体" w:hAnsi="宋体" w:hint="eastAsia"/>
          <w:sz w:val="18"/>
          <w:szCs w:val="18"/>
        </w:rPr>
        <w:t>第二届大赛</w:t>
      </w:r>
      <w:r w:rsidR="00F752A9" w:rsidRPr="007268E9">
        <w:rPr>
          <w:rFonts w:ascii="宋体" w:hAnsi="宋体" w:hint="eastAsia"/>
          <w:sz w:val="18"/>
          <w:szCs w:val="18"/>
        </w:rPr>
        <w:t>优秀奖。</w:t>
      </w:r>
    </w:p>
    <w:p w:rsidR="00BA7929" w:rsidRPr="00F441BB" w:rsidRDefault="00242F8B" w:rsidP="00BA7929">
      <w:pPr>
        <w:pStyle w:val="a6"/>
        <w:numPr>
          <w:ilvl w:val="0"/>
          <w:numId w:val="2"/>
        </w:numPr>
        <w:ind w:firstLineChars="0"/>
        <w:rPr>
          <w:b/>
          <w:sz w:val="18"/>
          <w:szCs w:val="18"/>
        </w:rPr>
      </w:pPr>
      <w:r w:rsidRPr="00F441BB">
        <w:rPr>
          <w:rFonts w:hint="eastAsia"/>
          <w:b/>
          <w:sz w:val="18"/>
          <w:szCs w:val="18"/>
        </w:rPr>
        <w:t>2010</w:t>
      </w:r>
      <w:r w:rsidRPr="00F441BB">
        <w:rPr>
          <w:rFonts w:hint="eastAsia"/>
          <w:b/>
          <w:sz w:val="18"/>
          <w:szCs w:val="18"/>
        </w:rPr>
        <w:t>年</w:t>
      </w:r>
      <w:r w:rsidRPr="00F441BB">
        <w:rPr>
          <w:rFonts w:hint="eastAsia"/>
          <w:b/>
          <w:sz w:val="18"/>
          <w:szCs w:val="18"/>
        </w:rPr>
        <w:t>9</w:t>
      </w:r>
      <w:r w:rsidRPr="00F441BB">
        <w:rPr>
          <w:rFonts w:hint="eastAsia"/>
          <w:b/>
          <w:sz w:val="18"/>
          <w:szCs w:val="18"/>
        </w:rPr>
        <w:t>月—</w:t>
      </w:r>
      <w:r w:rsidRPr="00F441BB">
        <w:rPr>
          <w:rFonts w:hint="eastAsia"/>
          <w:b/>
          <w:sz w:val="18"/>
          <w:szCs w:val="18"/>
        </w:rPr>
        <w:t>2011</w:t>
      </w:r>
      <w:r w:rsidRPr="00F441BB">
        <w:rPr>
          <w:rFonts w:hint="eastAsia"/>
          <w:b/>
          <w:sz w:val="18"/>
          <w:szCs w:val="18"/>
        </w:rPr>
        <w:t>年</w:t>
      </w:r>
      <w:r w:rsidRPr="00F441BB">
        <w:rPr>
          <w:rFonts w:hint="eastAsia"/>
          <w:b/>
          <w:sz w:val="18"/>
          <w:szCs w:val="18"/>
        </w:rPr>
        <w:t>11</w:t>
      </w:r>
      <w:r w:rsidRPr="00F441BB">
        <w:rPr>
          <w:rFonts w:hint="eastAsia"/>
          <w:b/>
          <w:sz w:val="18"/>
          <w:szCs w:val="18"/>
        </w:rPr>
        <w:t>月</w:t>
      </w:r>
      <w:r w:rsidRPr="00F441BB">
        <w:rPr>
          <w:rFonts w:hint="eastAsia"/>
          <w:b/>
          <w:sz w:val="18"/>
          <w:szCs w:val="18"/>
        </w:rPr>
        <w:t xml:space="preserve">    </w:t>
      </w:r>
      <w:bookmarkStart w:id="39" w:name="OLE_LINK9"/>
      <w:bookmarkStart w:id="40" w:name="OLE_LINK10"/>
      <w:r w:rsidR="00D064C2">
        <w:rPr>
          <w:b/>
          <w:sz w:val="18"/>
          <w:szCs w:val="18"/>
        </w:rPr>
        <w:t xml:space="preserve"> </w:t>
      </w:r>
      <w:r w:rsidRPr="00F441BB">
        <w:rPr>
          <w:rFonts w:hint="eastAsia"/>
          <w:b/>
          <w:sz w:val="18"/>
          <w:szCs w:val="18"/>
        </w:rPr>
        <w:t>基于</w:t>
      </w:r>
      <w:r w:rsidRPr="00F441BB">
        <w:rPr>
          <w:rFonts w:hint="eastAsia"/>
          <w:b/>
          <w:sz w:val="18"/>
          <w:szCs w:val="18"/>
        </w:rPr>
        <w:t>RFID</w:t>
      </w:r>
      <w:r w:rsidRPr="00F441BB">
        <w:rPr>
          <w:rFonts w:hint="eastAsia"/>
          <w:b/>
          <w:sz w:val="18"/>
          <w:szCs w:val="18"/>
        </w:rPr>
        <w:t>技术的</w:t>
      </w:r>
      <w:bookmarkStart w:id="41" w:name="OLE_LINK55"/>
      <w:bookmarkStart w:id="42" w:name="OLE_LINK56"/>
      <w:r w:rsidRPr="00F441BB">
        <w:rPr>
          <w:rFonts w:hint="eastAsia"/>
          <w:b/>
          <w:sz w:val="18"/>
          <w:szCs w:val="18"/>
        </w:rPr>
        <w:t>实验室设备管理与跟踪系统</w:t>
      </w:r>
      <w:bookmarkEnd w:id="39"/>
      <w:bookmarkEnd w:id="40"/>
      <w:bookmarkEnd w:id="41"/>
      <w:bookmarkEnd w:id="42"/>
    </w:p>
    <w:p w:rsidR="006A439D" w:rsidRPr="007268E9" w:rsidRDefault="005A587F" w:rsidP="00F13A42">
      <w:pPr>
        <w:pStyle w:val="a6"/>
        <w:numPr>
          <w:ilvl w:val="0"/>
          <w:numId w:val="3"/>
        </w:numPr>
        <w:spacing w:line="260" w:lineRule="exact"/>
        <w:ind w:firstLineChars="0"/>
        <w:rPr>
          <w:sz w:val="18"/>
          <w:szCs w:val="18"/>
        </w:rPr>
      </w:pPr>
      <w:r w:rsidRPr="007268E9">
        <w:rPr>
          <w:rFonts w:hint="eastAsia"/>
          <w:sz w:val="18"/>
          <w:szCs w:val="18"/>
        </w:rPr>
        <w:t>该系统</w:t>
      </w:r>
      <w:r w:rsidR="00AD2062" w:rsidRPr="007268E9">
        <w:rPr>
          <w:rFonts w:hint="eastAsia"/>
          <w:sz w:val="18"/>
          <w:szCs w:val="18"/>
        </w:rPr>
        <w:t>属于</w:t>
      </w:r>
      <w:bookmarkStart w:id="43" w:name="OLE_LINK4"/>
      <w:r w:rsidR="00AD2062" w:rsidRPr="007268E9">
        <w:rPr>
          <w:rFonts w:ascii="宋体" w:hAnsi="宋体" w:hint="eastAsia"/>
          <w:sz w:val="18"/>
          <w:szCs w:val="18"/>
        </w:rPr>
        <w:t>国家大学生创新性实验项目</w:t>
      </w:r>
      <w:bookmarkEnd w:id="43"/>
      <w:r w:rsidR="00053A01" w:rsidRPr="006748AA">
        <w:rPr>
          <w:szCs w:val="21"/>
        </w:rPr>
        <w:t>(</w:t>
      </w:r>
      <w:hyperlink r:id="rId10" w:history="1">
        <w:r w:rsidR="00053A01" w:rsidRPr="006748AA">
          <w:rPr>
            <w:rStyle w:val="a5"/>
            <w:szCs w:val="21"/>
          </w:rPr>
          <w:t>http://dean.pku.edu.cn/innovation/</w:t>
        </w:r>
      </w:hyperlink>
      <w:r w:rsidR="00053A01" w:rsidRPr="006748AA">
        <w:rPr>
          <w:szCs w:val="21"/>
        </w:rPr>
        <w:t>)</w:t>
      </w:r>
      <w:r w:rsidR="004D7597" w:rsidRPr="007268E9">
        <w:rPr>
          <w:rFonts w:ascii="宋体" w:hAnsi="宋体" w:hint="eastAsia"/>
          <w:sz w:val="18"/>
          <w:szCs w:val="18"/>
        </w:rPr>
        <w:t>参赛作品</w:t>
      </w:r>
      <w:r w:rsidR="00AD2062" w:rsidRPr="007268E9">
        <w:rPr>
          <w:rFonts w:ascii="宋体" w:hAnsi="宋体" w:hint="eastAsia"/>
          <w:sz w:val="18"/>
          <w:szCs w:val="18"/>
        </w:rPr>
        <w:t>，</w:t>
      </w:r>
      <w:r w:rsidR="00AD2062" w:rsidRPr="007268E9">
        <w:rPr>
          <w:rFonts w:hint="eastAsia"/>
          <w:sz w:val="18"/>
          <w:szCs w:val="18"/>
        </w:rPr>
        <w:t>基于</w:t>
      </w:r>
      <w:r w:rsidR="00AD2062" w:rsidRPr="007268E9">
        <w:rPr>
          <w:rFonts w:hint="eastAsia"/>
          <w:sz w:val="18"/>
          <w:szCs w:val="18"/>
        </w:rPr>
        <w:t>RFID</w:t>
      </w:r>
      <w:r w:rsidR="00AD2062" w:rsidRPr="007268E9">
        <w:rPr>
          <w:rFonts w:hint="eastAsia"/>
          <w:sz w:val="18"/>
          <w:szCs w:val="18"/>
        </w:rPr>
        <w:t>无线射频</w:t>
      </w:r>
      <w:r w:rsidR="0057666F" w:rsidRPr="007268E9">
        <w:rPr>
          <w:rFonts w:hint="eastAsia"/>
          <w:sz w:val="18"/>
          <w:szCs w:val="18"/>
        </w:rPr>
        <w:t>识别</w:t>
      </w:r>
      <w:r w:rsidR="00AD2062" w:rsidRPr="007268E9">
        <w:rPr>
          <w:rFonts w:hint="eastAsia"/>
          <w:sz w:val="18"/>
          <w:szCs w:val="18"/>
        </w:rPr>
        <w:t>技术通过读写器</w:t>
      </w:r>
      <w:r w:rsidR="0066054A" w:rsidRPr="007268E9">
        <w:rPr>
          <w:rFonts w:hint="eastAsia"/>
          <w:sz w:val="18"/>
          <w:szCs w:val="18"/>
        </w:rPr>
        <w:t>、天线、电子标签</w:t>
      </w:r>
      <w:bookmarkStart w:id="44" w:name="OLE_LINK57"/>
      <w:bookmarkStart w:id="45" w:name="OLE_LINK58"/>
      <w:r w:rsidR="0066054A" w:rsidRPr="007268E9">
        <w:rPr>
          <w:rFonts w:hint="eastAsia"/>
          <w:sz w:val="18"/>
          <w:szCs w:val="18"/>
        </w:rPr>
        <w:t>完成设备信息的</w:t>
      </w:r>
      <w:r w:rsidR="00A71B7A" w:rsidRPr="007268E9">
        <w:rPr>
          <w:rFonts w:hint="eastAsia"/>
          <w:sz w:val="18"/>
          <w:szCs w:val="18"/>
        </w:rPr>
        <w:t>检测</w:t>
      </w:r>
      <w:bookmarkEnd w:id="44"/>
      <w:bookmarkEnd w:id="45"/>
      <w:r w:rsidR="0066054A" w:rsidRPr="007268E9">
        <w:rPr>
          <w:rFonts w:hint="eastAsia"/>
          <w:sz w:val="18"/>
          <w:szCs w:val="18"/>
        </w:rPr>
        <w:t>，</w:t>
      </w:r>
      <w:bookmarkStart w:id="46" w:name="OLE_LINK59"/>
      <w:bookmarkStart w:id="47" w:name="OLE_LINK60"/>
      <w:r w:rsidR="007C3718" w:rsidRPr="007268E9">
        <w:rPr>
          <w:rFonts w:hint="eastAsia"/>
          <w:sz w:val="18"/>
          <w:szCs w:val="18"/>
        </w:rPr>
        <w:t>单片机接收来自读写器的信息并进行过滤和解析</w:t>
      </w:r>
      <w:bookmarkEnd w:id="46"/>
      <w:bookmarkEnd w:id="47"/>
      <w:r w:rsidR="007C3718" w:rsidRPr="007268E9">
        <w:rPr>
          <w:rFonts w:hint="eastAsia"/>
          <w:sz w:val="18"/>
          <w:szCs w:val="18"/>
        </w:rPr>
        <w:t>，</w:t>
      </w:r>
      <w:r w:rsidR="00506E35" w:rsidRPr="007268E9">
        <w:rPr>
          <w:rFonts w:hint="eastAsia"/>
          <w:sz w:val="18"/>
          <w:szCs w:val="18"/>
        </w:rPr>
        <w:t>利用</w:t>
      </w:r>
      <w:r w:rsidR="007C3718" w:rsidRPr="007268E9">
        <w:rPr>
          <w:rFonts w:hint="eastAsia"/>
          <w:sz w:val="18"/>
          <w:szCs w:val="18"/>
        </w:rPr>
        <w:t>GSM</w:t>
      </w:r>
      <w:r w:rsidR="007C3718" w:rsidRPr="007268E9">
        <w:rPr>
          <w:rFonts w:hint="eastAsia"/>
          <w:sz w:val="18"/>
          <w:szCs w:val="18"/>
        </w:rPr>
        <w:t>无线短信模块</w:t>
      </w:r>
      <w:r w:rsidR="007C3718" w:rsidRPr="007268E9">
        <w:rPr>
          <w:rFonts w:hint="eastAsia"/>
          <w:sz w:val="18"/>
          <w:szCs w:val="18"/>
        </w:rPr>
        <w:t>(</w:t>
      </w:r>
      <w:r w:rsidR="007C3718" w:rsidRPr="007268E9">
        <w:rPr>
          <w:rFonts w:hint="eastAsia"/>
          <w:sz w:val="18"/>
          <w:szCs w:val="18"/>
        </w:rPr>
        <w:t>西门子</w:t>
      </w:r>
      <w:r w:rsidR="007C3718" w:rsidRPr="007268E9">
        <w:rPr>
          <w:rFonts w:hint="eastAsia"/>
          <w:sz w:val="18"/>
          <w:szCs w:val="18"/>
        </w:rPr>
        <w:t>TC35i)</w:t>
      </w:r>
      <w:bookmarkStart w:id="48" w:name="OLE_LINK63"/>
      <w:bookmarkStart w:id="49" w:name="OLE_LINK64"/>
      <w:r w:rsidR="007C3718" w:rsidRPr="007268E9">
        <w:rPr>
          <w:rFonts w:hint="eastAsia"/>
          <w:sz w:val="18"/>
          <w:szCs w:val="18"/>
        </w:rPr>
        <w:t>进行信息的</w:t>
      </w:r>
      <w:r w:rsidR="000954FD" w:rsidRPr="007268E9">
        <w:rPr>
          <w:rFonts w:hint="eastAsia"/>
          <w:sz w:val="18"/>
          <w:szCs w:val="18"/>
        </w:rPr>
        <w:t>发送和接收</w:t>
      </w:r>
      <w:bookmarkEnd w:id="48"/>
      <w:bookmarkEnd w:id="49"/>
      <w:r w:rsidR="007C3718" w:rsidRPr="007268E9">
        <w:rPr>
          <w:rFonts w:hint="eastAsia"/>
          <w:sz w:val="18"/>
          <w:szCs w:val="18"/>
        </w:rPr>
        <w:t>；</w:t>
      </w:r>
      <w:r w:rsidR="000954FD" w:rsidRPr="007268E9">
        <w:rPr>
          <w:rFonts w:hint="eastAsia"/>
          <w:sz w:val="18"/>
          <w:szCs w:val="18"/>
        </w:rPr>
        <w:t>服务器将</w:t>
      </w:r>
      <w:r w:rsidR="000954FD" w:rsidRPr="007268E9">
        <w:rPr>
          <w:rFonts w:hint="eastAsia"/>
          <w:sz w:val="18"/>
          <w:szCs w:val="18"/>
        </w:rPr>
        <w:t>GSM</w:t>
      </w:r>
      <w:r w:rsidR="000954FD" w:rsidRPr="007268E9">
        <w:rPr>
          <w:rFonts w:hint="eastAsia"/>
          <w:sz w:val="18"/>
          <w:szCs w:val="18"/>
        </w:rPr>
        <w:t>模块接收的信息进行解析，利用</w:t>
      </w:r>
      <w:r w:rsidR="000954FD" w:rsidRPr="007268E9">
        <w:rPr>
          <w:rFonts w:hint="eastAsia"/>
          <w:sz w:val="18"/>
          <w:szCs w:val="18"/>
        </w:rPr>
        <w:t>Java Swing</w:t>
      </w:r>
      <w:r w:rsidR="000954FD" w:rsidRPr="007268E9">
        <w:rPr>
          <w:rFonts w:hint="eastAsia"/>
          <w:sz w:val="18"/>
          <w:szCs w:val="18"/>
        </w:rPr>
        <w:t>组件开发</w:t>
      </w:r>
      <w:bookmarkStart w:id="50" w:name="OLE_LINK65"/>
      <w:bookmarkStart w:id="51" w:name="OLE_LINK66"/>
      <w:r w:rsidR="000954FD" w:rsidRPr="007268E9">
        <w:rPr>
          <w:rFonts w:hint="eastAsia"/>
          <w:sz w:val="18"/>
          <w:szCs w:val="18"/>
        </w:rPr>
        <w:t>设备管理客户端</w:t>
      </w:r>
      <w:bookmarkEnd w:id="50"/>
      <w:bookmarkEnd w:id="51"/>
      <w:r w:rsidR="00F814D1" w:rsidRPr="007268E9">
        <w:rPr>
          <w:rFonts w:hint="eastAsia"/>
          <w:sz w:val="18"/>
          <w:szCs w:val="18"/>
        </w:rPr>
        <w:t>，用</w:t>
      </w:r>
      <w:bookmarkStart w:id="52" w:name="OLE_LINK67"/>
      <w:bookmarkStart w:id="53" w:name="OLE_LINK68"/>
      <w:r w:rsidR="003E4EBB" w:rsidRPr="007268E9">
        <w:rPr>
          <w:rFonts w:hint="eastAsia"/>
          <w:sz w:val="18"/>
          <w:szCs w:val="18"/>
        </w:rPr>
        <w:t>Microsof</w:t>
      </w:r>
      <w:r w:rsidR="005C4899" w:rsidRPr="007268E9">
        <w:rPr>
          <w:rFonts w:hint="eastAsia"/>
          <w:sz w:val="18"/>
          <w:szCs w:val="18"/>
        </w:rPr>
        <w:t>t</w:t>
      </w:r>
      <w:r w:rsidR="003E4EBB" w:rsidRPr="007268E9">
        <w:rPr>
          <w:rFonts w:hint="eastAsia"/>
          <w:sz w:val="18"/>
          <w:szCs w:val="18"/>
        </w:rPr>
        <w:t xml:space="preserve"> </w:t>
      </w:r>
      <w:r w:rsidR="00F814D1" w:rsidRPr="007268E9">
        <w:rPr>
          <w:rFonts w:hint="eastAsia"/>
          <w:sz w:val="18"/>
          <w:szCs w:val="18"/>
        </w:rPr>
        <w:t>SQL Server</w:t>
      </w:r>
      <w:bookmarkEnd w:id="52"/>
      <w:bookmarkEnd w:id="53"/>
      <w:r w:rsidR="00F814D1" w:rsidRPr="007268E9">
        <w:rPr>
          <w:rFonts w:hint="eastAsia"/>
          <w:sz w:val="18"/>
          <w:szCs w:val="18"/>
        </w:rPr>
        <w:t>存储数据</w:t>
      </w:r>
      <w:r w:rsidR="000954FD" w:rsidRPr="007268E9">
        <w:rPr>
          <w:rFonts w:hint="eastAsia"/>
          <w:sz w:val="18"/>
          <w:szCs w:val="18"/>
        </w:rPr>
        <w:t>。</w:t>
      </w:r>
      <w:r w:rsidR="00F752A9" w:rsidRPr="007268E9">
        <w:rPr>
          <w:rFonts w:hint="eastAsia"/>
          <w:sz w:val="18"/>
          <w:szCs w:val="18"/>
        </w:rPr>
        <w:t>在该项目中本人</w:t>
      </w:r>
      <w:r w:rsidR="00F814D1" w:rsidRPr="007268E9">
        <w:rPr>
          <w:rFonts w:hint="eastAsia"/>
          <w:sz w:val="18"/>
          <w:szCs w:val="18"/>
        </w:rPr>
        <w:t>负责</w:t>
      </w:r>
      <w:r w:rsidR="00F752A9" w:rsidRPr="007268E9">
        <w:rPr>
          <w:rFonts w:hint="eastAsia"/>
          <w:sz w:val="18"/>
          <w:szCs w:val="18"/>
        </w:rPr>
        <w:t>服务器</w:t>
      </w:r>
      <w:r w:rsidR="00F814D1" w:rsidRPr="007268E9">
        <w:rPr>
          <w:rFonts w:hint="eastAsia"/>
          <w:sz w:val="18"/>
          <w:szCs w:val="18"/>
        </w:rPr>
        <w:t>信息接收、解析和存储，</w:t>
      </w:r>
      <w:r w:rsidR="00E407F2" w:rsidRPr="007268E9">
        <w:rPr>
          <w:rFonts w:hint="eastAsia"/>
          <w:sz w:val="18"/>
          <w:szCs w:val="18"/>
        </w:rPr>
        <w:t>设备管理</w:t>
      </w:r>
      <w:r w:rsidR="00F814D1" w:rsidRPr="007268E9">
        <w:rPr>
          <w:rFonts w:hint="eastAsia"/>
          <w:sz w:val="18"/>
          <w:szCs w:val="18"/>
        </w:rPr>
        <w:t>客户端开发。</w:t>
      </w:r>
    </w:p>
    <w:p w:rsidR="00F441BB" w:rsidRPr="00F441BB" w:rsidRDefault="00BD474D" w:rsidP="00F441BB">
      <w:pPr>
        <w:pStyle w:val="a6"/>
        <w:spacing w:line="200" w:lineRule="exact"/>
        <w:ind w:firstLineChars="0" w:firstLine="0"/>
        <w:rPr>
          <w:b/>
          <w:color w:val="0000FF"/>
          <w:sz w:val="18"/>
          <w:szCs w:val="18"/>
        </w:rPr>
      </w:pPr>
      <w:r>
        <w:rPr>
          <w:sz w:val="18"/>
          <w:szCs w:val="18"/>
        </w:rPr>
        <w:pict>
          <v:rect id="_x0000_i1027" style="width:415.3pt;height:1.2pt" o:hralign="center" o:hrstd="t" o:hrnoshade="t" o:hr="t" fillcolor="black [3213]" stroked="f"/>
        </w:pict>
      </w:r>
    </w:p>
    <w:p w:rsidR="00F441BB" w:rsidRPr="00F441BB" w:rsidRDefault="00F441BB" w:rsidP="00F441BB">
      <w:pPr>
        <w:pStyle w:val="a6"/>
        <w:ind w:firstLineChars="0" w:firstLine="0"/>
        <w:rPr>
          <w:b/>
          <w:color w:val="0000FF"/>
          <w:szCs w:val="21"/>
        </w:rPr>
      </w:pPr>
      <w:r>
        <w:rPr>
          <w:rFonts w:hint="eastAsia"/>
          <w:b/>
          <w:color w:val="0000FF"/>
          <w:szCs w:val="21"/>
        </w:rPr>
        <w:t>实习</w:t>
      </w:r>
      <w:r w:rsidRPr="00F441BB">
        <w:rPr>
          <w:rFonts w:hint="eastAsia"/>
          <w:b/>
          <w:color w:val="0000FF"/>
          <w:szCs w:val="21"/>
        </w:rPr>
        <w:t>经历</w:t>
      </w:r>
    </w:p>
    <w:p w:rsidR="007C1B39" w:rsidRPr="00F441BB" w:rsidRDefault="00384E26" w:rsidP="00384E26">
      <w:pPr>
        <w:pStyle w:val="a6"/>
        <w:numPr>
          <w:ilvl w:val="0"/>
          <w:numId w:val="2"/>
        </w:numPr>
        <w:ind w:firstLineChars="0"/>
        <w:rPr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2014</w:t>
      </w:r>
      <w:r w:rsidR="007C1B39" w:rsidRPr="00F441BB">
        <w:rPr>
          <w:rFonts w:ascii="宋体" w:hAnsi="宋体" w:hint="eastAsia"/>
          <w:b/>
          <w:sz w:val="18"/>
          <w:szCs w:val="18"/>
        </w:rPr>
        <w:t>年</w:t>
      </w:r>
      <w:r>
        <w:rPr>
          <w:rFonts w:ascii="宋体" w:hAnsi="宋体" w:hint="eastAsia"/>
          <w:b/>
          <w:sz w:val="18"/>
          <w:szCs w:val="18"/>
        </w:rPr>
        <w:t>7</w:t>
      </w:r>
      <w:r w:rsidR="007C1B39" w:rsidRPr="00F441BB">
        <w:rPr>
          <w:rFonts w:ascii="宋体" w:hAnsi="宋体" w:hint="eastAsia"/>
          <w:b/>
          <w:sz w:val="18"/>
          <w:szCs w:val="18"/>
        </w:rPr>
        <w:t>月—</w:t>
      </w:r>
      <w:r w:rsidR="00F62190">
        <w:rPr>
          <w:rFonts w:ascii="宋体" w:hAnsi="宋体" w:hint="eastAsia"/>
          <w:b/>
          <w:sz w:val="18"/>
          <w:szCs w:val="18"/>
        </w:rPr>
        <w:t>2014</w:t>
      </w:r>
      <w:r w:rsidR="007C1B39" w:rsidRPr="00F441BB">
        <w:rPr>
          <w:rFonts w:ascii="宋体" w:hAnsi="宋体" w:hint="eastAsia"/>
          <w:b/>
          <w:sz w:val="18"/>
          <w:szCs w:val="18"/>
        </w:rPr>
        <w:t>年</w:t>
      </w:r>
      <w:r>
        <w:rPr>
          <w:rFonts w:ascii="宋体" w:hAnsi="宋体" w:hint="eastAsia"/>
          <w:b/>
          <w:sz w:val="18"/>
          <w:szCs w:val="18"/>
        </w:rPr>
        <w:t>9</w:t>
      </w:r>
      <w:r w:rsidR="007C1B39" w:rsidRPr="00F441BB">
        <w:rPr>
          <w:rFonts w:ascii="宋体" w:hAnsi="宋体" w:hint="eastAsia"/>
          <w:b/>
          <w:sz w:val="18"/>
          <w:szCs w:val="18"/>
        </w:rPr>
        <w:t xml:space="preserve">月   </w:t>
      </w:r>
      <w:r w:rsidR="007C1B39">
        <w:rPr>
          <w:rFonts w:ascii="宋体" w:hAnsi="宋体"/>
          <w:b/>
          <w:sz w:val="18"/>
          <w:szCs w:val="18"/>
        </w:rPr>
        <w:t xml:space="preserve"> </w:t>
      </w:r>
      <w:r>
        <w:rPr>
          <w:rFonts w:ascii="宋体" w:hAnsi="宋体" w:hint="eastAsia"/>
          <w:b/>
          <w:sz w:val="18"/>
          <w:szCs w:val="18"/>
        </w:rPr>
        <w:t>阿里</w:t>
      </w:r>
      <w:r>
        <w:rPr>
          <w:rFonts w:ascii="宋体" w:hAnsi="宋体"/>
          <w:b/>
          <w:sz w:val="18"/>
          <w:szCs w:val="18"/>
        </w:rPr>
        <w:t>巴巴</w:t>
      </w:r>
      <w:r>
        <w:rPr>
          <w:rFonts w:ascii="宋体" w:hAnsi="宋体" w:hint="eastAsia"/>
          <w:b/>
          <w:sz w:val="18"/>
          <w:szCs w:val="18"/>
        </w:rPr>
        <w:t xml:space="preserve">  </w:t>
      </w:r>
      <w:r w:rsidRPr="00384E26">
        <w:rPr>
          <w:rFonts w:ascii="宋体" w:hAnsi="宋体" w:hint="eastAsia"/>
          <w:b/>
          <w:sz w:val="18"/>
          <w:szCs w:val="18"/>
        </w:rPr>
        <w:t>共享业务事业部</w:t>
      </w:r>
      <w:r w:rsidR="00BF086F">
        <w:rPr>
          <w:rFonts w:ascii="宋体" w:hAnsi="宋体"/>
          <w:b/>
          <w:sz w:val="18"/>
          <w:szCs w:val="18"/>
        </w:rPr>
        <w:t>-</w:t>
      </w:r>
      <w:r w:rsidRPr="00384E26">
        <w:rPr>
          <w:rFonts w:ascii="宋体" w:hAnsi="宋体" w:hint="eastAsia"/>
          <w:b/>
          <w:sz w:val="18"/>
          <w:szCs w:val="18"/>
        </w:rPr>
        <w:t>店铺平台与TAE</w:t>
      </w:r>
      <w:r>
        <w:rPr>
          <w:rFonts w:ascii="宋体" w:hAnsi="宋体"/>
          <w:b/>
          <w:sz w:val="18"/>
          <w:szCs w:val="18"/>
        </w:rPr>
        <w:t xml:space="preserve">  </w:t>
      </w:r>
      <w:r>
        <w:rPr>
          <w:rFonts w:ascii="宋体" w:hAnsi="宋体" w:hint="eastAsia"/>
          <w:b/>
          <w:sz w:val="18"/>
          <w:szCs w:val="18"/>
        </w:rPr>
        <w:t>研发工程师</w:t>
      </w:r>
    </w:p>
    <w:p w:rsidR="00F441BB" w:rsidRDefault="00ED29FB" w:rsidP="00F13A42">
      <w:pPr>
        <w:pStyle w:val="a6"/>
        <w:numPr>
          <w:ilvl w:val="0"/>
          <w:numId w:val="3"/>
        </w:numPr>
        <w:spacing w:line="260" w:lineRule="exact"/>
        <w:ind w:left="839" w:firstLineChars="0"/>
        <w:rPr>
          <w:sz w:val="18"/>
          <w:szCs w:val="18"/>
        </w:rPr>
      </w:pPr>
      <w:r w:rsidRPr="005068E8">
        <w:rPr>
          <w:rFonts w:hint="eastAsia"/>
          <w:sz w:val="18"/>
          <w:szCs w:val="18"/>
        </w:rPr>
        <w:t>负责</w:t>
      </w:r>
      <w:r w:rsidR="006118D4" w:rsidRPr="005068E8">
        <w:rPr>
          <w:rFonts w:hint="eastAsia"/>
          <w:sz w:val="18"/>
          <w:szCs w:val="18"/>
        </w:rPr>
        <w:t>淘宝</w:t>
      </w:r>
      <w:r w:rsidR="006118D4" w:rsidRPr="005068E8">
        <w:rPr>
          <w:rFonts w:hint="eastAsia"/>
          <w:sz w:val="18"/>
          <w:szCs w:val="18"/>
        </w:rPr>
        <w:t>TAE</w:t>
      </w:r>
      <w:r w:rsidR="006118D4" w:rsidRPr="005068E8">
        <w:rPr>
          <w:sz w:val="18"/>
          <w:szCs w:val="18"/>
        </w:rPr>
        <w:t>2.0</w:t>
      </w:r>
      <w:r w:rsidR="006118D4" w:rsidRPr="005068E8">
        <w:rPr>
          <w:rFonts w:hint="eastAsia"/>
          <w:sz w:val="18"/>
          <w:szCs w:val="18"/>
        </w:rPr>
        <w:t>平台</w:t>
      </w:r>
      <w:r w:rsidR="005068E8">
        <w:rPr>
          <w:rFonts w:hint="eastAsia"/>
          <w:sz w:val="18"/>
          <w:szCs w:val="18"/>
        </w:rPr>
        <w:t>（</w:t>
      </w:r>
      <w:hyperlink r:id="rId11" w:history="1">
        <w:r w:rsidR="005068E8" w:rsidRPr="005068E8">
          <w:rPr>
            <w:rStyle w:val="a5"/>
            <w:szCs w:val="21"/>
          </w:rPr>
          <w:t>http://tae.taobao.com/</w:t>
        </w:r>
      </w:hyperlink>
      <w:r w:rsidR="005068E8">
        <w:rPr>
          <w:sz w:val="18"/>
          <w:szCs w:val="18"/>
        </w:rPr>
        <w:t>）</w:t>
      </w:r>
      <w:r w:rsidR="009257AB" w:rsidRPr="005068E8">
        <w:rPr>
          <w:rFonts w:hint="eastAsia"/>
          <w:sz w:val="18"/>
          <w:szCs w:val="18"/>
        </w:rPr>
        <w:t>上帮助中心</w:t>
      </w:r>
      <w:r w:rsidR="009257AB" w:rsidRPr="005068E8">
        <w:rPr>
          <w:sz w:val="18"/>
          <w:szCs w:val="18"/>
        </w:rPr>
        <w:t>Demo</w:t>
      </w:r>
      <w:r w:rsidR="009257AB" w:rsidRPr="005068E8">
        <w:rPr>
          <w:rFonts w:hint="eastAsia"/>
          <w:sz w:val="18"/>
          <w:szCs w:val="18"/>
        </w:rPr>
        <w:t>教程模块</w:t>
      </w:r>
      <w:r w:rsidR="009257AB" w:rsidRPr="005068E8">
        <w:rPr>
          <w:sz w:val="18"/>
          <w:szCs w:val="18"/>
        </w:rPr>
        <w:t>中</w:t>
      </w:r>
      <w:r w:rsidR="009257AB" w:rsidRPr="005068E8">
        <w:rPr>
          <w:rFonts w:hint="eastAsia"/>
          <w:sz w:val="18"/>
          <w:szCs w:val="18"/>
        </w:rPr>
        <w:t>九个</w:t>
      </w:r>
      <w:r w:rsidR="009257AB" w:rsidRPr="005068E8">
        <w:rPr>
          <w:sz w:val="18"/>
          <w:szCs w:val="18"/>
        </w:rPr>
        <w:t>PHP</w:t>
      </w:r>
      <w:r w:rsidR="009257AB" w:rsidRPr="005068E8">
        <w:rPr>
          <w:sz w:val="18"/>
          <w:szCs w:val="18"/>
        </w:rPr>
        <w:t>导购</w:t>
      </w:r>
      <w:r w:rsidR="009257AB" w:rsidRPr="005068E8">
        <w:rPr>
          <w:sz w:val="18"/>
          <w:szCs w:val="18"/>
        </w:rPr>
        <w:t>Demo</w:t>
      </w:r>
      <w:r w:rsidR="009257AB" w:rsidRPr="005068E8">
        <w:rPr>
          <w:rFonts w:hint="eastAsia"/>
          <w:sz w:val="18"/>
          <w:szCs w:val="18"/>
        </w:rPr>
        <w:t>的功能实现</w:t>
      </w:r>
      <w:r w:rsidR="009257AB" w:rsidRPr="005068E8">
        <w:rPr>
          <w:sz w:val="18"/>
          <w:szCs w:val="18"/>
        </w:rPr>
        <w:t>、</w:t>
      </w:r>
      <w:r w:rsidR="009257AB" w:rsidRPr="005068E8">
        <w:rPr>
          <w:rFonts w:hint="eastAsia"/>
          <w:sz w:val="18"/>
          <w:szCs w:val="18"/>
        </w:rPr>
        <w:t>界面</w:t>
      </w:r>
      <w:r w:rsidR="009257AB" w:rsidRPr="005068E8">
        <w:rPr>
          <w:sz w:val="18"/>
          <w:szCs w:val="18"/>
        </w:rPr>
        <w:t>设计</w:t>
      </w:r>
      <w:r w:rsidR="009257AB" w:rsidRPr="005068E8">
        <w:rPr>
          <w:rFonts w:hint="eastAsia"/>
          <w:sz w:val="18"/>
          <w:szCs w:val="18"/>
        </w:rPr>
        <w:t>和</w:t>
      </w:r>
      <w:r w:rsidR="009257AB" w:rsidRPr="005068E8">
        <w:rPr>
          <w:sz w:val="18"/>
          <w:szCs w:val="18"/>
        </w:rPr>
        <w:t>文档</w:t>
      </w:r>
      <w:r w:rsidR="009257AB" w:rsidRPr="005068E8">
        <w:rPr>
          <w:rFonts w:hint="eastAsia"/>
          <w:sz w:val="18"/>
          <w:szCs w:val="18"/>
        </w:rPr>
        <w:t>。</w:t>
      </w:r>
      <w:r w:rsidR="00107FE5" w:rsidRPr="005068E8">
        <w:rPr>
          <w:rFonts w:hint="eastAsia"/>
          <w:sz w:val="18"/>
          <w:szCs w:val="18"/>
        </w:rPr>
        <w:t>功能</w:t>
      </w:r>
      <w:r w:rsidR="00F42F1A" w:rsidRPr="005068E8">
        <w:rPr>
          <w:rFonts w:hint="eastAsia"/>
          <w:sz w:val="18"/>
          <w:szCs w:val="18"/>
        </w:rPr>
        <w:t>包括</w:t>
      </w:r>
      <w:r w:rsidR="00107FE5" w:rsidRPr="005068E8">
        <w:rPr>
          <w:rFonts w:hint="eastAsia"/>
          <w:sz w:val="18"/>
          <w:szCs w:val="18"/>
        </w:rPr>
        <w:t>JS</w:t>
      </w:r>
      <w:r w:rsidR="00107FE5" w:rsidRPr="005068E8">
        <w:rPr>
          <w:sz w:val="18"/>
          <w:szCs w:val="18"/>
        </w:rPr>
        <w:t>和</w:t>
      </w:r>
      <w:r w:rsidR="00107FE5" w:rsidRPr="005068E8">
        <w:rPr>
          <w:sz w:val="18"/>
          <w:szCs w:val="18"/>
        </w:rPr>
        <w:t>CSS</w:t>
      </w:r>
      <w:r w:rsidR="00107FE5" w:rsidRPr="005068E8">
        <w:rPr>
          <w:rFonts w:hint="eastAsia"/>
          <w:sz w:val="18"/>
          <w:szCs w:val="18"/>
        </w:rPr>
        <w:t>的</w:t>
      </w:r>
      <w:r w:rsidR="00107FE5" w:rsidRPr="005068E8">
        <w:rPr>
          <w:sz w:val="18"/>
          <w:szCs w:val="18"/>
        </w:rPr>
        <w:t>使用</w:t>
      </w:r>
      <w:r w:rsidR="00107FE5" w:rsidRPr="005068E8">
        <w:rPr>
          <w:rFonts w:hint="eastAsia"/>
          <w:sz w:val="18"/>
          <w:szCs w:val="18"/>
        </w:rPr>
        <w:t>，权限管理</w:t>
      </w:r>
      <w:r w:rsidR="00107FE5" w:rsidRPr="005068E8">
        <w:rPr>
          <w:sz w:val="18"/>
          <w:szCs w:val="18"/>
        </w:rPr>
        <w:t>，</w:t>
      </w:r>
      <w:r w:rsidR="00107FE5" w:rsidRPr="005068E8">
        <w:rPr>
          <w:rFonts w:hint="eastAsia"/>
          <w:sz w:val="18"/>
          <w:szCs w:val="18"/>
        </w:rPr>
        <w:t>基础服务（数据库</w:t>
      </w:r>
      <w:r w:rsidR="00107FE5" w:rsidRPr="005068E8">
        <w:rPr>
          <w:sz w:val="18"/>
          <w:szCs w:val="18"/>
        </w:rPr>
        <w:t>服务、</w:t>
      </w:r>
      <w:r w:rsidR="00107FE5" w:rsidRPr="005068E8">
        <w:rPr>
          <w:rFonts w:hint="eastAsia"/>
          <w:sz w:val="18"/>
          <w:szCs w:val="18"/>
        </w:rPr>
        <w:t>缓存</w:t>
      </w:r>
      <w:r w:rsidR="00107FE5" w:rsidRPr="005068E8">
        <w:rPr>
          <w:sz w:val="18"/>
          <w:szCs w:val="18"/>
        </w:rPr>
        <w:t>服务、</w:t>
      </w:r>
      <w:r w:rsidR="00107FE5" w:rsidRPr="005068E8">
        <w:rPr>
          <w:rFonts w:hint="eastAsia"/>
          <w:sz w:val="18"/>
          <w:szCs w:val="18"/>
        </w:rPr>
        <w:t>文件</w:t>
      </w:r>
      <w:r w:rsidR="00107FE5" w:rsidRPr="005068E8">
        <w:rPr>
          <w:sz w:val="18"/>
          <w:szCs w:val="18"/>
        </w:rPr>
        <w:t>存储服务、</w:t>
      </w:r>
      <w:bookmarkStart w:id="54" w:name="OLE_LINK79"/>
      <w:r w:rsidR="00107FE5" w:rsidRPr="005068E8">
        <w:rPr>
          <w:rFonts w:hint="eastAsia"/>
          <w:sz w:val="18"/>
          <w:szCs w:val="18"/>
        </w:rPr>
        <w:t>分布式</w:t>
      </w:r>
      <w:r w:rsidR="00107FE5" w:rsidRPr="005068E8">
        <w:rPr>
          <w:sz w:val="18"/>
          <w:szCs w:val="18"/>
        </w:rPr>
        <w:t>网页抓取服务</w:t>
      </w:r>
      <w:bookmarkEnd w:id="54"/>
      <w:r w:rsidR="00DD33EA" w:rsidRPr="005068E8">
        <w:rPr>
          <w:rFonts w:hint="eastAsia"/>
          <w:sz w:val="18"/>
          <w:szCs w:val="18"/>
        </w:rPr>
        <w:t>和</w:t>
      </w:r>
      <w:r w:rsidR="00DD33EA" w:rsidRPr="005068E8">
        <w:rPr>
          <w:sz w:val="18"/>
          <w:szCs w:val="18"/>
        </w:rPr>
        <w:t>日志服务</w:t>
      </w:r>
      <w:r w:rsidR="00107FE5" w:rsidRPr="005068E8">
        <w:rPr>
          <w:rFonts w:hint="eastAsia"/>
          <w:sz w:val="18"/>
          <w:szCs w:val="18"/>
        </w:rPr>
        <w:t>）</w:t>
      </w:r>
      <w:r w:rsidR="00DD33EA" w:rsidRPr="005068E8">
        <w:rPr>
          <w:rFonts w:hint="eastAsia"/>
          <w:sz w:val="18"/>
          <w:szCs w:val="18"/>
        </w:rPr>
        <w:t>，淘宝</w:t>
      </w:r>
      <w:r w:rsidR="00DD33EA" w:rsidRPr="005068E8">
        <w:rPr>
          <w:sz w:val="18"/>
          <w:szCs w:val="18"/>
        </w:rPr>
        <w:t>TOP</w:t>
      </w:r>
      <w:r w:rsidR="00DD33EA" w:rsidRPr="005068E8">
        <w:rPr>
          <w:rFonts w:hint="eastAsia"/>
          <w:sz w:val="18"/>
          <w:szCs w:val="18"/>
        </w:rPr>
        <w:t>的</w:t>
      </w:r>
      <w:r w:rsidR="00DD33EA" w:rsidRPr="005068E8">
        <w:rPr>
          <w:rFonts w:hint="eastAsia"/>
          <w:sz w:val="18"/>
          <w:szCs w:val="18"/>
        </w:rPr>
        <w:t>API</w:t>
      </w:r>
      <w:r w:rsidR="00DD33EA" w:rsidRPr="005068E8">
        <w:rPr>
          <w:sz w:val="18"/>
          <w:szCs w:val="18"/>
        </w:rPr>
        <w:t>调用。</w:t>
      </w:r>
    </w:p>
    <w:p w:rsidR="005068E8" w:rsidRPr="005068E8" w:rsidRDefault="005068E8" w:rsidP="00F13A42">
      <w:pPr>
        <w:pStyle w:val="a6"/>
        <w:spacing w:line="260" w:lineRule="exact"/>
        <w:ind w:left="839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详见：</w:t>
      </w:r>
      <w:hyperlink r:id="rId12" w:history="1">
        <w:r w:rsidRPr="00184141">
          <w:rPr>
            <w:rStyle w:val="a5"/>
            <w:szCs w:val="21"/>
          </w:rPr>
          <w:t>http://tae.taobao.com/support/article/158</w:t>
        </w:r>
      </w:hyperlink>
    </w:p>
    <w:p w:rsidR="00510701" w:rsidRDefault="005068E8" w:rsidP="00F13A42">
      <w:pPr>
        <w:pStyle w:val="a6"/>
        <w:numPr>
          <w:ilvl w:val="0"/>
          <w:numId w:val="3"/>
        </w:numPr>
        <w:spacing w:line="260" w:lineRule="exact"/>
        <w:ind w:firstLineChars="0"/>
        <w:rPr>
          <w:sz w:val="18"/>
          <w:szCs w:val="18"/>
        </w:rPr>
      </w:pPr>
      <w:r w:rsidRPr="00A3449C">
        <w:rPr>
          <w:rFonts w:hint="eastAsia"/>
          <w:sz w:val="18"/>
          <w:szCs w:val="18"/>
        </w:rPr>
        <w:t>负责</w:t>
      </w:r>
      <w:r w:rsidRPr="00A3449C">
        <w:rPr>
          <w:sz w:val="18"/>
          <w:szCs w:val="18"/>
        </w:rPr>
        <w:t>淘宝</w:t>
      </w:r>
      <w:r w:rsidRPr="00A3449C">
        <w:rPr>
          <w:sz w:val="18"/>
          <w:szCs w:val="18"/>
        </w:rPr>
        <w:t>TAE2.0</w:t>
      </w:r>
      <w:r w:rsidRPr="00A3449C">
        <w:rPr>
          <w:rFonts w:hint="eastAsia"/>
          <w:sz w:val="18"/>
          <w:szCs w:val="18"/>
        </w:rPr>
        <w:t>平台（</w:t>
      </w:r>
      <w:hyperlink r:id="rId13" w:history="1">
        <w:r w:rsidRPr="00A3449C">
          <w:rPr>
            <w:rStyle w:val="a5"/>
            <w:szCs w:val="21"/>
          </w:rPr>
          <w:t>http://tae.taobao.com/</w:t>
        </w:r>
      </w:hyperlink>
      <w:r w:rsidRPr="00A3449C">
        <w:rPr>
          <w:sz w:val="18"/>
          <w:szCs w:val="18"/>
        </w:rPr>
        <w:t>）</w:t>
      </w:r>
      <w:r w:rsidR="0076163A" w:rsidRPr="00A3449C">
        <w:rPr>
          <w:rFonts w:hint="eastAsia"/>
          <w:sz w:val="18"/>
          <w:szCs w:val="18"/>
        </w:rPr>
        <w:t>上控制</w:t>
      </w:r>
      <w:r w:rsidR="0076163A" w:rsidRPr="00A3449C">
        <w:rPr>
          <w:sz w:val="18"/>
          <w:szCs w:val="18"/>
        </w:rPr>
        <w:t>台</w:t>
      </w:r>
      <w:r w:rsidR="0076163A" w:rsidRPr="00A3449C">
        <w:rPr>
          <w:sz w:val="18"/>
          <w:szCs w:val="18"/>
        </w:rPr>
        <w:t>Workstation</w:t>
      </w:r>
      <w:r w:rsidR="0076163A" w:rsidRPr="00A3449C">
        <w:rPr>
          <w:rFonts w:hint="eastAsia"/>
          <w:sz w:val="18"/>
          <w:szCs w:val="18"/>
        </w:rPr>
        <w:t>的</w:t>
      </w:r>
      <w:r w:rsidR="00783CD1">
        <w:rPr>
          <w:rFonts w:hint="eastAsia"/>
          <w:sz w:val="18"/>
          <w:szCs w:val="18"/>
        </w:rPr>
        <w:t>App</w:t>
      </w:r>
      <w:r w:rsidR="00783CD1">
        <w:rPr>
          <w:sz w:val="18"/>
          <w:szCs w:val="18"/>
        </w:rPr>
        <w:t>应用代码仓库</w:t>
      </w:r>
      <w:r w:rsidR="00783CD1">
        <w:rPr>
          <w:rFonts w:hint="eastAsia"/>
          <w:sz w:val="18"/>
          <w:szCs w:val="18"/>
        </w:rPr>
        <w:t>逻辑</w:t>
      </w:r>
      <w:r w:rsidR="006866EC">
        <w:rPr>
          <w:rFonts w:hint="eastAsia"/>
          <w:sz w:val="18"/>
          <w:szCs w:val="18"/>
        </w:rPr>
        <w:t>功能</w:t>
      </w:r>
      <w:r w:rsidR="0076163A" w:rsidRPr="00A3449C">
        <w:rPr>
          <w:rFonts w:hint="eastAsia"/>
          <w:sz w:val="18"/>
          <w:szCs w:val="18"/>
        </w:rPr>
        <w:t>，</w:t>
      </w:r>
      <w:r w:rsidR="0076163A" w:rsidRPr="00A3449C">
        <w:rPr>
          <w:sz w:val="18"/>
          <w:szCs w:val="18"/>
        </w:rPr>
        <w:t>基于</w:t>
      </w:r>
      <w:r w:rsidR="0076163A" w:rsidRPr="00A3449C">
        <w:rPr>
          <w:sz w:val="18"/>
          <w:szCs w:val="18"/>
        </w:rPr>
        <w:t>Java</w:t>
      </w:r>
      <w:r w:rsidR="0076163A" w:rsidRPr="00A3449C">
        <w:rPr>
          <w:rFonts w:hint="eastAsia"/>
          <w:sz w:val="18"/>
          <w:szCs w:val="18"/>
        </w:rPr>
        <w:t>，</w:t>
      </w:r>
      <w:r w:rsidR="0076163A" w:rsidRPr="00A3449C">
        <w:rPr>
          <w:sz w:val="18"/>
          <w:szCs w:val="18"/>
        </w:rPr>
        <w:t>使用</w:t>
      </w:r>
      <w:r w:rsidR="0076163A" w:rsidRPr="00A3449C">
        <w:rPr>
          <w:rFonts w:hint="eastAsia"/>
          <w:sz w:val="18"/>
          <w:szCs w:val="18"/>
        </w:rPr>
        <w:t>Easyweb</w:t>
      </w:r>
      <w:r w:rsidR="0076163A" w:rsidRPr="00A3449C">
        <w:rPr>
          <w:rFonts w:hint="eastAsia"/>
          <w:sz w:val="18"/>
          <w:szCs w:val="18"/>
        </w:rPr>
        <w:t>框架，</w:t>
      </w:r>
      <w:r w:rsidR="00544C5E">
        <w:rPr>
          <w:rFonts w:hint="eastAsia"/>
          <w:sz w:val="18"/>
          <w:szCs w:val="18"/>
        </w:rPr>
        <w:t>我</w:t>
      </w:r>
      <w:r w:rsidR="0076163A" w:rsidRPr="00A3449C">
        <w:rPr>
          <w:sz w:val="18"/>
          <w:szCs w:val="18"/>
        </w:rPr>
        <w:t>利用</w:t>
      </w:r>
      <w:r w:rsidR="0076163A" w:rsidRPr="00A3449C">
        <w:rPr>
          <w:sz w:val="18"/>
          <w:szCs w:val="18"/>
        </w:rPr>
        <w:t>JGit</w:t>
      </w:r>
      <w:r w:rsidR="007C63D2" w:rsidRPr="00A3449C">
        <w:rPr>
          <w:sz w:val="18"/>
          <w:szCs w:val="18"/>
        </w:rPr>
        <w:t>和</w:t>
      </w:r>
      <w:r w:rsidR="007C63D2" w:rsidRPr="00A3449C">
        <w:rPr>
          <w:sz w:val="18"/>
          <w:szCs w:val="18"/>
        </w:rPr>
        <w:t>SVNKit</w:t>
      </w:r>
      <w:r w:rsidR="007C63D2" w:rsidRPr="00A3449C">
        <w:rPr>
          <w:rFonts w:hint="eastAsia"/>
          <w:sz w:val="18"/>
          <w:szCs w:val="18"/>
        </w:rPr>
        <w:t>纯</w:t>
      </w:r>
      <w:r w:rsidR="007C63D2" w:rsidRPr="00A3449C">
        <w:rPr>
          <w:sz w:val="18"/>
          <w:szCs w:val="18"/>
        </w:rPr>
        <w:t>Java</w:t>
      </w:r>
      <w:r w:rsidR="007C63D2" w:rsidRPr="00A3449C">
        <w:rPr>
          <w:sz w:val="18"/>
          <w:szCs w:val="18"/>
        </w:rPr>
        <w:t>类库</w:t>
      </w:r>
      <w:r w:rsidR="00A425E3">
        <w:rPr>
          <w:rFonts w:hint="eastAsia"/>
          <w:sz w:val="18"/>
          <w:szCs w:val="18"/>
        </w:rPr>
        <w:t>实现</w:t>
      </w:r>
      <w:r w:rsidR="00544C5E" w:rsidRPr="00A3449C">
        <w:rPr>
          <w:sz w:val="18"/>
          <w:szCs w:val="18"/>
        </w:rPr>
        <w:t>从</w:t>
      </w:r>
      <w:r w:rsidR="00544C5E" w:rsidRPr="00A3449C">
        <w:rPr>
          <w:sz w:val="18"/>
          <w:szCs w:val="18"/>
        </w:rPr>
        <w:t>GIT/SVN</w:t>
      </w:r>
      <w:r w:rsidR="00544C5E" w:rsidRPr="00A3449C">
        <w:rPr>
          <w:rFonts w:hint="eastAsia"/>
          <w:sz w:val="18"/>
          <w:szCs w:val="18"/>
        </w:rPr>
        <w:t>代码</w:t>
      </w:r>
      <w:r w:rsidR="00544C5E" w:rsidRPr="00A3449C">
        <w:rPr>
          <w:sz w:val="18"/>
          <w:szCs w:val="18"/>
        </w:rPr>
        <w:t>仓库获取</w:t>
      </w:r>
      <w:r w:rsidR="00544C5E" w:rsidRPr="00A3449C">
        <w:rPr>
          <w:rFonts w:hint="eastAsia"/>
          <w:sz w:val="18"/>
          <w:szCs w:val="18"/>
        </w:rPr>
        <w:t>应用各</w:t>
      </w:r>
      <w:r w:rsidR="00544C5E" w:rsidRPr="00A3449C">
        <w:rPr>
          <w:sz w:val="18"/>
          <w:szCs w:val="18"/>
        </w:rPr>
        <w:t>分支列表展示功能</w:t>
      </w:r>
      <w:r w:rsidR="007C63D2" w:rsidRPr="00A3449C">
        <w:rPr>
          <w:sz w:val="18"/>
          <w:szCs w:val="18"/>
        </w:rPr>
        <w:t>，</w:t>
      </w:r>
      <w:r w:rsidR="00353586">
        <w:rPr>
          <w:rFonts w:hint="eastAsia"/>
          <w:sz w:val="18"/>
          <w:szCs w:val="18"/>
        </w:rPr>
        <w:t>调用</w:t>
      </w:r>
      <w:r w:rsidR="00353586">
        <w:rPr>
          <w:sz w:val="18"/>
          <w:szCs w:val="18"/>
        </w:rPr>
        <w:t>淘宝</w:t>
      </w:r>
      <w:r w:rsidR="00353586">
        <w:rPr>
          <w:sz w:val="18"/>
          <w:szCs w:val="18"/>
        </w:rPr>
        <w:t>HSF</w:t>
      </w:r>
      <w:r w:rsidR="00353586" w:rsidRPr="00353586">
        <w:rPr>
          <w:rFonts w:hint="eastAsia"/>
          <w:sz w:val="18"/>
          <w:szCs w:val="18"/>
        </w:rPr>
        <w:t>（</w:t>
      </w:r>
      <w:r w:rsidR="00353586" w:rsidRPr="00353586">
        <w:rPr>
          <w:rFonts w:hint="eastAsia"/>
          <w:sz w:val="18"/>
          <w:szCs w:val="18"/>
        </w:rPr>
        <w:t>High-Speed Service Framework</w:t>
      </w:r>
      <w:r w:rsidR="00353586" w:rsidRPr="00353586">
        <w:rPr>
          <w:rFonts w:hint="eastAsia"/>
          <w:sz w:val="18"/>
          <w:szCs w:val="18"/>
        </w:rPr>
        <w:t>）</w:t>
      </w:r>
      <w:r w:rsidR="00353586">
        <w:rPr>
          <w:rFonts w:hint="eastAsia"/>
          <w:sz w:val="18"/>
          <w:szCs w:val="18"/>
        </w:rPr>
        <w:t>接口</w:t>
      </w:r>
      <w:r w:rsidR="00C31E9A">
        <w:rPr>
          <w:rFonts w:hint="eastAsia"/>
          <w:sz w:val="18"/>
          <w:szCs w:val="18"/>
        </w:rPr>
        <w:t>访问</w:t>
      </w:r>
      <w:r w:rsidR="00C31E9A">
        <w:rPr>
          <w:sz w:val="18"/>
          <w:szCs w:val="18"/>
        </w:rPr>
        <w:t>数据库</w:t>
      </w:r>
      <w:r w:rsidR="00572912">
        <w:rPr>
          <w:rFonts w:hint="eastAsia"/>
          <w:sz w:val="18"/>
          <w:szCs w:val="18"/>
        </w:rPr>
        <w:t>，</w:t>
      </w:r>
      <w:r w:rsidR="008B739F">
        <w:rPr>
          <w:rFonts w:hint="eastAsia"/>
          <w:sz w:val="18"/>
          <w:szCs w:val="18"/>
        </w:rPr>
        <w:t>实现</w:t>
      </w:r>
      <w:r w:rsidR="009143D0">
        <w:rPr>
          <w:rFonts w:hint="eastAsia"/>
          <w:sz w:val="18"/>
          <w:szCs w:val="18"/>
        </w:rPr>
        <w:t>对用户</w:t>
      </w:r>
      <w:r w:rsidR="009143D0">
        <w:rPr>
          <w:sz w:val="18"/>
          <w:szCs w:val="18"/>
        </w:rPr>
        <w:t>指定</w:t>
      </w:r>
      <w:r w:rsidR="009143D0" w:rsidRPr="00A3449C">
        <w:rPr>
          <w:sz w:val="18"/>
          <w:szCs w:val="18"/>
        </w:rPr>
        <w:t>分支</w:t>
      </w:r>
      <w:r w:rsidR="00AA16F6">
        <w:rPr>
          <w:rFonts w:hint="eastAsia"/>
          <w:sz w:val="18"/>
          <w:szCs w:val="18"/>
        </w:rPr>
        <w:t>的</w:t>
      </w:r>
      <w:r w:rsidR="00C714C0">
        <w:rPr>
          <w:rFonts w:hint="eastAsia"/>
          <w:sz w:val="18"/>
          <w:szCs w:val="18"/>
        </w:rPr>
        <w:t>应用</w:t>
      </w:r>
      <w:r w:rsidR="009143D0" w:rsidRPr="00A3449C">
        <w:rPr>
          <w:sz w:val="18"/>
          <w:szCs w:val="18"/>
        </w:rPr>
        <w:t>进行编译部署</w:t>
      </w:r>
      <w:r w:rsidR="00572912">
        <w:rPr>
          <w:rFonts w:hint="eastAsia"/>
          <w:sz w:val="18"/>
          <w:szCs w:val="18"/>
        </w:rPr>
        <w:t>预处理</w:t>
      </w:r>
      <w:r w:rsidR="009143D0" w:rsidRPr="00A3449C">
        <w:rPr>
          <w:sz w:val="18"/>
          <w:szCs w:val="18"/>
        </w:rPr>
        <w:t>功能</w:t>
      </w:r>
      <w:r w:rsidR="0023439D">
        <w:rPr>
          <w:rFonts w:hint="eastAsia"/>
          <w:sz w:val="18"/>
          <w:szCs w:val="18"/>
        </w:rPr>
        <w:t>。</w:t>
      </w:r>
    </w:p>
    <w:p w:rsidR="00783CD1" w:rsidRPr="00A3449C" w:rsidRDefault="00783CD1" w:rsidP="00F13A42">
      <w:pPr>
        <w:pStyle w:val="a6"/>
        <w:numPr>
          <w:ilvl w:val="0"/>
          <w:numId w:val="3"/>
        </w:numPr>
        <w:spacing w:line="26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Pr="00A3449C">
        <w:rPr>
          <w:sz w:val="18"/>
          <w:szCs w:val="18"/>
        </w:rPr>
        <w:t>淘宝</w:t>
      </w:r>
      <w:r w:rsidRPr="00A3449C">
        <w:rPr>
          <w:sz w:val="18"/>
          <w:szCs w:val="18"/>
        </w:rPr>
        <w:t>TAE2.0</w:t>
      </w:r>
      <w:r w:rsidRPr="00A3449C">
        <w:rPr>
          <w:rFonts w:hint="eastAsia"/>
          <w:sz w:val="18"/>
          <w:szCs w:val="18"/>
        </w:rPr>
        <w:t>平台上控制</w:t>
      </w:r>
      <w:r w:rsidRPr="00A3449C">
        <w:rPr>
          <w:sz w:val="18"/>
          <w:szCs w:val="18"/>
        </w:rPr>
        <w:t>台</w:t>
      </w:r>
      <w:r w:rsidRPr="00A3449C">
        <w:rPr>
          <w:sz w:val="18"/>
          <w:szCs w:val="18"/>
        </w:rPr>
        <w:t>Workstation</w:t>
      </w:r>
      <w:r w:rsidRPr="00A3449C">
        <w:rPr>
          <w:rFonts w:hint="eastAsia"/>
          <w:sz w:val="18"/>
          <w:szCs w:val="18"/>
        </w:rPr>
        <w:t>的</w:t>
      </w:r>
      <w:r w:rsidR="006866EC">
        <w:rPr>
          <w:rFonts w:hint="eastAsia"/>
          <w:sz w:val="18"/>
          <w:szCs w:val="18"/>
        </w:rPr>
        <w:t>服务化</w:t>
      </w:r>
      <w:r w:rsidR="006866EC">
        <w:rPr>
          <w:sz w:val="18"/>
          <w:szCs w:val="18"/>
        </w:rPr>
        <w:t>逻辑功能</w:t>
      </w:r>
      <w:r w:rsidR="006866EC">
        <w:rPr>
          <w:rFonts w:hint="eastAsia"/>
          <w:sz w:val="18"/>
          <w:szCs w:val="18"/>
        </w:rPr>
        <w:t>，</w:t>
      </w:r>
      <w:r w:rsidR="006866EC" w:rsidRPr="00A3449C">
        <w:rPr>
          <w:sz w:val="18"/>
          <w:szCs w:val="18"/>
        </w:rPr>
        <w:t>使用</w:t>
      </w:r>
      <w:r w:rsidR="006866EC" w:rsidRPr="00A3449C">
        <w:rPr>
          <w:rFonts w:hint="eastAsia"/>
          <w:sz w:val="18"/>
          <w:szCs w:val="18"/>
        </w:rPr>
        <w:t>Easyweb</w:t>
      </w:r>
      <w:r w:rsidR="00BB7EA1">
        <w:rPr>
          <w:rFonts w:hint="eastAsia"/>
          <w:sz w:val="18"/>
          <w:szCs w:val="18"/>
        </w:rPr>
        <w:t>框架，</w:t>
      </w:r>
      <w:r w:rsidR="003E304F">
        <w:rPr>
          <w:rFonts w:hint="eastAsia"/>
          <w:sz w:val="18"/>
          <w:szCs w:val="18"/>
        </w:rPr>
        <w:t>通过</w:t>
      </w:r>
      <w:r w:rsidR="003932EA">
        <w:rPr>
          <w:sz w:val="18"/>
          <w:szCs w:val="18"/>
        </w:rPr>
        <w:t>淘宝</w:t>
      </w:r>
      <w:r w:rsidR="003932EA">
        <w:rPr>
          <w:sz w:val="18"/>
          <w:szCs w:val="18"/>
        </w:rPr>
        <w:t>HSF</w:t>
      </w:r>
      <w:r w:rsidR="003932EA">
        <w:rPr>
          <w:rFonts w:hint="eastAsia"/>
          <w:sz w:val="18"/>
          <w:szCs w:val="18"/>
        </w:rPr>
        <w:t>接口</w:t>
      </w:r>
      <w:r w:rsidR="003E304F">
        <w:rPr>
          <w:rFonts w:hint="eastAsia"/>
          <w:sz w:val="18"/>
          <w:szCs w:val="18"/>
        </w:rPr>
        <w:t>调用</w:t>
      </w:r>
      <w:r w:rsidR="003932EA">
        <w:rPr>
          <w:rFonts w:hint="eastAsia"/>
          <w:sz w:val="18"/>
          <w:szCs w:val="18"/>
        </w:rPr>
        <w:t>j</w:t>
      </w:r>
      <w:r w:rsidR="003932EA">
        <w:rPr>
          <w:sz w:val="18"/>
          <w:szCs w:val="18"/>
        </w:rPr>
        <w:t>uappcenter</w:t>
      </w:r>
      <w:r w:rsidR="004F4268">
        <w:rPr>
          <w:rFonts w:hint="eastAsia"/>
          <w:sz w:val="18"/>
          <w:szCs w:val="18"/>
        </w:rPr>
        <w:t>应用中心</w:t>
      </w:r>
      <w:r w:rsidR="004F4CA1">
        <w:rPr>
          <w:rFonts w:hint="eastAsia"/>
          <w:sz w:val="18"/>
          <w:szCs w:val="18"/>
        </w:rPr>
        <w:t>的</w:t>
      </w:r>
      <w:r w:rsidR="003932EA">
        <w:rPr>
          <w:sz w:val="18"/>
          <w:szCs w:val="18"/>
        </w:rPr>
        <w:t>API</w:t>
      </w:r>
      <w:r w:rsidR="003932EA">
        <w:rPr>
          <w:rFonts w:hint="eastAsia"/>
          <w:sz w:val="18"/>
          <w:szCs w:val="18"/>
        </w:rPr>
        <w:t>，</w:t>
      </w:r>
      <w:r w:rsidR="0023439D">
        <w:rPr>
          <w:sz w:val="18"/>
          <w:szCs w:val="18"/>
        </w:rPr>
        <w:t>完成文件存储</w:t>
      </w:r>
      <w:r w:rsidR="00A21EAF">
        <w:rPr>
          <w:rFonts w:hint="eastAsia"/>
          <w:sz w:val="18"/>
          <w:szCs w:val="18"/>
        </w:rPr>
        <w:t>服务</w:t>
      </w:r>
      <w:r w:rsidR="0023439D">
        <w:rPr>
          <w:sz w:val="18"/>
          <w:szCs w:val="18"/>
        </w:rPr>
        <w:t>、</w:t>
      </w:r>
      <w:r w:rsidR="0023439D">
        <w:rPr>
          <w:sz w:val="18"/>
          <w:szCs w:val="18"/>
        </w:rPr>
        <w:t>FetchUrl</w:t>
      </w:r>
      <w:r w:rsidR="00A21EAF">
        <w:rPr>
          <w:rFonts w:hint="eastAsia"/>
          <w:sz w:val="18"/>
          <w:szCs w:val="18"/>
        </w:rPr>
        <w:t>服务</w:t>
      </w:r>
      <w:r w:rsidR="0023439D">
        <w:rPr>
          <w:rFonts w:hint="eastAsia"/>
          <w:sz w:val="18"/>
          <w:szCs w:val="18"/>
        </w:rPr>
        <w:t>、缓存</w:t>
      </w:r>
      <w:r w:rsidR="00A21EAF">
        <w:rPr>
          <w:rFonts w:hint="eastAsia"/>
          <w:sz w:val="18"/>
          <w:szCs w:val="18"/>
        </w:rPr>
        <w:t>服务</w:t>
      </w:r>
      <w:r w:rsidR="0023439D">
        <w:rPr>
          <w:rFonts w:hint="eastAsia"/>
          <w:sz w:val="18"/>
          <w:szCs w:val="18"/>
        </w:rPr>
        <w:t>、数据库</w:t>
      </w:r>
      <w:r w:rsidR="00A21EAF">
        <w:rPr>
          <w:rFonts w:hint="eastAsia"/>
          <w:sz w:val="18"/>
          <w:szCs w:val="18"/>
        </w:rPr>
        <w:t>服务和</w:t>
      </w:r>
      <w:r w:rsidR="0023439D">
        <w:rPr>
          <w:sz w:val="18"/>
          <w:szCs w:val="18"/>
        </w:rPr>
        <w:t>应用</w:t>
      </w:r>
      <w:r w:rsidR="0023439D">
        <w:rPr>
          <w:sz w:val="18"/>
          <w:szCs w:val="18"/>
        </w:rPr>
        <w:t>APP</w:t>
      </w:r>
      <w:r w:rsidR="00A21EAF">
        <w:rPr>
          <w:rFonts w:hint="eastAsia"/>
          <w:sz w:val="18"/>
          <w:szCs w:val="18"/>
        </w:rPr>
        <w:t>服务的逻辑</w:t>
      </w:r>
      <w:r w:rsidR="00A21EAF">
        <w:rPr>
          <w:sz w:val="18"/>
          <w:szCs w:val="18"/>
        </w:rPr>
        <w:t>功能实现，</w:t>
      </w:r>
      <w:r w:rsidR="00851957">
        <w:rPr>
          <w:rFonts w:hint="eastAsia"/>
          <w:sz w:val="18"/>
          <w:szCs w:val="18"/>
        </w:rPr>
        <w:t>完成</w:t>
      </w:r>
      <w:r w:rsidR="00851957">
        <w:rPr>
          <w:sz w:val="18"/>
          <w:szCs w:val="18"/>
        </w:rPr>
        <w:t>与</w:t>
      </w:r>
      <w:r w:rsidR="00851957">
        <w:rPr>
          <w:rFonts w:hint="eastAsia"/>
          <w:sz w:val="18"/>
          <w:szCs w:val="18"/>
        </w:rPr>
        <w:t>Web</w:t>
      </w:r>
      <w:r w:rsidR="00851957">
        <w:rPr>
          <w:rFonts w:hint="eastAsia"/>
          <w:sz w:val="18"/>
          <w:szCs w:val="18"/>
        </w:rPr>
        <w:t>前端</w:t>
      </w:r>
      <w:r w:rsidR="007D71A8">
        <w:rPr>
          <w:sz w:val="18"/>
          <w:szCs w:val="18"/>
        </w:rPr>
        <w:t>交互接口</w:t>
      </w:r>
      <w:r w:rsidR="00E10AF6">
        <w:rPr>
          <w:rFonts w:hint="eastAsia"/>
          <w:sz w:val="18"/>
          <w:szCs w:val="18"/>
        </w:rPr>
        <w:t>；</w:t>
      </w:r>
      <w:r w:rsidR="00B029B6">
        <w:rPr>
          <w:rFonts w:hint="eastAsia"/>
          <w:sz w:val="18"/>
          <w:szCs w:val="18"/>
        </w:rPr>
        <w:t>调用</w:t>
      </w:r>
      <w:r w:rsidR="007D71A8">
        <w:rPr>
          <w:sz w:val="18"/>
          <w:szCs w:val="18"/>
        </w:rPr>
        <w:t>TOP</w:t>
      </w:r>
      <w:r w:rsidR="007D71A8">
        <w:rPr>
          <w:rFonts w:hint="eastAsia"/>
          <w:sz w:val="18"/>
          <w:szCs w:val="18"/>
        </w:rPr>
        <w:t>的</w:t>
      </w:r>
      <w:r w:rsidR="00BB7EA1">
        <w:rPr>
          <w:rFonts w:hint="eastAsia"/>
          <w:sz w:val="18"/>
          <w:szCs w:val="18"/>
        </w:rPr>
        <w:t>工单</w:t>
      </w:r>
      <w:r w:rsidR="00BB7EA1">
        <w:rPr>
          <w:sz w:val="18"/>
          <w:szCs w:val="18"/>
        </w:rPr>
        <w:t>申请</w:t>
      </w:r>
      <w:r w:rsidR="007D71A8">
        <w:rPr>
          <w:sz w:val="18"/>
          <w:szCs w:val="18"/>
        </w:rPr>
        <w:t>API</w:t>
      </w:r>
      <w:r w:rsidR="00FB4869">
        <w:rPr>
          <w:rFonts w:hint="eastAsia"/>
          <w:sz w:val="18"/>
          <w:szCs w:val="18"/>
        </w:rPr>
        <w:t>，</w:t>
      </w:r>
      <w:r w:rsidR="007D71A8">
        <w:rPr>
          <w:sz w:val="18"/>
          <w:szCs w:val="18"/>
        </w:rPr>
        <w:t>完成</w:t>
      </w:r>
      <w:bookmarkStart w:id="55" w:name="OLE_LINK82"/>
      <w:bookmarkStart w:id="56" w:name="OLE_LINK83"/>
      <w:r w:rsidR="007D71A8">
        <w:rPr>
          <w:sz w:val="18"/>
          <w:szCs w:val="18"/>
        </w:rPr>
        <w:t>工单</w:t>
      </w:r>
      <w:r w:rsidR="007D71A8">
        <w:rPr>
          <w:rFonts w:hint="eastAsia"/>
          <w:sz w:val="18"/>
          <w:szCs w:val="18"/>
        </w:rPr>
        <w:t>申请</w:t>
      </w:r>
      <w:r w:rsidR="007D71A8">
        <w:rPr>
          <w:sz w:val="18"/>
          <w:szCs w:val="18"/>
        </w:rPr>
        <w:t>服务化</w:t>
      </w:r>
      <w:r w:rsidR="007D71A8">
        <w:rPr>
          <w:rFonts w:hint="eastAsia"/>
          <w:sz w:val="18"/>
          <w:szCs w:val="18"/>
        </w:rPr>
        <w:t>功能</w:t>
      </w:r>
      <w:bookmarkEnd w:id="55"/>
      <w:bookmarkEnd w:id="56"/>
      <w:r w:rsidR="007D71A8">
        <w:rPr>
          <w:sz w:val="18"/>
          <w:szCs w:val="18"/>
        </w:rPr>
        <w:t>。</w:t>
      </w:r>
    </w:p>
    <w:p w:rsidR="008A0B30" w:rsidRPr="00F441BB" w:rsidRDefault="00BD474D" w:rsidP="00961650">
      <w:pPr>
        <w:spacing w:line="200" w:lineRule="exact"/>
        <w:rPr>
          <w:sz w:val="18"/>
          <w:szCs w:val="18"/>
        </w:rPr>
      </w:pPr>
      <w:r>
        <w:rPr>
          <w:sz w:val="18"/>
          <w:szCs w:val="18"/>
        </w:rPr>
        <w:pict>
          <v:rect id="_x0000_i1028" style="width:415.3pt;height:1.2pt" o:hralign="center" o:hrstd="t" o:hrnoshade="t" o:hr="t" fillcolor="black [3213]" stroked="f"/>
        </w:pict>
      </w:r>
    </w:p>
    <w:p w:rsidR="00E145FF" w:rsidRPr="00F441BB" w:rsidRDefault="00E145FF">
      <w:pPr>
        <w:rPr>
          <w:b/>
          <w:color w:val="0000FF"/>
          <w:szCs w:val="21"/>
        </w:rPr>
      </w:pPr>
      <w:r w:rsidRPr="00F441BB">
        <w:rPr>
          <w:rFonts w:hint="eastAsia"/>
          <w:b/>
          <w:color w:val="0000FF"/>
          <w:szCs w:val="21"/>
        </w:rPr>
        <w:t>技术能力</w:t>
      </w:r>
    </w:p>
    <w:p w:rsidR="000B2F79" w:rsidRPr="00F441BB" w:rsidRDefault="00FA1C89" w:rsidP="00FE6367">
      <w:pPr>
        <w:pStyle w:val="a6"/>
        <w:numPr>
          <w:ilvl w:val="0"/>
          <w:numId w:val="3"/>
        </w:numPr>
        <w:spacing w:line="240" w:lineRule="exact"/>
        <w:ind w:firstLineChars="0"/>
        <w:rPr>
          <w:sz w:val="18"/>
          <w:szCs w:val="18"/>
        </w:rPr>
      </w:pPr>
      <w:bookmarkStart w:id="57" w:name="OLE_LINK69"/>
      <w:bookmarkStart w:id="58" w:name="OLE_LINK70"/>
      <w:r w:rsidRPr="00F441BB">
        <w:rPr>
          <w:rFonts w:hint="eastAsia"/>
          <w:sz w:val="18"/>
          <w:szCs w:val="18"/>
        </w:rPr>
        <w:t>熟悉常用算法</w:t>
      </w:r>
      <w:bookmarkEnd w:id="57"/>
      <w:bookmarkEnd w:id="58"/>
      <w:r w:rsidRPr="00F441BB">
        <w:rPr>
          <w:rFonts w:hint="eastAsia"/>
          <w:sz w:val="18"/>
          <w:szCs w:val="18"/>
        </w:rPr>
        <w:t>、</w:t>
      </w:r>
      <w:bookmarkStart w:id="59" w:name="OLE_LINK71"/>
      <w:bookmarkStart w:id="60" w:name="OLE_LINK72"/>
      <w:r w:rsidR="00E145FF" w:rsidRPr="00F441BB">
        <w:rPr>
          <w:rFonts w:hint="eastAsia"/>
          <w:sz w:val="18"/>
          <w:szCs w:val="18"/>
        </w:rPr>
        <w:t>数据结构</w:t>
      </w:r>
      <w:bookmarkEnd w:id="59"/>
      <w:bookmarkEnd w:id="60"/>
      <w:r w:rsidRPr="00F441BB">
        <w:rPr>
          <w:rFonts w:hint="eastAsia"/>
          <w:sz w:val="18"/>
          <w:szCs w:val="18"/>
        </w:rPr>
        <w:t>、</w:t>
      </w:r>
      <w:bookmarkStart w:id="61" w:name="OLE_LINK73"/>
      <w:bookmarkStart w:id="62" w:name="OLE_LINK74"/>
      <w:r w:rsidRPr="00F441BB">
        <w:rPr>
          <w:rFonts w:hint="eastAsia"/>
          <w:sz w:val="18"/>
          <w:szCs w:val="18"/>
        </w:rPr>
        <w:t>Windows/Linux</w:t>
      </w:r>
      <w:bookmarkEnd w:id="61"/>
      <w:bookmarkEnd w:id="62"/>
      <w:r w:rsidRPr="00F441BB">
        <w:rPr>
          <w:rFonts w:hint="eastAsia"/>
          <w:sz w:val="18"/>
          <w:szCs w:val="18"/>
        </w:rPr>
        <w:t>操作系统</w:t>
      </w:r>
    </w:p>
    <w:p w:rsidR="000B2F79" w:rsidRDefault="00E145FF" w:rsidP="00FE6367">
      <w:pPr>
        <w:pStyle w:val="a6"/>
        <w:numPr>
          <w:ilvl w:val="0"/>
          <w:numId w:val="3"/>
        </w:numPr>
        <w:spacing w:line="240" w:lineRule="exact"/>
        <w:ind w:firstLineChars="0"/>
        <w:rPr>
          <w:sz w:val="18"/>
          <w:szCs w:val="18"/>
        </w:rPr>
      </w:pPr>
      <w:r w:rsidRPr="00F441BB">
        <w:rPr>
          <w:rFonts w:hint="eastAsia"/>
          <w:sz w:val="18"/>
          <w:szCs w:val="18"/>
        </w:rPr>
        <w:t>熟悉</w:t>
      </w:r>
      <w:r w:rsidRPr="00F441BB">
        <w:rPr>
          <w:rFonts w:hint="eastAsia"/>
          <w:sz w:val="18"/>
          <w:szCs w:val="18"/>
        </w:rPr>
        <w:t>C</w:t>
      </w:r>
      <w:r w:rsidRPr="00F441BB">
        <w:rPr>
          <w:rFonts w:hint="eastAsia"/>
          <w:sz w:val="18"/>
          <w:szCs w:val="18"/>
        </w:rPr>
        <w:t>、</w:t>
      </w:r>
      <w:r w:rsidRPr="00F441BB">
        <w:rPr>
          <w:rFonts w:hint="eastAsia"/>
          <w:sz w:val="18"/>
          <w:szCs w:val="18"/>
        </w:rPr>
        <w:t>C++</w:t>
      </w:r>
      <w:r w:rsidRPr="00F441BB">
        <w:rPr>
          <w:rFonts w:hint="eastAsia"/>
          <w:sz w:val="18"/>
          <w:szCs w:val="18"/>
        </w:rPr>
        <w:t>、</w:t>
      </w:r>
      <w:r w:rsidRPr="00F441BB">
        <w:rPr>
          <w:rFonts w:hint="eastAsia"/>
          <w:sz w:val="18"/>
          <w:szCs w:val="18"/>
        </w:rPr>
        <w:t>Java</w:t>
      </w:r>
      <w:r w:rsidRPr="00F441BB">
        <w:rPr>
          <w:rFonts w:hint="eastAsia"/>
          <w:sz w:val="18"/>
          <w:szCs w:val="18"/>
        </w:rPr>
        <w:t>、</w:t>
      </w:r>
      <w:r w:rsidRPr="00F441BB">
        <w:rPr>
          <w:rFonts w:hint="eastAsia"/>
          <w:sz w:val="18"/>
          <w:szCs w:val="18"/>
        </w:rPr>
        <w:t>Javascript</w:t>
      </w:r>
      <w:r w:rsidRPr="00F441BB">
        <w:rPr>
          <w:rFonts w:hint="eastAsia"/>
          <w:sz w:val="18"/>
          <w:szCs w:val="18"/>
        </w:rPr>
        <w:t>、</w:t>
      </w:r>
      <w:r w:rsidRPr="00F441BB">
        <w:rPr>
          <w:rFonts w:hint="eastAsia"/>
          <w:sz w:val="18"/>
          <w:szCs w:val="18"/>
        </w:rPr>
        <w:t>PHP</w:t>
      </w:r>
      <w:r w:rsidRPr="00F441BB">
        <w:rPr>
          <w:rFonts w:hint="eastAsia"/>
          <w:sz w:val="18"/>
          <w:szCs w:val="18"/>
        </w:rPr>
        <w:t>、</w:t>
      </w:r>
      <w:r w:rsidRPr="00F441BB">
        <w:rPr>
          <w:rFonts w:hint="eastAsia"/>
          <w:sz w:val="18"/>
          <w:szCs w:val="18"/>
        </w:rPr>
        <w:t>HTML</w:t>
      </w:r>
      <w:r w:rsidRPr="00F441BB">
        <w:rPr>
          <w:rFonts w:hint="eastAsia"/>
          <w:sz w:val="18"/>
          <w:szCs w:val="18"/>
        </w:rPr>
        <w:t>、</w:t>
      </w:r>
      <w:r w:rsidRPr="00F441BB">
        <w:rPr>
          <w:rFonts w:hint="eastAsia"/>
          <w:sz w:val="18"/>
          <w:szCs w:val="18"/>
        </w:rPr>
        <w:t>CSS</w:t>
      </w:r>
      <w:r w:rsidRPr="00F441BB">
        <w:rPr>
          <w:rFonts w:hint="eastAsia"/>
          <w:sz w:val="18"/>
          <w:szCs w:val="18"/>
        </w:rPr>
        <w:t>、</w:t>
      </w:r>
      <w:r w:rsidRPr="00F441BB">
        <w:rPr>
          <w:rFonts w:hint="eastAsia"/>
          <w:sz w:val="18"/>
          <w:szCs w:val="18"/>
        </w:rPr>
        <w:t>J2EE</w:t>
      </w:r>
    </w:p>
    <w:p w:rsidR="007C529E" w:rsidRPr="00F441BB" w:rsidRDefault="007C529E" w:rsidP="00FE6367">
      <w:pPr>
        <w:pStyle w:val="a6"/>
        <w:numPr>
          <w:ilvl w:val="0"/>
          <w:numId w:val="3"/>
        </w:numPr>
        <w:spacing w:line="240" w:lineRule="exact"/>
        <w:ind w:firstLineChars="0"/>
        <w:rPr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熟悉常用</w:t>
      </w:r>
      <w:r>
        <w:rPr>
          <w:rFonts w:ascii="宋体" w:hAnsi="宋体"/>
          <w:sz w:val="18"/>
          <w:szCs w:val="18"/>
        </w:rPr>
        <w:t>数据库</w:t>
      </w:r>
      <w:r>
        <w:rPr>
          <w:rFonts w:ascii="宋体" w:hAnsi="宋体" w:hint="eastAsia"/>
          <w:sz w:val="18"/>
          <w:szCs w:val="18"/>
        </w:rPr>
        <w:t>My</w:t>
      </w:r>
      <w:r>
        <w:rPr>
          <w:rFonts w:ascii="宋体" w:hAnsi="宋体"/>
          <w:sz w:val="18"/>
          <w:szCs w:val="18"/>
        </w:rPr>
        <w:t>SQL</w:t>
      </w:r>
      <w:r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/>
          <w:sz w:val="18"/>
          <w:szCs w:val="18"/>
        </w:rPr>
        <w:t>Microsoft SQL Server</w:t>
      </w:r>
      <w:r>
        <w:rPr>
          <w:rFonts w:ascii="宋体" w:hAnsi="宋体" w:hint="eastAsia"/>
          <w:sz w:val="18"/>
          <w:szCs w:val="18"/>
        </w:rPr>
        <w:t>，了解</w:t>
      </w:r>
      <w:r>
        <w:rPr>
          <w:rFonts w:ascii="宋体" w:hAnsi="宋体"/>
          <w:sz w:val="18"/>
          <w:szCs w:val="18"/>
        </w:rPr>
        <w:t>Hadoop</w:t>
      </w:r>
      <w:r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/>
          <w:sz w:val="18"/>
          <w:szCs w:val="18"/>
        </w:rPr>
        <w:t>Memcachedb</w:t>
      </w:r>
      <w:r>
        <w:rPr>
          <w:rFonts w:ascii="宋体" w:hAnsi="宋体" w:hint="eastAsia"/>
          <w:sz w:val="18"/>
          <w:szCs w:val="18"/>
        </w:rPr>
        <w:t>、</w:t>
      </w:r>
      <w:r w:rsidRPr="006E27C0">
        <w:rPr>
          <w:rFonts w:ascii="宋体" w:hAnsi="宋体"/>
          <w:sz w:val="18"/>
          <w:szCs w:val="18"/>
        </w:rPr>
        <w:t>Redis</w:t>
      </w:r>
    </w:p>
    <w:p w:rsidR="00FA1C89" w:rsidRPr="00F441BB" w:rsidRDefault="00FA1C89" w:rsidP="00FE6367">
      <w:pPr>
        <w:pStyle w:val="a6"/>
        <w:numPr>
          <w:ilvl w:val="0"/>
          <w:numId w:val="3"/>
        </w:numPr>
        <w:spacing w:line="240" w:lineRule="exact"/>
        <w:ind w:left="420" w:firstLineChars="0" w:firstLine="0"/>
        <w:rPr>
          <w:sz w:val="18"/>
          <w:szCs w:val="18"/>
        </w:rPr>
      </w:pPr>
      <w:r w:rsidRPr="00F441BB">
        <w:rPr>
          <w:rFonts w:hint="eastAsia"/>
          <w:sz w:val="18"/>
          <w:szCs w:val="18"/>
        </w:rPr>
        <w:t>熟悉</w:t>
      </w:r>
      <w:r w:rsidRPr="00F441BB">
        <w:rPr>
          <w:rFonts w:hint="eastAsia"/>
          <w:sz w:val="18"/>
          <w:szCs w:val="18"/>
        </w:rPr>
        <w:t>TCP/IP</w:t>
      </w:r>
      <w:r w:rsidRPr="00F441BB">
        <w:rPr>
          <w:rFonts w:hint="eastAsia"/>
          <w:sz w:val="18"/>
          <w:szCs w:val="18"/>
        </w:rPr>
        <w:t>协议，</w:t>
      </w:r>
      <w:r w:rsidRPr="00F441BB">
        <w:rPr>
          <w:rFonts w:hint="eastAsia"/>
          <w:sz w:val="18"/>
          <w:szCs w:val="18"/>
        </w:rPr>
        <w:t>OSPF</w:t>
      </w:r>
      <w:r w:rsidRPr="00F441BB">
        <w:rPr>
          <w:rFonts w:hint="eastAsia"/>
          <w:sz w:val="18"/>
          <w:szCs w:val="18"/>
        </w:rPr>
        <w:t>、</w:t>
      </w:r>
      <w:r w:rsidRPr="00F441BB">
        <w:rPr>
          <w:rFonts w:hint="eastAsia"/>
          <w:sz w:val="18"/>
          <w:szCs w:val="18"/>
        </w:rPr>
        <w:t>BGP</w:t>
      </w:r>
      <w:r w:rsidRPr="00F441BB">
        <w:rPr>
          <w:rFonts w:hint="eastAsia"/>
          <w:sz w:val="18"/>
          <w:szCs w:val="18"/>
        </w:rPr>
        <w:t>、</w:t>
      </w:r>
      <w:r w:rsidRPr="00F441BB">
        <w:rPr>
          <w:rFonts w:hint="eastAsia"/>
          <w:sz w:val="18"/>
          <w:szCs w:val="18"/>
        </w:rPr>
        <w:t>IS-IS</w:t>
      </w:r>
      <w:r w:rsidRPr="00F441BB">
        <w:rPr>
          <w:rFonts w:hint="eastAsia"/>
          <w:sz w:val="18"/>
          <w:szCs w:val="18"/>
        </w:rPr>
        <w:t>路由协议</w:t>
      </w:r>
    </w:p>
    <w:p w:rsidR="00FA1C89" w:rsidRPr="00F441BB" w:rsidRDefault="00BD474D" w:rsidP="00F441BB">
      <w:pPr>
        <w:spacing w:line="200" w:lineRule="exact"/>
        <w:rPr>
          <w:sz w:val="18"/>
          <w:szCs w:val="18"/>
        </w:rPr>
      </w:pPr>
      <w:r>
        <w:rPr>
          <w:sz w:val="18"/>
          <w:szCs w:val="18"/>
        </w:rPr>
        <w:pict>
          <v:rect id="_x0000_i1029" style="width:415.3pt;height:1.2pt" o:hralign="center" o:hrstd="t" o:hrnoshade="t" o:hr="t" fillcolor="black [3213]" stroked="f"/>
        </w:pict>
      </w:r>
    </w:p>
    <w:p w:rsidR="00FA1C89" w:rsidRPr="00F441BB" w:rsidRDefault="008B3D93">
      <w:pPr>
        <w:rPr>
          <w:b/>
          <w:color w:val="0000FF"/>
          <w:szCs w:val="21"/>
        </w:rPr>
      </w:pPr>
      <w:r w:rsidRPr="00F441BB">
        <w:rPr>
          <w:rFonts w:hint="eastAsia"/>
          <w:b/>
          <w:color w:val="0000FF"/>
          <w:szCs w:val="21"/>
        </w:rPr>
        <w:t>语言能力</w:t>
      </w:r>
    </w:p>
    <w:p w:rsidR="00FA1C89" w:rsidRPr="00F441BB" w:rsidRDefault="008B3D93" w:rsidP="00F67193">
      <w:pPr>
        <w:pStyle w:val="a6"/>
        <w:numPr>
          <w:ilvl w:val="0"/>
          <w:numId w:val="4"/>
        </w:numPr>
        <w:spacing w:line="260" w:lineRule="exact"/>
        <w:ind w:firstLineChars="0"/>
        <w:rPr>
          <w:sz w:val="18"/>
          <w:szCs w:val="18"/>
        </w:rPr>
      </w:pPr>
      <w:r w:rsidRPr="00F441BB">
        <w:rPr>
          <w:rFonts w:hint="eastAsia"/>
          <w:sz w:val="18"/>
          <w:szCs w:val="18"/>
        </w:rPr>
        <w:t>CET-6  450    CET-4  515</w:t>
      </w:r>
    </w:p>
    <w:p w:rsidR="00FA1C89" w:rsidRPr="00F441BB" w:rsidRDefault="00BD474D" w:rsidP="00F441BB">
      <w:pPr>
        <w:spacing w:line="200" w:lineRule="exact"/>
        <w:rPr>
          <w:sz w:val="18"/>
          <w:szCs w:val="18"/>
        </w:rPr>
      </w:pPr>
      <w:r>
        <w:rPr>
          <w:sz w:val="18"/>
          <w:szCs w:val="18"/>
        </w:rPr>
        <w:pict>
          <v:rect id="_x0000_i1030" style="width:415.3pt;height:1.2pt" o:hralign="center" o:hrstd="t" o:hrnoshade="t" o:hr="t" fillcolor="black [3213]" stroked="f"/>
        </w:pict>
      </w:r>
    </w:p>
    <w:p w:rsidR="008B3D93" w:rsidRPr="00F441BB" w:rsidRDefault="00E7406C" w:rsidP="00E7406C">
      <w:pPr>
        <w:rPr>
          <w:b/>
          <w:color w:val="0000FF"/>
          <w:szCs w:val="21"/>
        </w:rPr>
      </w:pPr>
      <w:r w:rsidRPr="00F441BB">
        <w:rPr>
          <w:rFonts w:hint="eastAsia"/>
          <w:b/>
          <w:color w:val="0000FF"/>
          <w:szCs w:val="21"/>
        </w:rPr>
        <w:t>获奖经历</w:t>
      </w:r>
    </w:p>
    <w:p w:rsidR="00142E78" w:rsidRPr="00F441BB" w:rsidRDefault="00135A27" w:rsidP="00F67193">
      <w:pPr>
        <w:pStyle w:val="a6"/>
        <w:numPr>
          <w:ilvl w:val="0"/>
          <w:numId w:val="4"/>
        </w:numPr>
        <w:spacing w:line="260" w:lineRule="exact"/>
        <w:ind w:firstLineChars="0"/>
        <w:rPr>
          <w:sz w:val="18"/>
          <w:szCs w:val="18"/>
        </w:rPr>
      </w:pPr>
      <w:r w:rsidRPr="00F441BB">
        <w:rPr>
          <w:rFonts w:hint="eastAsia"/>
          <w:sz w:val="18"/>
          <w:szCs w:val="18"/>
        </w:rPr>
        <w:t>2011-2012</w:t>
      </w:r>
      <w:r w:rsidRPr="00F441BB">
        <w:rPr>
          <w:rFonts w:hint="eastAsia"/>
          <w:sz w:val="18"/>
          <w:szCs w:val="18"/>
        </w:rPr>
        <w:t>学年，国家奖学金，</w:t>
      </w:r>
      <w:bookmarkStart w:id="63" w:name="OLE_LINK75"/>
      <w:bookmarkStart w:id="64" w:name="OLE_LINK76"/>
      <w:r w:rsidRPr="00F441BB">
        <w:rPr>
          <w:rFonts w:hint="eastAsia"/>
          <w:sz w:val="18"/>
          <w:szCs w:val="18"/>
        </w:rPr>
        <w:t>北京市优秀毕业生</w:t>
      </w:r>
      <w:bookmarkEnd w:id="63"/>
      <w:bookmarkEnd w:id="64"/>
      <w:r w:rsidR="00171766" w:rsidRPr="00F441BB">
        <w:rPr>
          <w:rFonts w:hint="eastAsia"/>
          <w:sz w:val="18"/>
          <w:szCs w:val="18"/>
        </w:rPr>
        <w:t>。</w:t>
      </w:r>
    </w:p>
    <w:p w:rsidR="001968E9" w:rsidRPr="00F441BB" w:rsidRDefault="00AC7F5E" w:rsidP="00F67193">
      <w:pPr>
        <w:pStyle w:val="a6"/>
        <w:numPr>
          <w:ilvl w:val="0"/>
          <w:numId w:val="4"/>
        </w:numPr>
        <w:spacing w:line="260" w:lineRule="exact"/>
        <w:ind w:firstLineChars="0"/>
        <w:rPr>
          <w:sz w:val="18"/>
          <w:szCs w:val="18"/>
        </w:rPr>
      </w:pPr>
      <w:r w:rsidRPr="00F441BB">
        <w:rPr>
          <w:rFonts w:hint="eastAsia"/>
          <w:sz w:val="18"/>
          <w:szCs w:val="18"/>
        </w:rPr>
        <w:t>2010-2011</w:t>
      </w:r>
      <w:r w:rsidRPr="00F441BB">
        <w:rPr>
          <w:rFonts w:hint="eastAsia"/>
          <w:sz w:val="18"/>
          <w:szCs w:val="18"/>
        </w:rPr>
        <w:t>学年，专业一等奖学金，</w:t>
      </w:r>
      <w:r w:rsidR="00FC73C7" w:rsidRPr="00F441BB">
        <w:rPr>
          <w:rFonts w:hint="eastAsia"/>
          <w:sz w:val="18"/>
          <w:szCs w:val="18"/>
        </w:rPr>
        <w:t>全国大学生数学建模竞赛</w:t>
      </w:r>
      <w:r w:rsidR="006D47BF" w:rsidRPr="00F441BB">
        <w:rPr>
          <w:rFonts w:hint="eastAsia"/>
          <w:sz w:val="18"/>
          <w:szCs w:val="18"/>
        </w:rPr>
        <w:t>北京市二等奖，中</w:t>
      </w:r>
      <w:r w:rsidRPr="00F441BB">
        <w:rPr>
          <w:rFonts w:hint="eastAsia"/>
          <w:sz w:val="18"/>
          <w:szCs w:val="18"/>
        </w:rPr>
        <w:t>国大学生服务外包创新应用大赛优秀奖。</w:t>
      </w:r>
    </w:p>
    <w:p w:rsidR="00E7406C" w:rsidRPr="00F441BB" w:rsidRDefault="001968E9" w:rsidP="00F67193">
      <w:pPr>
        <w:pStyle w:val="a6"/>
        <w:numPr>
          <w:ilvl w:val="0"/>
          <w:numId w:val="4"/>
        </w:numPr>
        <w:spacing w:line="260" w:lineRule="exact"/>
        <w:ind w:firstLineChars="0"/>
        <w:rPr>
          <w:sz w:val="18"/>
          <w:szCs w:val="18"/>
        </w:rPr>
      </w:pPr>
      <w:r w:rsidRPr="00F441BB">
        <w:rPr>
          <w:rFonts w:hint="eastAsia"/>
          <w:sz w:val="18"/>
          <w:szCs w:val="18"/>
        </w:rPr>
        <w:t>2009-2010</w:t>
      </w:r>
      <w:r w:rsidRPr="00F441BB">
        <w:rPr>
          <w:rFonts w:hint="eastAsia"/>
          <w:sz w:val="18"/>
          <w:szCs w:val="18"/>
        </w:rPr>
        <w:t>学年，专业一等奖学金，校级数学建模一等奖</w:t>
      </w:r>
      <w:r w:rsidR="00AC7F5E" w:rsidRPr="00F441BB">
        <w:rPr>
          <w:rFonts w:hint="eastAsia"/>
          <w:sz w:val="18"/>
          <w:szCs w:val="18"/>
        </w:rPr>
        <w:t>。</w:t>
      </w:r>
    </w:p>
    <w:p w:rsidR="00CA2128" w:rsidRDefault="001968E9" w:rsidP="00F67193">
      <w:pPr>
        <w:pStyle w:val="a6"/>
        <w:numPr>
          <w:ilvl w:val="0"/>
          <w:numId w:val="4"/>
        </w:numPr>
        <w:spacing w:line="260" w:lineRule="exact"/>
        <w:ind w:firstLineChars="0"/>
        <w:rPr>
          <w:sz w:val="18"/>
          <w:szCs w:val="18"/>
        </w:rPr>
        <w:sectPr w:rsidR="00CA2128" w:rsidSect="00BF086F">
          <w:pgSz w:w="11906" w:h="16838"/>
          <w:pgMar w:top="680" w:right="1418" w:bottom="680" w:left="1418" w:header="851" w:footer="992" w:gutter="0"/>
          <w:cols w:space="425"/>
          <w:docGrid w:type="lines" w:linePitch="312"/>
        </w:sectPr>
      </w:pPr>
      <w:r w:rsidRPr="00F441BB">
        <w:rPr>
          <w:rFonts w:hint="eastAsia"/>
          <w:sz w:val="18"/>
          <w:szCs w:val="18"/>
        </w:rPr>
        <w:t>2008-2009</w:t>
      </w:r>
      <w:r w:rsidR="00CA2128">
        <w:rPr>
          <w:rFonts w:hint="eastAsia"/>
          <w:sz w:val="18"/>
          <w:szCs w:val="18"/>
        </w:rPr>
        <w:t>学年，专业一等奖学金，国家励志奖学金，校级数学竞赛一等奖</w:t>
      </w:r>
    </w:p>
    <w:p w:rsidR="00CA4064" w:rsidRDefault="00CA4064" w:rsidP="00CA4064">
      <w:pPr>
        <w:jc w:val="center"/>
      </w:pPr>
      <w:r w:rsidRPr="002D6D7E">
        <w:rPr>
          <w:rFonts w:ascii="Times New Roman" w:eastAsia="Arial Unicode MS" w:hAnsi="Times New Roman" w:cs="Times New Roman"/>
          <w:b/>
          <w:sz w:val="36"/>
          <w:szCs w:val="36"/>
        </w:rPr>
        <w:lastRenderedPageBreak/>
        <w:t>Xu</w:t>
      </w:r>
      <w:r w:rsidR="002C6A2D" w:rsidRPr="002D6D7E">
        <w:rPr>
          <w:rFonts w:ascii="Times New Roman" w:eastAsia="Arial Unicode MS" w:hAnsi="Times New Roman" w:cs="Times New Roman"/>
          <w:b/>
          <w:sz w:val="36"/>
          <w:szCs w:val="36"/>
        </w:rPr>
        <w:t xml:space="preserve"> </w:t>
      </w:r>
      <w:r w:rsidRPr="002D6D7E">
        <w:rPr>
          <w:rFonts w:ascii="Times New Roman" w:eastAsia="Arial Unicode MS" w:hAnsi="Times New Roman" w:cs="Times New Roman"/>
          <w:b/>
          <w:sz w:val="36"/>
          <w:szCs w:val="36"/>
        </w:rPr>
        <w:t>Peng</w:t>
      </w:r>
      <w:r>
        <w:rPr>
          <w:rFonts w:hint="eastAsia"/>
          <w:sz w:val="24"/>
          <w:szCs w:val="24"/>
        </w:rPr>
        <w:t xml:space="preserve"> </w:t>
      </w:r>
      <w:r w:rsidRPr="00CA4064">
        <w:rPr>
          <w:rFonts w:hint="eastAsia"/>
          <w:sz w:val="24"/>
          <w:szCs w:val="24"/>
        </w:rPr>
        <w:t xml:space="preserve"> </w:t>
      </w:r>
      <w:r w:rsidR="00386EB2">
        <w:rPr>
          <w:rFonts w:hint="eastAsia"/>
          <w:sz w:val="24"/>
          <w:szCs w:val="24"/>
        </w:rPr>
        <w:t xml:space="preserve"> </w:t>
      </w:r>
      <w:bookmarkStart w:id="65" w:name="OLE_LINK80"/>
      <w:bookmarkStart w:id="66" w:name="OLE_LINK81"/>
      <w:r w:rsidRPr="00CA4064">
        <w:rPr>
          <w:b/>
          <w:sz w:val="24"/>
          <w:szCs w:val="24"/>
        </w:rPr>
        <w:t>Institute of Computing Technology</w:t>
      </w:r>
      <w:r w:rsidRPr="00CA4064">
        <w:rPr>
          <w:rFonts w:hint="eastAsia"/>
          <w:b/>
          <w:sz w:val="24"/>
          <w:szCs w:val="24"/>
        </w:rPr>
        <w:t xml:space="preserve"> </w:t>
      </w:r>
      <w:r w:rsidRPr="00CA4064">
        <w:rPr>
          <w:b/>
          <w:sz w:val="24"/>
          <w:szCs w:val="24"/>
        </w:rPr>
        <w:t>Chinese Academy of Sciences</w:t>
      </w:r>
      <w:bookmarkEnd w:id="65"/>
      <w:bookmarkEnd w:id="66"/>
    </w:p>
    <w:p w:rsidR="00CA4064" w:rsidRPr="00E67A6C" w:rsidRDefault="002D6D7E" w:rsidP="003A54A4">
      <w:pPr>
        <w:spacing w:line="240" w:lineRule="exact"/>
        <w:rPr>
          <w:rFonts w:ascii="Arial" w:hAnsi="Arial" w:cs="Arial"/>
        </w:rPr>
      </w:pPr>
      <w:r w:rsidRPr="00E67A6C">
        <w:rPr>
          <w:rFonts w:ascii="Arial" w:hAnsi="Arial" w:cs="Arial"/>
        </w:rPr>
        <w:t xml:space="preserve">Mobile </w:t>
      </w:r>
      <w:r w:rsidR="00C80DE4" w:rsidRPr="00E67A6C">
        <w:rPr>
          <w:rFonts w:ascii="Arial" w:hAnsi="Arial" w:cs="Arial"/>
        </w:rPr>
        <w:t>phone:</w:t>
      </w:r>
      <w:r w:rsidRPr="00E67A6C">
        <w:rPr>
          <w:rFonts w:ascii="Arial" w:hAnsi="Arial" w:cs="Arial"/>
        </w:rPr>
        <w:t xml:space="preserve"> 13426003498            </w:t>
      </w:r>
      <w:r w:rsidR="0083423F" w:rsidRPr="00E67A6C">
        <w:rPr>
          <w:rFonts w:ascii="Arial" w:hAnsi="Arial" w:cs="Arial"/>
        </w:rPr>
        <w:t>E-</w:t>
      </w:r>
      <w:r w:rsidR="00C80DE4" w:rsidRPr="00E67A6C">
        <w:rPr>
          <w:rFonts w:ascii="Arial" w:hAnsi="Arial" w:cs="Arial"/>
        </w:rPr>
        <w:t>mail:</w:t>
      </w:r>
      <w:r w:rsidR="0083423F" w:rsidRPr="00E67A6C">
        <w:rPr>
          <w:rFonts w:ascii="Times New Roman" w:hAnsi="Times New Roman" w:cs="Times New Roman"/>
          <w:sz w:val="24"/>
          <w:szCs w:val="24"/>
        </w:rPr>
        <w:t xml:space="preserve"> </w:t>
      </w:r>
      <w:r w:rsidR="0083423F" w:rsidRPr="00E67A6C">
        <w:rPr>
          <w:rFonts w:ascii="Times New Roman" w:hAnsi="Times New Roman" w:cs="Times New Roman"/>
          <w:b/>
          <w:sz w:val="24"/>
          <w:szCs w:val="24"/>
        </w:rPr>
        <w:t>penguy@aliyun.com</w:t>
      </w:r>
    </w:p>
    <w:p w:rsidR="00CA4064" w:rsidRPr="00C53F26" w:rsidRDefault="00BD474D" w:rsidP="003A54A4">
      <w:pPr>
        <w:spacing w:line="160" w:lineRule="exact"/>
      </w:pPr>
      <w:r>
        <w:pict>
          <v:rect id="_x0000_i1031" style="width:415.3pt;height:1.2pt" o:hralign="center" o:hrstd="t" o:hrnoshade="t" o:hr="t" fillcolor="black [3213]" stroked="f"/>
        </w:pict>
      </w:r>
    </w:p>
    <w:p w:rsidR="00CA4064" w:rsidRPr="0063002E" w:rsidRDefault="0063002E" w:rsidP="002D4AE7">
      <w:pPr>
        <w:spacing w:line="240" w:lineRule="exac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3002E">
        <w:rPr>
          <w:rFonts w:ascii="Times New Roman" w:hAnsi="Times New Roman" w:cs="Times New Roman"/>
          <w:b/>
          <w:color w:val="0000FF"/>
          <w:sz w:val="24"/>
          <w:szCs w:val="24"/>
        </w:rPr>
        <w:t>Education Background</w:t>
      </w:r>
    </w:p>
    <w:p w:rsidR="00CA4064" w:rsidRDefault="0063002E" w:rsidP="00C80DE4">
      <w:pPr>
        <w:pStyle w:val="a6"/>
        <w:numPr>
          <w:ilvl w:val="0"/>
          <w:numId w:val="2"/>
        </w:numPr>
        <w:spacing w:line="240" w:lineRule="exact"/>
        <w:ind w:left="422" w:hangingChars="200" w:hanging="422"/>
      </w:pPr>
      <w:r w:rsidRPr="0063002E">
        <w:rPr>
          <w:rFonts w:hint="eastAsia"/>
          <w:b/>
        </w:rPr>
        <w:t>2012/09</w:t>
      </w:r>
      <w:r w:rsidRPr="0063002E">
        <w:rPr>
          <w:rFonts w:hint="eastAsia"/>
          <w:b/>
        </w:rPr>
        <w:t>—</w:t>
      </w:r>
      <w:r w:rsidRPr="0063002E">
        <w:rPr>
          <w:rFonts w:hint="eastAsia"/>
          <w:b/>
        </w:rPr>
        <w:t>2015-06</w:t>
      </w:r>
      <w:r>
        <w:rPr>
          <w:rFonts w:hint="eastAsia"/>
        </w:rPr>
        <w:t xml:space="preserve">    </w:t>
      </w:r>
      <w:r w:rsidRPr="0063002E">
        <w:t>Chinese Academy of Sciences</w:t>
      </w:r>
      <w:r>
        <w:rPr>
          <w:rFonts w:hint="eastAsia"/>
        </w:rPr>
        <w:t xml:space="preserve">    </w:t>
      </w:r>
      <w:r w:rsidRPr="0063002E">
        <w:t>Computer Network</w:t>
      </w:r>
      <w:r>
        <w:rPr>
          <w:rFonts w:hint="eastAsia"/>
        </w:rPr>
        <w:t xml:space="preserve">   </w:t>
      </w:r>
      <w:r w:rsidR="00AF69F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63002E">
        <w:t>Master</w:t>
      </w:r>
    </w:p>
    <w:p w:rsidR="00CA4064" w:rsidRDefault="0063002E" w:rsidP="00C80DE4">
      <w:pPr>
        <w:pStyle w:val="a6"/>
        <w:numPr>
          <w:ilvl w:val="0"/>
          <w:numId w:val="2"/>
        </w:numPr>
        <w:spacing w:line="240" w:lineRule="exact"/>
        <w:ind w:left="422" w:hangingChars="200" w:hanging="422"/>
      </w:pPr>
      <w:r w:rsidRPr="0051140A">
        <w:rPr>
          <w:rFonts w:hint="eastAsia"/>
          <w:b/>
        </w:rPr>
        <w:t>2008/09</w:t>
      </w:r>
      <w:r w:rsidRPr="0051140A">
        <w:rPr>
          <w:rFonts w:hint="eastAsia"/>
          <w:b/>
        </w:rPr>
        <w:t>—</w:t>
      </w:r>
      <w:r w:rsidRPr="0051140A">
        <w:rPr>
          <w:rFonts w:hint="eastAsia"/>
          <w:b/>
        </w:rPr>
        <w:t>2012</w:t>
      </w:r>
      <w:r w:rsidR="0051140A" w:rsidRPr="0051140A">
        <w:rPr>
          <w:rFonts w:hint="eastAsia"/>
          <w:b/>
        </w:rPr>
        <w:t>/07</w:t>
      </w:r>
      <w:r w:rsidR="0051140A">
        <w:rPr>
          <w:rFonts w:hint="eastAsia"/>
        </w:rPr>
        <w:t xml:space="preserve">  </w:t>
      </w:r>
      <w:r>
        <w:rPr>
          <w:rFonts w:hint="eastAsia"/>
        </w:rPr>
        <w:t xml:space="preserve"> Minzu University of China  </w:t>
      </w:r>
      <w:r w:rsidRPr="0051140A">
        <w:rPr>
          <w:sz w:val="18"/>
          <w:szCs w:val="18"/>
        </w:rPr>
        <w:t>Computer Science and Technology</w:t>
      </w:r>
      <w:r>
        <w:rPr>
          <w:rFonts w:hint="eastAsia"/>
        </w:rPr>
        <w:t xml:space="preserve">  </w:t>
      </w:r>
      <w:r w:rsidR="0051140A" w:rsidRPr="0051140A">
        <w:t>Bachelor</w:t>
      </w:r>
    </w:p>
    <w:p w:rsidR="00CA4064" w:rsidRDefault="00BD474D" w:rsidP="003A54A4">
      <w:pPr>
        <w:spacing w:line="160" w:lineRule="exact"/>
      </w:pPr>
      <w:r>
        <w:pict>
          <v:rect id="_x0000_i1032" style="width:415.3pt;height:1.2pt" o:hralign="center" o:hrstd="t" o:hrnoshade="t" o:hr="t" fillcolor="black [3213]" stroked="f"/>
        </w:pict>
      </w:r>
    </w:p>
    <w:p w:rsidR="00CA4064" w:rsidRPr="00FB480F" w:rsidRDefault="00FB480F" w:rsidP="002D4AE7">
      <w:pPr>
        <w:spacing w:line="240" w:lineRule="exact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67" w:name="OLE_LINK77"/>
      <w:bookmarkStart w:id="68" w:name="OLE_LINK78"/>
      <w:r w:rsidRPr="00FB480F">
        <w:rPr>
          <w:rFonts w:ascii="Times New Roman" w:hAnsi="Times New Roman" w:cs="Times New Roman"/>
          <w:b/>
          <w:color w:val="0000FF"/>
          <w:sz w:val="24"/>
          <w:szCs w:val="24"/>
        </w:rPr>
        <w:t>Project Experience</w:t>
      </w:r>
    </w:p>
    <w:bookmarkEnd w:id="67"/>
    <w:bookmarkEnd w:id="68"/>
    <w:p w:rsidR="00CA4064" w:rsidRPr="00151F03" w:rsidRDefault="00151F03" w:rsidP="00151F03">
      <w:pPr>
        <w:pStyle w:val="a6"/>
        <w:numPr>
          <w:ilvl w:val="0"/>
          <w:numId w:val="8"/>
        </w:numPr>
        <w:ind w:firstLineChars="0"/>
        <w:rPr>
          <w:b/>
        </w:rPr>
      </w:pPr>
      <w:r w:rsidRPr="00151F03">
        <w:rPr>
          <w:rFonts w:hint="eastAsia"/>
          <w:b/>
        </w:rPr>
        <w:t>2012/08</w:t>
      </w:r>
      <w:r w:rsidRPr="00151F03">
        <w:rPr>
          <w:rFonts w:hint="eastAsia"/>
          <w:b/>
        </w:rPr>
        <w:t>—</w:t>
      </w:r>
      <w:r w:rsidRPr="00151F03">
        <w:rPr>
          <w:rFonts w:hint="eastAsia"/>
          <w:b/>
        </w:rPr>
        <w:t xml:space="preserve">Now    </w:t>
      </w:r>
      <w:r w:rsidRPr="005D2D12">
        <w:rPr>
          <w:rFonts w:ascii="Times New Roman" w:hAnsi="Times New Roman" w:cs="Times New Roman"/>
          <w:b/>
        </w:rPr>
        <w:t xml:space="preserve">Routing and </w:t>
      </w:r>
      <w:r w:rsidR="005502A3" w:rsidRPr="005D2D12">
        <w:rPr>
          <w:rFonts w:ascii="Times New Roman" w:hAnsi="Times New Roman" w:cs="Times New Roman"/>
          <w:b/>
        </w:rPr>
        <w:t>Traffic</w:t>
      </w:r>
      <w:r w:rsidRPr="005D2D12">
        <w:rPr>
          <w:rFonts w:ascii="Times New Roman" w:hAnsi="Times New Roman" w:cs="Times New Roman"/>
          <w:b/>
        </w:rPr>
        <w:t xml:space="preserve"> </w:t>
      </w:r>
      <w:r w:rsidR="008B2F54" w:rsidRPr="005D2D12">
        <w:rPr>
          <w:rFonts w:ascii="Times New Roman" w:hAnsi="Times New Roman" w:cs="Times New Roman"/>
          <w:b/>
        </w:rPr>
        <w:t>C</w:t>
      </w:r>
      <w:r w:rsidRPr="005D2D12">
        <w:rPr>
          <w:rFonts w:ascii="Times New Roman" w:hAnsi="Times New Roman" w:cs="Times New Roman"/>
          <w:b/>
        </w:rPr>
        <w:t>omprehensive</w:t>
      </w:r>
      <w:r w:rsidR="008B2F54" w:rsidRPr="005D2D12">
        <w:rPr>
          <w:rFonts w:ascii="Times New Roman" w:hAnsi="Times New Roman" w:cs="Times New Roman"/>
          <w:b/>
        </w:rPr>
        <w:t xml:space="preserve"> Monitoring S</w:t>
      </w:r>
      <w:r w:rsidRPr="005D2D12">
        <w:rPr>
          <w:rFonts w:ascii="Times New Roman" w:hAnsi="Times New Roman" w:cs="Times New Roman"/>
          <w:b/>
        </w:rPr>
        <w:t>ystem</w:t>
      </w:r>
    </w:p>
    <w:p w:rsidR="00CA4064" w:rsidRDefault="002A46DB" w:rsidP="005B6F9A">
      <w:pPr>
        <w:pStyle w:val="a6"/>
        <w:numPr>
          <w:ilvl w:val="0"/>
          <w:numId w:val="10"/>
        </w:numPr>
        <w:spacing w:line="220" w:lineRule="exact"/>
        <w:ind w:firstLineChars="0"/>
      </w:pPr>
      <w:bookmarkStart w:id="69" w:name="OLE_LINK12"/>
      <w:bookmarkStart w:id="70" w:name="OLE_LINK13"/>
      <w:r>
        <w:rPr>
          <w:rFonts w:hint="eastAsia"/>
        </w:rPr>
        <w:t xml:space="preserve">This is a </w:t>
      </w:r>
      <w:bookmarkStart w:id="71" w:name="OLE_LINK26"/>
      <w:bookmarkStart w:id="72" w:name="OLE_LINK27"/>
      <w:r>
        <w:rPr>
          <w:rFonts w:hint="eastAsia"/>
        </w:rPr>
        <w:t>c</w:t>
      </w:r>
      <w:r w:rsidRPr="002A46DB">
        <w:t xml:space="preserve">omprehensive </w:t>
      </w:r>
      <w:bookmarkEnd w:id="71"/>
      <w:bookmarkEnd w:id="72"/>
      <w:r>
        <w:rPr>
          <w:rFonts w:hint="eastAsia"/>
        </w:rPr>
        <w:t>s</w:t>
      </w:r>
      <w:r w:rsidRPr="002A46DB">
        <w:t>ystem</w:t>
      </w:r>
      <w:r>
        <w:rPr>
          <w:rFonts w:hint="eastAsia"/>
        </w:rPr>
        <w:t xml:space="preserve"> of m</w:t>
      </w:r>
      <w:r w:rsidRPr="002A46DB">
        <w:t>onitoring</w:t>
      </w:r>
      <w:r>
        <w:rPr>
          <w:rFonts w:hint="eastAsia"/>
        </w:rPr>
        <w:t xml:space="preserve"> the routing and traffic information </w:t>
      </w:r>
      <w:r w:rsidR="004A7358" w:rsidRPr="004A7358">
        <w:t>among</w:t>
      </w:r>
      <w:r w:rsidR="004A7358">
        <w:rPr>
          <w:rFonts w:hint="eastAsia"/>
        </w:rPr>
        <w:t xml:space="preserve"> </w:t>
      </w:r>
      <w:r w:rsidRPr="002A46DB">
        <w:t>autonomous system</w:t>
      </w:r>
      <w:bookmarkEnd w:id="69"/>
      <w:bookmarkEnd w:id="70"/>
      <w:r w:rsidR="004A7358">
        <w:rPr>
          <w:rFonts w:hint="eastAsia"/>
        </w:rPr>
        <w:t>s</w:t>
      </w:r>
      <w:r w:rsidR="009E6DAC">
        <w:rPr>
          <w:rFonts w:hint="eastAsia"/>
        </w:rPr>
        <w:t xml:space="preserve">, including </w:t>
      </w:r>
      <w:r w:rsidR="009E6DAC" w:rsidRPr="009E6DAC">
        <w:t>measurement platform</w:t>
      </w:r>
      <w:r w:rsidR="009E6DAC">
        <w:rPr>
          <w:rFonts w:hint="eastAsia"/>
        </w:rPr>
        <w:t xml:space="preserve"> and </w:t>
      </w:r>
      <w:bookmarkStart w:id="73" w:name="OLE_LINK28"/>
      <w:bookmarkStart w:id="74" w:name="OLE_LINK29"/>
      <w:r w:rsidR="009E6DAC" w:rsidRPr="009E6DAC">
        <w:t>monitoring analysis platform</w:t>
      </w:r>
      <w:bookmarkEnd w:id="73"/>
      <w:bookmarkEnd w:id="74"/>
      <w:r w:rsidR="00AB2289">
        <w:rPr>
          <w:rFonts w:hint="eastAsia"/>
        </w:rPr>
        <w:t>.</w:t>
      </w:r>
      <w:r w:rsidR="008F4E9F">
        <w:rPr>
          <w:rFonts w:hint="eastAsia"/>
        </w:rPr>
        <w:t xml:space="preserve"> </w:t>
      </w:r>
      <w:r w:rsidR="00A71A13">
        <w:rPr>
          <w:rFonts w:hint="eastAsia"/>
        </w:rPr>
        <w:t>I</w:t>
      </w:r>
      <w:r w:rsidR="00A71A13">
        <w:t>’</w:t>
      </w:r>
      <w:r w:rsidR="00A71A13">
        <w:rPr>
          <w:rFonts w:hint="eastAsia"/>
        </w:rPr>
        <w:t xml:space="preserve">m in charge of the collection function of </w:t>
      </w:r>
      <w:r w:rsidR="00A71A13" w:rsidRPr="00A71A13">
        <w:t>OSPF/BGP packet</w:t>
      </w:r>
      <w:r w:rsidR="00FB5FB8">
        <w:rPr>
          <w:rFonts w:hint="eastAsia"/>
        </w:rPr>
        <w:t>s</w:t>
      </w:r>
      <w:r w:rsidR="00A71A13">
        <w:rPr>
          <w:rFonts w:hint="eastAsia"/>
        </w:rPr>
        <w:t xml:space="preserve"> on </w:t>
      </w:r>
      <w:r w:rsidR="00A71A13" w:rsidRPr="009E6DAC">
        <w:t>measurement platform</w:t>
      </w:r>
      <w:r w:rsidR="00613480">
        <w:rPr>
          <w:rFonts w:hint="eastAsia"/>
        </w:rPr>
        <w:t xml:space="preserve"> and the </w:t>
      </w:r>
      <w:r w:rsidR="00613480" w:rsidRPr="00613480">
        <w:t>comprehensive</w:t>
      </w:r>
      <w:r w:rsidR="00613480">
        <w:rPr>
          <w:rFonts w:hint="eastAsia"/>
        </w:rPr>
        <w:t xml:space="preserve"> </w:t>
      </w:r>
      <w:r w:rsidR="00613480" w:rsidRPr="00613480">
        <w:t>analysis</w:t>
      </w:r>
      <w:r w:rsidR="00613480">
        <w:rPr>
          <w:rFonts w:hint="eastAsia"/>
        </w:rPr>
        <w:t xml:space="preserve"> function of routing and traffic on </w:t>
      </w:r>
      <w:r w:rsidR="00613480" w:rsidRPr="009E6DAC">
        <w:t>monitoring analysis platform</w:t>
      </w:r>
      <w:r w:rsidR="00613480">
        <w:rPr>
          <w:rFonts w:hint="eastAsia"/>
        </w:rPr>
        <w:t xml:space="preserve">. </w:t>
      </w:r>
      <w:r w:rsidR="001F202E">
        <w:rPr>
          <w:rFonts w:hint="eastAsia"/>
        </w:rPr>
        <w:t>I</w:t>
      </w:r>
      <w:r w:rsidR="00BB718A">
        <w:rPr>
          <w:rFonts w:hint="eastAsia"/>
        </w:rPr>
        <w:t xml:space="preserve"> </w:t>
      </w:r>
      <w:r w:rsidR="001F202E">
        <w:rPr>
          <w:rFonts w:hint="eastAsia"/>
        </w:rPr>
        <w:t>im</w:t>
      </w:r>
      <w:r w:rsidR="00BB718A">
        <w:rPr>
          <w:rFonts w:hint="eastAsia"/>
        </w:rPr>
        <w:t>ple</w:t>
      </w:r>
      <w:r w:rsidR="001F202E">
        <w:rPr>
          <w:rFonts w:hint="eastAsia"/>
        </w:rPr>
        <w:t>ment</w:t>
      </w:r>
      <w:r w:rsidR="00625B0C">
        <w:rPr>
          <w:rFonts w:hint="eastAsia"/>
        </w:rPr>
        <w:t>ed</w:t>
      </w:r>
      <w:r w:rsidR="00BB718A">
        <w:rPr>
          <w:rFonts w:hint="eastAsia"/>
        </w:rPr>
        <w:t xml:space="preserve"> the </w:t>
      </w:r>
      <w:r w:rsidR="00BB718A" w:rsidRPr="00BB718A">
        <w:t xml:space="preserve">collection function of </w:t>
      </w:r>
      <w:r w:rsidR="001F202E">
        <w:rPr>
          <w:rFonts w:hint="eastAsia"/>
        </w:rPr>
        <w:t xml:space="preserve">the </w:t>
      </w:r>
      <w:r w:rsidR="00BB718A" w:rsidRPr="00BB718A">
        <w:t>packet</w:t>
      </w:r>
      <w:r w:rsidR="00FB5FB8">
        <w:rPr>
          <w:rFonts w:hint="eastAsia"/>
        </w:rPr>
        <w:t>s</w:t>
      </w:r>
      <w:r w:rsidR="001F202E">
        <w:rPr>
          <w:rFonts w:hint="eastAsia"/>
        </w:rPr>
        <w:t xml:space="preserve"> based on the </w:t>
      </w:r>
      <w:r w:rsidR="001F202E" w:rsidRPr="00BB718A">
        <w:t>virtual router</w:t>
      </w:r>
      <w:r w:rsidR="001F202E" w:rsidRPr="00BB718A">
        <w:rPr>
          <w:rFonts w:hint="eastAsia"/>
        </w:rPr>
        <w:t xml:space="preserve"> </w:t>
      </w:r>
      <w:r w:rsidR="001F202E">
        <w:rPr>
          <w:rFonts w:hint="eastAsia"/>
        </w:rPr>
        <w:t>Quagga</w:t>
      </w:r>
      <w:r w:rsidR="008B6114">
        <w:rPr>
          <w:rFonts w:hint="eastAsia"/>
        </w:rPr>
        <w:t>, and</w:t>
      </w:r>
      <w:bookmarkStart w:id="75" w:name="OLE_LINK30"/>
      <w:bookmarkStart w:id="76" w:name="OLE_LINK31"/>
      <w:r w:rsidR="008B6114">
        <w:rPr>
          <w:rFonts w:hint="eastAsia"/>
        </w:rPr>
        <w:t xml:space="preserve"> use</w:t>
      </w:r>
      <w:r w:rsidR="00625B0C">
        <w:rPr>
          <w:rFonts w:hint="eastAsia"/>
        </w:rPr>
        <w:t>d</w:t>
      </w:r>
      <w:r w:rsidR="008B6114">
        <w:rPr>
          <w:rFonts w:hint="eastAsia"/>
        </w:rPr>
        <w:t xml:space="preserve"> Java to</w:t>
      </w:r>
      <w:r w:rsidR="009C3844">
        <w:rPr>
          <w:rFonts w:hint="eastAsia"/>
        </w:rPr>
        <w:t xml:space="preserve"> realize</w:t>
      </w:r>
      <w:r w:rsidR="008B6114">
        <w:rPr>
          <w:rFonts w:hint="eastAsia"/>
        </w:rPr>
        <w:t xml:space="preserve"> </w:t>
      </w:r>
      <w:r w:rsidR="009C3844">
        <w:rPr>
          <w:rFonts w:hint="eastAsia"/>
        </w:rPr>
        <w:t>packets</w:t>
      </w:r>
      <w:r w:rsidR="009C3844" w:rsidRPr="008B6114">
        <w:t xml:space="preserve"> </w:t>
      </w:r>
      <w:r w:rsidR="009C3844">
        <w:t>receiv</w:t>
      </w:r>
      <w:r w:rsidR="009C3844">
        <w:rPr>
          <w:rFonts w:hint="eastAsia"/>
        </w:rPr>
        <w:t>ing</w:t>
      </w:r>
      <w:r w:rsidR="008B6114" w:rsidRPr="008B6114">
        <w:t xml:space="preserve"> and parse</w:t>
      </w:r>
      <w:bookmarkEnd w:id="75"/>
      <w:bookmarkEnd w:id="76"/>
      <w:r w:rsidR="00AD3D96">
        <w:rPr>
          <w:rFonts w:hint="eastAsia"/>
        </w:rPr>
        <w:t xml:space="preserve"> an</w:t>
      </w:r>
      <w:r w:rsidR="000859E4">
        <w:rPr>
          <w:rFonts w:hint="eastAsia"/>
        </w:rPr>
        <w:t>d construct</w:t>
      </w:r>
      <w:r w:rsidR="00625B0C">
        <w:rPr>
          <w:rFonts w:hint="eastAsia"/>
        </w:rPr>
        <w:t>ed</w:t>
      </w:r>
      <w:r w:rsidR="000859E4">
        <w:rPr>
          <w:rFonts w:hint="eastAsia"/>
        </w:rPr>
        <w:t xml:space="preserve"> the network topology, and use</w:t>
      </w:r>
      <w:r w:rsidR="00625B0C">
        <w:rPr>
          <w:rFonts w:hint="eastAsia"/>
        </w:rPr>
        <w:t>d</w:t>
      </w:r>
      <w:r w:rsidR="000859E4">
        <w:rPr>
          <w:rFonts w:hint="eastAsia"/>
        </w:rPr>
        <w:t xml:space="preserve"> Mysql </w:t>
      </w:r>
      <w:r w:rsidR="00AA4E38">
        <w:rPr>
          <w:rFonts w:hint="eastAsia"/>
        </w:rPr>
        <w:t>for</w:t>
      </w:r>
      <w:r w:rsidR="000859E4">
        <w:rPr>
          <w:rFonts w:hint="eastAsia"/>
        </w:rPr>
        <w:t xml:space="preserve"> data storage</w:t>
      </w:r>
      <w:r w:rsidR="008B6114">
        <w:rPr>
          <w:rFonts w:hint="eastAsia"/>
        </w:rPr>
        <w:t>.</w:t>
      </w:r>
      <w:r w:rsidR="00757842">
        <w:rPr>
          <w:rFonts w:hint="eastAsia"/>
        </w:rPr>
        <w:t xml:space="preserve"> I </w:t>
      </w:r>
      <w:r w:rsidR="00625B0C">
        <w:rPr>
          <w:rFonts w:hint="eastAsia"/>
        </w:rPr>
        <w:t xml:space="preserve">fulfilled the </w:t>
      </w:r>
      <w:r w:rsidR="00625B0C" w:rsidRPr="00625B0C">
        <w:t>abnormal</w:t>
      </w:r>
      <w:r w:rsidR="00625B0C">
        <w:rPr>
          <w:rFonts w:hint="eastAsia"/>
        </w:rPr>
        <w:t xml:space="preserve"> routing </w:t>
      </w:r>
      <w:r w:rsidR="00625B0C" w:rsidRPr="00625B0C">
        <w:t>warning</w:t>
      </w:r>
      <w:r w:rsidR="00625B0C">
        <w:rPr>
          <w:rFonts w:hint="eastAsia"/>
        </w:rPr>
        <w:t xml:space="preserve"> and the </w:t>
      </w:r>
      <w:r w:rsidR="00625B0C" w:rsidRPr="00625B0C">
        <w:t>abnormal</w:t>
      </w:r>
      <w:r w:rsidR="00625B0C">
        <w:rPr>
          <w:rFonts w:hint="eastAsia"/>
        </w:rPr>
        <w:t xml:space="preserve"> </w:t>
      </w:r>
      <w:r w:rsidR="00625B0C" w:rsidRPr="00625B0C">
        <w:t>configuration</w:t>
      </w:r>
      <w:r w:rsidR="00625B0C">
        <w:rPr>
          <w:rFonts w:hint="eastAsia"/>
        </w:rPr>
        <w:t xml:space="preserve"> warning, and finished </w:t>
      </w:r>
      <w:r w:rsidR="005B7497">
        <w:rPr>
          <w:rFonts w:hint="eastAsia"/>
        </w:rPr>
        <w:t xml:space="preserve">the </w:t>
      </w:r>
      <w:r w:rsidR="005B7497" w:rsidRPr="005B7497">
        <w:t>collection function</w:t>
      </w:r>
      <w:r w:rsidR="005B7497">
        <w:rPr>
          <w:rFonts w:hint="eastAsia"/>
        </w:rPr>
        <w:t xml:space="preserve"> of link flow and </w:t>
      </w:r>
      <w:r w:rsidR="005B7497" w:rsidRPr="005B7497">
        <w:t>the synchronization of data</w:t>
      </w:r>
      <w:r w:rsidR="005B7497">
        <w:rPr>
          <w:rFonts w:hint="eastAsia"/>
        </w:rPr>
        <w:t>. The system has been deployed and applied</w:t>
      </w:r>
      <w:r w:rsidR="00220291">
        <w:rPr>
          <w:rFonts w:hint="eastAsia"/>
        </w:rPr>
        <w:t xml:space="preserve"> </w:t>
      </w:r>
      <w:r w:rsidR="00220291" w:rsidRPr="00220291">
        <w:t>in large-scale network detection</w:t>
      </w:r>
      <w:r w:rsidR="00220291">
        <w:rPr>
          <w:rFonts w:hint="eastAsia"/>
        </w:rPr>
        <w:t>.</w:t>
      </w:r>
    </w:p>
    <w:p w:rsidR="00CA4064" w:rsidRDefault="00E0662A" w:rsidP="00E0662A">
      <w:pPr>
        <w:pStyle w:val="a6"/>
        <w:numPr>
          <w:ilvl w:val="0"/>
          <w:numId w:val="8"/>
        </w:numPr>
        <w:ind w:firstLineChars="0"/>
      </w:pPr>
      <w:r w:rsidRPr="00E0662A">
        <w:rPr>
          <w:rFonts w:hint="eastAsia"/>
          <w:b/>
        </w:rPr>
        <w:t>2011/06</w:t>
      </w:r>
      <w:r w:rsidRPr="00E0662A">
        <w:rPr>
          <w:rFonts w:hint="eastAsia"/>
          <w:b/>
        </w:rPr>
        <w:t>—</w:t>
      </w:r>
      <w:r w:rsidRPr="00E0662A">
        <w:rPr>
          <w:rFonts w:hint="eastAsia"/>
          <w:b/>
        </w:rPr>
        <w:t>2011/08</w:t>
      </w:r>
      <w:r>
        <w:rPr>
          <w:rFonts w:hint="eastAsia"/>
        </w:rPr>
        <w:t xml:space="preserve">    </w:t>
      </w:r>
      <w:r w:rsidR="009241B6">
        <w:rPr>
          <w:rFonts w:ascii="Times New Roman" w:hAnsi="Times New Roman" w:cs="Times New Roman"/>
          <w:b/>
          <w:sz w:val="18"/>
          <w:szCs w:val="18"/>
        </w:rPr>
        <w:t xml:space="preserve">Catering </w:t>
      </w:r>
      <w:r w:rsidR="009241B6">
        <w:rPr>
          <w:rFonts w:ascii="Times New Roman" w:hAnsi="Times New Roman" w:cs="Times New Roman" w:hint="eastAsia"/>
          <w:b/>
          <w:sz w:val="18"/>
          <w:szCs w:val="18"/>
        </w:rPr>
        <w:t>E</w:t>
      </w:r>
      <w:r w:rsidR="009241B6">
        <w:rPr>
          <w:rFonts w:ascii="Times New Roman" w:hAnsi="Times New Roman" w:cs="Times New Roman"/>
          <w:b/>
          <w:sz w:val="18"/>
          <w:szCs w:val="18"/>
        </w:rPr>
        <w:t xml:space="preserve">nterprises </w:t>
      </w:r>
      <w:r w:rsidR="009241B6">
        <w:rPr>
          <w:rFonts w:ascii="Times New Roman" w:hAnsi="Times New Roman" w:cs="Times New Roman" w:hint="eastAsia"/>
          <w:b/>
          <w:sz w:val="18"/>
          <w:szCs w:val="18"/>
        </w:rPr>
        <w:t>O</w:t>
      </w:r>
      <w:r w:rsidR="009241B6">
        <w:rPr>
          <w:rFonts w:ascii="Times New Roman" w:hAnsi="Times New Roman" w:cs="Times New Roman"/>
          <w:b/>
          <w:sz w:val="18"/>
          <w:szCs w:val="18"/>
        </w:rPr>
        <w:t xml:space="preserve">nline </w:t>
      </w:r>
      <w:r w:rsidR="009241B6">
        <w:rPr>
          <w:rFonts w:ascii="Times New Roman" w:hAnsi="Times New Roman" w:cs="Times New Roman" w:hint="eastAsia"/>
          <w:b/>
          <w:sz w:val="18"/>
          <w:szCs w:val="18"/>
        </w:rPr>
        <w:t>R</w:t>
      </w:r>
      <w:r w:rsidRPr="00E0662A">
        <w:rPr>
          <w:rFonts w:ascii="Times New Roman" w:hAnsi="Times New Roman" w:cs="Times New Roman"/>
          <w:b/>
          <w:sz w:val="18"/>
          <w:szCs w:val="18"/>
        </w:rPr>
        <w:t xml:space="preserve">eservation and e-Menu </w:t>
      </w:r>
      <w:r w:rsidR="009241B6">
        <w:rPr>
          <w:rFonts w:ascii="Times New Roman" w:hAnsi="Times New Roman" w:cs="Times New Roman" w:hint="eastAsia"/>
          <w:b/>
          <w:sz w:val="18"/>
          <w:szCs w:val="18"/>
        </w:rPr>
        <w:t>O</w:t>
      </w:r>
      <w:r w:rsidR="006616FA">
        <w:rPr>
          <w:rFonts w:ascii="Times New Roman" w:hAnsi="Times New Roman" w:cs="Times New Roman"/>
          <w:b/>
          <w:sz w:val="18"/>
          <w:szCs w:val="18"/>
        </w:rPr>
        <w:t>peration</w:t>
      </w:r>
      <w:r w:rsidR="009241B6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241B6">
        <w:rPr>
          <w:rFonts w:ascii="Times New Roman" w:hAnsi="Times New Roman" w:cs="Times New Roman" w:hint="eastAsia"/>
          <w:b/>
          <w:sz w:val="18"/>
          <w:szCs w:val="18"/>
        </w:rPr>
        <w:t>S</w:t>
      </w:r>
      <w:r w:rsidRPr="00E0662A">
        <w:rPr>
          <w:rFonts w:ascii="Times New Roman" w:hAnsi="Times New Roman" w:cs="Times New Roman"/>
          <w:b/>
          <w:sz w:val="18"/>
          <w:szCs w:val="18"/>
        </w:rPr>
        <w:t>ystem</w:t>
      </w:r>
    </w:p>
    <w:p w:rsidR="00E0662A" w:rsidRDefault="002B7CCE" w:rsidP="005B6F9A">
      <w:pPr>
        <w:pStyle w:val="a6"/>
        <w:numPr>
          <w:ilvl w:val="0"/>
          <w:numId w:val="10"/>
        </w:numPr>
        <w:spacing w:line="220" w:lineRule="exact"/>
        <w:ind w:firstLineChars="0"/>
      </w:pPr>
      <w:bookmarkStart w:id="77" w:name="OLE_LINK45"/>
      <w:bookmarkStart w:id="78" w:name="OLE_LINK46"/>
      <w:r>
        <w:rPr>
          <w:rFonts w:hint="eastAsia"/>
        </w:rPr>
        <w:t xml:space="preserve">The system is the entry of the second China Students Service Outsourcing Innovation and Entrepreneurship </w:t>
      </w:r>
      <w:bookmarkEnd w:id="77"/>
      <w:bookmarkEnd w:id="78"/>
      <w:r w:rsidR="00F828AA">
        <w:t>Competition;</w:t>
      </w:r>
      <w:r w:rsidR="00967216">
        <w:rPr>
          <w:rFonts w:hint="eastAsia"/>
        </w:rPr>
        <w:t xml:space="preserve"> </w:t>
      </w:r>
      <w:r w:rsidR="006616FA">
        <w:rPr>
          <w:rFonts w:hint="eastAsia"/>
        </w:rPr>
        <w:t>it</w:t>
      </w:r>
      <w:r w:rsidR="00967216" w:rsidRPr="00967216">
        <w:t xml:space="preserve"> is divided into </w:t>
      </w:r>
      <w:bookmarkStart w:id="79" w:name="OLE_LINK49"/>
      <w:bookmarkStart w:id="80" w:name="OLE_LINK50"/>
      <w:r w:rsidR="00967216" w:rsidRPr="00967216">
        <w:t>e</w:t>
      </w:r>
      <w:r w:rsidR="006616FA">
        <w:rPr>
          <w:rFonts w:hint="eastAsia"/>
        </w:rPr>
        <w:t>-M</w:t>
      </w:r>
      <w:r w:rsidR="00967216" w:rsidRPr="00967216">
        <w:t>enu operation module</w:t>
      </w:r>
      <w:bookmarkEnd w:id="79"/>
      <w:bookmarkEnd w:id="80"/>
      <w:r w:rsidR="00967216" w:rsidRPr="00967216">
        <w:t xml:space="preserve"> and online reservation module</w:t>
      </w:r>
      <w:r w:rsidR="00967216">
        <w:rPr>
          <w:rFonts w:hint="eastAsia"/>
        </w:rPr>
        <w:t>.</w:t>
      </w:r>
      <w:r w:rsidR="00FA491C">
        <w:rPr>
          <w:rFonts w:hint="eastAsia"/>
        </w:rPr>
        <w:t xml:space="preserve"> I</w:t>
      </w:r>
      <w:r w:rsidR="00FA491C" w:rsidRPr="00FA491C">
        <w:t xml:space="preserve"> </w:t>
      </w:r>
      <w:r w:rsidR="00DD411D">
        <w:t>took</w:t>
      </w:r>
      <w:r w:rsidR="00FA491C" w:rsidRPr="00FA491C">
        <w:t xml:space="preserve"> charge in</w:t>
      </w:r>
      <w:r w:rsidR="00DE4485">
        <w:rPr>
          <w:rFonts w:hint="eastAsia"/>
        </w:rPr>
        <w:t xml:space="preserve"> </w:t>
      </w:r>
      <w:r w:rsidR="00DE4485">
        <w:t>all function</w:t>
      </w:r>
      <w:r w:rsidR="00DE4485">
        <w:rPr>
          <w:rFonts w:hint="eastAsia"/>
        </w:rPr>
        <w:t xml:space="preserve">s of </w:t>
      </w:r>
      <w:r w:rsidR="00DE4485" w:rsidRPr="00967216">
        <w:t>e</w:t>
      </w:r>
      <w:r w:rsidR="00DE4485">
        <w:rPr>
          <w:rFonts w:hint="eastAsia"/>
        </w:rPr>
        <w:t>-M</w:t>
      </w:r>
      <w:r w:rsidR="00DE4485" w:rsidRPr="00967216">
        <w:t>enu operation module</w:t>
      </w:r>
      <w:r w:rsidR="00DE4485">
        <w:rPr>
          <w:rFonts w:hint="eastAsia"/>
        </w:rPr>
        <w:t xml:space="preserve"> and </w:t>
      </w:r>
      <w:r w:rsidR="00DE4485">
        <w:t>back</w:t>
      </w:r>
      <w:r w:rsidR="00DE4485" w:rsidRPr="00DE4485">
        <w:t>ground management system</w:t>
      </w:r>
      <w:r w:rsidR="00F029A1">
        <w:rPr>
          <w:rFonts w:hint="eastAsia"/>
        </w:rPr>
        <w:t>, including dish display,</w:t>
      </w:r>
      <w:r w:rsidR="00C27611">
        <w:rPr>
          <w:rFonts w:hint="eastAsia"/>
        </w:rPr>
        <w:t xml:space="preserve"> taking orders, tasting notes,</w:t>
      </w:r>
      <w:r w:rsidR="0004657D">
        <w:rPr>
          <w:rFonts w:hint="eastAsia"/>
        </w:rPr>
        <w:t xml:space="preserve"> </w:t>
      </w:r>
      <w:r w:rsidR="0004657D" w:rsidRPr="0004657D">
        <w:t>recommended dishes</w:t>
      </w:r>
      <w:r w:rsidR="0004657D">
        <w:rPr>
          <w:rFonts w:hint="eastAsia"/>
        </w:rPr>
        <w:t xml:space="preserve">, </w:t>
      </w:r>
      <w:r w:rsidR="00DC17A3">
        <w:rPr>
          <w:rFonts w:hint="eastAsia"/>
        </w:rPr>
        <w:t>dishes management and people management.</w:t>
      </w:r>
      <w:r w:rsidR="000B25BB">
        <w:rPr>
          <w:rFonts w:hint="eastAsia"/>
        </w:rPr>
        <w:t xml:space="preserve"> The project is a B/S architecture system</w:t>
      </w:r>
      <w:r w:rsidR="00D830DC">
        <w:rPr>
          <w:rFonts w:hint="eastAsia"/>
        </w:rPr>
        <w:t>;</w:t>
      </w:r>
      <w:r w:rsidR="0052765C">
        <w:rPr>
          <w:rFonts w:hint="eastAsia"/>
        </w:rPr>
        <w:t xml:space="preserve"> </w:t>
      </w:r>
      <w:r w:rsidR="0052765C">
        <w:t>I</w:t>
      </w:r>
      <w:r w:rsidR="0052765C">
        <w:rPr>
          <w:rFonts w:hint="eastAsia"/>
        </w:rPr>
        <w:t xml:space="preserve"> used PHP to realize </w:t>
      </w:r>
      <w:r w:rsidR="0052765C" w:rsidRPr="0052765C">
        <w:t>logic functionality</w:t>
      </w:r>
      <w:r w:rsidR="0052765C">
        <w:rPr>
          <w:rFonts w:hint="eastAsia"/>
        </w:rPr>
        <w:t xml:space="preserve"> and </w:t>
      </w:r>
      <w:r w:rsidR="0052765C">
        <w:t>developed</w:t>
      </w:r>
      <w:r w:rsidR="0052765C" w:rsidRPr="0052765C">
        <w:t xml:space="preserve"> interactive communications</w:t>
      </w:r>
      <w:r w:rsidR="009C3EC5">
        <w:rPr>
          <w:rFonts w:hint="eastAsia"/>
        </w:rPr>
        <w:t xml:space="preserve"> with </w:t>
      </w:r>
      <w:r w:rsidR="00E544E7">
        <w:t>JavaScript</w:t>
      </w:r>
      <w:r w:rsidR="009B1163">
        <w:rPr>
          <w:rFonts w:hint="eastAsia"/>
        </w:rPr>
        <w:t xml:space="preserve">, and used Mysql </w:t>
      </w:r>
      <w:r w:rsidR="00AA4316">
        <w:rPr>
          <w:rFonts w:hint="eastAsia"/>
        </w:rPr>
        <w:t>for</w:t>
      </w:r>
      <w:r w:rsidR="009B1163">
        <w:rPr>
          <w:rFonts w:hint="eastAsia"/>
        </w:rPr>
        <w:t xml:space="preserve"> data storage</w:t>
      </w:r>
      <w:r w:rsidR="00A57042">
        <w:rPr>
          <w:rFonts w:hint="eastAsia"/>
        </w:rPr>
        <w:t xml:space="preserve">, </w:t>
      </w:r>
      <w:r w:rsidR="00A57042" w:rsidRPr="00A57042">
        <w:t>meantime</w:t>
      </w:r>
      <w:r w:rsidR="00A57042">
        <w:rPr>
          <w:rFonts w:hint="eastAsia"/>
        </w:rPr>
        <w:t xml:space="preserve">, </w:t>
      </w:r>
      <w:r w:rsidR="00867028">
        <w:t>I</w:t>
      </w:r>
      <w:r w:rsidR="00867028">
        <w:rPr>
          <w:rFonts w:hint="eastAsia"/>
        </w:rPr>
        <w:t xml:space="preserve"> </w:t>
      </w:r>
      <w:r w:rsidR="00867028" w:rsidRPr="00867028">
        <w:t xml:space="preserve">designed and completed </w:t>
      </w:r>
      <w:r w:rsidR="00867028">
        <w:rPr>
          <w:rFonts w:hint="eastAsia"/>
        </w:rPr>
        <w:t xml:space="preserve">the </w:t>
      </w:r>
      <w:r w:rsidR="00867028" w:rsidRPr="00867028">
        <w:t xml:space="preserve">interface </w:t>
      </w:r>
      <w:r w:rsidR="00867028">
        <w:rPr>
          <w:rFonts w:hint="eastAsia"/>
        </w:rPr>
        <w:t xml:space="preserve">on </w:t>
      </w:r>
      <w:r w:rsidR="00867028" w:rsidRPr="00867028">
        <w:t>a tablet computer</w:t>
      </w:r>
      <w:r w:rsidR="00867028">
        <w:rPr>
          <w:rFonts w:hint="eastAsia"/>
        </w:rPr>
        <w:t>.</w:t>
      </w:r>
    </w:p>
    <w:p w:rsidR="00E0662A" w:rsidRPr="002B7CCE" w:rsidRDefault="009241B6" w:rsidP="008B739F">
      <w:pPr>
        <w:pStyle w:val="a6"/>
        <w:numPr>
          <w:ilvl w:val="0"/>
          <w:numId w:val="8"/>
        </w:numPr>
        <w:ind w:left="422" w:hangingChars="200" w:hanging="422"/>
      </w:pPr>
      <w:r w:rsidRPr="004F1433">
        <w:rPr>
          <w:rFonts w:hint="eastAsia"/>
          <w:b/>
        </w:rPr>
        <w:t>2010/09</w:t>
      </w:r>
      <w:r w:rsidRPr="004F1433">
        <w:rPr>
          <w:rFonts w:hint="eastAsia"/>
          <w:b/>
        </w:rPr>
        <w:t>—</w:t>
      </w:r>
      <w:r w:rsidR="00F62190">
        <w:rPr>
          <w:rFonts w:hint="eastAsia"/>
          <w:b/>
        </w:rPr>
        <w:t>2011</w:t>
      </w:r>
      <w:r w:rsidR="00F62190">
        <w:rPr>
          <w:b/>
        </w:rPr>
        <w:t>/</w:t>
      </w:r>
      <w:r w:rsidRPr="004F1433">
        <w:rPr>
          <w:rFonts w:hint="eastAsia"/>
          <w:b/>
        </w:rPr>
        <w:t>11</w:t>
      </w:r>
      <w:r>
        <w:rPr>
          <w:rFonts w:hint="eastAsia"/>
        </w:rPr>
        <w:t xml:space="preserve">    </w:t>
      </w:r>
      <w:r w:rsidR="004F1433" w:rsidRPr="004F1433">
        <w:rPr>
          <w:rFonts w:ascii="Times New Roman" w:hAnsi="Times New Roman" w:cs="Times New Roman"/>
          <w:b/>
          <w:sz w:val="18"/>
          <w:szCs w:val="18"/>
        </w:rPr>
        <w:t>RFID-based Laboratory Equipment Management and Tracking S</w:t>
      </w:r>
      <w:r w:rsidRPr="004F1433">
        <w:rPr>
          <w:rFonts w:ascii="Times New Roman" w:hAnsi="Times New Roman" w:cs="Times New Roman"/>
          <w:b/>
          <w:sz w:val="18"/>
          <w:szCs w:val="18"/>
        </w:rPr>
        <w:t>ystem</w:t>
      </w:r>
    </w:p>
    <w:p w:rsidR="00E0662A" w:rsidRDefault="00D34AB8" w:rsidP="005B6F9A">
      <w:pPr>
        <w:pStyle w:val="a6"/>
        <w:numPr>
          <w:ilvl w:val="0"/>
          <w:numId w:val="10"/>
        </w:numPr>
        <w:spacing w:line="220" w:lineRule="exact"/>
        <w:ind w:firstLineChars="0"/>
      </w:pPr>
      <w:r>
        <w:rPr>
          <w:rFonts w:hint="eastAsia"/>
        </w:rPr>
        <w:t xml:space="preserve">The system is the entry of the </w:t>
      </w:r>
      <w:r w:rsidR="00422900" w:rsidRPr="00422900">
        <w:t xml:space="preserve">National </w:t>
      </w:r>
      <w:r w:rsidR="009E2910">
        <w:rPr>
          <w:rFonts w:hint="eastAsia"/>
        </w:rPr>
        <w:t>Undergraduate Innovative</w:t>
      </w:r>
      <w:r w:rsidR="00422900">
        <w:rPr>
          <w:rFonts w:hint="eastAsia"/>
        </w:rPr>
        <w:t xml:space="preserve"> Test Program</w:t>
      </w:r>
      <w:r w:rsidR="00AA6A0E">
        <w:rPr>
          <w:rFonts w:hint="eastAsia"/>
        </w:rPr>
        <w:t>.</w:t>
      </w:r>
      <w:r w:rsidR="00FD594F">
        <w:rPr>
          <w:rFonts w:hint="eastAsia"/>
        </w:rPr>
        <w:t xml:space="preserve"> The project </w:t>
      </w:r>
      <w:r w:rsidR="0057666F">
        <w:rPr>
          <w:rFonts w:hint="eastAsia"/>
        </w:rPr>
        <w:t xml:space="preserve">is based on RFID to detect </w:t>
      </w:r>
      <w:r w:rsidR="0057666F" w:rsidRPr="0057666F">
        <w:t>equipment information</w:t>
      </w:r>
      <w:r w:rsidR="0057666F">
        <w:rPr>
          <w:rFonts w:hint="eastAsia"/>
        </w:rPr>
        <w:t xml:space="preserve"> by </w:t>
      </w:r>
      <w:bookmarkStart w:id="81" w:name="OLE_LINK61"/>
      <w:bookmarkStart w:id="82" w:name="OLE_LINK62"/>
      <w:r w:rsidR="0057666F">
        <w:t>RF reader</w:t>
      </w:r>
      <w:bookmarkEnd w:id="81"/>
      <w:bookmarkEnd w:id="82"/>
      <w:r w:rsidR="0057666F">
        <w:t>, antenna</w:t>
      </w:r>
      <w:r w:rsidR="0057666F">
        <w:rPr>
          <w:rFonts w:hint="eastAsia"/>
        </w:rPr>
        <w:t xml:space="preserve"> and </w:t>
      </w:r>
      <w:r w:rsidR="0057666F" w:rsidRPr="0057666F">
        <w:t>transponder</w:t>
      </w:r>
      <w:r w:rsidR="008E144E">
        <w:rPr>
          <w:rFonts w:hint="eastAsia"/>
        </w:rPr>
        <w:t xml:space="preserve">, </w:t>
      </w:r>
      <w:r w:rsidR="00E11D24">
        <w:t>and then</w:t>
      </w:r>
      <w:r w:rsidR="008E144E">
        <w:rPr>
          <w:rFonts w:hint="eastAsia"/>
        </w:rPr>
        <w:t xml:space="preserve"> </w:t>
      </w:r>
      <w:r w:rsidR="00A53ABC">
        <w:rPr>
          <w:rFonts w:hint="eastAsia"/>
        </w:rPr>
        <w:t>MCU</w:t>
      </w:r>
      <w:r w:rsidR="00E11D24">
        <w:rPr>
          <w:rFonts w:hint="eastAsia"/>
        </w:rPr>
        <w:t xml:space="preserve"> receives the messages from the </w:t>
      </w:r>
      <w:r w:rsidR="00E11D24" w:rsidRPr="00E11D24">
        <w:t>RF reader</w:t>
      </w:r>
      <w:r w:rsidR="00E11D24">
        <w:rPr>
          <w:rFonts w:hint="eastAsia"/>
        </w:rPr>
        <w:t xml:space="preserve"> and parses these messages. </w:t>
      </w:r>
      <w:r w:rsidR="002714BD">
        <w:rPr>
          <w:rFonts w:hint="eastAsia"/>
        </w:rPr>
        <w:t>I</w:t>
      </w:r>
      <w:r w:rsidR="00E11D24">
        <w:rPr>
          <w:rFonts w:hint="eastAsia"/>
        </w:rPr>
        <w:t xml:space="preserve"> used </w:t>
      </w:r>
      <w:r w:rsidR="00E11D24" w:rsidRPr="00E11D24">
        <w:t xml:space="preserve">GSM </w:t>
      </w:r>
      <w:r w:rsidR="00AF73C5" w:rsidRPr="00E11D24">
        <w:t>module</w:t>
      </w:r>
      <w:r w:rsidR="00AF73C5">
        <w:t xml:space="preserve"> (</w:t>
      </w:r>
      <w:r w:rsidR="00E11D24">
        <w:rPr>
          <w:rFonts w:hint="eastAsia"/>
        </w:rPr>
        <w:t xml:space="preserve">Siemens TC35i) to </w:t>
      </w:r>
      <w:r w:rsidR="00AF73C5">
        <w:rPr>
          <w:rFonts w:hint="eastAsia"/>
        </w:rPr>
        <w:t xml:space="preserve">send and receive these messages, and the server parses the messages from </w:t>
      </w:r>
      <w:r w:rsidR="00AF73C5" w:rsidRPr="00AF73C5">
        <w:t>GSM module</w:t>
      </w:r>
      <w:r w:rsidR="00AF73C5">
        <w:rPr>
          <w:rFonts w:hint="eastAsia"/>
        </w:rPr>
        <w:t xml:space="preserve">. </w:t>
      </w:r>
      <w:r w:rsidR="00AF73C5">
        <w:t>I</w:t>
      </w:r>
      <w:r w:rsidR="00AF73C5">
        <w:rPr>
          <w:rFonts w:hint="eastAsia"/>
        </w:rPr>
        <w:t xml:space="preserve"> developed the device management client</w:t>
      </w:r>
      <w:r w:rsidR="00287DB3">
        <w:rPr>
          <w:rFonts w:hint="eastAsia"/>
        </w:rPr>
        <w:t xml:space="preserve"> with Java Swing</w:t>
      </w:r>
      <w:r w:rsidR="003E4EBB">
        <w:rPr>
          <w:rFonts w:hint="eastAsia"/>
        </w:rPr>
        <w:t xml:space="preserve"> and used Microsoft SQL Server</w:t>
      </w:r>
      <w:r w:rsidR="00F24750">
        <w:rPr>
          <w:rFonts w:hint="eastAsia"/>
        </w:rPr>
        <w:t xml:space="preserve"> for data </w:t>
      </w:r>
      <w:r w:rsidR="0031429F">
        <w:rPr>
          <w:rFonts w:hint="eastAsia"/>
        </w:rPr>
        <w:t>storage</w:t>
      </w:r>
      <w:r w:rsidR="00F24750">
        <w:rPr>
          <w:rFonts w:hint="eastAsia"/>
        </w:rPr>
        <w:t>.</w:t>
      </w:r>
    </w:p>
    <w:p w:rsidR="00E0662A" w:rsidRDefault="00BD474D" w:rsidP="003A54A4">
      <w:pPr>
        <w:spacing w:line="160" w:lineRule="exact"/>
      </w:pPr>
      <w:r>
        <w:pict>
          <v:rect id="_x0000_i1033" style="width:415.3pt;height:1.2pt" o:hralign="center" o:hrstd="t" o:hrnoshade="t" o:hr="t" fillcolor="black [3213]" stroked="f"/>
        </w:pict>
      </w:r>
    </w:p>
    <w:p w:rsidR="004333D4" w:rsidRPr="00FB480F" w:rsidRDefault="00F62190" w:rsidP="002D4AE7">
      <w:pPr>
        <w:spacing w:line="240" w:lineRule="exact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Internship Experience</w:t>
      </w:r>
    </w:p>
    <w:p w:rsidR="004333D4" w:rsidRPr="00466FCB" w:rsidRDefault="00F62190" w:rsidP="000E0F03">
      <w:pPr>
        <w:pStyle w:val="a6"/>
        <w:numPr>
          <w:ilvl w:val="0"/>
          <w:numId w:val="8"/>
        </w:numPr>
        <w:spacing w:line="200" w:lineRule="exact"/>
        <w:ind w:firstLineChars="0"/>
        <w:rPr>
          <w:rFonts w:ascii="Calibri" w:hAnsi="Calibri" w:cs="Arial"/>
          <w:color w:val="2B2B2B"/>
          <w:sz w:val="18"/>
          <w:szCs w:val="18"/>
        </w:rPr>
      </w:pPr>
      <w:r w:rsidRPr="00466FCB">
        <w:rPr>
          <w:rFonts w:ascii="Calibri" w:hAnsi="Calibri"/>
          <w:b/>
        </w:rPr>
        <w:t>2014/07—2014</w:t>
      </w:r>
      <w:r w:rsidRPr="00466FCB">
        <w:rPr>
          <w:rFonts w:ascii="Calibri" w:hAnsi="Calibri"/>
          <w:b/>
          <w:sz w:val="18"/>
          <w:szCs w:val="18"/>
        </w:rPr>
        <w:t xml:space="preserve">/09 </w:t>
      </w:r>
      <w:r w:rsidRPr="00FD347B">
        <w:rPr>
          <w:b/>
          <w:sz w:val="18"/>
          <w:szCs w:val="18"/>
        </w:rPr>
        <w:t xml:space="preserve">   Alibaba</w:t>
      </w:r>
      <w:r w:rsidR="00855DDD" w:rsidRPr="00FD347B">
        <w:rPr>
          <w:b/>
          <w:sz w:val="18"/>
          <w:szCs w:val="18"/>
        </w:rPr>
        <w:t xml:space="preserve">    Share Business</w:t>
      </w:r>
      <w:r w:rsidR="00466FCB" w:rsidRPr="00FD347B">
        <w:rPr>
          <w:b/>
          <w:sz w:val="18"/>
          <w:szCs w:val="18"/>
        </w:rPr>
        <w:t xml:space="preserve"> Division</w:t>
      </w:r>
      <w:r w:rsidRPr="00FD347B">
        <w:rPr>
          <w:b/>
          <w:sz w:val="18"/>
          <w:szCs w:val="18"/>
        </w:rPr>
        <w:t xml:space="preserve"> </w:t>
      </w:r>
      <w:r w:rsidR="00FD347B" w:rsidRPr="00FD347B">
        <w:rPr>
          <w:b/>
          <w:sz w:val="18"/>
          <w:szCs w:val="18"/>
        </w:rPr>
        <w:t xml:space="preserve">  </w:t>
      </w:r>
      <w:r w:rsidR="00FD347B" w:rsidRPr="00FD347B">
        <w:rPr>
          <w:rFonts w:cs="Arial"/>
          <w:b/>
          <w:color w:val="2B2B2B"/>
          <w:sz w:val="18"/>
          <w:szCs w:val="18"/>
        </w:rPr>
        <w:t>Development Engineer</w:t>
      </w:r>
    </w:p>
    <w:p w:rsidR="00CB27C1" w:rsidRDefault="009A4CE5" w:rsidP="005B6F9A">
      <w:pPr>
        <w:pStyle w:val="a6"/>
        <w:numPr>
          <w:ilvl w:val="0"/>
          <w:numId w:val="10"/>
        </w:numPr>
        <w:spacing w:line="220" w:lineRule="exact"/>
        <w:ind w:firstLineChars="0"/>
        <w:rPr>
          <w:color w:val="000000" w:themeColor="text1"/>
          <w:szCs w:val="21"/>
        </w:rPr>
      </w:pPr>
      <w:r w:rsidRPr="0082237A">
        <w:rPr>
          <w:color w:val="000000" w:themeColor="text1"/>
          <w:szCs w:val="21"/>
        </w:rPr>
        <w:t>I fulfilled the nine PHP Demo’s implementations of functions, interface design and</w:t>
      </w:r>
      <w:r w:rsidR="00AA74F9" w:rsidRPr="0082237A">
        <w:rPr>
          <w:color w:val="000000" w:themeColor="text1"/>
          <w:szCs w:val="21"/>
        </w:rPr>
        <w:t xml:space="preserve"> documents writing in the help center of Taobao TAE2.0 platform</w:t>
      </w:r>
      <w:r w:rsidR="000614FD" w:rsidRPr="0082237A">
        <w:rPr>
          <w:color w:val="000000" w:themeColor="text1"/>
          <w:szCs w:val="21"/>
        </w:rPr>
        <w:t xml:space="preserve">. The functions include the use of JS and CSS, rights management, basic </w:t>
      </w:r>
      <w:r w:rsidR="00EA1E09" w:rsidRPr="0082237A">
        <w:rPr>
          <w:color w:val="000000" w:themeColor="text1"/>
          <w:szCs w:val="21"/>
        </w:rPr>
        <w:t>services (</w:t>
      </w:r>
      <w:r w:rsidR="00C31AE5" w:rsidRPr="0082237A">
        <w:rPr>
          <w:color w:val="000000" w:themeColor="text1"/>
          <w:szCs w:val="21"/>
        </w:rPr>
        <w:t xml:space="preserve">eg. </w:t>
      </w:r>
      <w:r w:rsidR="00EA1E09" w:rsidRPr="0082237A">
        <w:rPr>
          <w:color w:val="000000" w:themeColor="text1"/>
          <w:szCs w:val="21"/>
        </w:rPr>
        <w:t xml:space="preserve">database service, caching service, </w:t>
      </w:r>
      <w:r w:rsidR="00812F36" w:rsidRPr="0082237A">
        <w:rPr>
          <w:rFonts w:cs="Arial"/>
          <w:color w:val="000000" w:themeColor="text1"/>
          <w:szCs w:val="21"/>
        </w:rPr>
        <w:t>file storage service</w:t>
      </w:r>
      <w:r w:rsidR="001817F1" w:rsidRPr="0082237A">
        <w:rPr>
          <w:rFonts w:cs="Arial"/>
          <w:color w:val="000000" w:themeColor="text1"/>
          <w:szCs w:val="21"/>
        </w:rPr>
        <w:t>,</w:t>
      </w:r>
      <w:r w:rsidR="00453A58" w:rsidRPr="0082237A">
        <w:rPr>
          <w:rFonts w:cs="Arial"/>
          <w:color w:val="000000" w:themeColor="text1"/>
          <w:szCs w:val="21"/>
        </w:rPr>
        <w:t xml:space="preserve"> distributed FetchURL service</w:t>
      </w:r>
      <w:r w:rsidR="001C1456" w:rsidRPr="0082237A">
        <w:rPr>
          <w:rFonts w:cs="Arial"/>
          <w:color w:val="000000" w:themeColor="text1"/>
          <w:szCs w:val="21"/>
        </w:rPr>
        <w:t xml:space="preserve"> and log service</w:t>
      </w:r>
      <w:r w:rsidR="00EA1E09" w:rsidRPr="0082237A">
        <w:rPr>
          <w:color w:val="000000" w:themeColor="text1"/>
          <w:szCs w:val="21"/>
        </w:rPr>
        <w:t>)</w:t>
      </w:r>
      <w:r w:rsidR="00C31AE5" w:rsidRPr="0082237A">
        <w:rPr>
          <w:color w:val="000000" w:themeColor="text1"/>
          <w:szCs w:val="21"/>
        </w:rPr>
        <w:t xml:space="preserve"> and</w:t>
      </w:r>
      <w:r w:rsidR="00E44074" w:rsidRPr="0082237A">
        <w:rPr>
          <w:color w:val="000000" w:themeColor="text1"/>
          <w:szCs w:val="21"/>
        </w:rPr>
        <w:t xml:space="preserve"> TOP </w:t>
      </w:r>
      <w:r w:rsidR="004C6DDF" w:rsidRPr="0082237A">
        <w:rPr>
          <w:color w:val="000000" w:themeColor="text1"/>
          <w:szCs w:val="21"/>
        </w:rPr>
        <w:t>API</w:t>
      </w:r>
      <w:r w:rsidR="00E44074" w:rsidRPr="0082237A">
        <w:rPr>
          <w:color w:val="000000" w:themeColor="text1"/>
          <w:szCs w:val="21"/>
        </w:rPr>
        <w:t xml:space="preserve"> calls.</w:t>
      </w:r>
    </w:p>
    <w:p w:rsidR="00035AF4" w:rsidRPr="009143D0" w:rsidRDefault="00035AF4" w:rsidP="00CB27C1">
      <w:pPr>
        <w:pStyle w:val="a6"/>
        <w:spacing w:line="220" w:lineRule="exact"/>
        <w:ind w:left="840" w:firstLineChars="0" w:firstLine="0"/>
        <w:rPr>
          <w:color w:val="000000" w:themeColor="text1"/>
          <w:szCs w:val="21"/>
        </w:rPr>
      </w:pPr>
      <w:r w:rsidRPr="009143D0">
        <w:rPr>
          <w:color w:val="000000" w:themeColor="text1"/>
          <w:szCs w:val="21"/>
        </w:rPr>
        <w:t xml:space="preserve">See </w:t>
      </w:r>
      <w:hyperlink r:id="rId14" w:history="1">
        <w:r w:rsidRPr="009143D0">
          <w:rPr>
            <w:rStyle w:val="a5"/>
            <w:szCs w:val="21"/>
          </w:rPr>
          <w:t>http://tae.taobao.com/support/article/158</w:t>
        </w:r>
      </w:hyperlink>
    </w:p>
    <w:p w:rsidR="004333D4" w:rsidRDefault="001D09F4" w:rsidP="005B6F9A">
      <w:pPr>
        <w:pStyle w:val="a6"/>
        <w:numPr>
          <w:ilvl w:val="0"/>
          <w:numId w:val="10"/>
        </w:numPr>
        <w:spacing w:line="220" w:lineRule="exact"/>
        <w:ind w:firstLineChars="0"/>
        <w:rPr>
          <w:rFonts w:ascii="Calibri" w:hAnsi="Calibri"/>
        </w:rPr>
      </w:pPr>
      <w:r w:rsidRPr="006554B6">
        <w:rPr>
          <w:rFonts w:ascii="Calibri" w:hAnsi="Calibri"/>
        </w:rPr>
        <w:t xml:space="preserve">I </w:t>
      </w:r>
      <w:r w:rsidR="00DD411D">
        <w:rPr>
          <w:rFonts w:ascii="Calibri" w:hAnsi="Calibri"/>
        </w:rPr>
        <w:t>took</w:t>
      </w:r>
      <w:r w:rsidRPr="006554B6">
        <w:rPr>
          <w:rFonts w:ascii="Calibri" w:hAnsi="Calibri"/>
        </w:rPr>
        <w:t xml:space="preserve"> charge in the logic functionality of the console ‘Workstation’ of Taobao TAE2.0 platform.</w:t>
      </w:r>
      <w:r w:rsidR="00757B37" w:rsidRPr="006554B6">
        <w:rPr>
          <w:rFonts w:ascii="Calibri" w:hAnsi="Calibri"/>
        </w:rPr>
        <w:t xml:space="preserve"> The platform is based on J2EE, Easyweb and AngularJS Framework.</w:t>
      </w:r>
      <w:r w:rsidR="00544C5E">
        <w:rPr>
          <w:rFonts w:ascii="Calibri" w:hAnsi="Calibri"/>
        </w:rPr>
        <w:t xml:space="preserve"> I use</w:t>
      </w:r>
      <w:r w:rsidR="00DD411D">
        <w:rPr>
          <w:rFonts w:ascii="Calibri" w:hAnsi="Calibri"/>
        </w:rPr>
        <w:t>d</w:t>
      </w:r>
      <w:r w:rsidR="00544C5E">
        <w:rPr>
          <w:rFonts w:ascii="Calibri" w:hAnsi="Calibri"/>
        </w:rPr>
        <w:t xml:space="preserve"> JGit and SVNKit </w:t>
      </w:r>
      <w:r w:rsidR="00544C5E" w:rsidRPr="00544C5E">
        <w:rPr>
          <w:rFonts w:ascii="Calibri" w:hAnsi="Calibri"/>
        </w:rPr>
        <w:t>pure Java library</w:t>
      </w:r>
      <w:r w:rsidR="00913021">
        <w:rPr>
          <w:rFonts w:ascii="Calibri" w:hAnsi="Calibri"/>
        </w:rPr>
        <w:t xml:space="preserve"> to fetch </w:t>
      </w:r>
      <w:r w:rsidR="00FD03C4">
        <w:rPr>
          <w:rFonts w:ascii="Calibri" w:hAnsi="Calibri"/>
        </w:rPr>
        <w:t>user app’s</w:t>
      </w:r>
      <w:r w:rsidR="00913021">
        <w:rPr>
          <w:rFonts w:ascii="Calibri" w:hAnsi="Calibri"/>
        </w:rPr>
        <w:t xml:space="preserve"> branches</w:t>
      </w:r>
      <w:r w:rsidR="00FD03C4">
        <w:rPr>
          <w:rFonts w:ascii="Calibri" w:hAnsi="Calibri"/>
        </w:rPr>
        <w:t xml:space="preserve"> information from GIT </w:t>
      </w:r>
      <w:r w:rsidR="00FD03C4">
        <w:rPr>
          <w:rFonts w:ascii="Calibri" w:hAnsi="Calibri" w:hint="eastAsia"/>
        </w:rPr>
        <w:t>and SVN</w:t>
      </w:r>
      <w:r w:rsidR="00FD03C4">
        <w:rPr>
          <w:rFonts w:ascii="Calibri" w:hAnsi="Calibri"/>
        </w:rPr>
        <w:t xml:space="preserve"> </w:t>
      </w:r>
      <w:r w:rsidR="00FD03C4" w:rsidRPr="00FD03C4">
        <w:rPr>
          <w:rFonts w:ascii="Calibri" w:hAnsi="Calibri"/>
        </w:rPr>
        <w:t>repository</w:t>
      </w:r>
      <w:r w:rsidR="000C5B9A">
        <w:rPr>
          <w:rFonts w:ascii="Calibri" w:hAnsi="Calibri" w:hint="eastAsia"/>
        </w:rPr>
        <w:t>,</w:t>
      </w:r>
      <w:r w:rsidR="00544C5E">
        <w:rPr>
          <w:rFonts w:ascii="Calibri" w:hAnsi="Calibri"/>
        </w:rPr>
        <w:t xml:space="preserve"> and </w:t>
      </w:r>
      <w:r w:rsidR="00544C5E" w:rsidRPr="00544C5E">
        <w:rPr>
          <w:rFonts w:ascii="Calibri" w:hAnsi="Calibri"/>
        </w:rPr>
        <w:t>call</w:t>
      </w:r>
      <w:r w:rsidR="00DD411D">
        <w:rPr>
          <w:rFonts w:ascii="Calibri" w:hAnsi="Calibri"/>
        </w:rPr>
        <w:t>ed</w:t>
      </w:r>
      <w:r w:rsidR="00544C5E">
        <w:rPr>
          <w:rFonts w:ascii="Calibri" w:hAnsi="Calibri"/>
        </w:rPr>
        <w:t xml:space="preserve"> Taobao</w:t>
      </w:r>
      <w:r w:rsidR="00544C5E" w:rsidRPr="00544C5E">
        <w:rPr>
          <w:rFonts w:hint="eastAsia"/>
        </w:rPr>
        <w:t xml:space="preserve"> </w:t>
      </w:r>
      <w:r w:rsidR="00544C5E" w:rsidRPr="00544C5E">
        <w:rPr>
          <w:rFonts w:ascii="Calibri" w:hAnsi="Calibri" w:hint="eastAsia"/>
        </w:rPr>
        <w:t>HSF</w:t>
      </w:r>
      <w:r w:rsidR="00544C5E">
        <w:rPr>
          <w:rFonts w:ascii="Calibri" w:hAnsi="Calibri" w:hint="eastAsia"/>
        </w:rPr>
        <w:t xml:space="preserve"> (</w:t>
      </w:r>
      <w:r w:rsidR="00544C5E" w:rsidRPr="00544C5E">
        <w:rPr>
          <w:rFonts w:ascii="Calibri" w:hAnsi="Calibri" w:hint="eastAsia"/>
        </w:rPr>
        <w:t>High-Speed Service Framework</w:t>
      </w:r>
      <w:r w:rsidR="00544C5E">
        <w:rPr>
          <w:rFonts w:ascii="Calibri" w:hAnsi="Calibri" w:hint="eastAsia"/>
        </w:rPr>
        <w:t>)</w:t>
      </w:r>
      <w:r w:rsidR="009143D0">
        <w:rPr>
          <w:rFonts w:ascii="Calibri" w:hAnsi="Calibri"/>
        </w:rPr>
        <w:t xml:space="preserve"> to access database</w:t>
      </w:r>
      <w:r w:rsidR="009143D0">
        <w:rPr>
          <w:rFonts w:ascii="Calibri" w:hAnsi="Calibri" w:hint="eastAsia"/>
        </w:rPr>
        <w:t xml:space="preserve">, and </w:t>
      </w:r>
      <w:r w:rsidR="00DD411D" w:rsidRPr="00DD411D">
        <w:rPr>
          <w:rFonts w:ascii="Calibri" w:hAnsi="Calibri"/>
        </w:rPr>
        <w:t>accomplish</w:t>
      </w:r>
      <w:r w:rsidR="00DD411D">
        <w:rPr>
          <w:rFonts w:ascii="Calibri" w:hAnsi="Calibri"/>
        </w:rPr>
        <w:t>ed</w:t>
      </w:r>
      <w:r w:rsidR="005B6FBD">
        <w:rPr>
          <w:rFonts w:ascii="Calibri" w:hAnsi="Calibri"/>
        </w:rPr>
        <w:t xml:space="preserve"> compiling and deployed </w:t>
      </w:r>
      <w:r w:rsidR="00471D42">
        <w:rPr>
          <w:rFonts w:ascii="Calibri" w:hAnsi="Calibri"/>
        </w:rPr>
        <w:t xml:space="preserve">the </w:t>
      </w:r>
      <w:r w:rsidR="007C0DAD">
        <w:rPr>
          <w:rFonts w:ascii="Calibri" w:hAnsi="Calibri"/>
        </w:rPr>
        <w:t xml:space="preserve">app which was </w:t>
      </w:r>
      <w:r w:rsidR="007C0DAD" w:rsidRPr="007C0DAD">
        <w:rPr>
          <w:rFonts w:ascii="Calibri" w:hAnsi="Calibri"/>
        </w:rPr>
        <w:t>specified</w:t>
      </w:r>
      <w:r w:rsidR="007C0DAD">
        <w:rPr>
          <w:rFonts w:ascii="Calibri" w:hAnsi="Calibri"/>
        </w:rPr>
        <w:t xml:space="preserve"> by user.</w:t>
      </w:r>
    </w:p>
    <w:p w:rsidR="00486885" w:rsidRPr="006554B6" w:rsidRDefault="002507D9" w:rsidP="004008E7">
      <w:pPr>
        <w:pStyle w:val="a6"/>
        <w:numPr>
          <w:ilvl w:val="0"/>
          <w:numId w:val="10"/>
        </w:numPr>
        <w:spacing w:line="220" w:lineRule="exact"/>
        <w:ind w:firstLineChars="0"/>
        <w:rPr>
          <w:rFonts w:ascii="Calibri" w:hAnsi="Calibri"/>
        </w:rPr>
      </w:pPr>
      <w:r w:rsidRPr="006554B6">
        <w:rPr>
          <w:rFonts w:ascii="Calibri" w:hAnsi="Calibri"/>
        </w:rPr>
        <w:t xml:space="preserve">I </w:t>
      </w:r>
      <w:r>
        <w:rPr>
          <w:rFonts w:ascii="Calibri" w:hAnsi="Calibri"/>
        </w:rPr>
        <w:t>took</w:t>
      </w:r>
      <w:r w:rsidRPr="006554B6">
        <w:rPr>
          <w:rFonts w:ascii="Calibri" w:hAnsi="Calibri"/>
        </w:rPr>
        <w:t xml:space="preserve"> charge in the</w:t>
      </w:r>
      <w:r w:rsidR="00526E92">
        <w:rPr>
          <w:rFonts w:ascii="Calibri" w:hAnsi="Calibri"/>
        </w:rPr>
        <w:t xml:space="preserve"> </w:t>
      </w:r>
      <w:r w:rsidRPr="006554B6">
        <w:rPr>
          <w:rFonts w:ascii="Calibri" w:hAnsi="Calibri"/>
        </w:rPr>
        <w:t xml:space="preserve">logic functionality of the </w:t>
      </w:r>
      <w:r w:rsidR="00376928" w:rsidRPr="00784134">
        <w:rPr>
          <w:rFonts w:ascii="Calibri" w:hAnsi="Calibri"/>
        </w:rPr>
        <w:t>servitization</w:t>
      </w:r>
      <w:r w:rsidR="00376928" w:rsidRPr="00784134">
        <w:t xml:space="preserve"> </w:t>
      </w:r>
      <w:r w:rsidR="00376928">
        <w:t xml:space="preserve">in </w:t>
      </w:r>
      <w:r w:rsidRPr="006554B6">
        <w:rPr>
          <w:rFonts w:ascii="Calibri" w:hAnsi="Calibri"/>
        </w:rPr>
        <w:t>console ‘Workstation’ of Taobao TAE2.0 platform</w:t>
      </w:r>
      <w:r w:rsidR="00326CF4">
        <w:rPr>
          <w:rFonts w:ascii="Calibri" w:hAnsi="Calibri"/>
        </w:rPr>
        <w:t xml:space="preserve"> </w:t>
      </w:r>
      <w:r w:rsidR="00613F91">
        <w:rPr>
          <w:rFonts w:ascii="Calibri" w:hAnsi="Calibri"/>
        </w:rPr>
        <w:t>(</w:t>
      </w:r>
      <w:r w:rsidR="004A28CC">
        <w:rPr>
          <w:rFonts w:ascii="Calibri" w:hAnsi="Calibri"/>
        </w:rPr>
        <w:t xml:space="preserve"> </w:t>
      </w:r>
      <w:hyperlink r:id="rId15" w:history="1">
        <w:r w:rsidR="006E372B" w:rsidRPr="00A3449C">
          <w:rPr>
            <w:rStyle w:val="a5"/>
            <w:szCs w:val="21"/>
          </w:rPr>
          <w:t>http://tae.taobao.com/</w:t>
        </w:r>
      </w:hyperlink>
      <w:r w:rsidR="004A28CC">
        <w:rPr>
          <w:rFonts w:ascii="Calibri" w:hAnsi="Calibri"/>
        </w:rPr>
        <w:t xml:space="preserve"> )</w:t>
      </w:r>
      <w:r w:rsidR="001D1A6B">
        <w:rPr>
          <w:rFonts w:ascii="Calibri" w:hAnsi="Calibri"/>
        </w:rPr>
        <w:t xml:space="preserve">. </w:t>
      </w:r>
      <w:r w:rsidR="00261657">
        <w:rPr>
          <w:rFonts w:ascii="Calibri" w:hAnsi="Calibri"/>
        </w:rPr>
        <w:t xml:space="preserve">By </w:t>
      </w:r>
      <w:r w:rsidR="001D1A6B">
        <w:rPr>
          <w:rFonts w:ascii="Calibri" w:hAnsi="Calibri"/>
        </w:rPr>
        <w:t xml:space="preserve">Using </w:t>
      </w:r>
      <w:r w:rsidR="001D1A6B" w:rsidRPr="006554B6">
        <w:rPr>
          <w:rFonts w:ascii="Calibri" w:hAnsi="Calibri"/>
        </w:rPr>
        <w:t>Easyweb</w:t>
      </w:r>
      <w:r w:rsidR="001D1A6B">
        <w:rPr>
          <w:rFonts w:ascii="Calibri" w:hAnsi="Calibri"/>
        </w:rPr>
        <w:t xml:space="preserve"> </w:t>
      </w:r>
      <w:r w:rsidR="001D1A6B" w:rsidRPr="006554B6">
        <w:rPr>
          <w:rFonts w:ascii="Calibri" w:hAnsi="Calibri"/>
        </w:rPr>
        <w:t>Framework</w:t>
      </w:r>
      <w:r w:rsidR="00261657">
        <w:rPr>
          <w:rFonts w:ascii="Calibri" w:hAnsi="Calibri"/>
        </w:rPr>
        <w:t xml:space="preserve"> and calling the JuAppCenter’s API</w:t>
      </w:r>
      <w:r w:rsidR="00571A78">
        <w:rPr>
          <w:rFonts w:ascii="Calibri" w:hAnsi="Calibri"/>
        </w:rPr>
        <w:t xml:space="preserve"> via Taobao HSF</w:t>
      </w:r>
      <w:r w:rsidR="00407126">
        <w:rPr>
          <w:rFonts w:ascii="Calibri" w:hAnsi="Calibri"/>
        </w:rPr>
        <w:t xml:space="preserve">, I </w:t>
      </w:r>
      <w:r w:rsidR="00095922" w:rsidRPr="00867028">
        <w:t>completed</w:t>
      </w:r>
      <w:r w:rsidR="002F7205">
        <w:t xml:space="preserve"> </w:t>
      </w:r>
      <w:r w:rsidR="00056CA8">
        <w:t>the logic functionality</w:t>
      </w:r>
      <w:r w:rsidR="00BD233B">
        <w:t xml:space="preserve"> of</w:t>
      </w:r>
      <w:r w:rsidR="00056CA8">
        <w:t xml:space="preserve"> </w:t>
      </w:r>
      <w:r w:rsidR="002F7205" w:rsidRPr="002F7205">
        <w:t>file storage service</w:t>
      </w:r>
      <w:r w:rsidR="002F7205">
        <w:t xml:space="preserve">, </w:t>
      </w:r>
      <w:r w:rsidR="00C5590B">
        <w:t>FetchURL</w:t>
      </w:r>
      <w:r w:rsidR="002F7205">
        <w:t xml:space="preserve"> service, </w:t>
      </w:r>
      <w:r w:rsidR="002F7205" w:rsidRPr="002F7205">
        <w:t>caching service</w:t>
      </w:r>
      <w:r w:rsidR="002F7205">
        <w:t xml:space="preserve">, </w:t>
      </w:r>
      <w:r w:rsidR="00056CA8">
        <w:t>d</w:t>
      </w:r>
      <w:r w:rsidR="004008E7">
        <w:t xml:space="preserve">atabase service and app service, and I </w:t>
      </w:r>
      <w:r w:rsidR="004008E7" w:rsidRPr="004008E7">
        <w:t>accomplished</w:t>
      </w:r>
      <w:r w:rsidR="004008E7">
        <w:t xml:space="preserve"> the problem orders’ </w:t>
      </w:r>
      <w:r w:rsidR="004008E7" w:rsidRPr="004008E7">
        <w:t>management service</w:t>
      </w:r>
      <w:r w:rsidR="004008E7">
        <w:t xml:space="preserve"> </w:t>
      </w:r>
      <w:r w:rsidR="00423789">
        <w:t>by calling</w:t>
      </w:r>
      <w:r w:rsidR="004008E7">
        <w:t xml:space="preserve"> </w:t>
      </w:r>
      <w:r w:rsidR="004008E7" w:rsidRPr="004008E7">
        <w:t>TOP API</w:t>
      </w:r>
      <w:r w:rsidR="004008E7">
        <w:t>.</w:t>
      </w:r>
    </w:p>
    <w:p w:rsidR="004333D4" w:rsidRDefault="00BD474D" w:rsidP="003A54A4">
      <w:pPr>
        <w:spacing w:line="160" w:lineRule="exact"/>
      </w:pPr>
      <w:r>
        <w:pict>
          <v:rect id="_x0000_i1034" style="width:415.3pt;height:1.2pt" o:hralign="center" o:hrstd="t" o:hrnoshade="t" o:hr="t" fillcolor="black [3213]" stroked="f"/>
        </w:pict>
      </w:r>
    </w:p>
    <w:p w:rsidR="00CA4064" w:rsidRPr="00E0175B" w:rsidRDefault="00E0175B" w:rsidP="002D4AE7">
      <w:pPr>
        <w:spacing w:line="240" w:lineRule="exac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0175B">
        <w:rPr>
          <w:rFonts w:ascii="Times New Roman" w:hAnsi="Times New Roman" w:cs="Times New Roman"/>
          <w:b/>
          <w:color w:val="0000FF"/>
          <w:sz w:val="24"/>
          <w:szCs w:val="24"/>
        </w:rPr>
        <w:t>Technical Ability</w:t>
      </w:r>
    </w:p>
    <w:p w:rsidR="00F75D92" w:rsidRDefault="00E0175B" w:rsidP="005B6F9A">
      <w:pPr>
        <w:pStyle w:val="a6"/>
        <w:numPr>
          <w:ilvl w:val="0"/>
          <w:numId w:val="10"/>
        </w:numPr>
        <w:spacing w:line="220" w:lineRule="exact"/>
        <w:ind w:firstLineChars="0"/>
      </w:pPr>
      <w:r w:rsidRPr="00E0175B">
        <w:t>Familiar with common algorithms</w:t>
      </w:r>
      <w:r w:rsidR="00AA5E43">
        <w:rPr>
          <w:rFonts w:hint="eastAsia"/>
        </w:rPr>
        <w:t xml:space="preserve">, </w:t>
      </w:r>
      <w:r w:rsidR="00AA5E43" w:rsidRPr="00AA5E43">
        <w:t>data structure</w:t>
      </w:r>
      <w:r w:rsidR="00AA5E43">
        <w:rPr>
          <w:rFonts w:hint="eastAsia"/>
        </w:rPr>
        <w:t xml:space="preserve">, database, </w:t>
      </w:r>
      <w:r w:rsidR="00C1331C">
        <w:rPr>
          <w:rFonts w:hint="eastAsia"/>
        </w:rPr>
        <w:t>Windows/Linux</w:t>
      </w:r>
    </w:p>
    <w:p w:rsidR="00123F90" w:rsidRPr="00F27E6E" w:rsidRDefault="00685EAB" w:rsidP="005B6F9A">
      <w:pPr>
        <w:pStyle w:val="a6"/>
        <w:numPr>
          <w:ilvl w:val="0"/>
          <w:numId w:val="10"/>
        </w:numPr>
        <w:spacing w:line="220" w:lineRule="exact"/>
        <w:ind w:firstLineChars="0"/>
        <w:rPr>
          <w:szCs w:val="21"/>
        </w:rPr>
      </w:pPr>
      <w:r w:rsidRPr="00E0175B">
        <w:t>Familiar with</w:t>
      </w:r>
      <w:r>
        <w:rPr>
          <w:rFonts w:hint="eastAsia"/>
        </w:rPr>
        <w:t xml:space="preserve"> C, C++, Java, JavaScript, PHP, HTML, CSS</w:t>
      </w:r>
      <w:r w:rsidRPr="00F27E6E">
        <w:rPr>
          <w:szCs w:val="21"/>
        </w:rPr>
        <w:t>, J2EE</w:t>
      </w:r>
    </w:p>
    <w:p w:rsidR="00AE7FBA" w:rsidRPr="00F27E6E" w:rsidRDefault="00AE7FBA" w:rsidP="00F27E6E">
      <w:pPr>
        <w:pStyle w:val="a6"/>
        <w:numPr>
          <w:ilvl w:val="0"/>
          <w:numId w:val="10"/>
        </w:numPr>
        <w:spacing w:line="220" w:lineRule="exact"/>
        <w:ind w:firstLineChars="0"/>
        <w:rPr>
          <w:szCs w:val="21"/>
        </w:rPr>
      </w:pPr>
      <w:r w:rsidRPr="00F27E6E">
        <w:rPr>
          <w:szCs w:val="21"/>
        </w:rPr>
        <w:t>Familiar with</w:t>
      </w:r>
      <w:r w:rsidRPr="00F27E6E">
        <w:rPr>
          <w:szCs w:val="21"/>
        </w:rPr>
        <w:t xml:space="preserve"> MySQL</w:t>
      </w:r>
      <w:r w:rsidRPr="00F27E6E">
        <w:rPr>
          <w:szCs w:val="21"/>
        </w:rPr>
        <w:t>、</w:t>
      </w:r>
      <w:r w:rsidRPr="00F27E6E">
        <w:rPr>
          <w:szCs w:val="21"/>
        </w:rPr>
        <w:t>Microsoft SQL Server</w:t>
      </w:r>
      <w:r w:rsidR="00F27E6E" w:rsidRPr="00F27E6E">
        <w:rPr>
          <w:szCs w:val="21"/>
        </w:rPr>
        <w:t>, understanding of Hadoop</w:t>
      </w:r>
      <w:r w:rsidR="00F27E6E" w:rsidRPr="00F27E6E">
        <w:rPr>
          <w:szCs w:val="21"/>
        </w:rPr>
        <w:t>、</w:t>
      </w:r>
      <w:r w:rsidR="00F27E6E" w:rsidRPr="00F27E6E">
        <w:rPr>
          <w:szCs w:val="21"/>
        </w:rPr>
        <w:t>Memcachedb</w:t>
      </w:r>
      <w:r w:rsidR="00F27E6E" w:rsidRPr="00F27E6E">
        <w:rPr>
          <w:szCs w:val="21"/>
        </w:rPr>
        <w:t>、</w:t>
      </w:r>
      <w:r w:rsidR="00F27E6E" w:rsidRPr="00F27E6E">
        <w:rPr>
          <w:szCs w:val="21"/>
        </w:rPr>
        <w:t>R</w:t>
      </w:r>
      <w:bookmarkStart w:id="83" w:name="_GoBack"/>
      <w:bookmarkEnd w:id="83"/>
      <w:r w:rsidR="00F27E6E" w:rsidRPr="00F27E6E">
        <w:rPr>
          <w:szCs w:val="21"/>
        </w:rPr>
        <w:t>edis</w:t>
      </w:r>
    </w:p>
    <w:p w:rsidR="00F75D92" w:rsidRDefault="009F61CA" w:rsidP="005B6F9A">
      <w:pPr>
        <w:pStyle w:val="a6"/>
        <w:numPr>
          <w:ilvl w:val="0"/>
          <w:numId w:val="10"/>
        </w:numPr>
        <w:spacing w:line="220" w:lineRule="exact"/>
        <w:ind w:firstLineChars="0"/>
      </w:pPr>
      <w:r w:rsidRPr="00E0175B">
        <w:t>Familiar with</w:t>
      </w:r>
      <w:r>
        <w:rPr>
          <w:rFonts w:hint="eastAsia"/>
        </w:rPr>
        <w:t xml:space="preserve"> </w:t>
      </w:r>
      <w:r w:rsidRPr="009F61CA">
        <w:t>TCP/IP</w:t>
      </w:r>
      <w:r>
        <w:rPr>
          <w:rFonts w:hint="eastAsia"/>
        </w:rPr>
        <w:t>, OSPF</w:t>
      </w:r>
      <w:r>
        <w:rPr>
          <w:rFonts w:hint="eastAsia"/>
        </w:rPr>
        <w:t>、</w:t>
      </w:r>
      <w:r>
        <w:rPr>
          <w:rFonts w:hint="eastAsia"/>
        </w:rPr>
        <w:t xml:space="preserve">BGP and IS-IS </w:t>
      </w:r>
      <w:r w:rsidRPr="009F61CA">
        <w:t>routing protocol</w:t>
      </w:r>
    </w:p>
    <w:p w:rsidR="00F75D92" w:rsidRDefault="00BD474D" w:rsidP="003A54A4">
      <w:pPr>
        <w:spacing w:line="160" w:lineRule="exact"/>
      </w:pPr>
      <w:r>
        <w:pict>
          <v:rect id="_x0000_i1035" style="width:415.3pt;height:1.2pt" o:hralign="center" o:hrstd="t" o:hrnoshade="t" o:hr="t" fillcolor="black [3213]" stroked="f"/>
        </w:pict>
      </w:r>
    </w:p>
    <w:p w:rsidR="00F75D92" w:rsidRPr="00D56F1C" w:rsidRDefault="00D56F1C" w:rsidP="002D4AE7">
      <w:pPr>
        <w:spacing w:line="240" w:lineRule="exac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56F1C">
        <w:rPr>
          <w:rFonts w:ascii="Times New Roman" w:hAnsi="Times New Roman" w:cs="Times New Roman"/>
          <w:b/>
          <w:color w:val="0000FF"/>
          <w:sz w:val="24"/>
          <w:szCs w:val="24"/>
        </w:rPr>
        <w:t>English Skills</w:t>
      </w:r>
    </w:p>
    <w:p w:rsidR="00D56F1C" w:rsidRDefault="00D56F1C" w:rsidP="005B6F9A">
      <w:pPr>
        <w:pStyle w:val="a6"/>
        <w:numPr>
          <w:ilvl w:val="0"/>
          <w:numId w:val="11"/>
        </w:numPr>
        <w:spacing w:line="220" w:lineRule="exact"/>
        <w:ind w:firstLineChars="0"/>
      </w:pPr>
      <w:r>
        <w:rPr>
          <w:rFonts w:hint="eastAsia"/>
        </w:rPr>
        <w:t>CET-6  450    CET-4  515</w:t>
      </w:r>
    </w:p>
    <w:p w:rsidR="00D56F1C" w:rsidRDefault="00BD474D" w:rsidP="003A54A4">
      <w:pPr>
        <w:spacing w:line="160" w:lineRule="exact"/>
      </w:pPr>
      <w:r>
        <w:pict>
          <v:rect id="_x0000_i1036" style="width:415.3pt;height:1.2pt" o:hralign="center" o:hrstd="t" o:hrnoshade="t" o:hr="t" fillcolor="black [3213]" stroked="f"/>
        </w:pict>
      </w:r>
    </w:p>
    <w:p w:rsidR="00CA4064" w:rsidRPr="00482EBC" w:rsidRDefault="00482EBC" w:rsidP="002D4AE7">
      <w:pPr>
        <w:spacing w:line="240" w:lineRule="exac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82EBC">
        <w:rPr>
          <w:rFonts w:ascii="Times New Roman" w:hAnsi="Times New Roman" w:cs="Times New Roman"/>
          <w:b/>
          <w:color w:val="0000FF"/>
          <w:sz w:val="24"/>
          <w:szCs w:val="24"/>
        </w:rPr>
        <w:t>Scholarship and Awards</w:t>
      </w:r>
    </w:p>
    <w:p w:rsidR="00482EBC" w:rsidRDefault="00D645F1" w:rsidP="005B6F9A">
      <w:pPr>
        <w:pStyle w:val="a6"/>
        <w:numPr>
          <w:ilvl w:val="0"/>
          <w:numId w:val="11"/>
        </w:numPr>
        <w:spacing w:line="220" w:lineRule="exact"/>
        <w:ind w:firstLineChars="0"/>
      </w:pPr>
      <w:r>
        <w:rPr>
          <w:rFonts w:hint="eastAsia"/>
        </w:rPr>
        <w:t>2011</w:t>
      </w:r>
      <w:r>
        <w:rPr>
          <w:rFonts w:hint="eastAsia"/>
        </w:rPr>
        <w:t>—</w:t>
      </w:r>
      <w:r>
        <w:rPr>
          <w:rFonts w:hint="eastAsia"/>
        </w:rPr>
        <w:t xml:space="preserve">2012: </w:t>
      </w:r>
      <w:r w:rsidRPr="00D645F1">
        <w:t>National Scholarship</w:t>
      </w:r>
      <w:r>
        <w:rPr>
          <w:rFonts w:hint="eastAsia"/>
        </w:rPr>
        <w:t>,</w:t>
      </w:r>
      <w:r w:rsidR="00981991">
        <w:rPr>
          <w:rFonts w:hint="eastAsia"/>
        </w:rPr>
        <w:t xml:space="preserve"> Beijing </w:t>
      </w:r>
      <w:r w:rsidR="00981991" w:rsidRPr="00981991">
        <w:t>Outstanding Graduates</w:t>
      </w:r>
      <w:r w:rsidR="00A842B1">
        <w:rPr>
          <w:rFonts w:hint="eastAsia"/>
        </w:rPr>
        <w:t>.</w:t>
      </w:r>
    </w:p>
    <w:p w:rsidR="00A842B1" w:rsidRPr="001C3CC2" w:rsidRDefault="00A842B1" w:rsidP="005B6F9A">
      <w:pPr>
        <w:pStyle w:val="a6"/>
        <w:numPr>
          <w:ilvl w:val="0"/>
          <w:numId w:val="11"/>
        </w:numPr>
        <w:spacing w:line="220" w:lineRule="exact"/>
        <w:ind w:firstLineChars="0"/>
      </w:pPr>
      <w:r>
        <w:rPr>
          <w:rFonts w:ascii="Calibri" w:hAnsi="Calibri" w:cs="Calibri"/>
        </w:rPr>
        <w:t>201</w:t>
      </w:r>
      <w:r>
        <w:rPr>
          <w:rFonts w:ascii="Calibri" w:hAnsi="Calibri" w:cs="Calibri" w:hint="eastAsia"/>
        </w:rPr>
        <w:t>0</w:t>
      </w:r>
      <w:r w:rsidRPr="00A842B1">
        <w:rPr>
          <w:rFonts w:ascii="Calibri" w:hAnsi="Calibri" w:cs="Calibri"/>
        </w:rPr>
        <w:t>—201</w:t>
      </w:r>
      <w:r>
        <w:rPr>
          <w:rFonts w:ascii="Calibri" w:hAnsi="Calibri" w:cs="Calibri" w:hint="eastAsia"/>
        </w:rPr>
        <w:t xml:space="preserve">1: </w:t>
      </w:r>
      <w:r>
        <w:rPr>
          <w:rFonts w:ascii="Calibri" w:hAnsi="Calibri" w:cs="Calibri"/>
        </w:rPr>
        <w:t xml:space="preserve">School </w:t>
      </w:r>
      <w:r>
        <w:rPr>
          <w:rFonts w:ascii="Calibri" w:hAnsi="Calibri" w:cs="Calibri" w:hint="eastAsia"/>
        </w:rPr>
        <w:t>P</w:t>
      </w:r>
      <w:r>
        <w:rPr>
          <w:rFonts w:ascii="Calibri" w:hAnsi="Calibri" w:cs="Calibri"/>
        </w:rPr>
        <w:t xml:space="preserve">rofessional </w:t>
      </w:r>
      <w:r>
        <w:rPr>
          <w:rFonts w:ascii="Calibri" w:hAnsi="Calibri" w:cs="Calibri" w:hint="eastAsia"/>
        </w:rPr>
        <w:t>F</w:t>
      </w:r>
      <w:r>
        <w:rPr>
          <w:rFonts w:ascii="Calibri" w:hAnsi="Calibri" w:cs="Calibri"/>
        </w:rPr>
        <w:t xml:space="preserve">irst-class </w:t>
      </w:r>
      <w:r>
        <w:rPr>
          <w:rFonts w:ascii="Calibri" w:hAnsi="Calibri" w:cs="Calibri" w:hint="eastAsia"/>
        </w:rPr>
        <w:t>S</w:t>
      </w:r>
      <w:r w:rsidRPr="00A842B1">
        <w:rPr>
          <w:rFonts w:ascii="Calibri" w:hAnsi="Calibri" w:cs="Calibri"/>
        </w:rPr>
        <w:t>cholarship</w:t>
      </w:r>
      <w:r w:rsidR="00F60E33">
        <w:rPr>
          <w:rFonts w:ascii="Calibri" w:hAnsi="Calibri" w:cs="Calibri" w:hint="eastAsia"/>
        </w:rPr>
        <w:t xml:space="preserve">, </w:t>
      </w:r>
      <w:r w:rsidR="009B63A3">
        <w:rPr>
          <w:rFonts w:ascii="Calibri" w:hAnsi="Calibri" w:cs="Calibri" w:hint="eastAsia"/>
        </w:rPr>
        <w:t xml:space="preserve">Beijing </w:t>
      </w:r>
      <w:r w:rsidR="003E6F7E">
        <w:rPr>
          <w:rFonts w:ascii="Calibri" w:hAnsi="Calibri" w:cs="Calibri" w:hint="eastAsia"/>
        </w:rPr>
        <w:t>Second</w:t>
      </w:r>
      <w:r w:rsidR="00F60E33">
        <w:rPr>
          <w:rFonts w:ascii="Calibri" w:hAnsi="Calibri" w:cs="Calibri" w:hint="eastAsia"/>
        </w:rPr>
        <w:t xml:space="preserve"> Prize </w:t>
      </w:r>
      <w:r w:rsidR="003E6F7E">
        <w:rPr>
          <w:rFonts w:ascii="Calibri" w:hAnsi="Calibri" w:cs="Calibri" w:hint="eastAsia"/>
        </w:rPr>
        <w:t>of</w:t>
      </w:r>
      <w:r w:rsidR="00F60E33">
        <w:rPr>
          <w:rFonts w:ascii="Calibri" w:hAnsi="Calibri" w:cs="Calibri" w:hint="eastAsia"/>
        </w:rPr>
        <w:t xml:space="preserve"> </w:t>
      </w:r>
      <w:r w:rsidR="00F60E33" w:rsidRPr="00F60E33">
        <w:rPr>
          <w:rFonts w:ascii="Calibri" w:hAnsi="Calibri" w:cs="Calibri"/>
        </w:rPr>
        <w:t>China Undergraduate Mathematical Contest in Modeling</w:t>
      </w:r>
      <w:r w:rsidR="001C3CC2">
        <w:rPr>
          <w:rFonts w:ascii="Calibri" w:hAnsi="Calibri" w:cs="Calibri" w:hint="eastAsia"/>
        </w:rPr>
        <w:t xml:space="preserve">, </w:t>
      </w:r>
      <w:r w:rsidR="001C3CC2" w:rsidRPr="001C3CC2">
        <w:rPr>
          <w:rFonts w:ascii="Calibri" w:hAnsi="Calibri" w:cs="Calibri"/>
        </w:rPr>
        <w:t>Excellence awards</w:t>
      </w:r>
      <w:r w:rsidR="001C3CC2">
        <w:rPr>
          <w:rFonts w:ascii="Calibri" w:hAnsi="Calibri" w:cs="Calibri" w:hint="eastAsia"/>
        </w:rPr>
        <w:t xml:space="preserve"> of </w:t>
      </w:r>
      <w:r w:rsidR="001C3CC2" w:rsidRPr="001C3CC2">
        <w:rPr>
          <w:rFonts w:ascii="Calibri" w:hAnsi="Calibri" w:cs="Calibri"/>
        </w:rPr>
        <w:t>China Students Service Outsourcing Innovation and Entrepreneurship Competition</w:t>
      </w:r>
      <w:r w:rsidR="001C3CC2">
        <w:rPr>
          <w:rFonts w:ascii="Calibri" w:hAnsi="Calibri" w:cs="Calibri" w:hint="eastAsia"/>
        </w:rPr>
        <w:t>.</w:t>
      </w:r>
    </w:p>
    <w:p w:rsidR="001C3CC2" w:rsidRPr="00B8653A" w:rsidRDefault="001C3CC2" w:rsidP="005B6F9A">
      <w:pPr>
        <w:pStyle w:val="a6"/>
        <w:numPr>
          <w:ilvl w:val="0"/>
          <w:numId w:val="11"/>
        </w:numPr>
        <w:spacing w:line="220" w:lineRule="exact"/>
        <w:ind w:firstLineChars="0"/>
      </w:pPr>
      <w:r>
        <w:rPr>
          <w:rFonts w:ascii="Calibri" w:hAnsi="Calibri" w:cs="Calibri"/>
        </w:rPr>
        <w:t>20</w:t>
      </w:r>
      <w:r>
        <w:rPr>
          <w:rFonts w:ascii="Calibri" w:hAnsi="Calibri" w:cs="Calibri" w:hint="eastAsia"/>
        </w:rPr>
        <w:t>09</w:t>
      </w:r>
      <w:r w:rsidRPr="001C3CC2">
        <w:rPr>
          <w:rFonts w:ascii="Calibri" w:hAnsi="Calibri" w:cs="Calibri"/>
        </w:rPr>
        <w:t>—201</w:t>
      </w:r>
      <w:r>
        <w:rPr>
          <w:rFonts w:ascii="Calibri" w:hAnsi="Calibri" w:cs="Calibri" w:hint="eastAsia"/>
        </w:rPr>
        <w:t xml:space="preserve">0: </w:t>
      </w:r>
      <w:r w:rsidR="00C50FA3">
        <w:rPr>
          <w:rFonts w:ascii="Calibri" w:hAnsi="Calibri" w:cs="Calibri"/>
        </w:rPr>
        <w:t xml:space="preserve">School </w:t>
      </w:r>
      <w:r w:rsidR="00C50FA3">
        <w:rPr>
          <w:rFonts w:ascii="Calibri" w:hAnsi="Calibri" w:cs="Calibri" w:hint="eastAsia"/>
        </w:rPr>
        <w:t>P</w:t>
      </w:r>
      <w:r w:rsidR="00C50FA3">
        <w:rPr>
          <w:rFonts w:ascii="Calibri" w:hAnsi="Calibri" w:cs="Calibri"/>
        </w:rPr>
        <w:t xml:space="preserve">rofessional </w:t>
      </w:r>
      <w:r w:rsidR="00C50FA3">
        <w:rPr>
          <w:rFonts w:ascii="Calibri" w:hAnsi="Calibri" w:cs="Calibri" w:hint="eastAsia"/>
        </w:rPr>
        <w:t>F</w:t>
      </w:r>
      <w:r w:rsidR="00C50FA3">
        <w:rPr>
          <w:rFonts w:ascii="Calibri" w:hAnsi="Calibri" w:cs="Calibri"/>
        </w:rPr>
        <w:t xml:space="preserve">irst-class </w:t>
      </w:r>
      <w:r w:rsidR="00C50FA3">
        <w:rPr>
          <w:rFonts w:ascii="Calibri" w:hAnsi="Calibri" w:cs="Calibri" w:hint="eastAsia"/>
        </w:rPr>
        <w:t>S</w:t>
      </w:r>
      <w:r w:rsidR="00C50FA3" w:rsidRPr="00A842B1">
        <w:rPr>
          <w:rFonts w:ascii="Calibri" w:hAnsi="Calibri" w:cs="Calibri"/>
        </w:rPr>
        <w:t>cholarship</w:t>
      </w:r>
      <w:r w:rsidR="00C50FA3">
        <w:rPr>
          <w:rFonts w:ascii="Calibri" w:hAnsi="Calibri" w:cs="Calibri" w:hint="eastAsia"/>
        </w:rPr>
        <w:t xml:space="preserve">, </w:t>
      </w:r>
      <w:r w:rsidR="00516799">
        <w:rPr>
          <w:rFonts w:ascii="Calibri" w:hAnsi="Calibri" w:cs="Calibri" w:hint="eastAsia"/>
        </w:rPr>
        <w:t xml:space="preserve">First Prize of </w:t>
      </w:r>
      <w:r w:rsidR="00516799" w:rsidRPr="00516799">
        <w:rPr>
          <w:rFonts w:ascii="Calibri" w:hAnsi="Calibri" w:cs="Calibri"/>
        </w:rPr>
        <w:t>School Mathematical Contest in Modeling</w:t>
      </w:r>
      <w:r w:rsidR="001C1A24">
        <w:rPr>
          <w:rFonts w:ascii="Calibri" w:hAnsi="Calibri" w:cs="Calibri" w:hint="eastAsia"/>
        </w:rPr>
        <w:t>.</w:t>
      </w:r>
    </w:p>
    <w:p w:rsidR="00482EBC" w:rsidRPr="00422900" w:rsidRDefault="00701C5D" w:rsidP="005B6F9A">
      <w:pPr>
        <w:pStyle w:val="a6"/>
        <w:numPr>
          <w:ilvl w:val="0"/>
          <w:numId w:val="11"/>
        </w:numPr>
        <w:spacing w:line="220" w:lineRule="exact"/>
        <w:ind w:firstLineChars="0"/>
      </w:pPr>
      <w:r>
        <w:rPr>
          <w:rFonts w:hint="eastAsia"/>
        </w:rPr>
        <w:t>2008</w:t>
      </w:r>
      <w:r>
        <w:rPr>
          <w:rFonts w:hint="eastAsia"/>
        </w:rPr>
        <w:t>—</w:t>
      </w:r>
      <w:r>
        <w:rPr>
          <w:rFonts w:hint="eastAsia"/>
        </w:rPr>
        <w:t xml:space="preserve">2009: </w:t>
      </w:r>
      <w:r w:rsidRPr="00701C5D">
        <w:t>School Professional First-class Scholarship</w:t>
      </w:r>
      <w:r>
        <w:rPr>
          <w:rFonts w:hint="eastAsia"/>
        </w:rPr>
        <w:t xml:space="preserve">, </w:t>
      </w:r>
      <w:r w:rsidR="00914E6A" w:rsidRPr="00914E6A">
        <w:t>National Encouragement scholarship</w:t>
      </w:r>
      <w:r w:rsidR="00914E6A">
        <w:rPr>
          <w:rFonts w:hint="eastAsia"/>
        </w:rPr>
        <w:t xml:space="preserve">, </w:t>
      </w:r>
      <w:r w:rsidR="001C1A24">
        <w:rPr>
          <w:rFonts w:hint="eastAsia"/>
        </w:rPr>
        <w:t xml:space="preserve">First Prize of School </w:t>
      </w:r>
      <w:r w:rsidR="00D2772F">
        <w:rPr>
          <w:rFonts w:hint="eastAsia"/>
        </w:rPr>
        <w:t>M</w:t>
      </w:r>
      <w:r w:rsidR="001C1A24" w:rsidRPr="001C1A24">
        <w:t>athematical</w:t>
      </w:r>
      <w:r w:rsidR="001C1A24">
        <w:rPr>
          <w:rFonts w:hint="eastAsia"/>
        </w:rPr>
        <w:t xml:space="preserve"> C</w:t>
      </w:r>
      <w:r w:rsidR="001C1A24" w:rsidRPr="001C1A24">
        <w:t>ontest</w:t>
      </w:r>
      <w:r w:rsidR="001C1A24">
        <w:rPr>
          <w:rFonts w:hint="eastAsia"/>
        </w:rPr>
        <w:t>.</w:t>
      </w:r>
    </w:p>
    <w:sectPr w:rsidR="00482EBC" w:rsidRPr="00422900" w:rsidSect="00030A9F">
      <w:pgSz w:w="11906" w:h="16838"/>
      <w:pgMar w:top="680" w:right="851" w:bottom="680" w:left="85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74D" w:rsidRDefault="00BD474D" w:rsidP="008A0B30">
      <w:r>
        <w:separator/>
      </w:r>
    </w:p>
  </w:endnote>
  <w:endnote w:type="continuationSeparator" w:id="0">
    <w:p w:rsidR="00BD474D" w:rsidRDefault="00BD474D" w:rsidP="008A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74D" w:rsidRDefault="00BD474D" w:rsidP="008A0B30">
      <w:r>
        <w:separator/>
      </w:r>
    </w:p>
  </w:footnote>
  <w:footnote w:type="continuationSeparator" w:id="0">
    <w:p w:rsidR="00BD474D" w:rsidRDefault="00BD474D" w:rsidP="008A0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A06D3"/>
    <w:multiLevelType w:val="hybridMultilevel"/>
    <w:tmpl w:val="3CCA6C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9D6923"/>
    <w:multiLevelType w:val="hybridMultilevel"/>
    <w:tmpl w:val="276CD8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C7E6948"/>
    <w:multiLevelType w:val="hybridMultilevel"/>
    <w:tmpl w:val="707238D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>
    <w:nsid w:val="101950A5"/>
    <w:multiLevelType w:val="hybridMultilevel"/>
    <w:tmpl w:val="14AC7D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877930"/>
    <w:multiLevelType w:val="hybridMultilevel"/>
    <w:tmpl w:val="2E445F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B422C24"/>
    <w:multiLevelType w:val="hybridMultilevel"/>
    <w:tmpl w:val="75469A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17C2D58"/>
    <w:multiLevelType w:val="hybridMultilevel"/>
    <w:tmpl w:val="94F869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4531EE4"/>
    <w:multiLevelType w:val="hybridMultilevel"/>
    <w:tmpl w:val="DAAA2B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F0F5A06"/>
    <w:multiLevelType w:val="hybridMultilevel"/>
    <w:tmpl w:val="F282FB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CD7FC8"/>
    <w:multiLevelType w:val="hybridMultilevel"/>
    <w:tmpl w:val="5DCCE2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6F961B3"/>
    <w:multiLevelType w:val="hybridMultilevel"/>
    <w:tmpl w:val="BAA857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F957D2A"/>
    <w:multiLevelType w:val="hybridMultilevel"/>
    <w:tmpl w:val="25D6E26C"/>
    <w:lvl w:ilvl="0" w:tplc="0409000B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11"/>
  </w:num>
  <w:num w:numId="7">
    <w:abstractNumId w:val="9"/>
  </w:num>
  <w:num w:numId="8">
    <w:abstractNumId w:val="4"/>
  </w:num>
  <w:num w:numId="9">
    <w:abstractNumId w:val="10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0B30"/>
    <w:rsid w:val="0000511D"/>
    <w:rsid w:val="00014FDD"/>
    <w:rsid w:val="000200F2"/>
    <w:rsid w:val="00030A9F"/>
    <w:rsid w:val="00033DE4"/>
    <w:rsid w:val="00035AF4"/>
    <w:rsid w:val="0004657D"/>
    <w:rsid w:val="00053A01"/>
    <w:rsid w:val="00056CA8"/>
    <w:rsid w:val="000614FD"/>
    <w:rsid w:val="00065052"/>
    <w:rsid w:val="000657D8"/>
    <w:rsid w:val="00075055"/>
    <w:rsid w:val="000859E4"/>
    <w:rsid w:val="00086507"/>
    <w:rsid w:val="000954FD"/>
    <w:rsid w:val="00095922"/>
    <w:rsid w:val="000A1060"/>
    <w:rsid w:val="000B25BB"/>
    <w:rsid w:val="000B2F79"/>
    <w:rsid w:val="000B69FE"/>
    <w:rsid w:val="000B739C"/>
    <w:rsid w:val="000C5B9A"/>
    <w:rsid w:val="000E0F03"/>
    <w:rsid w:val="000E3906"/>
    <w:rsid w:val="000F0C47"/>
    <w:rsid w:val="000F5B33"/>
    <w:rsid w:val="001038FA"/>
    <w:rsid w:val="00105E89"/>
    <w:rsid w:val="00106D84"/>
    <w:rsid w:val="00107FE5"/>
    <w:rsid w:val="00123F90"/>
    <w:rsid w:val="001303B3"/>
    <w:rsid w:val="00135A27"/>
    <w:rsid w:val="00142E78"/>
    <w:rsid w:val="0014517E"/>
    <w:rsid w:val="001471EB"/>
    <w:rsid w:val="00151F03"/>
    <w:rsid w:val="00171766"/>
    <w:rsid w:val="001817F1"/>
    <w:rsid w:val="00184141"/>
    <w:rsid w:val="00186860"/>
    <w:rsid w:val="00190347"/>
    <w:rsid w:val="00190DC1"/>
    <w:rsid w:val="00194A70"/>
    <w:rsid w:val="001968E9"/>
    <w:rsid w:val="001A7D1C"/>
    <w:rsid w:val="001B6881"/>
    <w:rsid w:val="001C0EBD"/>
    <w:rsid w:val="001C1456"/>
    <w:rsid w:val="001C1A24"/>
    <w:rsid w:val="001C3CC2"/>
    <w:rsid w:val="001D09F4"/>
    <w:rsid w:val="001D0D17"/>
    <w:rsid w:val="001D14EB"/>
    <w:rsid w:val="001D1A6B"/>
    <w:rsid w:val="001D7A18"/>
    <w:rsid w:val="001E6A87"/>
    <w:rsid w:val="001F202E"/>
    <w:rsid w:val="001F2F87"/>
    <w:rsid w:val="001F528F"/>
    <w:rsid w:val="00220291"/>
    <w:rsid w:val="0023439D"/>
    <w:rsid w:val="00242ACF"/>
    <w:rsid w:val="00242F8B"/>
    <w:rsid w:val="002507D9"/>
    <w:rsid w:val="00254374"/>
    <w:rsid w:val="00261657"/>
    <w:rsid w:val="002714BD"/>
    <w:rsid w:val="00280534"/>
    <w:rsid w:val="002858D6"/>
    <w:rsid w:val="00286D1F"/>
    <w:rsid w:val="00287DB3"/>
    <w:rsid w:val="0029035E"/>
    <w:rsid w:val="00295D9A"/>
    <w:rsid w:val="00296419"/>
    <w:rsid w:val="002A46DB"/>
    <w:rsid w:val="002A5BD7"/>
    <w:rsid w:val="002B2116"/>
    <w:rsid w:val="002B3849"/>
    <w:rsid w:val="002B6E2D"/>
    <w:rsid w:val="002B7CCE"/>
    <w:rsid w:val="002C36D4"/>
    <w:rsid w:val="002C4AB4"/>
    <w:rsid w:val="002C6A2D"/>
    <w:rsid w:val="002D4AE7"/>
    <w:rsid w:val="002D4DD9"/>
    <w:rsid w:val="002D6D7E"/>
    <w:rsid w:val="002E3443"/>
    <w:rsid w:val="002F7205"/>
    <w:rsid w:val="00301641"/>
    <w:rsid w:val="0031195E"/>
    <w:rsid w:val="0031429F"/>
    <w:rsid w:val="00315896"/>
    <w:rsid w:val="003176D5"/>
    <w:rsid w:val="003220B2"/>
    <w:rsid w:val="00326CF4"/>
    <w:rsid w:val="0033264C"/>
    <w:rsid w:val="0033358E"/>
    <w:rsid w:val="00341148"/>
    <w:rsid w:val="00346A52"/>
    <w:rsid w:val="00351C51"/>
    <w:rsid w:val="00353586"/>
    <w:rsid w:val="0036053B"/>
    <w:rsid w:val="003605BF"/>
    <w:rsid w:val="00376928"/>
    <w:rsid w:val="00382108"/>
    <w:rsid w:val="00383704"/>
    <w:rsid w:val="00383C7C"/>
    <w:rsid w:val="00384E26"/>
    <w:rsid w:val="00384FC1"/>
    <w:rsid w:val="00386EB2"/>
    <w:rsid w:val="00392416"/>
    <w:rsid w:val="003932EA"/>
    <w:rsid w:val="003A40DB"/>
    <w:rsid w:val="003A54A4"/>
    <w:rsid w:val="003A6FE2"/>
    <w:rsid w:val="003B12C7"/>
    <w:rsid w:val="003B6995"/>
    <w:rsid w:val="003C284E"/>
    <w:rsid w:val="003C390F"/>
    <w:rsid w:val="003E304F"/>
    <w:rsid w:val="003E4EBB"/>
    <w:rsid w:val="003E6F7E"/>
    <w:rsid w:val="004008E7"/>
    <w:rsid w:val="00407126"/>
    <w:rsid w:val="004152B2"/>
    <w:rsid w:val="00417C2F"/>
    <w:rsid w:val="00422900"/>
    <w:rsid w:val="00423789"/>
    <w:rsid w:val="00424F26"/>
    <w:rsid w:val="00430036"/>
    <w:rsid w:val="004333D4"/>
    <w:rsid w:val="00440FB4"/>
    <w:rsid w:val="00444C1B"/>
    <w:rsid w:val="00453A58"/>
    <w:rsid w:val="004577B9"/>
    <w:rsid w:val="0046658B"/>
    <w:rsid w:val="00466FCB"/>
    <w:rsid w:val="00471D42"/>
    <w:rsid w:val="00482E34"/>
    <w:rsid w:val="00482EBC"/>
    <w:rsid w:val="00486885"/>
    <w:rsid w:val="00487099"/>
    <w:rsid w:val="0049296D"/>
    <w:rsid w:val="004937EA"/>
    <w:rsid w:val="0049546B"/>
    <w:rsid w:val="00497723"/>
    <w:rsid w:val="004A28CC"/>
    <w:rsid w:val="004A2A5B"/>
    <w:rsid w:val="004A7358"/>
    <w:rsid w:val="004B2652"/>
    <w:rsid w:val="004C25F4"/>
    <w:rsid w:val="004C4347"/>
    <w:rsid w:val="004C6DDF"/>
    <w:rsid w:val="004D7597"/>
    <w:rsid w:val="004D7A29"/>
    <w:rsid w:val="004F1433"/>
    <w:rsid w:val="004F29AE"/>
    <w:rsid w:val="004F4268"/>
    <w:rsid w:val="004F4CA1"/>
    <w:rsid w:val="004F5998"/>
    <w:rsid w:val="005068E8"/>
    <w:rsid w:val="00506E35"/>
    <w:rsid w:val="00510701"/>
    <w:rsid w:val="0051140A"/>
    <w:rsid w:val="00512A8D"/>
    <w:rsid w:val="00515941"/>
    <w:rsid w:val="00516799"/>
    <w:rsid w:val="00526E92"/>
    <w:rsid w:val="0052765C"/>
    <w:rsid w:val="00533F52"/>
    <w:rsid w:val="00544A6F"/>
    <w:rsid w:val="00544C5E"/>
    <w:rsid w:val="00545AC8"/>
    <w:rsid w:val="005502A3"/>
    <w:rsid w:val="005537EE"/>
    <w:rsid w:val="0055640F"/>
    <w:rsid w:val="00562925"/>
    <w:rsid w:val="005661EB"/>
    <w:rsid w:val="00571A78"/>
    <w:rsid w:val="00572912"/>
    <w:rsid w:val="00575DB0"/>
    <w:rsid w:val="0057666F"/>
    <w:rsid w:val="00593753"/>
    <w:rsid w:val="0059797C"/>
    <w:rsid w:val="005A208C"/>
    <w:rsid w:val="005A2EFF"/>
    <w:rsid w:val="005A587F"/>
    <w:rsid w:val="005A6B90"/>
    <w:rsid w:val="005B6F9A"/>
    <w:rsid w:val="005B6FBD"/>
    <w:rsid w:val="005B7497"/>
    <w:rsid w:val="005C4899"/>
    <w:rsid w:val="005D2D12"/>
    <w:rsid w:val="005D6F2F"/>
    <w:rsid w:val="005E3B0E"/>
    <w:rsid w:val="005F038F"/>
    <w:rsid w:val="005F198F"/>
    <w:rsid w:val="006118D4"/>
    <w:rsid w:val="00613480"/>
    <w:rsid w:val="00613F91"/>
    <w:rsid w:val="00625B0C"/>
    <w:rsid w:val="0063002E"/>
    <w:rsid w:val="00633B7B"/>
    <w:rsid w:val="006554B6"/>
    <w:rsid w:val="0066054A"/>
    <w:rsid w:val="006616FA"/>
    <w:rsid w:val="0066532C"/>
    <w:rsid w:val="006748AA"/>
    <w:rsid w:val="00677657"/>
    <w:rsid w:val="006831B3"/>
    <w:rsid w:val="00685EAB"/>
    <w:rsid w:val="006866EC"/>
    <w:rsid w:val="00697698"/>
    <w:rsid w:val="006A439D"/>
    <w:rsid w:val="006B06AB"/>
    <w:rsid w:val="006B496A"/>
    <w:rsid w:val="006B670F"/>
    <w:rsid w:val="006C295E"/>
    <w:rsid w:val="006D16AA"/>
    <w:rsid w:val="006D1A6A"/>
    <w:rsid w:val="006D47BF"/>
    <w:rsid w:val="006D5EFE"/>
    <w:rsid w:val="006E372B"/>
    <w:rsid w:val="00701C5D"/>
    <w:rsid w:val="00710488"/>
    <w:rsid w:val="007268E9"/>
    <w:rsid w:val="0073127D"/>
    <w:rsid w:val="00732707"/>
    <w:rsid w:val="007358AE"/>
    <w:rsid w:val="00741DEA"/>
    <w:rsid w:val="00744291"/>
    <w:rsid w:val="00745263"/>
    <w:rsid w:val="00757842"/>
    <w:rsid w:val="00757B37"/>
    <w:rsid w:val="0076163A"/>
    <w:rsid w:val="007742ED"/>
    <w:rsid w:val="00783CD1"/>
    <w:rsid w:val="00784134"/>
    <w:rsid w:val="00787DE4"/>
    <w:rsid w:val="00795734"/>
    <w:rsid w:val="007C0DAD"/>
    <w:rsid w:val="007C1B39"/>
    <w:rsid w:val="007C3605"/>
    <w:rsid w:val="007C3718"/>
    <w:rsid w:val="007C529E"/>
    <w:rsid w:val="007C63D2"/>
    <w:rsid w:val="007D71A8"/>
    <w:rsid w:val="007D74C8"/>
    <w:rsid w:val="007F60DE"/>
    <w:rsid w:val="007F7AD2"/>
    <w:rsid w:val="008061A2"/>
    <w:rsid w:val="008067F1"/>
    <w:rsid w:val="00810696"/>
    <w:rsid w:val="00811592"/>
    <w:rsid w:val="00812F36"/>
    <w:rsid w:val="0082237A"/>
    <w:rsid w:val="0082449C"/>
    <w:rsid w:val="0083423F"/>
    <w:rsid w:val="00844D6F"/>
    <w:rsid w:val="00851957"/>
    <w:rsid w:val="00855A2C"/>
    <w:rsid w:val="00855DDD"/>
    <w:rsid w:val="008631A0"/>
    <w:rsid w:val="00867028"/>
    <w:rsid w:val="00870364"/>
    <w:rsid w:val="00874291"/>
    <w:rsid w:val="008804E8"/>
    <w:rsid w:val="00887F15"/>
    <w:rsid w:val="00890BC9"/>
    <w:rsid w:val="0089653D"/>
    <w:rsid w:val="008A0B30"/>
    <w:rsid w:val="008A323C"/>
    <w:rsid w:val="008A565E"/>
    <w:rsid w:val="008B2F54"/>
    <w:rsid w:val="008B3D93"/>
    <w:rsid w:val="008B6114"/>
    <w:rsid w:val="008B739F"/>
    <w:rsid w:val="008D7CB4"/>
    <w:rsid w:val="008E144E"/>
    <w:rsid w:val="008F3A4C"/>
    <w:rsid w:val="008F4E9F"/>
    <w:rsid w:val="00905152"/>
    <w:rsid w:val="009078AF"/>
    <w:rsid w:val="00913021"/>
    <w:rsid w:val="009143D0"/>
    <w:rsid w:val="00914E6A"/>
    <w:rsid w:val="009241B6"/>
    <w:rsid w:val="009257AB"/>
    <w:rsid w:val="00927F21"/>
    <w:rsid w:val="00934433"/>
    <w:rsid w:val="00961650"/>
    <w:rsid w:val="009632B3"/>
    <w:rsid w:val="00967216"/>
    <w:rsid w:val="00981991"/>
    <w:rsid w:val="00983EAB"/>
    <w:rsid w:val="009A4CE5"/>
    <w:rsid w:val="009B0EA5"/>
    <w:rsid w:val="009B1163"/>
    <w:rsid w:val="009B61AC"/>
    <w:rsid w:val="009B63A3"/>
    <w:rsid w:val="009B695E"/>
    <w:rsid w:val="009C3844"/>
    <w:rsid w:val="009C3EC5"/>
    <w:rsid w:val="009C57D7"/>
    <w:rsid w:val="009D063E"/>
    <w:rsid w:val="009D4718"/>
    <w:rsid w:val="009E2910"/>
    <w:rsid w:val="009E6DAC"/>
    <w:rsid w:val="009F20D2"/>
    <w:rsid w:val="009F61CA"/>
    <w:rsid w:val="00A00142"/>
    <w:rsid w:val="00A00C24"/>
    <w:rsid w:val="00A02F25"/>
    <w:rsid w:val="00A05E63"/>
    <w:rsid w:val="00A10B80"/>
    <w:rsid w:val="00A17028"/>
    <w:rsid w:val="00A21EAF"/>
    <w:rsid w:val="00A223DD"/>
    <w:rsid w:val="00A3412E"/>
    <w:rsid w:val="00A3419F"/>
    <w:rsid w:val="00A3449C"/>
    <w:rsid w:val="00A35EBA"/>
    <w:rsid w:val="00A40B57"/>
    <w:rsid w:val="00A425E3"/>
    <w:rsid w:val="00A53ABC"/>
    <w:rsid w:val="00A57042"/>
    <w:rsid w:val="00A71A13"/>
    <w:rsid w:val="00A71B7A"/>
    <w:rsid w:val="00A842B1"/>
    <w:rsid w:val="00A90828"/>
    <w:rsid w:val="00A9452D"/>
    <w:rsid w:val="00A94F10"/>
    <w:rsid w:val="00A96AD3"/>
    <w:rsid w:val="00AA16F6"/>
    <w:rsid w:val="00AA2549"/>
    <w:rsid w:val="00AA4316"/>
    <w:rsid w:val="00AA4E38"/>
    <w:rsid w:val="00AA5E43"/>
    <w:rsid w:val="00AA6A0E"/>
    <w:rsid w:val="00AA74F9"/>
    <w:rsid w:val="00AB1FA9"/>
    <w:rsid w:val="00AB2289"/>
    <w:rsid w:val="00AC2CE4"/>
    <w:rsid w:val="00AC7F5E"/>
    <w:rsid w:val="00AD2062"/>
    <w:rsid w:val="00AD27B9"/>
    <w:rsid w:val="00AD3D96"/>
    <w:rsid w:val="00AE7FBA"/>
    <w:rsid w:val="00AF537F"/>
    <w:rsid w:val="00AF69FA"/>
    <w:rsid w:val="00AF73C5"/>
    <w:rsid w:val="00B00F1E"/>
    <w:rsid w:val="00B029B6"/>
    <w:rsid w:val="00B03EEF"/>
    <w:rsid w:val="00B22893"/>
    <w:rsid w:val="00B4354C"/>
    <w:rsid w:val="00B531AC"/>
    <w:rsid w:val="00B619E9"/>
    <w:rsid w:val="00B8653A"/>
    <w:rsid w:val="00BA45FA"/>
    <w:rsid w:val="00BA7929"/>
    <w:rsid w:val="00BB3355"/>
    <w:rsid w:val="00BB718A"/>
    <w:rsid w:val="00BB7EA1"/>
    <w:rsid w:val="00BC76A4"/>
    <w:rsid w:val="00BD233B"/>
    <w:rsid w:val="00BD2CA6"/>
    <w:rsid w:val="00BD474D"/>
    <w:rsid w:val="00BD62D8"/>
    <w:rsid w:val="00BF086F"/>
    <w:rsid w:val="00BF5E0E"/>
    <w:rsid w:val="00C1331C"/>
    <w:rsid w:val="00C151AE"/>
    <w:rsid w:val="00C15F58"/>
    <w:rsid w:val="00C27611"/>
    <w:rsid w:val="00C31AE5"/>
    <w:rsid w:val="00C31E9A"/>
    <w:rsid w:val="00C37CD0"/>
    <w:rsid w:val="00C50564"/>
    <w:rsid w:val="00C50FA3"/>
    <w:rsid w:val="00C52336"/>
    <w:rsid w:val="00C53F26"/>
    <w:rsid w:val="00C5590B"/>
    <w:rsid w:val="00C5786B"/>
    <w:rsid w:val="00C656BA"/>
    <w:rsid w:val="00C67BB8"/>
    <w:rsid w:val="00C714C0"/>
    <w:rsid w:val="00C772F8"/>
    <w:rsid w:val="00C80DE4"/>
    <w:rsid w:val="00C95B13"/>
    <w:rsid w:val="00CA2128"/>
    <w:rsid w:val="00CA4064"/>
    <w:rsid w:val="00CA452E"/>
    <w:rsid w:val="00CA5F57"/>
    <w:rsid w:val="00CB24AB"/>
    <w:rsid w:val="00CB27C1"/>
    <w:rsid w:val="00CE4033"/>
    <w:rsid w:val="00CE70C7"/>
    <w:rsid w:val="00CF5E6D"/>
    <w:rsid w:val="00D03314"/>
    <w:rsid w:val="00D064C2"/>
    <w:rsid w:val="00D079A2"/>
    <w:rsid w:val="00D25DD8"/>
    <w:rsid w:val="00D2772F"/>
    <w:rsid w:val="00D3398C"/>
    <w:rsid w:val="00D34AB8"/>
    <w:rsid w:val="00D360FD"/>
    <w:rsid w:val="00D5275E"/>
    <w:rsid w:val="00D56F1C"/>
    <w:rsid w:val="00D645F1"/>
    <w:rsid w:val="00D71C9D"/>
    <w:rsid w:val="00D71D72"/>
    <w:rsid w:val="00D73296"/>
    <w:rsid w:val="00D756CC"/>
    <w:rsid w:val="00D830DC"/>
    <w:rsid w:val="00D967F2"/>
    <w:rsid w:val="00DA58DD"/>
    <w:rsid w:val="00DB059B"/>
    <w:rsid w:val="00DC17A3"/>
    <w:rsid w:val="00DD33EA"/>
    <w:rsid w:val="00DD411D"/>
    <w:rsid w:val="00DE4485"/>
    <w:rsid w:val="00DE68D9"/>
    <w:rsid w:val="00DF657C"/>
    <w:rsid w:val="00E0175B"/>
    <w:rsid w:val="00E0662A"/>
    <w:rsid w:val="00E10AF6"/>
    <w:rsid w:val="00E11D24"/>
    <w:rsid w:val="00E143FC"/>
    <w:rsid w:val="00E145FF"/>
    <w:rsid w:val="00E22E45"/>
    <w:rsid w:val="00E407F2"/>
    <w:rsid w:val="00E44074"/>
    <w:rsid w:val="00E544E7"/>
    <w:rsid w:val="00E67A6C"/>
    <w:rsid w:val="00E7013B"/>
    <w:rsid w:val="00E7406C"/>
    <w:rsid w:val="00E8783E"/>
    <w:rsid w:val="00E95644"/>
    <w:rsid w:val="00EA1E09"/>
    <w:rsid w:val="00EB1556"/>
    <w:rsid w:val="00EB604D"/>
    <w:rsid w:val="00EC062E"/>
    <w:rsid w:val="00ED2190"/>
    <w:rsid w:val="00ED29FB"/>
    <w:rsid w:val="00EF058F"/>
    <w:rsid w:val="00EF3640"/>
    <w:rsid w:val="00F00825"/>
    <w:rsid w:val="00F029A1"/>
    <w:rsid w:val="00F02ADF"/>
    <w:rsid w:val="00F13A42"/>
    <w:rsid w:val="00F24750"/>
    <w:rsid w:val="00F27E6E"/>
    <w:rsid w:val="00F365EB"/>
    <w:rsid w:val="00F416EE"/>
    <w:rsid w:val="00F42F1A"/>
    <w:rsid w:val="00F441BB"/>
    <w:rsid w:val="00F60E33"/>
    <w:rsid w:val="00F62177"/>
    <w:rsid w:val="00F62190"/>
    <w:rsid w:val="00F65B50"/>
    <w:rsid w:val="00F67193"/>
    <w:rsid w:val="00F730F3"/>
    <w:rsid w:val="00F737E3"/>
    <w:rsid w:val="00F752A9"/>
    <w:rsid w:val="00F75D92"/>
    <w:rsid w:val="00F814D1"/>
    <w:rsid w:val="00F828AA"/>
    <w:rsid w:val="00F860E5"/>
    <w:rsid w:val="00F92D12"/>
    <w:rsid w:val="00FA1C89"/>
    <w:rsid w:val="00FA491C"/>
    <w:rsid w:val="00FA71AE"/>
    <w:rsid w:val="00FB290A"/>
    <w:rsid w:val="00FB3272"/>
    <w:rsid w:val="00FB480F"/>
    <w:rsid w:val="00FB4869"/>
    <w:rsid w:val="00FB5FB8"/>
    <w:rsid w:val="00FC73C7"/>
    <w:rsid w:val="00FD03C4"/>
    <w:rsid w:val="00FD347B"/>
    <w:rsid w:val="00FD594F"/>
    <w:rsid w:val="00FE40A1"/>
    <w:rsid w:val="00FE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07963B-4D69-4900-AECC-B3428A1D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6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B30"/>
    <w:rPr>
      <w:sz w:val="18"/>
      <w:szCs w:val="18"/>
    </w:rPr>
  </w:style>
  <w:style w:type="character" w:styleId="a5">
    <w:name w:val="Hyperlink"/>
    <w:basedOn w:val="a0"/>
    <w:uiPriority w:val="99"/>
    <w:unhideWhenUsed/>
    <w:rsid w:val="008A0B3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C25F4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545AC8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A212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A21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nguy/RouteAnaly" TargetMode="External"/><Relationship Id="rId13" Type="http://schemas.openxmlformats.org/officeDocument/2006/relationships/hyperlink" Target="http://tae.taoba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ae.taobao.com/support/article/15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ae.taoba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ae.taobao.com/" TargetMode="External"/><Relationship Id="rId10" Type="http://schemas.openxmlformats.org/officeDocument/2006/relationships/hyperlink" Target="http://dean.pku.edu.cn/innov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wwb.org.cn/" TargetMode="External"/><Relationship Id="rId14" Type="http://schemas.openxmlformats.org/officeDocument/2006/relationships/hyperlink" Target="http://tae.taobao.com/support/article/15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1B15B-747D-4254-9C7B-0BCABE497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5431</TotalTime>
  <Pages>2</Pages>
  <Words>1067</Words>
  <Characters>6083</Characters>
  <Application>Microsoft Office Word</Application>
  <DocSecurity>0</DocSecurity>
  <Lines>50</Lines>
  <Paragraphs>14</Paragraphs>
  <ScaleCrop>false</ScaleCrop>
  <Company>409</Company>
  <LinksUpToDate>false</LinksUpToDate>
  <CharactersWithSpaces>7136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</dc:creator>
  <cp:keywords/>
  <dc:description/>
  <cp:lastModifiedBy>Penguin</cp:lastModifiedBy>
  <cp:revision>483</cp:revision>
  <cp:lastPrinted>2014-09-21T04:58:00Z</cp:lastPrinted>
  <dcterms:created xsi:type="dcterms:W3CDTF">2014-03-10T04:35:00Z</dcterms:created>
  <dcterms:modified xsi:type="dcterms:W3CDTF">2014-10-13T06:35:00Z</dcterms:modified>
</cp:coreProperties>
</file>