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6065993" w:displacedByCustomXml="next"/>
    <w:sdt>
      <w:sdtPr>
        <w:rPr>
          <w:rFonts w:asciiTheme="majorHAnsi" w:eastAsiaTheme="majorEastAsia" w:hAnsiTheme="majorHAnsi" w:cstheme="majorBidi"/>
          <w:caps/>
        </w:rPr>
        <w:id w:val="-66794900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4E4D78">
            <w:trPr>
              <w:trHeight w:val="2880"/>
              <w:jc w:val="center"/>
            </w:trPr>
            <w:sdt>
              <w:sdtPr>
                <w:rPr>
                  <w:rFonts w:asciiTheme="majorHAnsi" w:eastAsiaTheme="majorEastAsia" w:hAnsiTheme="majorHAnsi" w:cstheme="majorBidi"/>
                  <w:caps/>
                </w:rPr>
                <w:alias w:val="公司"/>
                <w:id w:val="15524243"/>
                <w:placeholder>
                  <w:docPart w:val="6FAAD434646B42BC81C925AC3055F949"/>
                </w:placeholder>
                <w:dataBinding w:prefixMappings="xmlns:ns0='http://schemas.openxmlformats.org/officeDocument/2006/extended-properties'" w:xpath="/ns0:Properties[1]/ns0:Company[1]" w:storeItemID="{6668398D-A668-4E3E-A5EB-62B293D839F1}"/>
                <w:text/>
              </w:sdtPr>
              <w:sdtEndPr/>
              <w:sdtContent>
                <w:tc>
                  <w:tcPr>
                    <w:tcW w:w="5000" w:type="pct"/>
                  </w:tcPr>
                  <w:p w:rsidR="004E4D78" w:rsidRDefault="004E4D78" w:rsidP="004E4D78">
                    <w:pPr>
                      <w:pStyle w:val="a8"/>
                      <w:jc w:val="center"/>
                      <w:rPr>
                        <w:rFonts w:asciiTheme="majorHAnsi" w:eastAsiaTheme="majorEastAsia" w:hAnsiTheme="majorHAnsi" w:cstheme="majorBidi"/>
                        <w:caps/>
                      </w:rPr>
                    </w:pPr>
                    <w:r>
                      <w:rPr>
                        <w:rFonts w:asciiTheme="majorHAnsi" w:eastAsiaTheme="majorEastAsia" w:hAnsiTheme="majorHAnsi" w:cstheme="majorBidi" w:hint="eastAsia"/>
                        <w:caps/>
                      </w:rPr>
                      <w:t>华南理工大学软件学院</w:t>
                    </w:r>
                  </w:p>
                </w:tc>
              </w:sdtContent>
            </w:sdt>
          </w:tr>
          <w:tr w:rsidR="004E4D78">
            <w:trPr>
              <w:trHeight w:val="1440"/>
              <w:jc w:val="center"/>
            </w:trPr>
            <w:sdt>
              <w:sdtPr>
                <w:rPr>
                  <w:rFonts w:asciiTheme="majorHAnsi" w:eastAsiaTheme="majorEastAsia" w:hAnsiTheme="majorHAnsi" w:cstheme="majorBidi"/>
                  <w:sz w:val="80"/>
                  <w:szCs w:val="80"/>
                </w:rPr>
                <w:alias w:val="标题"/>
                <w:id w:val="15524250"/>
                <w:placeholder>
                  <w:docPart w:val="DEE3C62A6E614EC6A851105780ADA7C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E4D78" w:rsidRDefault="004E4D78" w:rsidP="004E4D78">
                    <w:pPr>
                      <w:pStyle w:val="a8"/>
                      <w:jc w:val="center"/>
                      <w:rPr>
                        <w:rFonts w:asciiTheme="majorHAnsi" w:eastAsiaTheme="majorEastAsia" w:hAnsiTheme="majorHAnsi" w:cstheme="majorBidi"/>
                        <w:sz w:val="80"/>
                        <w:szCs w:val="80"/>
                      </w:rPr>
                    </w:pPr>
                    <w:r w:rsidRPr="004E4D78">
                      <w:rPr>
                        <w:rFonts w:asciiTheme="majorHAnsi" w:eastAsiaTheme="majorEastAsia" w:hAnsiTheme="majorHAnsi" w:cstheme="majorBidi" w:hint="eastAsia"/>
                        <w:sz w:val="80"/>
                        <w:szCs w:val="80"/>
                      </w:rPr>
                      <w:t>学生选课管理系统</w:t>
                    </w:r>
                    <w:r>
                      <w:rPr>
                        <w:rFonts w:asciiTheme="majorHAnsi" w:eastAsiaTheme="majorEastAsia" w:hAnsiTheme="majorHAnsi" w:cstheme="majorBidi" w:hint="eastAsia"/>
                        <w:sz w:val="80"/>
                        <w:szCs w:val="80"/>
                      </w:rPr>
                      <w:t xml:space="preserve">   </w:t>
                    </w:r>
                    <w:r>
                      <w:rPr>
                        <w:rFonts w:asciiTheme="majorHAnsi" w:eastAsiaTheme="majorEastAsia" w:hAnsiTheme="majorHAnsi" w:cstheme="majorBidi" w:hint="eastAsia"/>
                        <w:sz w:val="80"/>
                        <w:szCs w:val="80"/>
                      </w:rPr>
                      <w:t>需求分析文档</w:t>
                    </w:r>
                  </w:p>
                </w:tc>
              </w:sdtContent>
            </w:sdt>
          </w:tr>
          <w:tr w:rsidR="004E4D78">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E4D78" w:rsidRDefault="004E4D78" w:rsidP="004E4D78">
                    <w:pPr>
                      <w:pStyle w:val="a8"/>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IT</w:t>
                    </w:r>
                    <w:r>
                      <w:rPr>
                        <w:rFonts w:asciiTheme="majorHAnsi" w:eastAsiaTheme="majorEastAsia" w:hAnsiTheme="majorHAnsi" w:cstheme="majorBidi" w:hint="eastAsia"/>
                        <w:sz w:val="44"/>
                        <w:szCs w:val="44"/>
                      </w:rPr>
                      <w:t>项目管理大作业</w:t>
                    </w:r>
                  </w:p>
                </w:tc>
              </w:sdtContent>
            </w:sdt>
          </w:tr>
          <w:tr w:rsidR="004E4D78">
            <w:trPr>
              <w:trHeight w:val="360"/>
              <w:jc w:val="center"/>
            </w:trPr>
            <w:tc>
              <w:tcPr>
                <w:tcW w:w="5000" w:type="pct"/>
                <w:vAlign w:val="center"/>
              </w:tcPr>
              <w:p w:rsidR="004E4D78" w:rsidRDefault="004E4D78">
                <w:pPr>
                  <w:pStyle w:val="a8"/>
                  <w:jc w:val="center"/>
                </w:pPr>
              </w:p>
            </w:tc>
          </w:tr>
          <w:tr w:rsidR="004E4D78">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E4D78" w:rsidRDefault="00F94105" w:rsidP="00F94105">
                    <w:pPr>
                      <w:pStyle w:val="a8"/>
                      <w:jc w:val="center"/>
                      <w:rPr>
                        <w:b/>
                        <w:bCs/>
                      </w:rPr>
                    </w:pPr>
                    <w:r w:rsidRPr="004E4D78">
                      <w:rPr>
                        <w:rFonts w:hint="eastAsia"/>
                        <w:b/>
                        <w:bCs/>
                      </w:rPr>
                      <w:t>4</w:t>
                    </w:r>
                    <w:r w:rsidRPr="004E4D78">
                      <w:rPr>
                        <w:rFonts w:hint="eastAsia"/>
                        <w:b/>
                        <w:bCs/>
                      </w:rPr>
                      <w:t>班</w:t>
                    </w:r>
                    <w:r>
                      <w:rPr>
                        <w:rFonts w:hint="eastAsia"/>
                        <w:b/>
                        <w:bCs/>
                      </w:rPr>
                      <w:t>:</w:t>
                    </w:r>
                    <w:r w:rsidRPr="004E4D78">
                      <w:rPr>
                        <w:rFonts w:hint="eastAsia"/>
                        <w:b/>
                        <w:bCs/>
                      </w:rPr>
                      <w:t>陈俊挺，杨楷，欧建荣，余志浩，李炎</w:t>
                    </w:r>
                    <w:r w:rsidRPr="00353472">
                      <w:rPr>
                        <w:rFonts w:hint="eastAsia"/>
                        <w:b/>
                        <w:bCs/>
                      </w:rPr>
                      <w:t>，凌霄</w:t>
                    </w:r>
                  </w:p>
                </w:tc>
              </w:sdtContent>
            </w:sdt>
          </w:tr>
          <w:tr w:rsidR="004E4D78">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10-13T00:00:00Z">
                  <w:dateFormat w:val="yyyy/M/d dddd"/>
                  <w:lid w:val="zh-CN"/>
                  <w:storeMappedDataAs w:val="dateTime"/>
                  <w:calendar w:val="gregorian"/>
                </w:date>
              </w:sdtPr>
              <w:sdtEndPr/>
              <w:sdtContent>
                <w:tc>
                  <w:tcPr>
                    <w:tcW w:w="5000" w:type="pct"/>
                    <w:vAlign w:val="center"/>
                  </w:tcPr>
                  <w:p w:rsidR="004E4D78" w:rsidRDefault="004E4D78">
                    <w:pPr>
                      <w:pStyle w:val="a8"/>
                      <w:jc w:val="center"/>
                      <w:rPr>
                        <w:b/>
                        <w:bCs/>
                      </w:rPr>
                    </w:pPr>
                    <w:r>
                      <w:rPr>
                        <w:rFonts w:hint="eastAsia"/>
                        <w:b/>
                        <w:bCs/>
                      </w:rPr>
                      <w:t>2013/10/13 Sunday</w:t>
                    </w:r>
                  </w:p>
                </w:tc>
              </w:sdtContent>
            </w:sdt>
          </w:tr>
        </w:tbl>
        <w:p w:rsidR="004E4D78" w:rsidRDefault="004E4D78"/>
        <w:p w:rsidR="004E4D78" w:rsidRDefault="004E4D78"/>
        <w:p w:rsidR="004E4D78" w:rsidRDefault="004E4D78" w:rsidP="004E4D78">
          <w:r>
            <w:br w:type="page"/>
          </w:r>
        </w:p>
      </w:sdtContent>
    </w:sdt>
    <w:p w:rsidR="00F94105" w:rsidRDefault="00F94105" w:rsidP="006F26AB">
      <w:pPr>
        <w:pStyle w:val="1"/>
        <w:sectPr w:rsidR="00F94105" w:rsidSect="004E4D78">
          <w:pgSz w:w="11906" w:h="16838"/>
          <w:pgMar w:top="1440" w:right="1800" w:bottom="1440" w:left="1800" w:header="851" w:footer="992" w:gutter="0"/>
          <w:pgNumType w:start="0"/>
          <w:cols w:space="425"/>
          <w:titlePg/>
          <w:docGrid w:type="lines" w:linePitch="312"/>
        </w:sectPr>
      </w:pPr>
    </w:p>
    <w:p w:rsidR="006F26AB" w:rsidRPr="009C11E8" w:rsidRDefault="006F26AB" w:rsidP="006F26AB">
      <w:pPr>
        <w:pStyle w:val="1"/>
      </w:pPr>
      <w:r>
        <w:rPr>
          <w:rFonts w:hint="eastAsia"/>
        </w:rPr>
        <w:lastRenderedPageBreak/>
        <w:t>1.</w:t>
      </w:r>
      <w:r w:rsidRPr="009C11E8">
        <w:rPr>
          <w:rFonts w:hint="eastAsia"/>
        </w:rPr>
        <w:t>目的</w:t>
      </w:r>
      <w:bookmarkEnd w:id="0"/>
    </w:p>
    <w:p w:rsidR="006F26AB" w:rsidRPr="006F6106" w:rsidRDefault="006F26AB" w:rsidP="006F26AB">
      <w:pPr>
        <w:spacing w:line="360" w:lineRule="auto"/>
        <w:rPr>
          <w:rFonts w:ascii="宋体" w:hAnsi="宋体"/>
          <w:szCs w:val="21"/>
        </w:rPr>
      </w:pPr>
      <w:r>
        <w:rPr>
          <w:rFonts w:ascii="宋体" w:hAnsi="宋体" w:hint="eastAsia"/>
          <w:szCs w:val="21"/>
        </w:rPr>
        <w:t xml:space="preserve">    </w:t>
      </w:r>
      <w:r w:rsidRPr="006F6106">
        <w:rPr>
          <w:rFonts w:ascii="宋体" w:hAnsi="宋体" w:hint="eastAsia"/>
          <w:szCs w:val="21"/>
        </w:rPr>
        <w:t>通过对用户需求调研成果的总结与分析，编写本软件总体需求说明书(</w:t>
      </w:r>
      <w:r w:rsidRPr="006F6106">
        <w:rPr>
          <w:rFonts w:ascii="宋体" w:hAnsi="宋体"/>
          <w:color w:val="000000"/>
          <w:szCs w:val="21"/>
        </w:rPr>
        <w:t>Software Requirements</w:t>
      </w:r>
      <w:r w:rsidRPr="006F6106">
        <w:rPr>
          <w:rFonts w:ascii="宋体" w:hAnsi="宋体" w:hint="eastAsia"/>
          <w:color w:val="000000"/>
          <w:szCs w:val="21"/>
        </w:rPr>
        <w:t xml:space="preserve"> </w:t>
      </w:r>
      <w:r w:rsidRPr="006F6106">
        <w:rPr>
          <w:rFonts w:ascii="宋体" w:hAnsi="宋体"/>
          <w:color w:val="000000"/>
          <w:szCs w:val="21"/>
        </w:rPr>
        <w:t>Specifications</w:t>
      </w:r>
      <w:r w:rsidRPr="006F6106">
        <w:rPr>
          <w:rFonts w:ascii="宋体" w:hAnsi="宋体" w:hint="eastAsia"/>
          <w:color w:val="000000"/>
          <w:szCs w:val="21"/>
        </w:rPr>
        <w:t>，</w:t>
      </w:r>
      <w:r w:rsidRPr="006F6106">
        <w:rPr>
          <w:rFonts w:ascii="宋体" w:hAnsi="宋体" w:hint="eastAsia"/>
          <w:szCs w:val="21"/>
        </w:rPr>
        <w:t>简称SRS)。该文档描述了“学生选课系统”项目的总体需求，如项目的目标、范围、用户、功能性需求、非功能性需求、</w:t>
      </w:r>
      <w:r w:rsidRPr="006F6106">
        <w:rPr>
          <w:rFonts w:ascii="宋体" w:hAnsi="宋体"/>
          <w:szCs w:val="21"/>
        </w:rPr>
        <w:t>用户界面</w:t>
      </w:r>
      <w:r w:rsidRPr="006F6106">
        <w:rPr>
          <w:rFonts w:ascii="宋体" w:hAnsi="宋体" w:hint="eastAsia"/>
          <w:szCs w:val="21"/>
        </w:rPr>
        <w:t>需求、设计约束等。</w:t>
      </w:r>
    </w:p>
    <w:p w:rsidR="006F26AB" w:rsidRPr="006F6106" w:rsidRDefault="006F26AB" w:rsidP="006F26AB">
      <w:pPr>
        <w:pStyle w:val="2"/>
      </w:pPr>
      <w:r>
        <w:rPr>
          <w:rFonts w:hint="eastAsia"/>
        </w:rPr>
        <w:t>1.1</w:t>
      </w:r>
      <w:r w:rsidRPr="006F6106">
        <w:rPr>
          <w:rFonts w:hint="eastAsia"/>
        </w:rPr>
        <w:t>编写目的</w:t>
      </w:r>
    </w:p>
    <w:p w:rsidR="006F26AB" w:rsidRPr="006F6106" w:rsidRDefault="006F26AB" w:rsidP="006F26AB">
      <w:pPr>
        <w:numPr>
          <w:ilvl w:val="0"/>
          <w:numId w:val="2"/>
        </w:numPr>
        <w:spacing w:line="360" w:lineRule="auto"/>
        <w:rPr>
          <w:rFonts w:ascii="宋体" w:hAnsi="宋体"/>
          <w:szCs w:val="21"/>
        </w:rPr>
      </w:pPr>
      <w:r w:rsidRPr="006F6106">
        <w:rPr>
          <w:rFonts w:ascii="宋体" w:hAnsi="宋体" w:hint="eastAsia"/>
          <w:szCs w:val="21"/>
        </w:rPr>
        <w:t>在系统目标方面为用户和开发人员之间建立共同协议创立一个基础。对要实现的软件功能</w:t>
      </w:r>
      <w:proofErr w:type="gramStart"/>
      <w:r w:rsidRPr="006F6106">
        <w:rPr>
          <w:rFonts w:ascii="宋体" w:hAnsi="宋体" w:hint="eastAsia"/>
          <w:szCs w:val="21"/>
        </w:rPr>
        <w:t>做</w:t>
      </w:r>
      <w:r w:rsidRPr="006F6106">
        <w:rPr>
          <w:rFonts w:ascii="宋体" w:hAnsi="宋体"/>
          <w:szCs w:val="21"/>
        </w:rPr>
        <w:t>总体</w:t>
      </w:r>
      <w:proofErr w:type="gramEnd"/>
      <w:r w:rsidRPr="006F6106">
        <w:rPr>
          <w:rFonts w:ascii="宋体" w:hAnsi="宋体" w:hint="eastAsia"/>
          <w:szCs w:val="21"/>
        </w:rPr>
        <w:t xml:space="preserve">描述，帮助用户判断所规定的软件是否符合他们的要求，或者怎样修改这种软件才能适合他们的要求； </w:t>
      </w:r>
    </w:p>
    <w:p w:rsidR="006F26AB" w:rsidRPr="006F6106" w:rsidRDefault="006F26AB" w:rsidP="006F26AB">
      <w:pPr>
        <w:numPr>
          <w:ilvl w:val="0"/>
          <w:numId w:val="2"/>
        </w:numPr>
        <w:spacing w:line="360" w:lineRule="auto"/>
        <w:rPr>
          <w:rFonts w:ascii="宋体" w:hAnsi="宋体"/>
          <w:szCs w:val="21"/>
        </w:rPr>
      </w:pPr>
      <w:r w:rsidRPr="006F6106">
        <w:rPr>
          <w:rFonts w:ascii="宋体" w:hAnsi="宋体" w:hint="eastAsia"/>
          <w:szCs w:val="21"/>
        </w:rPr>
        <w:t>提高开发效率。</w:t>
      </w:r>
      <w:r w:rsidRPr="006F6106">
        <w:rPr>
          <w:rFonts w:ascii="宋体" w:hAnsi="宋体"/>
          <w:szCs w:val="21"/>
        </w:rPr>
        <w:t>使系统开发人员能够</w:t>
      </w:r>
      <w:r w:rsidRPr="006F6106">
        <w:rPr>
          <w:rFonts w:ascii="宋体" w:hAnsi="宋体" w:hint="eastAsia"/>
          <w:szCs w:val="21"/>
        </w:rPr>
        <w:t>在设计开始之前周密地思考</w:t>
      </w:r>
      <w:r w:rsidRPr="006F6106">
        <w:rPr>
          <w:rFonts w:ascii="宋体" w:hAnsi="宋体"/>
          <w:szCs w:val="21"/>
        </w:rPr>
        <w:t>系统</w:t>
      </w:r>
      <w:r w:rsidRPr="006F6106">
        <w:rPr>
          <w:rFonts w:ascii="宋体" w:hAnsi="宋体" w:hint="eastAsia"/>
          <w:szCs w:val="21"/>
        </w:rPr>
        <w:t>的全部</w:t>
      </w:r>
      <w:r w:rsidRPr="006F6106">
        <w:rPr>
          <w:rFonts w:ascii="宋体" w:hAnsi="宋体"/>
          <w:szCs w:val="21"/>
        </w:rPr>
        <w:t>需求</w:t>
      </w:r>
      <w:r w:rsidRPr="006F6106">
        <w:rPr>
          <w:rFonts w:ascii="宋体" w:hAnsi="宋体" w:hint="eastAsia"/>
          <w:szCs w:val="21"/>
        </w:rPr>
        <w:t xml:space="preserve">，从而减少事后重新设计、重新编码和重新测试的返工活动。在SRS中对各种需求仔细地进行复查，还可以在开发早期发现若干遗漏、错误的理解和不一致性，以便及时加以纠正； </w:t>
      </w:r>
    </w:p>
    <w:p w:rsidR="006F26AB" w:rsidRPr="006F6106" w:rsidRDefault="006F26AB" w:rsidP="006F26AB">
      <w:pPr>
        <w:numPr>
          <w:ilvl w:val="0"/>
          <w:numId w:val="2"/>
        </w:numPr>
        <w:spacing w:line="360" w:lineRule="auto"/>
        <w:rPr>
          <w:rFonts w:ascii="宋体" w:hAnsi="宋体"/>
          <w:szCs w:val="21"/>
        </w:rPr>
      </w:pPr>
      <w:r w:rsidRPr="006F6106">
        <w:rPr>
          <w:rFonts w:ascii="宋体" w:hAnsi="宋体" w:hint="eastAsia"/>
          <w:szCs w:val="21"/>
        </w:rPr>
        <w:t xml:space="preserve">为成本计价和编制计划进度提供基础。SRS提供的对被开发软件产品的描述，是计算机软件产品成本核算的基础，并且可以为各方的要价和付费提供依据。SRS对软件的清晰描述，有助于估计所必须的资源，并用作编制进度的依据； </w:t>
      </w:r>
    </w:p>
    <w:p w:rsidR="006F26AB" w:rsidRPr="006F6106" w:rsidRDefault="006F26AB" w:rsidP="006F26AB">
      <w:pPr>
        <w:numPr>
          <w:ilvl w:val="0"/>
          <w:numId w:val="2"/>
        </w:numPr>
        <w:spacing w:line="360" w:lineRule="auto"/>
        <w:rPr>
          <w:rFonts w:ascii="宋体" w:hAnsi="宋体"/>
          <w:szCs w:val="21"/>
        </w:rPr>
      </w:pPr>
      <w:r w:rsidRPr="006F6106">
        <w:rPr>
          <w:rFonts w:ascii="宋体" w:hAnsi="宋体" w:hint="eastAsia"/>
          <w:szCs w:val="21"/>
        </w:rPr>
        <w:t xml:space="preserve">为系统验收提供一个基准。作为开发合同的一部分，SRS还可以提供一个可以度量和遵循的基准； </w:t>
      </w:r>
    </w:p>
    <w:p w:rsidR="006F26AB" w:rsidRPr="006F6106" w:rsidRDefault="006F26AB" w:rsidP="006F26AB">
      <w:pPr>
        <w:numPr>
          <w:ilvl w:val="0"/>
          <w:numId w:val="2"/>
        </w:numPr>
        <w:spacing w:line="360" w:lineRule="auto"/>
        <w:rPr>
          <w:rFonts w:ascii="宋体" w:hAnsi="宋体"/>
          <w:szCs w:val="21"/>
        </w:rPr>
      </w:pPr>
      <w:r w:rsidRPr="006F6106">
        <w:rPr>
          <w:rFonts w:ascii="宋体" w:hAnsi="宋体" w:hint="eastAsia"/>
          <w:szCs w:val="21"/>
        </w:rPr>
        <w:t xml:space="preserve">作为不断提高的基础。由于SRS所讨论的是软件产品，而不是开发这个产品的设计。因此SRS是软件产品继续提高的基础。虽然SRS也可能要改变，但是原来的SRS还是软件产品改进的可靠基础。 </w:t>
      </w:r>
    </w:p>
    <w:p w:rsidR="006F26AB" w:rsidRPr="006F6106" w:rsidRDefault="006F26AB" w:rsidP="006F26AB">
      <w:pPr>
        <w:pStyle w:val="2"/>
      </w:pPr>
      <w:r>
        <w:rPr>
          <w:rFonts w:hint="eastAsia"/>
        </w:rPr>
        <w:t>1.2</w:t>
      </w:r>
      <w:r w:rsidRPr="006F6106">
        <w:rPr>
          <w:rFonts w:hint="eastAsia"/>
        </w:rPr>
        <w:t>预期的读者</w:t>
      </w:r>
    </w:p>
    <w:p w:rsidR="006F26AB" w:rsidRPr="006F6106" w:rsidRDefault="006F26AB" w:rsidP="006F26AB">
      <w:pPr>
        <w:numPr>
          <w:ilvl w:val="0"/>
          <w:numId w:val="2"/>
        </w:numPr>
        <w:spacing w:line="360" w:lineRule="auto"/>
        <w:rPr>
          <w:rFonts w:ascii="宋体" w:hAnsi="宋体"/>
          <w:szCs w:val="21"/>
        </w:rPr>
      </w:pPr>
      <w:r w:rsidRPr="006F6106">
        <w:rPr>
          <w:rFonts w:ascii="宋体" w:hAnsi="宋体" w:hint="eastAsia"/>
          <w:szCs w:val="21"/>
        </w:rPr>
        <w:t>系统的最终用户，包括学生、教师、教务处管理人员</w:t>
      </w:r>
    </w:p>
    <w:p w:rsidR="006F26AB" w:rsidRPr="006F6106" w:rsidRDefault="006F26AB" w:rsidP="006F26AB">
      <w:pPr>
        <w:numPr>
          <w:ilvl w:val="0"/>
          <w:numId w:val="2"/>
        </w:numPr>
        <w:spacing w:line="360" w:lineRule="auto"/>
        <w:rPr>
          <w:rFonts w:ascii="宋体" w:hAnsi="宋体"/>
          <w:szCs w:val="21"/>
        </w:rPr>
      </w:pPr>
      <w:r w:rsidRPr="006F6106">
        <w:rPr>
          <w:rFonts w:ascii="宋体" w:hAnsi="宋体" w:hint="eastAsia"/>
          <w:szCs w:val="21"/>
        </w:rPr>
        <w:t>系统的设计、编码、测试、文档编写人员</w:t>
      </w:r>
    </w:p>
    <w:p w:rsidR="006F26AB" w:rsidRDefault="006F26AB" w:rsidP="006F26AB">
      <w:pPr>
        <w:numPr>
          <w:ilvl w:val="0"/>
          <w:numId w:val="2"/>
        </w:numPr>
        <w:spacing w:line="360" w:lineRule="auto"/>
        <w:rPr>
          <w:rFonts w:ascii="宋体" w:hAnsi="宋体"/>
          <w:szCs w:val="21"/>
        </w:rPr>
      </w:pPr>
      <w:r w:rsidRPr="006F6106">
        <w:rPr>
          <w:rFonts w:ascii="宋体" w:hAnsi="宋体" w:hint="eastAsia"/>
          <w:szCs w:val="21"/>
        </w:rPr>
        <w:t>需求评审人员</w:t>
      </w:r>
      <w:bookmarkStart w:id="1" w:name="_Toc27883502"/>
      <w:bookmarkStart w:id="2" w:name="_Toc33579958"/>
      <w:bookmarkStart w:id="3" w:name="_Toc38271902"/>
      <w:bookmarkStart w:id="4" w:name="_Toc273264566"/>
    </w:p>
    <w:p w:rsidR="006F26AB" w:rsidRDefault="006F26AB" w:rsidP="006F26AB">
      <w:pPr>
        <w:pStyle w:val="1"/>
      </w:pPr>
      <w:bookmarkStart w:id="5" w:name="_Toc276065994"/>
      <w:r w:rsidRPr="00087184">
        <w:rPr>
          <w:rFonts w:hint="eastAsia"/>
        </w:rPr>
        <w:lastRenderedPageBreak/>
        <w:t>2</w:t>
      </w:r>
      <w:r>
        <w:rPr>
          <w:rFonts w:hint="eastAsia"/>
        </w:rPr>
        <w:t>.</w:t>
      </w:r>
      <w:bookmarkEnd w:id="1"/>
      <w:bookmarkEnd w:id="2"/>
      <w:bookmarkEnd w:id="3"/>
      <w:bookmarkEnd w:id="4"/>
      <w:bookmarkEnd w:id="5"/>
      <w:r w:rsidR="00046792" w:rsidRPr="00046792">
        <w:rPr>
          <w:rFonts w:hint="eastAsia"/>
        </w:rPr>
        <w:t xml:space="preserve"> </w:t>
      </w:r>
      <w:r w:rsidR="00046792" w:rsidRPr="00046792">
        <w:rPr>
          <w:rFonts w:hint="eastAsia"/>
        </w:rPr>
        <w:t>系统功能需求</w:t>
      </w:r>
    </w:p>
    <w:p w:rsidR="00046792" w:rsidRDefault="00046792" w:rsidP="00046792">
      <w:pPr>
        <w:pStyle w:val="2"/>
      </w:pPr>
      <w:r w:rsidRPr="00046792">
        <w:rPr>
          <w:rFonts w:hint="eastAsia"/>
        </w:rPr>
        <w:t>2.1</w:t>
      </w:r>
      <w:r w:rsidRPr="00046792">
        <w:rPr>
          <w:rFonts w:hint="eastAsia"/>
        </w:rPr>
        <w:t>系统功能架构：用条形图和总用例图描述</w:t>
      </w:r>
    </w:p>
    <w:p w:rsidR="00046792" w:rsidRPr="00046792" w:rsidRDefault="00046792" w:rsidP="00046792">
      <w:r>
        <w:rPr>
          <w:noProof/>
        </w:rPr>
        <w:drawing>
          <wp:inline distT="0" distB="0" distL="0" distR="0">
            <wp:extent cx="6515100" cy="5295900"/>
            <wp:effectExtent l="0" t="0" r="0" b="0"/>
            <wp:docPr id="2" name="图片 2" descr="C:\Users\Jun\Desktop\QQ拼音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Desktop\QQ拼音截图未命名.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3886" cy="5303042"/>
                    </a:xfrm>
                    <a:prstGeom prst="rect">
                      <a:avLst/>
                    </a:prstGeom>
                    <a:noFill/>
                    <a:ln>
                      <a:noFill/>
                    </a:ln>
                  </pic:spPr>
                </pic:pic>
              </a:graphicData>
            </a:graphic>
          </wp:inline>
        </w:drawing>
      </w:r>
    </w:p>
    <w:p w:rsidR="00046792" w:rsidRDefault="00046792" w:rsidP="006F26AB">
      <w:pPr>
        <w:pStyle w:val="1"/>
      </w:pPr>
    </w:p>
    <w:p w:rsidR="00046792" w:rsidRPr="00046792" w:rsidRDefault="00046792" w:rsidP="00046792">
      <w:r>
        <w:rPr>
          <w:noProof/>
        </w:rPr>
        <w:lastRenderedPageBreak/>
        <w:drawing>
          <wp:inline distT="0" distB="0" distL="0" distR="0">
            <wp:extent cx="5274310" cy="3319587"/>
            <wp:effectExtent l="0" t="0" r="2540" b="0"/>
            <wp:docPr id="4" name="图片 4" descr="C:\Users\Jun\Desktop\需求分析\QQ截图2013101320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n\Desktop\需求分析\QQ截图201310132047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19587"/>
                    </a:xfrm>
                    <a:prstGeom prst="rect">
                      <a:avLst/>
                    </a:prstGeom>
                    <a:noFill/>
                    <a:ln>
                      <a:noFill/>
                    </a:ln>
                  </pic:spPr>
                </pic:pic>
              </a:graphicData>
            </a:graphic>
          </wp:inline>
        </w:drawing>
      </w:r>
    </w:p>
    <w:p w:rsidR="006F26AB" w:rsidRPr="003B53A3" w:rsidRDefault="006F26AB" w:rsidP="006F26AB">
      <w:pPr>
        <w:pStyle w:val="1"/>
      </w:pPr>
      <w:r w:rsidRPr="003B53A3">
        <w:rPr>
          <w:rFonts w:hint="eastAsia"/>
        </w:rPr>
        <w:t>3</w:t>
      </w:r>
      <w:r>
        <w:rPr>
          <w:rFonts w:hint="eastAsia"/>
        </w:rPr>
        <w:t>.</w:t>
      </w:r>
      <w:r w:rsidRPr="003B53A3">
        <w:rPr>
          <w:rFonts w:hint="eastAsia"/>
        </w:rPr>
        <w:t>业务分析与建模</w:t>
      </w:r>
    </w:p>
    <w:p w:rsidR="006F26AB" w:rsidRPr="00010069" w:rsidRDefault="006F26AB" w:rsidP="006F26AB">
      <w:pPr>
        <w:pStyle w:val="2"/>
      </w:pPr>
      <w:r w:rsidRPr="00010069">
        <w:rPr>
          <w:rFonts w:hint="eastAsia"/>
        </w:rPr>
        <w:t xml:space="preserve">3.1 </w:t>
      </w:r>
      <w:r w:rsidRPr="00010069">
        <w:rPr>
          <w:rFonts w:hint="eastAsia"/>
        </w:rPr>
        <w:t>建设需求</w:t>
      </w:r>
    </w:p>
    <w:p w:rsidR="006F26AB" w:rsidRDefault="006F26AB" w:rsidP="006F26AB">
      <w:pPr>
        <w:pStyle w:val="3"/>
      </w:pPr>
      <w:r w:rsidRPr="003B53A3">
        <w:rPr>
          <w:rFonts w:hint="eastAsia"/>
        </w:rPr>
        <w:t xml:space="preserve">3.1.1 </w:t>
      </w:r>
      <w:r>
        <w:rPr>
          <w:rFonts w:hint="eastAsia"/>
        </w:rPr>
        <w:t>电子管理选课</w:t>
      </w:r>
      <w:r w:rsidRPr="003B53A3">
        <w:rPr>
          <w:rFonts w:hint="eastAsia"/>
        </w:rPr>
        <w:t>的需要</w:t>
      </w:r>
    </w:p>
    <w:p w:rsidR="006F26AB" w:rsidRDefault="006F26AB" w:rsidP="006F26AB">
      <w:r>
        <w:rPr>
          <w:rFonts w:hint="eastAsia"/>
          <w:i/>
          <w:sz w:val="20"/>
        </w:rPr>
        <w:tab/>
      </w:r>
      <w:r w:rsidRPr="003B53A3">
        <w:rPr>
          <w:rFonts w:hint="eastAsia"/>
        </w:rPr>
        <w:t>大学不再是初中高中那样课程单一，任何老师与学生规模不大，反而，在大学，</w:t>
      </w:r>
      <w:r>
        <w:rPr>
          <w:rFonts w:hint="eastAsia"/>
        </w:rPr>
        <w:t>课程数目繁多，且涉及到不同学院的众多老师，学生规模大。如果不通过利用计算机来处理相关的选课信息，必将造成大量的人力与物力的浪费，且无法做到有序的管理。</w:t>
      </w:r>
    </w:p>
    <w:p w:rsidR="006F26AB" w:rsidRDefault="006F26AB" w:rsidP="006F26AB">
      <w:r>
        <w:rPr>
          <w:rFonts w:hint="eastAsia"/>
        </w:rPr>
        <w:tab/>
      </w:r>
      <w:r>
        <w:rPr>
          <w:rFonts w:hint="eastAsia"/>
        </w:rPr>
        <w:t>所以，有必要开发一个学生选课管理系统来进行管理。</w:t>
      </w:r>
    </w:p>
    <w:p w:rsidR="006F26AB" w:rsidRPr="008F6473" w:rsidRDefault="006F26AB" w:rsidP="006F26AB">
      <w:r>
        <w:rPr>
          <w:rFonts w:hint="eastAsia"/>
        </w:rPr>
        <w:tab/>
      </w:r>
    </w:p>
    <w:p w:rsidR="006F26AB" w:rsidRDefault="006F26AB" w:rsidP="006F26AB">
      <w:pPr>
        <w:pStyle w:val="3"/>
      </w:pPr>
      <w:r>
        <w:rPr>
          <w:rFonts w:hint="eastAsia"/>
        </w:rPr>
        <w:t xml:space="preserve">3.1.2 </w:t>
      </w:r>
      <w:r>
        <w:rPr>
          <w:rFonts w:hint="eastAsia"/>
        </w:rPr>
        <w:t>学校信息平台建设要求</w:t>
      </w:r>
    </w:p>
    <w:p w:rsidR="006F26AB" w:rsidRDefault="006F26AB" w:rsidP="006F26AB">
      <w:r>
        <w:rPr>
          <w:rFonts w:hint="eastAsia"/>
          <w:i/>
          <w:sz w:val="20"/>
        </w:rPr>
        <w:tab/>
      </w:r>
      <w:r>
        <w:rPr>
          <w:rFonts w:hint="eastAsia"/>
        </w:rPr>
        <w:t>学校信息平台建设的需求，要求以支撑学校信息体系平稳运转，建立一个标准化、集成化的信息平台，达到了校内信息资源广泛共享、校外信息适当互通的目的。</w:t>
      </w:r>
    </w:p>
    <w:p w:rsidR="006F26AB" w:rsidRPr="001D34B5" w:rsidRDefault="006F26AB" w:rsidP="006F26AB">
      <w:r>
        <w:rPr>
          <w:rFonts w:hint="eastAsia"/>
        </w:rPr>
        <w:tab/>
      </w:r>
      <w:r>
        <w:rPr>
          <w:rFonts w:hint="eastAsia"/>
        </w:rPr>
        <w:t>学校信息平台将形成一个标准化、集成化的信息平台，能够汇集学生信息，老师信息，教务信息，课程信息等等多种信息，实现学校信息的规范化、一体化的管理。</w:t>
      </w:r>
    </w:p>
    <w:p w:rsidR="006F26AB" w:rsidRDefault="006F26AB" w:rsidP="006F26AB">
      <w:r>
        <w:rPr>
          <w:rFonts w:hint="eastAsia"/>
          <w:i/>
          <w:sz w:val="20"/>
        </w:rPr>
        <w:tab/>
      </w:r>
      <w:r>
        <w:rPr>
          <w:rFonts w:hint="eastAsia"/>
        </w:rPr>
        <w:t>建设此平台，从学校角度出发，为了提高学校的办公效率，改善学校的管理，学校更有必要建立一个能够迅速查询到学校内部与学生信息相关平台。这是，一方面，能够让</w:t>
      </w:r>
      <w:proofErr w:type="gramStart"/>
      <w:r>
        <w:rPr>
          <w:rFonts w:hint="eastAsia"/>
        </w:rPr>
        <w:t>教务员</w:t>
      </w:r>
      <w:proofErr w:type="gramEnd"/>
      <w:r>
        <w:rPr>
          <w:rFonts w:hint="eastAsia"/>
        </w:rPr>
        <w:t>等及时了解学生最近的学习情况，另一方面，也能够让学生及时的查询到与自己相关的信息</w:t>
      </w:r>
      <w:r>
        <w:rPr>
          <w:rFonts w:hint="eastAsia"/>
        </w:rPr>
        <w:t>,</w:t>
      </w:r>
      <w:r w:rsidRPr="001D34B5">
        <w:rPr>
          <w:rFonts w:hint="eastAsia"/>
        </w:rPr>
        <w:t xml:space="preserve"> </w:t>
      </w:r>
      <w:r w:rsidRPr="001D34B5">
        <w:rPr>
          <w:rFonts w:hint="eastAsia"/>
        </w:rPr>
        <w:t>学生用户通过访问指定的网站，登陆成功后，可以进行课程的选择，同</w:t>
      </w:r>
      <w:r w:rsidRPr="001D34B5">
        <w:rPr>
          <w:rFonts w:hint="eastAsia"/>
        </w:rPr>
        <w:lastRenderedPageBreak/>
        <w:t>时也以查询课程的相关信息，比如课程的种类，任课老师，上课时间，考核方式，已选人数以及相应的课程资料。学生可以查询选择成功的课程。</w:t>
      </w:r>
    </w:p>
    <w:p w:rsidR="006F26AB" w:rsidRPr="008F6473" w:rsidRDefault="006F26AB" w:rsidP="006F26AB"/>
    <w:p w:rsidR="006F26AB" w:rsidRPr="00010069" w:rsidRDefault="006F26AB" w:rsidP="006F26AB">
      <w:pPr>
        <w:pStyle w:val="2"/>
      </w:pPr>
      <w:r w:rsidRPr="00010069">
        <w:rPr>
          <w:rFonts w:hint="eastAsia"/>
        </w:rPr>
        <w:t>3.2</w:t>
      </w:r>
      <w:r w:rsidRPr="00010069">
        <w:rPr>
          <w:rFonts w:hint="eastAsia"/>
        </w:rPr>
        <w:t>业务域分析</w:t>
      </w:r>
    </w:p>
    <w:p w:rsidR="006F26AB" w:rsidRDefault="006F26AB" w:rsidP="006F26AB">
      <w:pPr>
        <w:pStyle w:val="3"/>
      </w:pPr>
      <w:r>
        <w:rPr>
          <w:rFonts w:hint="eastAsia"/>
        </w:rPr>
        <w:t xml:space="preserve">3.2.1 </w:t>
      </w:r>
      <w:r>
        <w:rPr>
          <w:rFonts w:hint="eastAsia"/>
        </w:rPr>
        <w:t>学生服务领域分析</w:t>
      </w:r>
    </w:p>
    <w:p w:rsidR="006F26AB" w:rsidRDefault="006F26AB" w:rsidP="006F26AB">
      <w:r>
        <w:rPr>
          <w:rFonts w:hint="eastAsia"/>
        </w:rPr>
        <w:tab/>
      </w:r>
      <w:r>
        <w:rPr>
          <w:rFonts w:hint="eastAsia"/>
        </w:rPr>
        <w:t>学生主要进行课程的选择以及信息的查询。</w:t>
      </w:r>
    </w:p>
    <w:p w:rsidR="006F26AB" w:rsidRDefault="006F26AB" w:rsidP="006F26AB">
      <w:r>
        <w:rPr>
          <w:rFonts w:hint="eastAsia"/>
        </w:rPr>
        <w:tab/>
      </w:r>
      <w:r>
        <w:rPr>
          <w:rFonts w:hint="eastAsia"/>
        </w:rPr>
        <w:t>所以学生主要有以下服务：</w:t>
      </w:r>
    </w:p>
    <w:p w:rsidR="006F26AB" w:rsidRPr="001D34B5" w:rsidRDefault="0031028D" w:rsidP="006F26AB">
      <w:pPr>
        <w:pStyle w:val="a9"/>
        <w:numPr>
          <w:ilvl w:val="0"/>
          <w:numId w:val="3"/>
        </w:numPr>
      </w:pPr>
      <w:r>
        <w:rPr>
          <w:rFonts w:hint="eastAsia"/>
        </w:rPr>
        <w:t>学生</w:t>
      </w:r>
      <w:r w:rsidR="006F26AB" w:rsidRPr="001D34B5">
        <w:rPr>
          <w:rFonts w:hint="eastAsia"/>
        </w:rPr>
        <w:t>登录选课系统</w:t>
      </w:r>
    </w:p>
    <w:p w:rsidR="006F26AB" w:rsidRPr="001D34B5" w:rsidRDefault="0031028D" w:rsidP="006F26AB">
      <w:pPr>
        <w:pStyle w:val="a9"/>
        <w:numPr>
          <w:ilvl w:val="0"/>
          <w:numId w:val="3"/>
        </w:numPr>
      </w:pPr>
      <w:r>
        <w:rPr>
          <w:rFonts w:hint="eastAsia"/>
        </w:rPr>
        <w:t>学生</w:t>
      </w:r>
      <w:r w:rsidR="006F26AB" w:rsidRPr="001D34B5">
        <w:rPr>
          <w:rFonts w:hint="eastAsia"/>
        </w:rPr>
        <w:t>登出选课系统</w:t>
      </w:r>
    </w:p>
    <w:p w:rsidR="006F26AB" w:rsidRPr="001D34B5" w:rsidRDefault="0031028D" w:rsidP="006F26AB">
      <w:pPr>
        <w:pStyle w:val="a9"/>
        <w:numPr>
          <w:ilvl w:val="0"/>
          <w:numId w:val="3"/>
        </w:numPr>
      </w:pPr>
      <w:r>
        <w:rPr>
          <w:rFonts w:hint="eastAsia"/>
        </w:rPr>
        <w:t>学生</w:t>
      </w:r>
      <w:r w:rsidR="006F26AB" w:rsidRPr="001D34B5">
        <w:rPr>
          <w:rFonts w:hint="eastAsia"/>
        </w:rPr>
        <w:t>查看个人信息</w:t>
      </w:r>
    </w:p>
    <w:p w:rsidR="006F26AB" w:rsidRPr="001D34B5" w:rsidRDefault="0031028D" w:rsidP="006F26AB">
      <w:pPr>
        <w:pStyle w:val="a9"/>
        <w:numPr>
          <w:ilvl w:val="0"/>
          <w:numId w:val="3"/>
        </w:numPr>
      </w:pPr>
      <w:r>
        <w:rPr>
          <w:rFonts w:hint="eastAsia"/>
        </w:rPr>
        <w:t>学生</w:t>
      </w:r>
      <w:r w:rsidR="006F26AB" w:rsidRPr="001D34B5">
        <w:rPr>
          <w:rFonts w:hint="eastAsia"/>
        </w:rPr>
        <w:t>修改个人信息</w:t>
      </w:r>
    </w:p>
    <w:p w:rsidR="006F26AB" w:rsidRPr="001D34B5" w:rsidRDefault="0031028D" w:rsidP="006F26AB">
      <w:pPr>
        <w:pStyle w:val="a9"/>
        <w:numPr>
          <w:ilvl w:val="0"/>
          <w:numId w:val="3"/>
        </w:numPr>
      </w:pPr>
      <w:r>
        <w:rPr>
          <w:rFonts w:hint="eastAsia"/>
        </w:rPr>
        <w:t>学生</w:t>
      </w:r>
      <w:r w:rsidR="006F26AB" w:rsidRPr="001D34B5">
        <w:rPr>
          <w:rFonts w:hint="eastAsia"/>
        </w:rPr>
        <w:t>查看已选课程</w:t>
      </w:r>
    </w:p>
    <w:p w:rsidR="006F26AB" w:rsidRPr="001D34B5" w:rsidRDefault="0031028D" w:rsidP="006F26AB">
      <w:pPr>
        <w:pStyle w:val="a9"/>
        <w:numPr>
          <w:ilvl w:val="0"/>
          <w:numId w:val="3"/>
        </w:numPr>
      </w:pPr>
      <w:r>
        <w:rPr>
          <w:rFonts w:hint="eastAsia"/>
        </w:rPr>
        <w:t>学生</w:t>
      </w:r>
      <w:r w:rsidR="006F26AB" w:rsidRPr="001D34B5">
        <w:rPr>
          <w:rFonts w:hint="eastAsia"/>
        </w:rPr>
        <w:t>查看可选课程</w:t>
      </w:r>
    </w:p>
    <w:p w:rsidR="006F26AB" w:rsidRPr="001D34B5" w:rsidRDefault="0031028D" w:rsidP="006F26AB">
      <w:pPr>
        <w:pStyle w:val="a9"/>
        <w:numPr>
          <w:ilvl w:val="0"/>
          <w:numId w:val="3"/>
        </w:numPr>
      </w:pPr>
      <w:r>
        <w:rPr>
          <w:rFonts w:hint="eastAsia"/>
        </w:rPr>
        <w:t>学生</w:t>
      </w:r>
      <w:r w:rsidR="006F26AB" w:rsidRPr="001D34B5">
        <w:rPr>
          <w:rFonts w:hint="eastAsia"/>
        </w:rPr>
        <w:t>查看某一课程详细信息</w:t>
      </w:r>
    </w:p>
    <w:p w:rsidR="006F26AB" w:rsidRPr="001D34B5" w:rsidRDefault="0031028D" w:rsidP="006F26AB">
      <w:pPr>
        <w:pStyle w:val="a9"/>
        <w:numPr>
          <w:ilvl w:val="0"/>
          <w:numId w:val="3"/>
        </w:numPr>
      </w:pPr>
      <w:r>
        <w:rPr>
          <w:rFonts w:hint="eastAsia"/>
        </w:rPr>
        <w:t>学生</w:t>
      </w:r>
      <w:r w:rsidR="006F26AB" w:rsidRPr="001D34B5">
        <w:rPr>
          <w:rFonts w:hint="eastAsia"/>
        </w:rPr>
        <w:t>查看某一老师详细信息</w:t>
      </w:r>
    </w:p>
    <w:p w:rsidR="006F26AB" w:rsidRPr="001D34B5" w:rsidRDefault="0031028D" w:rsidP="006F26AB">
      <w:pPr>
        <w:pStyle w:val="a9"/>
        <w:numPr>
          <w:ilvl w:val="0"/>
          <w:numId w:val="3"/>
        </w:numPr>
      </w:pPr>
      <w:r>
        <w:rPr>
          <w:rFonts w:hint="eastAsia"/>
        </w:rPr>
        <w:t>学生</w:t>
      </w:r>
      <w:r w:rsidR="006F26AB" w:rsidRPr="001D34B5">
        <w:rPr>
          <w:rFonts w:hint="eastAsia"/>
        </w:rPr>
        <w:t>在可选课程里面选报课程</w:t>
      </w:r>
    </w:p>
    <w:p w:rsidR="006F26AB" w:rsidRPr="001D34B5" w:rsidRDefault="0031028D" w:rsidP="006F26AB">
      <w:pPr>
        <w:pStyle w:val="a9"/>
        <w:numPr>
          <w:ilvl w:val="0"/>
          <w:numId w:val="3"/>
        </w:numPr>
      </w:pPr>
      <w:r>
        <w:rPr>
          <w:rFonts w:hint="eastAsia"/>
        </w:rPr>
        <w:t>学生</w:t>
      </w:r>
      <w:r w:rsidR="006F26AB" w:rsidRPr="001D34B5">
        <w:rPr>
          <w:rFonts w:hint="eastAsia"/>
        </w:rPr>
        <w:t>退课（在已选课程中删除某课程）</w:t>
      </w:r>
    </w:p>
    <w:p w:rsidR="006F26AB" w:rsidRDefault="0031028D" w:rsidP="006F26AB">
      <w:pPr>
        <w:pStyle w:val="a9"/>
        <w:numPr>
          <w:ilvl w:val="0"/>
          <w:numId w:val="3"/>
        </w:numPr>
      </w:pPr>
      <w:r>
        <w:rPr>
          <w:rFonts w:hint="eastAsia"/>
        </w:rPr>
        <w:t>学生</w:t>
      </w:r>
      <w:r w:rsidR="006F26AB" w:rsidRPr="001D34B5">
        <w:rPr>
          <w:rFonts w:hint="eastAsia"/>
        </w:rPr>
        <w:t>查看自己的成绩</w:t>
      </w:r>
    </w:p>
    <w:p w:rsidR="006F26AB" w:rsidRPr="001D34B5" w:rsidRDefault="006F26AB" w:rsidP="006F26AB"/>
    <w:p w:rsidR="006F26AB" w:rsidRDefault="006F26AB" w:rsidP="006F26AB">
      <w:pPr>
        <w:pStyle w:val="3"/>
      </w:pPr>
      <w:r>
        <w:rPr>
          <w:rFonts w:hint="eastAsia"/>
        </w:rPr>
        <w:t xml:space="preserve">3.2.2 </w:t>
      </w:r>
      <w:r>
        <w:rPr>
          <w:rFonts w:hint="eastAsia"/>
        </w:rPr>
        <w:t>学校管理领域分析</w:t>
      </w:r>
    </w:p>
    <w:p w:rsidR="006F26AB" w:rsidRDefault="006F26AB" w:rsidP="006F26AB">
      <w:r>
        <w:rPr>
          <w:rFonts w:hint="eastAsia"/>
        </w:rPr>
        <w:tab/>
      </w:r>
      <w:r>
        <w:rPr>
          <w:rFonts w:hint="eastAsia"/>
        </w:rPr>
        <w:t>对选课系统，一般的管理者为各学院的教务员。所以，在这个选课系统中，学校管理领域即是</w:t>
      </w:r>
      <w:proofErr w:type="gramStart"/>
      <w:r>
        <w:rPr>
          <w:rFonts w:hint="eastAsia"/>
        </w:rPr>
        <w:t>教务员</w:t>
      </w:r>
      <w:proofErr w:type="gramEnd"/>
      <w:r>
        <w:rPr>
          <w:rFonts w:hint="eastAsia"/>
        </w:rPr>
        <w:t>管理领域</w:t>
      </w:r>
    </w:p>
    <w:p w:rsidR="006F26AB" w:rsidRDefault="006F26AB" w:rsidP="006F26AB">
      <w:proofErr w:type="gramStart"/>
      <w:r>
        <w:rPr>
          <w:rFonts w:hint="eastAsia"/>
        </w:rPr>
        <w:t>教务员</w:t>
      </w:r>
      <w:proofErr w:type="gramEnd"/>
      <w:r>
        <w:rPr>
          <w:rFonts w:hint="eastAsia"/>
        </w:rPr>
        <w:t>需要有以下功能：</w:t>
      </w:r>
    </w:p>
    <w:p w:rsidR="006F26AB" w:rsidRPr="001D34B5" w:rsidRDefault="0031028D" w:rsidP="006F26AB">
      <w:pPr>
        <w:pStyle w:val="a9"/>
        <w:numPr>
          <w:ilvl w:val="0"/>
          <w:numId w:val="4"/>
        </w:numPr>
      </w:pPr>
      <w:proofErr w:type="gramStart"/>
      <w:r>
        <w:rPr>
          <w:rFonts w:hint="eastAsia"/>
        </w:rPr>
        <w:t>教务员</w:t>
      </w:r>
      <w:proofErr w:type="gramEnd"/>
      <w:r w:rsidR="006F26AB" w:rsidRPr="001D34B5">
        <w:rPr>
          <w:rFonts w:hint="eastAsia"/>
        </w:rPr>
        <w:t>登录选课系统</w:t>
      </w:r>
    </w:p>
    <w:p w:rsidR="006F26AB" w:rsidRPr="001D34B5" w:rsidRDefault="0031028D" w:rsidP="006F26AB">
      <w:pPr>
        <w:pStyle w:val="a9"/>
        <w:numPr>
          <w:ilvl w:val="0"/>
          <w:numId w:val="4"/>
        </w:numPr>
      </w:pPr>
      <w:proofErr w:type="gramStart"/>
      <w:r>
        <w:rPr>
          <w:rFonts w:hint="eastAsia"/>
        </w:rPr>
        <w:t>教务员</w:t>
      </w:r>
      <w:proofErr w:type="gramEnd"/>
      <w:r w:rsidR="006F26AB" w:rsidRPr="001D34B5">
        <w:rPr>
          <w:rFonts w:hint="eastAsia"/>
        </w:rPr>
        <w:t>登出选课系统</w:t>
      </w:r>
    </w:p>
    <w:p w:rsidR="006F26AB" w:rsidRPr="001D34B5" w:rsidRDefault="0031028D" w:rsidP="006F26AB">
      <w:pPr>
        <w:pStyle w:val="a9"/>
        <w:numPr>
          <w:ilvl w:val="0"/>
          <w:numId w:val="4"/>
        </w:numPr>
      </w:pPr>
      <w:proofErr w:type="gramStart"/>
      <w:r>
        <w:rPr>
          <w:rFonts w:hint="eastAsia"/>
        </w:rPr>
        <w:t>教务员</w:t>
      </w:r>
      <w:proofErr w:type="gramEnd"/>
      <w:r w:rsidR="006F26AB" w:rsidRPr="001D34B5">
        <w:rPr>
          <w:rFonts w:hint="eastAsia"/>
        </w:rPr>
        <w:t>查看学生或教师个人信息</w:t>
      </w:r>
    </w:p>
    <w:p w:rsidR="006F26AB" w:rsidRPr="001D34B5" w:rsidRDefault="0031028D" w:rsidP="006F26AB">
      <w:pPr>
        <w:pStyle w:val="a9"/>
        <w:numPr>
          <w:ilvl w:val="0"/>
          <w:numId w:val="4"/>
        </w:numPr>
      </w:pPr>
      <w:proofErr w:type="gramStart"/>
      <w:r>
        <w:rPr>
          <w:rFonts w:hint="eastAsia"/>
        </w:rPr>
        <w:t>教务员</w:t>
      </w:r>
      <w:proofErr w:type="gramEnd"/>
      <w:r w:rsidR="006F26AB" w:rsidRPr="001D34B5">
        <w:rPr>
          <w:rFonts w:hint="eastAsia"/>
        </w:rPr>
        <w:t>删除某一学生或教师</w:t>
      </w:r>
    </w:p>
    <w:p w:rsidR="006F26AB" w:rsidRPr="001D34B5" w:rsidRDefault="0031028D" w:rsidP="006F26AB">
      <w:pPr>
        <w:pStyle w:val="a9"/>
        <w:numPr>
          <w:ilvl w:val="0"/>
          <w:numId w:val="4"/>
        </w:numPr>
      </w:pPr>
      <w:proofErr w:type="gramStart"/>
      <w:r>
        <w:rPr>
          <w:rFonts w:hint="eastAsia"/>
        </w:rPr>
        <w:t>教务员</w:t>
      </w:r>
      <w:proofErr w:type="gramEnd"/>
      <w:r w:rsidR="006F26AB" w:rsidRPr="001D34B5">
        <w:rPr>
          <w:rFonts w:hint="eastAsia"/>
        </w:rPr>
        <w:t>删除某一门选课</w:t>
      </w:r>
    </w:p>
    <w:p w:rsidR="006F26AB" w:rsidRDefault="0031028D" w:rsidP="006F26AB">
      <w:pPr>
        <w:pStyle w:val="a9"/>
        <w:numPr>
          <w:ilvl w:val="0"/>
          <w:numId w:val="4"/>
        </w:numPr>
      </w:pPr>
      <w:proofErr w:type="gramStart"/>
      <w:r>
        <w:rPr>
          <w:rFonts w:hint="eastAsia"/>
        </w:rPr>
        <w:t>教务员</w:t>
      </w:r>
      <w:proofErr w:type="gramEnd"/>
      <w:r w:rsidR="006F26AB" w:rsidRPr="001D34B5">
        <w:rPr>
          <w:rFonts w:hint="eastAsia"/>
        </w:rPr>
        <w:t>选择开放选课时间</w:t>
      </w:r>
    </w:p>
    <w:p w:rsidR="006F26AB" w:rsidRPr="001D34B5" w:rsidRDefault="006F26AB" w:rsidP="006F26AB"/>
    <w:p w:rsidR="006F26AB" w:rsidRDefault="006F26AB" w:rsidP="006F26AB">
      <w:pPr>
        <w:pStyle w:val="3"/>
      </w:pPr>
      <w:r>
        <w:rPr>
          <w:rFonts w:hint="eastAsia"/>
        </w:rPr>
        <w:t xml:space="preserve">3.2.3 </w:t>
      </w:r>
      <w:r>
        <w:rPr>
          <w:rFonts w:hint="eastAsia"/>
        </w:rPr>
        <w:t>教师服务领域分析</w:t>
      </w:r>
    </w:p>
    <w:p w:rsidR="006F26AB" w:rsidRDefault="006F26AB" w:rsidP="006F26AB">
      <w:r>
        <w:rPr>
          <w:rFonts w:hint="eastAsia"/>
        </w:rPr>
        <w:lastRenderedPageBreak/>
        <w:tab/>
      </w:r>
      <w:r>
        <w:rPr>
          <w:rFonts w:hint="eastAsia"/>
        </w:rPr>
        <w:t>此系统也是为了方便老师发布课程，以及对课程信息进行有效的管理，所以，老师也是该系统的一个重要的使用者。</w:t>
      </w:r>
    </w:p>
    <w:p w:rsidR="006F26AB" w:rsidRDefault="006F26AB" w:rsidP="006F26AB">
      <w:r>
        <w:rPr>
          <w:rFonts w:hint="eastAsia"/>
        </w:rPr>
        <w:tab/>
      </w:r>
      <w:r>
        <w:rPr>
          <w:rFonts w:hint="eastAsia"/>
        </w:rPr>
        <w:t>老师的服务需要有以下功能：</w:t>
      </w:r>
    </w:p>
    <w:p w:rsidR="006F26AB" w:rsidRPr="001D34B5" w:rsidRDefault="00B65B9F" w:rsidP="006F26AB">
      <w:pPr>
        <w:pStyle w:val="a9"/>
        <w:numPr>
          <w:ilvl w:val="0"/>
          <w:numId w:val="5"/>
        </w:numPr>
      </w:pPr>
      <w:r>
        <w:rPr>
          <w:rFonts w:hint="eastAsia"/>
        </w:rPr>
        <w:t>老师</w:t>
      </w:r>
      <w:r w:rsidR="006F26AB" w:rsidRPr="001D34B5">
        <w:rPr>
          <w:rFonts w:hint="eastAsia"/>
        </w:rPr>
        <w:t>登录</w:t>
      </w:r>
    </w:p>
    <w:p w:rsidR="006F26AB" w:rsidRPr="001D34B5" w:rsidRDefault="00B65B9F" w:rsidP="006F26AB">
      <w:pPr>
        <w:pStyle w:val="a9"/>
        <w:numPr>
          <w:ilvl w:val="0"/>
          <w:numId w:val="5"/>
        </w:numPr>
      </w:pPr>
      <w:r>
        <w:rPr>
          <w:rFonts w:hint="eastAsia"/>
        </w:rPr>
        <w:t>老师</w:t>
      </w:r>
      <w:r w:rsidR="006F26AB" w:rsidRPr="001D34B5">
        <w:rPr>
          <w:rFonts w:hint="eastAsia"/>
        </w:rPr>
        <w:t>登出</w:t>
      </w:r>
    </w:p>
    <w:p w:rsidR="006F26AB" w:rsidRPr="001D34B5" w:rsidRDefault="00B65B9F" w:rsidP="006F26AB">
      <w:pPr>
        <w:pStyle w:val="a9"/>
        <w:numPr>
          <w:ilvl w:val="0"/>
          <w:numId w:val="5"/>
        </w:numPr>
      </w:pPr>
      <w:r>
        <w:rPr>
          <w:rFonts w:hint="eastAsia"/>
        </w:rPr>
        <w:t>老师</w:t>
      </w:r>
      <w:r w:rsidR="006F26AB" w:rsidRPr="001D34B5">
        <w:rPr>
          <w:rFonts w:hint="eastAsia"/>
        </w:rPr>
        <w:t>查看个人信息</w:t>
      </w:r>
    </w:p>
    <w:p w:rsidR="006F26AB" w:rsidRPr="001D34B5" w:rsidRDefault="00B65B9F" w:rsidP="006F26AB">
      <w:pPr>
        <w:pStyle w:val="a9"/>
        <w:numPr>
          <w:ilvl w:val="0"/>
          <w:numId w:val="5"/>
        </w:numPr>
      </w:pPr>
      <w:r>
        <w:rPr>
          <w:rFonts w:hint="eastAsia"/>
        </w:rPr>
        <w:t>老师</w:t>
      </w:r>
      <w:r w:rsidR="006F26AB" w:rsidRPr="001D34B5">
        <w:rPr>
          <w:rFonts w:hint="eastAsia"/>
        </w:rPr>
        <w:t>修改个人信息</w:t>
      </w:r>
    </w:p>
    <w:p w:rsidR="006F26AB" w:rsidRPr="001D34B5" w:rsidRDefault="00B65B9F" w:rsidP="006F26AB">
      <w:pPr>
        <w:pStyle w:val="a9"/>
        <w:numPr>
          <w:ilvl w:val="0"/>
          <w:numId w:val="5"/>
        </w:numPr>
      </w:pPr>
      <w:r>
        <w:rPr>
          <w:rFonts w:hint="eastAsia"/>
        </w:rPr>
        <w:t>老师</w:t>
      </w:r>
      <w:r w:rsidR="006F26AB" w:rsidRPr="001D34B5">
        <w:rPr>
          <w:rFonts w:hint="eastAsia"/>
        </w:rPr>
        <w:t>查看自己的课程</w:t>
      </w:r>
    </w:p>
    <w:p w:rsidR="006F26AB" w:rsidRPr="001D34B5" w:rsidRDefault="00B65B9F" w:rsidP="006F26AB">
      <w:pPr>
        <w:pStyle w:val="a9"/>
        <w:numPr>
          <w:ilvl w:val="0"/>
          <w:numId w:val="5"/>
        </w:numPr>
      </w:pPr>
      <w:r>
        <w:rPr>
          <w:rFonts w:hint="eastAsia"/>
        </w:rPr>
        <w:t>老师</w:t>
      </w:r>
      <w:r w:rsidR="006F26AB" w:rsidRPr="001D34B5">
        <w:rPr>
          <w:rFonts w:hint="eastAsia"/>
        </w:rPr>
        <w:t>查看自己某一门课程的选课学生</w:t>
      </w:r>
    </w:p>
    <w:p w:rsidR="006F26AB" w:rsidRPr="001D34B5" w:rsidRDefault="00B65B9F" w:rsidP="006F26AB">
      <w:pPr>
        <w:pStyle w:val="a9"/>
        <w:numPr>
          <w:ilvl w:val="0"/>
          <w:numId w:val="5"/>
        </w:numPr>
      </w:pPr>
      <w:r>
        <w:rPr>
          <w:rFonts w:hint="eastAsia"/>
        </w:rPr>
        <w:t>老师</w:t>
      </w:r>
      <w:r w:rsidR="006F26AB" w:rsidRPr="001D34B5">
        <w:rPr>
          <w:rFonts w:hint="eastAsia"/>
        </w:rPr>
        <w:t>增加一门选课</w:t>
      </w:r>
    </w:p>
    <w:p w:rsidR="006F26AB" w:rsidRPr="001D34B5" w:rsidRDefault="00B65B9F" w:rsidP="006F26AB">
      <w:pPr>
        <w:pStyle w:val="a9"/>
        <w:numPr>
          <w:ilvl w:val="0"/>
          <w:numId w:val="5"/>
        </w:numPr>
      </w:pPr>
      <w:r>
        <w:rPr>
          <w:rFonts w:hint="eastAsia"/>
        </w:rPr>
        <w:t>老师</w:t>
      </w:r>
      <w:r w:rsidR="006F26AB" w:rsidRPr="001D34B5">
        <w:rPr>
          <w:rFonts w:hint="eastAsia"/>
        </w:rPr>
        <w:t>删除自己的一门选课</w:t>
      </w:r>
    </w:p>
    <w:p w:rsidR="006F26AB" w:rsidRPr="001D34B5" w:rsidRDefault="00B65B9F" w:rsidP="006F26AB">
      <w:pPr>
        <w:pStyle w:val="a9"/>
        <w:numPr>
          <w:ilvl w:val="0"/>
          <w:numId w:val="5"/>
        </w:numPr>
      </w:pPr>
      <w:r>
        <w:rPr>
          <w:rFonts w:hint="eastAsia"/>
        </w:rPr>
        <w:t>老师</w:t>
      </w:r>
      <w:r w:rsidR="006F26AB" w:rsidRPr="001D34B5">
        <w:rPr>
          <w:rFonts w:hint="eastAsia"/>
        </w:rPr>
        <w:t>查看某一学生详细信息</w:t>
      </w:r>
    </w:p>
    <w:p w:rsidR="006F26AB" w:rsidRDefault="00B65B9F" w:rsidP="006F26AB">
      <w:pPr>
        <w:pStyle w:val="a9"/>
        <w:numPr>
          <w:ilvl w:val="0"/>
          <w:numId w:val="5"/>
        </w:numPr>
      </w:pPr>
      <w:r>
        <w:rPr>
          <w:rFonts w:hint="eastAsia"/>
        </w:rPr>
        <w:t>老师</w:t>
      </w:r>
      <w:r w:rsidR="006F26AB">
        <w:rPr>
          <w:rFonts w:hint="eastAsia"/>
        </w:rPr>
        <w:t>评判</w:t>
      </w:r>
      <w:r w:rsidR="006F26AB" w:rsidRPr="001D34B5">
        <w:rPr>
          <w:rFonts w:hint="eastAsia"/>
        </w:rPr>
        <w:t>学生成绩</w:t>
      </w:r>
    </w:p>
    <w:p w:rsidR="006F26AB" w:rsidRPr="001D34B5" w:rsidRDefault="006F26AB" w:rsidP="006F26AB"/>
    <w:p w:rsidR="006F26AB" w:rsidRDefault="006F26AB" w:rsidP="006F26AB">
      <w:pPr>
        <w:pStyle w:val="2"/>
      </w:pPr>
      <w:r w:rsidRPr="003B53A3">
        <w:rPr>
          <w:rFonts w:hint="eastAsia"/>
        </w:rPr>
        <w:t>3.3</w:t>
      </w:r>
      <w:r w:rsidRPr="003B53A3">
        <w:rPr>
          <w:rFonts w:hint="eastAsia"/>
        </w:rPr>
        <w:t>用户分析</w:t>
      </w:r>
    </w:p>
    <w:p w:rsidR="006F26AB" w:rsidRDefault="006F26AB" w:rsidP="006F26AB">
      <w:pPr>
        <w:pStyle w:val="3"/>
      </w:pPr>
      <w:r>
        <w:rPr>
          <w:rFonts w:hint="eastAsia"/>
        </w:rPr>
        <w:t xml:space="preserve">3.3.1 </w:t>
      </w:r>
      <w:r w:rsidRPr="00874696">
        <w:rPr>
          <w:rFonts w:hint="eastAsia"/>
        </w:rPr>
        <w:t>管</w:t>
      </w:r>
      <w:bookmarkStart w:id="6" w:name="_GoBack"/>
      <w:bookmarkEnd w:id="6"/>
      <w:r w:rsidRPr="00874696">
        <w:rPr>
          <w:rFonts w:hint="eastAsia"/>
        </w:rPr>
        <w:t>理员</w:t>
      </w:r>
    </w:p>
    <w:p w:rsidR="006F26AB" w:rsidRDefault="006F26AB" w:rsidP="006F26AB">
      <w:r>
        <w:rPr>
          <w:rFonts w:hint="eastAsia"/>
        </w:rPr>
        <w:tab/>
      </w:r>
      <w:r w:rsidRPr="00874696">
        <w:rPr>
          <w:rFonts w:hint="eastAsia"/>
        </w:rPr>
        <w:t>系统</w:t>
      </w:r>
      <w:r>
        <w:rPr>
          <w:rFonts w:hint="eastAsia"/>
        </w:rPr>
        <w:t>的维护与管理将由我们发</w:t>
      </w:r>
      <w:proofErr w:type="gramStart"/>
      <w:r>
        <w:rPr>
          <w:rFonts w:hint="eastAsia"/>
        </w:rPr>
        <w:t>开人员</w:t>
      </w:r>
      <w:proofErr w:type="gramEnd"/>
      <w:r>
        <w:rPr>
          <w:rFonts w:hint="eastAsia"/>
        </w:rPr>
        <w:t>来继续维护并且进行相应功能的完善。</w:t>
      </w:r>
    </w:p>
    <w:p w:rsidR="006F26AB" w:rsidRDefault="006F26AB" w:rsidP="006F26AB">
      <w:pPr>
        <w:pStyle w:val="3"/>
      </w:pPr>
      <w:r>
        <w:rPr>
          <w:rFonts w:hint="eastAsia"/>
        </w:rPr>
        <w:t xml:space="preserve">3.3.2 </w:t>
      </w:r>
      <w:r>
        <w:rPr>
          <w:rFonts w:hint="eastAsia"/>
        </w:rPr>
        <w:t>教务员</w:t>
      </w:r>
    </w:p>
    <w:p w:rsidR="006F26AB" w:rsidRDefault="006F26AB" w:rsidP="006F26AB">
      <w:r>
        <w:rPr>
          <w:rFonts w:hint="eastAsia"/>
        </w:rPr>
        <w:tab/>
      </w:r>
      <w:r w:rsidRPr="00542635">
        <w:rPr>
          <w:rFonts w:hint="eastAsia"/>
        </w:rPr>
        <w:t>为</w:t>
      </w:r>
      <w:proofErr w:type="gramStart"/>
      <w:r>
        <w:rPr>
          <w:rFonts w:hint="eastAsia"/>
        </w:rPr>
        <w:t>教务员</w:t>
      </w:r>
      <w:proofErr w:type="gramEnd"/>
      <w:r>
        <w:rPr>
          <w:rFonts w:hint="eastAsia"/>
        </w:rPr>
        <w:t>提供发布选课的通知以及对选课活动的开始和结束的管理，方便</w:t>
      </w:r>
      <w:proofErr w:type="gramStart"/>
      <w:r>
        <w:rPr>
          <w:rFonts w:hint="eastAsia"/>
        </w:rPr>
        <w:t>教务员</w:t>
      </w:r>
      <w:proofErr w:type="gramEnd"/>
      <w:r>
        <w:rPr>
          <w:rFonts w:hint="eastAsia"/>
        </w:rPr>
        <w:t>管理教务信息，提高</w:t>
      </w:r>
      <w:proofErr w:type="gramStart"/>
      <w:r>
        <w:rPr>
          <w:rFonts w:hint="eastAsia"/>
        </w:rPr>
        <w:t>教务员</w:t>
      </w:r>
      <w:proofErr w:type="gramEnd"/>
      <w:r>
        <w:rPr>
          <w:rFonts w:hint="eastAsia"/>
        </w:rPr>
        <w:t>的工作效率。</w:t>
      </w:r>
    </w:p>
    <w:p w:rsidR="006F26AB" w:rsidRDefault="006F26AB" w:rsidP="006F26AB">
      <w:pPr>
        <w:pStyle w:val="3"/>
      </w:pPr>
      <w:r>
        <w:rPr>
          <w:rFonts w:hint="eastAsia"/>
        </w:rPr>
        <w:t xml:space="preserve">3.3.3 </w:t>
      </w:r>
      <w:r>
        <w:rPr>
          <w:rFonts w:hint="eastAsia"/>
        </w:rPr>
        <w:t>辅导员</w:t>
      </w:r>
    </w:p>
    <w:p w:rsidR="006F26AB" w:rsidRDefault="006F26AB" w:rsidP="006F26AB">
      <w:pPr>
        <w:rPr>
          <w:rFonts w:ascii="宋体" w:hAnsi="宋体" w:cs="宋体"/>
          <w:szCs w:val="24"/>
        </w:rPr>
      </w:pPr>
      <w:r w:rsidRPr="00010069">
        <w:rPr>
          <w:rFonts w:hint="eastAsia"/>
        </w:rPr>
        <w:tab/>
      </w:r>
      <w:r w:rsidRPr="00010069">
        <w:rPr>
          <w:rFonts w:hint="eastAsia"/>
        </w:rPr>
        <w:t>为辅导员提供可选课程的类型以及学生选课的情况来做相关的工作，比如课程的简单介绍，解答学生的选课疑难。帮助辅导员及时的了解学生的最新情况，</w:t>
      </w:r>
      <w:r>
        <w:rPr>
          <w:rFonts w:ascii="宋体" w:hAnsi="宋体" w:cs="宋体" w:hint="eastAsia"/>
          <w:szCs w:val="24"/>
        </w:rPr>
        <w:t>使辅导员更好地开展相关的工作。</w:t>
      </w:r>
    </w:p>
    <w:p w:rsidR="006F26AB" w:rsidRDefault="006F26AB" w:rsidP="006F26AB">
      <w:pPr>
        <w:pStyle w:val="3"/>
      </w:pPr>
      <w:r>
        <w:rPr>
          <w:rFonts w:hint="eastAsia"/>
        </w:rPr>
        <w:t xml:space="preserve">3.3.4 </w:t>
      </w:r>
      <w:r>
        <w:rPr>
          <w:rFonts w:hint="eastAsia"/>
        </w:rPr>
        <w:t>学生</w:t>
      </w:r>
    </w:p>
    <w:p w:rsidR="006F26AB" w:rsidRDefault="006F26AB" w:rsidP="006F26AB">
      <w:r>
        <w:rPr>
          <w:rFonts w:hint="eastAsia"/>
        </w:rPr>
        <w:t>学生作为这个选课系统的主体中的主体，他们可以通过这个系统很方便地对课程进行</w:t>
      </w:r>
    </w:p>
    <w:p w:rsidR="006F26AB" w:rsidRPr="001D34B5" w:rsidRDefault="006F26AB" w:rsidP="006F26AB">
      <w:r>
        <w:rPr>
          <w:rFonts w:hint="eastAsia"/>
        </w:rPr>
        <w:t>查询和选择。节省学生的时间，提高相关查询效率。</w:t>
      </w:r>
    </w:p>
    <w:p w:rsidR="006F26AB" w:rsidRDefault="006F26AB" w:rsidP="006F26AB"/>
    <w:p w:rsidR="006F26AB" w:rsidRDefault="006F26AB" w:rsidP="006F26AB">
      <w:pPr>
        <w:pStyle w:val="2"/>
      </w:pPr>
      <w:r>
        <w:rPr>
          <w:rFonts w:hint="eastAsia"/>
        </w:rPr>
        <w:t>3.4</w:t>
      </w:r>
      <w:r>
        <w:rPr>
          <w:rFonts w:hint="eastAsia"/>
        </w:rPr>
        <w:t>建模</w:t>
      </w:r>
    </w:p>
    <w:p w:rsidR="006F26AB" w:rsidRDefault="006F26AB" w:rsidP="006F26AB">
      <w:pPr>
        <w:pStyle w:val="3"/>
      </w:pPr>
      <w:r>
        <w:rPr>
          <w:rFonts w:hint="eastAsia"/>
        </w:rPr>
        <w:t xml:space="preserve">3.4.1 </w:t>
      </w:r>
      <w:r>
        <w:rPr>
          <w:rFonts w:hint="eastAsia"/>
        </w:rPr>
        <w:t>本系统简单模型</w:t>
      </w:r>
    </w:p>
    <w:p w:rsidR="006F26AB" w:rsidRDefault="006F26AB" w:rsidP="006F26AB">
      <w:r>
        <w:rPr>
          <w:rFonts w:hint="eastAsia"/>
        </w:rPr>
        <w:lastRenderedPageBreak/>
        <w:t>本系统的简单图示：</w:t>
      </w:r>
    </w:p>
    <w:p w:rsidR="006F26AB" w:rsidRDefault="006F26AB" w:rsidP="006F26AB">
      <w:r>
        <w:rPr>
          <w:rFonts w:hint="eastAsia"/>
        </w:rPr>
        <w:tab/>
      </w:r>
      <w:r>
        <w:rPr>
          <w:rFonts w:hint="eastAsia"/>
          <w:noProof/>
          <w:sz w:val="20"/>
        </w:rPr>
        <w:drawing>
          <wp:inline distT="0" distB="0" distL="0" distR="0" wp14:anchorId="710330BF" wp14:editId="227214FC">
            <wp:extent cx="3838575" cy="2505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4B4C2.tmp"/>
                    <pic:cNvPicPr/>
                  </pic:nvPicPr>
                  <pic:blipFill rotWithShape="1">
                    <a:blip r:embed="rId12">
                      <a:extLst>
                        <a:ext uri="{28A0092B-C50C-407E-A947-70E740481C1C}">
                          <a14:useLocalDpi xmlns:a14="http://schemas.microsoft.com/office/drawing/2010/main" val="0"/>
                        </a:ext>
                      </a:extLst>
                    </a:blip>
                    <a:srcRect r="1283"/>
                    <a:stretch/>
                  </pic:blipFill>
                  <pic:spPr bwMode="auto">
                    <a:xfrm>
                      <a:off x="0" y="0"/>
                      <a:ext cx="3852063" cy="2513878"/>
                    </a:xfrm>
                    <a:prstGeom prst="rect">
                      <a:avLst/>
                    </a:prstGeom>
                    <a:ln>
                      <a:noFill/>
                    </a:ln>
                    <a:extLst>
                      <a:ext uri="{53640926-AAD7-44D8-BBD7-CCE9431645EC}">
                        <a14:shadowObscured xmlns:a14="http://schemas.microsoft.com/office/drawing/2010/main"/>
                      </a:ext>
                    </a:extLst>
                  </pic:spPr>
                </pic:pic>
              </a:graphicData>
            </a:graphic>
          </wp:inline>
        </w:drawing>
      </w:r>
    </w:p>
    <w:p w:rsidR="0014243E" w:rsidRDefault="0014243E" w:rsidP="006F26AB"/>
    <w:p w:rsidR="00430B33" w:rsidRDefault="00430B33" w:rsidP="00430B33">
      <w:pPr>
        <w:pStyle w:val="1"/>
      </w:pPr>
      <w:bookmarkStart w:id="7" w:name="_Toc276066003"/>
      <w:bookmarkStart w:id="8" w:name="_Toc369452854"/>
      <w:r>
        <w:rPr>
          <w:rFonts w:hint="eastAsia"/>
        </w:rPr>
        <w:t>4.</w:t>
      </w:r>
      <w:r w:rsidRPr="004A0A4C">
        <w:rPr>
          <w:rFonts w:hint="eastAsia"/>
        </w:rPr>
        <w:t>功能需求</w:t>
      </w:r>
      <w:bookmarkEnd w:id="7"/>
      <w:bookmarkEnd w:id="8"/>
    </w:p>
    <w:p w:rsidR="00430B33" w:rsidRPr="00430B33" w:rsidRDefault="00430B33" w:rsidP="00430B33"/>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编辑教师用例</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bookmarkStart w:id="9" w:name="OLE_LINK1"/>
            <w:bookmarkStart w:id="10" w:name="OLE_LINK2"/>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编辑教师信息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管理员在系统中编辑教师信息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430B33"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进入系统，打开编辑页面，选择编辑教师。</w:t>
            </w:r>
          </w:p>
          <w:p w:rsidR="0014243E" w:rsidRDefault="00430B33"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输入将要编辑的教师编号。</w:t>
            </w:r>
          </w:p>
          <w:p w:rsidR="0014243E" w:rsidRDefault="00430B33"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编辑教师的信息。</w:t>
            </w:r>
          </w:p>
          <w:p w:rsidR="0014243E" w:rsidRPr="00A92B3D" w:rsidRDefault="00430B33"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保存信息并退出到编辑页面。</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r>
              <w:rPr>
                <w:rFonts w:ascii="宋体" w:hAnsi="宋体" w:hint="eastAsia"/>
                <w:szCs w:val="21"/>
              </w:rPr>
              <w:t>1</w:t>
            </w:r>
          </w:p>
        </w:tc>
        <w:tc>
          <w:tcPr>
            <w:tcW w:w="7491" w:type="dxa"/>
          </w:tcPr>
          <w:p w:rsidR="0014243E" w:rsidRPr="00A92B3D" w:rsidRDefault="0014243E" w:rsidP="00E40EFA">
            <w:pPr>
              <w:rPr>
                <w:rFonts w:ascii="宋体" w:hAnsi="宋体"/>
                <w:szCs w:val="21"/>
              </w:rPr>
            </w:pPr>
            <w:r>
              <w:rPr>
                <w:rFonts w:ascii="宋体" w:hAnsi="宋体" w:hint="eastAsia"/>
                <w:szCs w:val="21"/>
              </w:rPr>
              <w:t xml:space="preserve"> 系统检索是否存在要编辑的教师编号，如果不存在，弹出错误信息，返回编辑页面；否则进入详细信息编辑页面。</w:t>
            </w:r>
          </w:p>
        </w:tc>
      </w:tr>
      <w:tr w:rsidR="0014243E" w:rsidRPr="00D118EE" w:rsidTr="00E40EFA">
        <w:trPr>
          <w:trHeight w:val="920"/>
        </w:trPr>
        <w:tc>
          <w:tcPr>
            <w:tcW w:w="1548" w:type="dxa"/>
            <w:shd w:val="pct25" w:color="auto" w:fill="auto"/>
          </w:tcPr>
          <w:p w:rsidR="0014243E" w:rsidRPr="00A92B3D" w:rsidRDefault="0014243E" w:rsidP="00E40EFA">
            <w:pPr>
              <w:pStyle w:val="10"/>
              <w:rPr>
                <w:rFonts w:ascii="宋体" w:hAnsi="宋体"/>
                <w:szCs w:val="21"/>
              </w:rPr>
            </w:pPr>
            <w:r>
              <w:rPr>
                <w:rFonts w:ascii="宋体" w:hAnsi="宋体" w:hint="eastAsia"/>
                <w:szCs w:val="21"/>
              </w:rPr>
              <w:t>备选流2</w:t>
            </w:r>
          </w:p>
        </w:tc>
        <w:tc>
          <w:tcPr>
            <w:tcW w:w="7491" w:type="dxa"/>
          </w:tcPr>
          <w:p w:rsidR="0014243E" w:rsidRDefault="0014243E" w:rsidP="00E40EFA">
            <w:pPr>
              <w:rPr>
                <w:rFonts w:ascii="宋体" w:hAnsi="宋体"/>
                <w:szCs w:val="21"/>
              </w:rPr>
            </w:pPr>
            <w:r>
              <w:rPr>
                <w:rFonts w:ascii="宋体" w:hAnsi="宋体"/>
                <w:szCs w:val="21"/>
              </w:rPr>
              <w:t>编辑详细信息后，点击保存进行信息存入确认，返回确认则返回到编辑页面，否则弹出错误信息，清空更改，复原</w:t>
            </w:r>
            <w:proofErr w:type="gramStart"/>
            <w:r>
              <w:rPr>
                <w:rFonts w:ascii="宋体" w:hAnsi="宋体"/>
                <w:szCs w:val="21"/>
              </w:rPr>
              <w:t>原</w:t>
            </w:r>
            <w:proofErr w:type="gramEnd"/>
            <w:r>
              <w:rPr>
                <w:rFonts w:ascii="宋体" w:hAnsi="宋体"/>
                <w:szCs w:val="21"/>
              </w:rPr>
              <w:t>信息，提示重新编辑；点击取消则返回倒上一页面。</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lastRenderedPageBreak/>
              <w:t>成功场景</w:t>
            </w:r>
          </w:p>
        </w:tc>
        <w:tc>
          <w:tcPr>
            <w:tcW w:w="7491" w:type="dxa"/>
          </w:tcPr>
          <w:p w:rsidR="0014243E" w:rsidRDefault="0014243E" w:rsidP="00E40EFA">
            <w:pPr>
              <w:rPr>
                <w:rFonts w:ascii="宋体" w:hAnsi="宋体"/>
                <w:szCs w:val="21"/>
              </w:rPr>
            </w:pPr>
            <w:r>
              <w:rPr>
                <w:rFonts w:ascii="宋体" w:hAnsi="宋体"/>
                <w:szCs w:val="21"/>
              </w:rPr>
              <w:t>系统根据输入的教师编号检索，成功匹配，找到对应的教师信息并返回，供管理员编辑。</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w:t>
            </w:r>
          </w:p>
        </w:tc>
        <w:tc>
          <w:tcPr>
            <w:tcW w:w="7491" w:type="dxa"/>
          </w:tcPr>
          <w:p w:rsidR="0014243E" w:rsidRDefault="0014243E" w:rsidP="00E40EFA">
            <w:pPr>
              <w:rPr>
                <w:rFonts w:ascii="宋体" w:hAnsi="宋体"/>
                <w:szCs w:val="21"/>
              </w:rPr>
            </w:pPr>
            <w:r>
              <w:rPr>
                <w:rFonts w:ascii="宋体" w:hAnsi="宋体"/>
                <w:szCs w:val="21"/>
              </w:rPr>
              <w:t>系统根据输入的教师编号检索，未匹配成功，没有对应的教师，显示错误信息，返回上一界面。</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bookmarkEnd w:id="9"/>
        <w:bookmarkEnd w:id="10"/>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系统运行正常，网络连接正确，提供正确教师编号。</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无</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杨楷，李炎</w:t>
            </w:r>
          </w:p>
        </w:tc>
      </w:tr>
    </w:tbl>
    <w:p w:rsidR="0014243E" w:rsidRPr="00D118EE" w:rsidRDefault="0014243E" w:rsidP="0014243E">
      <w:pPr>
        <w:rPr>
          <w:rFonts w:ascii="宋体" w:hAnsi="宋体"/>
          <w:szCs w:val="21"/>
          <w:highlight w:val="yellow"/>
        </w:rPr>
      </w:pPr>
    </w:p>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编辑选课用例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编辑选课信息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管理员在系统中编辑选课信息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7250C5"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进入系统，打开编辑页面，选择编辑选课信息。</w:t>
            </w:r>
          </w:p>
          <w:p w:rsidR="0014243E" w:rsidRDefault="007250C5"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输入将要编辑的课程编号。</w:t>
            </w:r>
          </w:p>
          <w:p w:rsidR="0014243E" w:rsidRDefault="007250C5"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编辑选课信息。</w:t>
            </w:r>
          </w:p>
          <w:p w:rsidR="0014243E" w:rsidRPr="00A92B3D" w:rsidRDefault="007250C5"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保存信息并退出到编辑页面。</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r>
              <w:rPr>
                <w:rFonts w:ascii="宋体" w:hAnsi="宋体" w:hint="eastAsia"/>
                <w:szCs w:val="21"/>
              </w:rPr>
              <w:t>1</w:t>
            </w:r>
          </w:p>
        </w:tc>
        <w:tc>
          <w:tcPr>
            <w:tcW w:w="7491" w:type="dxa"/>
          </w:tcPr>
          <w:p w:rsidR="0014243E" w:rsidRPr="00A92B3D" w:rsidRDefault="0014243E" w:rsidP="00E40EFA">
            <w:pPr>
              <w:rPr>
                <w:rFonts w:ascii="宋体" w:hAnsi="宋体"/>
                <w:szCs w:val="21"/>
              </w:rPr>
            </w:pPr>
            <w:r>
              <w:rPr>
                <w:rFonts w:ascii="宋体" w:hAnsi="宋体" w:hint="eastAsia"/>
                <w:szCs w:val="21"/>
              </w:rPr>
              <w:t xml:space="preserve"> 系统检索是否存在要编辑的课程编号，如果不存在，弹出错误信息，返回编辑页面；否则进入详细信息编辑页面。</w:t>
            </w:r>
          </w:p>
        </w:tc>
      </w:tr>
      <w:tr w:rsidR="0014243E" w:rsidRPr="00D118EE" w:rsidTr="00E40EFA">
        <w:trPr>
          <w:trHeight w:val="920"/>
        </w:trPr>
        <w:tc>
          <w:tcPr>
            <w:tcW w:w="1548" w:type="dxa"/>
            <w:shd w:val="pct25" w:color="auto" w:fill="auto"/>
          </w:tcPr>
          <w:p w:rsidR="0014243E" w:rsidRPr="00A92B3D" w:rsidRDefault="0014243E" w:rsidP="00E40EFA">
            <w:pPr>
              <w:pStyle w:val="10"/>
              <w:rPr>
                <w:rFonts w:ascii="宋体" w:hAnsi="宋体"/>
                <w:szCs w:val="21"/>
              </w:rPr>
            </w:pPr>
            <w:r>
              <w:rPr>
                <w:rFonts w:ascii="宋体" w:hAnsi="宋体" w:hint="eastAsia"/>
                <w:szCs w:val="21"/>
              </w:rPr>
              <w:t>备选流2</w:t>
            </w:r>
          </w:p>
        </w:tc>
        <w:tc>
          <w:tcPr>
            <w:tcW w:w="7491" w:type="dxa"/>
          </w:tcPr>
          <w:p w:rsidR="0014243E" w:rsidRDefault="0014243E" w:rsidP="00E40EFA">
            <w:pPr>
              <w:rPr>
                <w:rFonts w:ascii="宋体" w:hAnsi="宋体"/>
                <w:szCs w:val="21"/>
              </w:rPr>
            </w:pPr>
            <w:r>
              <w:rPr>
                <w:rFonts w:ascii="宋体" w:hAnsi="宋体"/>
                <w:szCs w:val="21"/>
              </w:rPr>
              <w:t>编辑详细信息后，点击保存进行信息存入确认，返回确认则返回到编辑页面，否则弹出错误信息，清空更改，复原</w:t>
            </w:r>
            <w:proofErr w:type="gramStart"/>
            <w:r>
              <w:rPr>
                <w:rFonts w:ascii="宋体" w:hAnsi="宋体"/>
                <w:szCs w:val="21"/>
              </w:rPr>
              <w:t>原</w:t>
            </w:r>
            <w:proofErr w:type="gramEnd"/>
            <w:r>
              <w:rPr>
                <w:rFonts w:ascii="宋体" w:hAnsi="宋体"/>
                <w:szCs w:val="21"/>
              </w:rPr>
              <w:t>信息，提示重新编辑；点击取消则返回倒上一页面。</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成功场景</w:t>
            </w:r>
          </w:p>
        </w:tc>
        <w:tc>
          <w:tcPr>
            <w:tcW w:w="7491" w:type="dxa"/>
          </w:tcPr>
          <w:p w:rsidR="0014243E" w:rsidRDefault="0014243E" w:rsidP="00E40EFA">
            <w:pPr>
              <w:rPr>
                <w:rFonts w:ascii="宋体" w:hAnsi="宋体"/>
                <w:szCs w:val="21"/>
              </w:rPr>
            </w:pPr>
            <w:r>
              <w:rPr>
                <w:rFonts w:ascii="宋体" w:hAnsi="宋体" w:hint="eastAsia"/>
                <w:szCs w:val="21"/>
              </w:rPr>
              <w:t>系统根据输入的课程编号检索，成功匹配，返回对应的课程信息，用户编辑返回信息，保存退出。</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szCs w:val="21"/>
              </w:rPr>
              <w:lastRenderedPageBreak/>
              <w:t>失败场景</w:t>
            </w:r>
          </w:p>
        </w:tc>
        <w:tc>
          <w:tcPr>
            <w:tcW w:w="7491" w:type="dxa"/>
          </w:tcPr>
          <w:p w:rsidR="0014243E" w:rsidRDefault="0014243E" w:rsidP="00E40EFA">
            <w:pPr>
              <w:rPr>
                <w:rFonts w:ascii="宋体" w:hAnsi="宋体"/>
                <w:szCs w:val="21"/>
              </w:rPr>
            </w:pPr>
            <w:r>
              <w:rPr>
                <w:rFonts w:ascii="宋体" w:hAnsi="宋体" w:hint="eastAsia"/>
                <w:szCs w:val="21"/>
              </w:rPr>
              <w:t>系统根据输入的教师编号检索，匹配失败，弹出错误信息，返回课程编辑页面。</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系统运行正常，网络连接正确，提供正确课程编号。</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杨楷，李炎</w:t>
            </w:r>
          </w:p>
        </w:tc>
      </w:tr>
    </w:tbl>
    <w:p w:rsidR="0014243E" w:rsidRPr="00D118EE" w:rsidRDefault="0014243E" w:rsidP="0014243E">
      <w:pPr>
        <w:rPr>
          <w:rFonts w:ascii="宋体" w:hAnsi="宋体"/>
          <w:szCs w:val="21"/>
          <w:highlight w:val="yellow"/>
        </w:rPr>
      </w:pPr>
    </w:p>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编辑学生用例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编辑学生信息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管理员在系统中编辑信息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A95A3A"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进入系统，打开编辑页面，选择编辑学生。</w:t>
            </w:r>
          </w:p>
          <w:p w:rsidR="0014243E" w:rsidRDefault="00A95A3A"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输入将要编辑的学生学号。</w:t>
            </w:r>
          </w:p>
          <w:p w:rsidR="0014243E" w:rsidRDefault="00A95A3A"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编辑学生的信息。</w:t>
            </w:r>
          </w:p>
          <w:p w:rsidR="0014243E" w:rsidRPr="00A92B3D" w:rsidRDefault="00A95A3A"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保存信息并退出到编辑页面。</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r>
              <w:rPr>
                <w:rFonts w:ascii="宋体" w:hAnsi="宋体" w:hint="eastAsia"/>
                <w:szCs w:val="21"/>
              </w:rPr>
              <w:t>1</w:t>
            </w:r>
          </w:p>
        </w:tc>
        <w:tc>
          <w:tcPr>
            <w:tcW w:w="7491" w:type="dxa"/>
          </w:tcPr>
          <w:p w:rsidR="0014243E" w:rsidRPr="00A92B3D" w:rsidRDefault="0014243E" w:rsidP="00E40EFA">
            <w:pPr>
              <w:rPr>
                <w:rFonts w:ascii="宋体" w:hAnsi="宋体"/>
                <w:szCs w:val="21"/>
              </w:rPr>
            </w:pPr>
            <w:r>
              <w:rPr>
                <w:rFonts w:ascii="宋体" w:hAnsi="宋体" w:hint="eastAsia"/>
                <w:szCs w:val="21"/>
              </w:rPr>
              <w:t xml:space="preserve"> 系统检索是否存在要编辑的学生学号，如果不存在，弹出错误信息，返回编辑页面；否则进入详细信息编辑页面。</w:t>
            </w:r>
          </w:p>
        </w:tc>
      </w:tr>
      <w:tr w:rsidR="0014243E" w:rsidRPr="00D118EE" w:rsidTr="00E40EFA">
        <w:trPr>
          <w:trHeight w:val="920"/>
        </w:trPr>
        <w:tc>
          <w:tcPr>
            <w:tcW w:w="1548" w:type="dxa"/>
            <w:shd w:val="pct25" w:color="auto" w:fill="auto"/>
          </w:tcPr>
          <w:p w:rsidR="0014243E" w:rsidRPr="00A92B3D" w:rsidRDefault="0014243E" w:rsidP="00E40EFA">
            <w:pPr>
              <w:pStyle w:val="10"/>
              <w:rPr>
                <w:rFonts w:ascii="宋体" w:hAnsi="宋体"/>
                <w:szCs w:val="21"/>
              </w:rPr>
            </w:pPr>
            <w:r>
              <w:rPr>
                <w:rFonts w:ascii="宋体" w:hAnsi="宋体" w:hint="eastAsia"/>
                <w:szCs w:val="21"/>
              </w:rPr>
              <w:t>备选流2</w:t>
            </w:r>
          </w:p>
        </w:tc>
        <w:tc>
          <w:tcPr>
            <w:tcW w:w="7491" w:type="dxa"/>
          </w:tcPr>
          <w:p w:rsidR="0014243E" w:rsidRDefault="00E50821" w:rsidP="00E40EFA">
            <w:pPr>
              <w:rPr>
                <w:rFonts w:ascii="宋体" w:hAnsi="宋体"/>
                <w:szCs w:val="21"/>
              </w:rPr>
            </w:pPr>
            <w:r>
              <w:rPr>
                <w:rFonts w:ascii="宋体" w:hAnsi="宋体" w:hint="eastAsia"/>
                <w:szCs w:val="21"/>
              </w:rPr>
              <w:t>管理员</w:t>
            </w:r>
            <w:r w:rsidR="0014243E">
              <w:rPr>
                <w:rFonts w:ascii="宋体" w:hAnsi="宋体"/>
                <w:szCs w:val="21"/>
              </w:rPr>
              <w:t>编辑详细信息后，点击保存进行信息存入确认，返回确认则返回到编辑页面，否则弹出错误信息，清空更改，复原</w:t>
            </w:r>
            <w:proofErr w:type="gramStart"/>
            <w:r w:rsidR="0014243E">
              <w:rPr>
                <w:rFonts w:ascii="宋体" w:hAnsi="宋体"/>
                <w:szCs w:val="21"/>
              </w:rPr>
              <w:t>原</w:t>
            </w:r>
            <w:proofErr w:type="gramEnd"/>
            <w:r w:rsidR="0014243E">
              <w:rPr>
                <w:rFonts w:ascii="宋体" w:hAnsi="宋体"/>
                <w:szCs w:val="21"/>
              </w:rPr>
              <w:t>信息，提示重新编辑；点击取消则返回倒上一页面。</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成功场景</w:t>
            </w:r>
          </w:p>
        </w:tc>
        <w:tc>
          <w:tcPr>
            <w:tcW w:w="7491" w:type="dxa"/>
          </w:tcPr>
          <w:p w:rsidR="0014243E" w:rsidRDefault="0014243E" w:rsidP="00E40EFA">
            <w:pPr>
              <w:rPr>
                <w:rFonts w:ascii="宋体" w:hAnsi="宋体"/>
                <w:szCs w:val="21"/>
              </w:rPr>
            </w:pPr>
            <w:r>
              <w:rPr>
                <w:rFonts w:ascii="宋体" w:hAnsi="宋体" w:hint="eastAsia"/>
                <w:szCs w:val="21"/>
              </w:rPr>
              <w:t>系统根据输入的学生编号检索，成功匹配，返回对应的学生信息，用户编辑学生信息，保存并退出。</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w:t>
            </w:r>
          </w:p>
        </w:tc>
        <w:tc>
          <w:tcPr>
            <w:tcW w:w="7491" w:type="dxa"/>
          </w:tcPr>
          <w:p w:rsidR="0014243E" w:rsidRDefault="0014243E" w:rsidP="00E40EFA">
            <w:pPr>
              <w:rPr>
                <w:rFonts w:ascii="宋体" w:hAnsi="宋体"/>
                <w:szCs w:val="21"/>
              </w:rPr>
            </w:pPr>
            <w:r>
              <w:rPr>
                <w:rFonts w:ascii="宋体" w:hAnsi="宋体" w:hint="eastAsia"/>
                <w:szCs w:val="21"/>
              </w:rPr>
              <w:t>系统根据输入的学生编号检索，匹配失败，弹出错误信息，返回至编辑学生信息页面。</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lastRenderedPageBreak/>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系统运行正常，网络连接正确，提供正确学生学号。</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李炎，</w:t>
            </w:r>
            <w:proofErr w:type="gramStart"/>
            <w:r>
              <w:rPr>
                <w:rFonts w:ascii="宋体" w:hAnsi="宋体"/>
                <w:b w:val="0"/>
                <w:sz w:val="21"/>
                <w:szCs w:val="21"/>
              </w:rPr>
              <w:t>杨楷</w:t>
            </w:r>
            <w:proofErr w:type="gramEnd"/>
          </w:p>
        </w:tc>
      </w:tr>
    </w:tbl>
    <w:p w:rsidR="0014243E" w:rsidRPr="00D118EE" w:rsidRDefault="0014243E" w:rsidP="0014243E">
      <w:pPr>
        <w:rPr>
          <w:rFonts w:ascii="宋体" w:hAnsi="宋体"/>
          <w:szCs w:val="21"/>
          <w:highlight w:val="yellow"/>
        </w:rPr>
      </w:pPr>
    </w:p>
    <w:p w:rsidR="0014243E" w:rsidRDefault="0014243E" w:rsidP="0014243E">
      <w:pPr>
        <w:rPr>
          <w:b/>
        </w:rPr>
      </w:pPr>
      <w:r>
        <w:rPr>
          <w:rFonts w:hint="eastAsia"/>
          <w:b/>
        </w:rPr>
        <w:t>用例规约：</w:t>
      </w:r>
      <w:r>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Tr="00E40EFA">
        <w:tc>
          <w:tcPr>
            <w:tcW w:w="1548" w:type="dxa"/>
            <w:shd w:val="pct25" w:color="auto" w:fill="auto"/>
          </w:tcPr>
          <w:p w:rsidR="0014243E" w:rsidRDefault="0014243E" w:rsidP="00E40EFA">
            <w:pPr>
              <w:pStyle w:val="10"/>
            </w:pPr>
            <w:r>
              <w:rPr>
                <w:rFonts w:hint="eastAsia"/>
              </w:rPr>
              <w:t>用例名称</w:t>
            </w:r>
          </w:p>
        </w:tc>
        <w:tc>
          <w:tcPr>
            <w:tcW w:w="7491" w:type="dxa"/>
          </w:tcPr>
          <w:p w:rsidR="0014243E" w:rsidRDefault="0014243E" w:rsidP="00E40EFA">
            <w:pPr>
              <w:pStyle w:val="10"/>
              <w:rPr>
                <w:rFonts w:ascii="宋体" w:hAnsi="宋体"/>
              </w:rPr>
            </w:pPr>
            <w:r>
              <w:rPr>
                <w:rFonts w:ascii="宋体" w:hAnsi="宋体" w:hint="eastAsia"/>
              </w:rPr>
              <w:t>管理员导出学生成绩</w:t>
            </w:r>
          </w:p>
        </w:tc>
      </w:tr>
      <w:tr w:rsidR="0014243E" w:rsidTr="00E40EFA">
        <w:tc>
          <w:tcPr>
            <w:tcW w:w="1548" w:type="dxa"/>
            <w:shd w:val="pct25" w:color="auto" w:fill="auto"/>
          </w:tcPr>
          <w:p w:rsidR="0014243E" w:rsidRDefault="0014243E" w:rsidP="00E40EFA">
            <w:pPr>
              <w:pStyle w:val="10"/>
            </w:pPr>
            <w:r>
              <w:rPr>
                <w:rFonts w:hint="eastAsia"/>
              </w:rPr>
              <w:t>用例说明</w:t>
            </w:r>
          </w:p>
        </w:tc>
        <w:tc>
          <w:tcPr>
            <w:tcW w:w="7491" w:type="dxa"/>
          </w:tcPr>
          <w:p w:rsidR="0014243E" w:rsidRDefault="0014243E" w:rsidP="00E40EFA">
            <w:pPr>
              <w:pStyle w:val="10"/>
              <w:rPr>
                <w:bCs/>
              </w:rPr>
            </w:pPr>
            <w:r>
              <w:rPr>
                <w:rFonts w:ascii="宋体" w:hAnsi="宋体" w:hint="eastAsia"/>
              </w:rPr>
              <w:t>用例主要功能是实现管理员导出学生的成绩，形成excel文档。</w:t>
            </w:r>
          </w:p>
        </w:tc>
      </w:tr>
      <w:tr w:rsidR="0014243E" w:rsidTr="00E40EFA">
        <w:tc>
          <w:tcPr>
            <w:tcW w:w="1548" w:type="dxa"/>
            <w:shd w:val="pct25" w:color="auto" w:fill="auto"/>
          </w:tcPr>
          <w:p w:rsidR="0014243E" w:rsidRDefault="0014243E" w:rsidP="00E40EFA">
            <w:pPr>
              <w:pStyle w:val="10"/>
            </w:pPr>
            <w:r>
              <w:rPr>
                <w:rFonts w:hint="eastAsia"/>
              </w:rPr>
              <w:t>用例角色</w:t>
            </w:r>
          </w:p>
        </w:tc>
        <w:tc>
          <w:tcPr>
            <w:tcW w:w="7491" w:type="dxa"/>
          </w:tcPr>
          <w:p w:rsidR="0014243E" w:rsidRDefault="0014243E" w:rsidP="00E40EFA">
            <w:pPr>
              <w:pStyle w:val="10"/>
              <w:rPr>
                <w:rFonts w:ascii="宋体" w:hAnsi="宋体"/>
              </w:rPr>
            </w:pPr>
            <w:r>
              <w:rPr>
                <w:rFonts w:ascii="宋体" w:hAnsi="宋体" w:hint="eastAsia"/>
              </w:rPr>
              <w:t>管理员</w:t>
            </w:r>
          </w:p>
        </w:tc>
      </w:tr>
      <w:tr w:rsidR="0014243E" w:rsidTr="00E40EFA">
        <w:trPr>
          <w:trHeight w:val="2516"/>
        </w:trPr>
        <w:tc>
          <w:tcPr>
            <w:tcW w:w="1548" w:type="dxa"/>
            <w:shd w:val="pct25" w:color="auto" w:fill="auto"/>
          </w:tcPr>
          <w:p w:rsidR="0014243E" w:rsidRDefault="0014243E" w:rsidP="00E40EFA">
            <w:pPr>
              <w:pStyle w:val="10"/>
            </w:pPr>
            <w:r>
              <w:rPr>
                <w:rFonts w:hint="eastAsia"/>
              </w:rPr>
              <w:t>基本流</w:t>
            </w:r>
          </w:p>
        </w:tc>
        <w:tc>
          <w:tcPr>
            <w:tcW w:w="7491" w:type="dxa"/>
          </w:tcPr>
          <w:p w:rsidR="0014243E" w:rsidRDefault="0014243E" w:rsidP="0014243E">
            <w:pPr>
              <w:pStyle w:val="10"/>
              <w:numPr>
                <w:ilvl w:val="0"/>
                <w:numId w:val="9"/>
              </w:numPr>
              <w:rPr>
                <w:bCs/>
              </w:rPr>
            </w:pPr>
            <w:r>
              <w:rPr>
                <w:rFonts w:hint="eastAsia"/>
                <w:bCs/>
              </w:rPr>
              <w:t>管理员点击学生成绩导出按钮</w:t>
            </w:r>
          </w:p>
          <w:p w:rsidR="0014243E" w:rsidRDefault="0014243E" w:rsidP="0014243E">
            <w:pPr>
              <w:pStyle w:val="10"/>
              <w:numPr>
                <w:ilvl w:val="0"/>
                <w:numId w:val="9"/>
              </w:numPr>
              <w:rPr>
                <w:bCs/>
              </w:rPr>
            </w:pPr>
            <w:r>
              <w:rPr>
                <w:rFonts w:hint="eastAsia"/>
                <w:bCs/>
              </w:rPr>
              <w:t>系统根据学生成绩清单自动生成</w:t>
            </w:r>
            <w:r>
              <w:rPr>
                <w:rFonts w:hint="eastAsia"/>
                <w:bCs/>
              </w:rPr>
              <w:t>excel</w:t>
            </w:r>
            <w:r>
              <w:rPr>
                <w:rFonts w:hint="eastAsia"/>
                <w:bCs/>
              </w:rPr>
              <w:t>文档并发送给管理员</w:t>
            </w:r>
          </w:p>
          <w:p w:rsidR="0014243E" w:rsidRDefault="0014243E" w:rsidP="0014243E">
            <w:pPr>
              <w:pStyle w:val="10"/>
              <w:numPr>
                <w:ilvl w:val="0"/>
                <w:numId w:val="9"/>
              </w:numPr>
              <w:rPr>
                <w:bCs/>
              </w:rPr>
            </w:pPr>
            <w:r>
              <w:rPr>
                <w:rFonts w:hint="eastAsia"/>
                <w:bCs/>
              </w:rPr>
              <w:t>管理员通过浏览器可下载或直接打印该</w:t>
            </w:r>
            <w:r>
              <w:rPr>
                <w:rFonts w:hint="eastAsia"/>
                <w:bCs/>
              </w:rPr>
              <w:t>excel</w:t>
            </w:r>
            <w:r>
              <w:rPr>
                <w:rFonts w:hint="eastAsia"/>
                <w:bCs/>
              </w:rPr>
              <w:t>文档</w:t>
            </w:r>
          </w:p>
        </w:tc>
      </w:tr>
      <w:tr w:rsidR="0014243E" w:rsidTr="00E40EFA">
        <w:trPr>
          <w:trHeight w:val="36"/>
        </w:trPr>
        <w:tc>
          <w:tcPr>
            <w:tcW w:w="1548" w:type="dxa"/>
            <w:shd w:val="pct25" w:color="auto" w:fill="auto"/>
          </w:tcPr>
          <w:p w:rsidR="0014243E" w:rsidRDefault="0014243E" w:rsidP="00E40EFA">
            <w:pPr>
              <w:pStyle w:val="10"/>
            </w:pPr>
            <w:r>
              <w:rPr>
                <w:rFonts w:hint="eastAsia"/>
              </w:rPr>
              <w:t>备选流</w:t>
            </w:r>
          </w:p>
        </w:tc>
        <w:tc>
          <w:tcPr>
            <w:tcW w:w="7491" w:type="dxa"/>
          </w:tcPr>
          <w:p w:rsidR="0014243E" w:rsidRDefault="0014243E" w:rsidP="00E40EFA">
            <w:pPr>
              <w:pStyle w:val="10"/>
              <w:rPr>
                <w:bCs/>
              </w:rPr>
            </w:pPr>
            <w:r>
              <w:rPr>
                <w:rFonts w:hint="eastAsia"/>
                <w:bCs/>
              </w:rPr>
              <w:t>无</w:t>
            </w:r>
          </w:p>
        </w:tc>
      </w:tr>
      <w:tr w:rsidR="0014243E" w:rsidTr="00E40EFA">
        <w:trPr>
          <w:trHeight w:val="36"/>
        </w:trPr>
        <w:tc>
          <w:tcPr>
            <w:tcW w:w="1548" w:type="dxa"/>
            <w:shd w:val="pct25" w:color="auto" w:fill="auto"/>
          </w:tcPr>
          <w:p w:rsidR="0014243E" w:rsidRDefault="0014243E" w:rsidP="00E40EFA">
            <w:pPr>
              <w:pStyle w:val="10"/>
            </w:pPr>
            <w:r>
              <w:rPr>
                <w:rFonts w:hint="eastAsia"/>
              </w:rPr>
              <w:t>成功场景</w:t>
            </w:r>
          </w:p>
        </w:tc>
        <w:tc>
          <w:tcPr>
            <w:tcW w:w="7491" w:type="dxa"/>
          </w:tcPr>
          <w:p w:rsidR="0014243E" w:rsidRDefault="0014243E" w:rsidP="00E40EFA">
            <w:pPr>
              <w:pStyle w:val="10"/>
              <w:rPr>
                <w:bCs/>
              </w:rPr>
            </w:pPr>
            <w:r>
              <w:rPr>
                <w:rFonts w:hint="eastAsia"/>
                <w:bCs/>
              </w:rPr>
              <w:t>用户成功导出学生成绩。</w:t>
            </w:r>
          </w:p>
        </w:tc>
      </w:tr>
      <w:tr w:rsidR="0014243E" w:rsidTr="00E40EFA">
        <w:trPr>
          <w:trHeight w:val="36"/>
        </w:trPr>
        <w:tc>
          <w:tcPr>
            <w:tcW w:w="1548" w:type="dxa"/>
            <w:shd w:val="pct25" w:color="auto" w:fill="auto"/>
          </w:tcPr>
          <w:p w:rsidR="0014243E" w:rsidRDefault="0014243E" w:rsidP="00E40EFA">
            <w:pPr>
              <w:pStyle w:val="10"/>
            </w:pPr>
            <w:r>
              <w:rPr>
                <w:rFonts w:hint="eastAsia"/>
              </w:rPr>
              <w:t>失败场景</w:t>
            </w:r>
          </w:p>
        </w:tc>
        <w:tc>
          <w:tcPr>
            <w:tcW w:w="7491" w:type="dxa"/>
          </w:tcPr>
          <w:p w:rsidR="0014243E" w:rsidRDefault="0014243E" w:rsidP="00E40EFA">
            <w:pPr>
              <w:pStyle w:val="10"/>
              <w:rPr>
                <w:bCs/>
              </w:rPr>
            </w:pPr>
            <w:r>
              <w:rPr>
                <w:rFonts w:hint="eastAsia"/>
                <w:bCs/>
              </w:rPr>
              <w:t>无</w:t>
            </w:r>
          </w:p>
        </w:tc>
      </w:tr>
      <w:tr w:rsidR="0014243E" w:rsidTr="00E40EFA">
        <w:trPr>
          <w:trHeight w:val="1937"/>
        </w:trPr>
        <w:tc>
          <w:tcPr>
            <w:tcW w:w="1548" w:type="dxa"/>
            <w:shd w:val="pct25" w:color="auto" w:fill="auto"/>
          </w:tcPr>
          <w:p w:rsidR="0014243E" w:rsidRDefault="0014243E" w:rsidP="00E40EFA">
            <w:pPr>
              <w:pStyle w:val="10"/>
            </w:pPr>
            <w:r>
              <w:rPr>
                <w:rFonts w:hint="eastAsia"/>
              </w:rPr>
              <w:t>特殊需求</w:t>
            </w:r>
          </w:p>
        </w:tc>
        <w:tc>
          <w:tcPr>
            <w:tcW w:w="7491" w:type="dxa"/>
          </w:tcPr>
          <w:p w:rsidR="0014243E" w:rsidRDefault="0014243E" w:rsidP="00E40EFA">
            <w:pPr>
              <w:pStyle w:val="10"/>
            </w:pPr>
            <w:r>
              <w:rPr>
                <w:rFonts w:hint="eastAsia"/>
              </w:rPr>
              <w:t>无</w:t>
            </w:r>
          </w:p>
        </w:tc>
      </w:tr>
      <w:tr w:rsidR="0014243E" w:rsidTr="00E40EFA">
        <w:trPr>
          <w:trHeight w:val="343"/>
        </w:trPr>
        <w:tc>
          <w:tcPr>
            <w:tcW w:w="1548" w:type="dxa"/>
            <w:shd w:val="pct25" w:color="auto" w:fill="auto"/>
          </w:tcPr>
          <w:p w:rsidR="0014243E" w:rsidRDefault="0014243E" w:rsidP="00E40EFA">
            <w:pPr>
              <w:pStyle w:val="10"/>
            </w:pPr>
            <w:r>
              <w:rPr>
                <w:rFonts w:hint="eastAsia"/>
              </w:rPr>
              <w:t>前置条件</w:t>
            </w:r>
          </w:p>
        </w:tc>
        <w:tc>
          <w:tcPr>
            <w:tcW w:w="7491" w:type="dxa"/>
          </w:tcPr>
          <w:p w:rsidR="0014243E" w:rsidRDefault="0014243E" w:rsidP="00E40EFA">
            <w:pPr>
              <w:pStyle w:val="10"/>
              <w:rPr>
                <w:rFonts w:ascii="宋体" w:hAnsi="宋体"/>
              </w:rPr>
            </w:pPr>
            <w:r>
              <w:rPr>
                <w:rFonts w:ascii="宋体" w:hAnsi="宋体" w:hint="eastAsia"/>
              </w:rPr>
              <w:t>管理员正常登录</w:t>
            </w:r>
          </w:p>
        </w:tc>
      </w:tr>
      <w:tr w:rsidR="0014243E" w:rsidTr="00E40EFA">
        <w:tc>
          <w:tcPr>
            <w:tcW w:w="1548" w:type="dxa"/>
            <w:shd w:val="pct25" w:color="auto" w:fill="auto"/>
          </w:tcPr>
          <w:p w:rsidR="0014243E" w:rsidRDefault="0014243E" w:rsidP="00E40EFA">
            <w:pPr>
              <w:pStyle w:val="10"/>
            </w:pPr>
            <w:r>
              <w:rPr>
                <w:rFonts w:hint="eastAsia"/>
              </w:rPr>
              <w:t>后置条件</w:t>
            </w:r>
          </w:p>
        </w:tc>
        <w:tc>
          <w:tcPr>
            <w:tcW w:w="7491" w:type="dxa"/>
          </w:tcPr>
          <w:p w:rsidR="0014243E" w:rsidRDefault="0014243E" w:rsidP="00E40EFA">
            <w:pPr>
              <w:pStyle w:val="10"/>
              <w:rPr>
                <w:rFonts w:ascii="宋体" w:hAnsi="宋体"/>
              </w:rPr>
            </w:pPr>
            <w:r>
              <w:rPr>
                <w:rFonts w:ascii="宋体" w:hAnsi="宋体" w:hint="eastAsia"/>
              </w:rPr>
              <w:t>无</w:t>
            </w:r>
          </w:p>
        </w:tc>
      </w:tr>
      <w:tr w:rsidR="0014243E" w:rsidTr="00E40EFA">
        <w:tc>
          <w:tcPr>
            <w:tcW w:w="1548" w:type="dxa"/>
            <w:shd w:val="pct25" w:color="auto" w:fill="auto"/>
          </w:tcPr>
          <w:p w:rsidR="0014243E" w:rsidRDefault="0014243E" w:rsidP="00E40EFA">
            <w:pPr>
              <w:pStyle w:val="10"/>
            </w:pPr>
            <w:r>
              <w:rPr>
                <w:rFonts w:hint="eastAsia"/>
              </w:rPr>
              <w:t>用例相关人</w:t>
            </w:r>
          </w:p>
        </w:tc>
        <w:tc>
          <w:tcPr>
            <w:tcW w:w="7491" w:type="dxa"/>
          </w:tcPr>
          <w:p w:rsidR="0014243E" w:rsidRDefault="0014243E" w:rsidP="00E40EFA">
            <w:pPr>
              <w:pStyle w:val="10"/>
              <w:rPr>
                <w:rFonts w:ascii="宋体" w:hAnsi="宋体"/>
              </w:rPr>
            </w:pPr>
            <w:r>
              <w:rPr>
                <w:rFonts w:ascii="宋体" w:hAnsi="宋体" w:hint="eastAsia"/>
              </w:rPr>
              <w:t>李炎，</w:t>
            </w:r>
            <w:proofErr w:type="gramStart"/>
            <w:r>
              <w:rPr>
                <w:rFonts w:ascii="宋体" w:hAnsi="宋体" w:hint="eastAsia"/>
              </w:rPr>
              <w:t>杨楷</w:t>
            </w:r>
            <w:proofErr w:type="gramEnd"/>
          </w:p>
        </w:tc>
      </w:tr>
    </w:tbl>
    <w:p w:rsidR="0014243E" w:rsidRDefault="0014243E" w:rsidP="0014243E">
      <w:pPr>
        <w:rPr>
          <w:sz w:val="32"/>
          <w:szCs w:val="32"/>
          <w:highlight w:val="yellow"/>
        </w:rPr>
      </w:pPr>
    </w:p>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管理员登出</w:t>
      </w:r>
      <w:r w:rsidRPr="00D118EE">
        <w:rPr>
          <w:rFonts w:ascii="宋体" w:hAnsi="宋体" w:hint="eastAsia"/>
          <w:szCs w:val="21"/>
        </w:rPr>
        <w:t>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登</w:t>
            </w:r>
            <w:r>
              <w:rPr>
                <w:rFonts w:ascii="宋体" w:hAnsi="宋体" w:hint="eastAsia"/>
                <w:szCs w:val="21"/>
              </w:rPr>
              <w:t>出</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lastRenderedPageBreak/>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w:t>
            </w:r>
            <w:r w:rsidRPr="00D118EE">
              <w:rPr>
                <w:rFonts w:ascii="宋体" w:hAnsi="宋体" w:hint="eastAsia"/>
                <w:szCs w:val="21"/>
              </w:rPr>
              <w:t>从web浏览器登</w:t>
            </w:r>
            <w:r>
              <w:rPr>
                <w:rFonts w:ascii="宋体" w:hAnsi="宋体" w:hint="eastAsia"/>
                <w:szCs w:val="21"/>
              </w:rPr>
              <w:t>出</w:t>
            </w:r>
            <w:r w:rsidRPr="00D118EE">
              <w:rPr>
                <w:rFonts w:ascii="宋体" w:hAnsi="宋体" w:hint="eastAsia"/>
                <w:szCs w:val="21"/>
              </w:rPr>
              <w:t>系统。</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FF3364"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点击登出按钮。</w:t>
            </w:r>
          </w:p>
          <w:p w:rsidR="0014243E" w:rsidRPr="00D118EE" w:rsidRDefault="00FF3364"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根据当前系统状态确认是否登出。</w:t>
            </w:r>
          </w:p>
          <w:p w:rsidR="0014243E" w:rsidRPr="00D118EE" w:rsidRDefault="0014243E" w:rsidP="00E40EFA">
            <w:pPr>
              <w:rPr>
                <w:rFonts w:ascii="宋体" w:hAnsi="宋体"/>
                <w:szCs w:val="21"/>
              </w:rPr>
            </w:pP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p>
        </w:tc>
        <w:tc>
          <w:tcPr>
            <w:tcW w:w="7491" w:type="dxa"/>
          </w:tcPr>
          <w:p w:rsidR="0014243E" w:rsidRPr="00D118EE" w:rsidRDefault="0014243E" w:rsidP="00E40EFA">
            <w:pPr>
              <w:pStyle w:val="3"/>
              <w:tabs>
                <w:tab w:val="left" w:pos="2806"/>
              </w:tabs>
              <w:rPr>
                <w:rFonts w:ascii="宋体" w:hAnsi="宋体"/>
                <w:i/>
                <w:sz w:val="21"/>
                <w:szCs w:val="21"/>
              </w:rPr>
            </w:pPr>
            <w:r w:rsidRPr="00D118EE">
              <w:rPr>
                <w:rFonts w:ascii="宋体" w:hAnsi="宋体" w:hint="eastAsia"/>
                <w:i/>
                <w:sz w:val="21"/>
                <w:szCs w:val="21"/>
              </w:rPr>
              <w:t>1.</w:t>
            </w:r>
            <w:r>
              <w:rPr>
                <w:rFonts w:ascii="宋体" w:hAnsi="宋体" w:hint="eastAsia"/>
                <w:i/>
                <w:sz w:val="21"/>
                <w:szCs w:val="21"/>
              </w:rPr>
              <w:t>系统异常时，弹出登出错误信息，系统自动登出。</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成功场景</w:t>
            </w:r>
          </w:p>
        </w:tc>
        <w:tc>
          <w:tcPr>
            <w:tcW w:w="7491" w:type="dxa"/>
          </w:tcPr>
          <w:p w:rsidR="0014243E" w:rsidRPr="00D118EE" w:rsidRDefault="0014243E" w:rsidP="00E40EFA">
            <w:pPr>
              <w:pStyle w:val="3"/>
              <w:tabs>
                <w:tab w:val="left" w:pos="2806"/>
              </w:tabs>
              <w:rPr>
                <w:rFonts w:ascii="宋体" w:hAnsi="宋体"/>
                <w:i/>
                <w:sz w:val="21"/>
                <w:szCs w:val="21"/>
              </w:rPr>
            </w:pPr>
            <w:r>
              <w:rPr>
                <w:rFonts w:ascii="宋体" w:hAnsi="宋体" w:hint="eastAsia"/>
                <w:i/>
                <w:sz w:val="21"/>
                <w:szCs w:val="21"/>
              </w:rPr>
              <w:t>用户点击登出按钮后成功退出。</w:t>
            </w:r>
          </w:p>
        </w:tc>
      </w:tr>
      <w:tr w:rsidR="0014243E" w:rsidRPr="00D118EE" w:rsidTr="00E40EFA">
        <w:trPr>
          <w:trHeight w:val="36"/>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w:t>
            </w:r>
          </w:p>
        </w:tc>
        <w:tc>
          <w:tcPr>
            <w:tcW w:w="7491" w:type="dxa"/>
          </w:tcPr>
          <w:p w:rsidR="0014243E" w:rsidRDefault="0014243E" w:rsidP="00E40EFA">
            <w:pPr>
              <w:pStyle w:val="3"/>
              <w:tabs>
                <w:tab w:val="left" w:pos="2806"/>
              </w:tabs>
              <w:rPr>
                <w:rFonts w:ascii="宋体" w:hAnsi="宋体"/>
                <w:i/>
                <w:sz w:val="21"/>
                <w:szCs w:val="21"/>
              </w:rPr>
            </w:pPr>
            <w:r>
              <w:rPr>
                <w:rFonts w:ascii="宋体" w:hAnsi="宋体" w:hint="eastAsia"/>
                <w:i/>
                <w:sz w:val="21"/>
                <w:szCs w:val="21"/>
              </w:rPr>
              <w:t>用户点击登出按钮后未推出，弹出错误信息，自动退出。</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系统运行正常，网络连接正确。</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李炎，</w:t>
            </w:r>
            <w:proofErr w:type="gramStart"/>
            <w:r>
              <w:rPr>
                <w:rFonts w:ascii="宋体" w:hAnsi="宋体"/>
                <w:b w:val="0"/>
                <w:sz w:val="21"/>
                <w:szCs w:val="21"/>
              </w:rPr>
              <w:t>杨楷</w:t>
            </w:r>
            <w:proofErr w:type="gramEnd"/>
          </w:p>
        </w:tc>
      </w:tr>
    </w:tbl>
    <w:p w:rsidR="0014243E" w:rsidRPr="00D118EE" w:rsidRDefault="0014243E" w:rsidP="0014243E">
      <w:pPr>
        <w:rPr>
          <w:rFonts w:ascii="宋体" w:hAnsi="宋体"/>
          <w:szCs w:val="21"/>
          <w:highlight w:val="yellow"/>
        </w:rPr>
      </w:pPr>
    </w:p>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管理员</w:t>
      </w:r>
      <w:r w:rsidRPr="00D118EE">
        <w:rPr>
          <w:rFonts w:ascii="宋体" w:hAnsi="宋体" w:hint="eastAsia"/>
          <w:szCs w:val="21"/>
        </w:rPr>
        <w:t>登录用例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登录</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w:t>
            </w:r>
            <w:r w:rsidRPr="00D118EE">
              <w:rPr>
                <w:rFonts w:ascii="宋体" w:hAnsi="宋体" w:hint="eastAsia"/>
                <w:szCs w:val="21"/>
              </w:rPr>
              <w:t>从web浏览器登录系统。</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14243E" w:rsidP="0014243E">
            <w:pPr>
              <w:widowControl w:val="0"/>
              <w:numPr>
                <w:ilvl w:val="0"/>
                <w:numId w:val="8"/>
              </w:numPr>
              <w:spacing w:after="0" w:line="240" w:lineRule="auto"/>
              <w:jc w:val="both"/>
              <w:rPr>
                <w:rFonts w:ascii="宋体" w:hAnsi="宋体"/>
                <w:szCs w:val="21"/>
              </w:rPr>
            </w:pPr>
            <w:r>
              <w:rPr>
                <w:rFonts w:ascii="宋体" w:hAnsi="宋体" w:hint="eastAsia"/>
                <w:szCs w:val="21"/>
              </w:rPr>
              <w:t>系统登录页面，要求管理员</w:t>
            </w:r>
            <w:r w:rsidRPr="00D118EE">
              <w:rPr>
                <w:rFonts w:ascii="宋体" w:hAnsi="宋体" w:hint="eastAsia"/>
                <w:szCs w:val="21"/>
              </w:rPr>
              <w:t>收入</w:t>
            </w:r>
            <w:r>
              <w:rPr>
                <w:rFonts w:ascii="宋体" w:hAnsi="宋体" w:hint="eastAsia"/>
                <w:szCs w:val="21"/>
              </w:rPr>
              <w:t>账号，</w:t>
            </w:r>
            <w:r w:rsidRPr="00D118EE">
              <w:rPr>
                <w:rFonts w:ascii="宋体" w:hAnsi="宋体" w:hint="eastAsia"/>
                <w:szCs w:val="21"/>
              </w:rPr>
              <w:t>密码。</w:t>
            </w:r>
          </w:p>
          <w:p w:rsidR="0014243E" w:rsidRPr="00D118EE" w:rsidRDefault="0014243E" w:rsidP="0014243E">
            <w:pPr>
              <w:widowControl w:val="0"/>
              <w:numPr>
                <w:ilvl w:val="0"/>
                <w:numId w:val="8"/>
              </w:numPr>
              <w:spacing w:after="0" w:line="240" w:lineRule="auto"/>
              <w:jc w:val="both"/>
              <w:rPr>
                <w:rFonts w:ascii="宋体" w:hAnsi="宋体"/>
                <w:szCs w:val="21"/>
              </w:rPr>
            </w:pPr>
            <w:r w:rsidRPr="00D118EE">
              <w:rPr>
                <w:rFonts w:ascii="宋体" w:hAnsi="宋体" w:hint="eastAsia"/>
                <w:szCs w:val="21"/>
              </w:rPr>
              <w:t>用户输入账号密码</w:t>
            </w:r>
          </w:p>
          <w:p w:rsidR="0014243E" w:rsidRPr="00D118EE" w:rsidRDefault="0014243E" w:rsidP="0014243E">
            <w:pPr>
              <w:widowControl w:val="0"/>
              <w:numPr>
                <w:ilvl w:val="0"/>
                <w:numId w:val="8"/>
              </w:numPr>
              <w:spacing w:after="0" w:line="240" w:lineRule="auto"/>
              <w:jc w:val="both"/>
              <w:rPr>
                <w:rFonts w:ascii="宋体" w:hAnsi="宋体"/>
                <w:szCs w:val="21"/>
              </w:rPr>
            </w:pPr>
            <w:r w:rsidRPr="00D118EE">
              <w:rPr>
                <w:rFonts w:ascii="宋体" w:hAnsi="宋体" w:hint="eastAsia"/>
                <w:szCs w:val="21"/>
              </w:rPr>
              <w:t>系统根据用户账号密码是否正确，返回不同指令</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lastRenderedPageBreak/>
              <w:t>备选流</w:t>
            </w:r>
          </w:p>
        </w:tc>
        <w:tc>
          <w:tcPr>
            <w:tcW w:w="7491" w:type="dxa"/>
          </w:tcPr>
          <w:p w:rsidR="0014243E" w:rsidRPr="00D118EE" w:rsidRDefault="0014243E" w:rsidP="00E40EFA">
            <w:pPr>
              <w:pStyle w:val="3"/>
              <w:tabs>
                <w:tab w:val="left" w:pos="2806"/>
              </w:tabs>
              <w:rPr>
                <w:rFonts w:ascii="宋体" w:hAnsi="宋体"/>
                <w:i/>
                <w:sz w:val="21"/>
                <w:szCs w:val="21"/>
              </w:rPr>
            </w:pPr>
            <w:r w:rsidRPr="00D118EE">
              <w:rPr>
                <w:rFonts w:ascii="宋体" w:hAnsi="宋体" w:hint="eastAsia"/>
                <w:i/>
                <w:sz w:val="21"/>
                <w:szCs w:val="21"/>
              </w:rPr>
              <w:t>1.用户账号或者密码错误,提示错误信息，要求用户重新输入</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成功场景</w:t>
            </w:r>
          </w:p>
        </w:tc>
        <w:tc>
          <w:tcPr>
            <w:tcW w:w="7491" w:type="dxa"/>
          </w:tcPr>
          <w:p w:rsidR="0014243E" w:rsidRPr="00FA522A" w:rsidRDefault="0014243E" w:rsidP="00E40EFA">
            <w:pPr>
              <w:pStyle w:val="3"/>
              <w:tabs>
                <w:tab w:val="left" w:pos="2806"/>
              </w:tabs>
              <w:rPr>
                <w:rFonts w:ascii="宋体" w:hAnsi="宋体"/>
                <w:i/>
                <w:sz w:val="21"/>
                <w:szCs w:val="21"/>
              </w:rPr>
            </w:pPr>
            <w:r w:rsidRPr="00FA522A">
              <w:rPr>
                <w:rFonts w:ascii="宋体" w:hAnsi="宋体" w:hint="eastAsia"/>
                <w:i/>
                <w:sz w:val="21"/>
                <w:szCs w:val="21"/>
              </w:rPr>
              <w:t>系统根据输入的</w:t>
            </w:r>
            <w:r>
              <w:rPr>
                <w:rFonts w:ascii="宋体" w:hAnsi="宋体" w:hint="eastAsia"/>
                <w:i/>
                <w:sz w:val="21"/>
                <w:szCs w:val="21"/>
              </w:rPr>
              <w:t>账号密码</w:t>
            </w:r>
            <w:r w:rsidRPr="00FA522A">
              <w:rPr>
                <w:rFonts w:ascii="宋体" w:hAnsi="宋体" w:hint="eastAsia"/>
                <w:i/>
                <w:sz w:val="21"/>
                <w:szCs w:val="21"/>
              </w:rPr>
              <w:t>检索，</w:t>
            </w:r>
            <w:r>
              <w:rPr>
                <w:rFonts w:ascii="宋体" w:hAnsi="宋体" w:hint="eastAsia"/>
                <w:i/>
                <w:sz w:val="21"/>
                <w:szCs w:val="21"/>
              </w:rPr>
              <w:t>成功匹配，进入管理员功能页面。</w:t>
            </w:r>
          </w:p>
        </w:tc>
      </w:tr>
      <w:tr w:rsidR="0014243E" w:rsidRPr="00D118EE" w:rsidTr="00E40EFA">
        <w:trPr>
          <w:trHeight w:val="36"/>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w:t>
            </w:r>
          </w:p>
        </w:tc>
        <w:tc>
          <w:tcPr>
            <w:tcW w:w="7491" w:type="dxa"/>
          </w:tcPr>
          <w:p w:rsidR="0014243E" w:rsidRPr="00FA522A" w:rsidRDefault="0014243E" w:rsidP="00E40EFA">
            <w:pPr>
              <w:pStyle w:val="3"/>
              <w:tabs>
                <w:tab w:val="left" w:pos="2806"/>
              </w:tabs>
              <w:rPr>
                <w:rFonts w:ascii="宋体" w:hAnsi="宋体"/>
                <w:i/>
                <w:sz w:val="21"/>
                <w:szCs w:val="21"/>
              </w:rPr>
            </w:pPr>
            <w:r w:rsidRPr="00FA522A">
              <w:rPr>
                <w:rFonts w:ascii="宋体" w:hAnsi="宋体" w:hint="eastAsia"/>
                <w:i/>
                <w:sz w:val="21"/>
                <w:szCs w:val="21"/>
              </w:rPr>
              <w:t>系统根据输入的</w:t>
            </w:r>
            <w:r>
              <w:rPr>
                <w:rFonts w:ascii="宋体" w:hAnsi="宋体" w:hint="eastAsia"/>
                <w:i/>
                <w:sz w:val="21"/>
                <w:szCs w:val="21"/>
              </w:rPr>
              <w:t>账号密码</w:t>
            </w:r>
            <w:r w:rsidRPr="00FA522A">
              <w:rPr>
                <w:rFonts w:ascii="宋体" w:hAnsi="宋体" w:hint="eastAsia"/>
                <w:i/>
                <w:sz w:val="21"/>
                <w:szCs w:val="21"/>
              </w:rPr>
              <w:t>检索，</w:t>
            </w:r>
            <w:r>
              <w:rPr>
                <w:rFonts w:ascii="宋体" w:hAnsi="宋体" w:hint="eastAsia"/>
                <w:i/>
                <w:sz w:val="21"/>
                <w:szCs w:val="21"/>
              </w:rPr>
              <w:t>匹配失败，弹出错误信息，返回至登录页面。</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拥有管理员权限的账号，密码。</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r w:rsidRPr="00D118EE">
              <w:rPr>
                <w:rFonts w:ascii="宋体" w:hAnsi="宋体" w:hint="eastAsia"/>
                <w:b w:val="0"/>
                <w:sz w:val="21"/>
                <w:szCs w:val="21"/>
              </w:rPr>
              <w:t>若返回成功值，则将页面跳转至选课系统主页，用户可以正常使用系统的功能。</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hint="eastAsia"/>
                <w:b w:val="0"/>
                <w:sz w:val="21"/>
                <w:szCs w:val="21"/>
              </w:rPr>
              <w:t>李炎，</w:t>
            </w:r>
            <w:proofErr w:type="gramStart"/>
            <w:r>
              <w:rPr>
                <w:rFonts w:ascii="宋体" w:hAnsi="宋体" w:hint="eastAsia"/>
                <w:b w:val="0"/>
                <w:sz w:val="21"/>
                <w:szCs w:val="21"/>
              </w:rPr>
              <w:t>杨楷</w:t>
            </w:r>
            <w:proofErr w:type="gramEnd"/>
          </w:p>
        </w:tc>
      </w:tr>
    </w:tbl>
    <w:p w:rsidR="0014243E" w:rsidRPr="00D118EE" w:rsidRDefault="0014243E" w:rsidP="0014243E">
      <w:pPr>
        <w:rPr>
          <w:rFonts w:ascii="宋体" w:hAnsi="宋体"/>
          <w:szCs w:val="21"/>
          <w:highlight w:val="yellow"/>
        </w:rPr>
      </w:pPr>
    </w:p>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查询教师信息</w:t>
      </w:r>
      <w:r w:rsidRPr="00D118EE">
        <w:rPr>
          <w:rFonts w:ascii="宋体" w:hAnsi="宋体" w:hint="eastAsia"/>
          <w:szCs w:val="21"/>
        </w:rPr>
        <w:t>用例</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查询教师信息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管理员从系统中查询教师信息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FF3364"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打开信息查询页面，选择教师信息查询。</w:t>
            </w:r>
          </w:p>
          <w:p w:rsidR="0014243E" w:rsidRDefault="00FF3364"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选择查询方式。</w:t>
            </w:r>
          </w:p>
          <w:p w:rsidR="0014243E" w:rsidRDefault="00FF3364"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按照所选的查询方式输入查询所需的信息，点检确认按钮。</w:t>
            </w:r>
          </w:p>
          <w:p w:rsidR="0014243E" w:rsidRPr="00D118EE" w:rsidRDefault="0014243E" w:rsidP="0014243E">
            <w:pPr>
              <w:widowControl w:val="0"/>
              <w:numPr>
                <w:ilvl w:val="0"/>
                <w:numId w:val="8"/>
              </w:numPr>
              <w:spacing w:after="0" w:line="240" w:lineRule="auto"/>
              <w:jc w:val="both"/>
              <w:rPr>
                <w:rFonts w:ascii="宋体" w:hAnsi="宋体"/>
                <w:szCs w:val="21"/>
              </w:rPr>
            </w:pPr>
            <w:r>
              <w:rPr>
                <w:rFonts w:ascii="宋体" w:hAnsi="宋体" w:hint="eastAsia"/>
                <w:szCs w:val="21"/>
              </w:rPr>
              <w:t>如果查到所需教师信息则返回教师信息；如果没查到则弹出错误信息，并提示提供更多信息。</w:t>
            </w:r>
          </w:p>
          <w:p w:rsidR="0014243E" w:rsidRPr="00D118EE" w:rsidRDefault="0014243E" w:rsidP="00E40EFA">
            <w:pPr>
              <w:rPr>
                <w:rFonts w:ascii="宋体" w:hAnsi="宋体"/>
                <w:szCs w:val="21"/>
              </w:rPr>
            </w:pP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p>
        </w:tc>
        <w:tc>
          <w:tcPr>
            <w:tcW w:w="7491" w:type="dxa"/>
          </w:tcPr>
          <w:p w:rsidR="0014243E" w:rsidRPr="00D118EE" w:rsidRDefault="0014243E" w:rsidP="00E40EFA">
            <w:pPr>
              <w:pStyle w:val="3"/>
              <w:tabs>
                <w:tab w:val="left" w:pos="2806"/>
              </w:tabs>
              <w:rPr>
                <w:rFonts w:ascii="宋体" w:hAnsi="宋体"/>
                <w:i/>
                <w:sz w:val="21"/>
                <w:szCs w:val="21"/>
              </w:rPr>
            </w:pPr>
            <w:r w:rsidRPr="00D118EE">
              <w:rPr>
                <w:rFonts w:ascii="宋体" w:hAnsi="宋体" w:hint="eastAsia"/>
                <w:i/>
                <w:sz w:val="21"/>
                <w:szCs w:val="21"/>
              </w:rPr>
              <w:t>1.</w:t>
            </w:r>
            <w:r>
              <w:rPr>
                <w:rFonts w:ascii="宋体" w:hAnsi="宋体" w:hint="eastAsia"/>
                <w:i/>
                <w:sz w:val="21"/>
                <w:szCs w:val="21"/>
              </w:rPr>
              <w:t>系统异常时，弹出查询错误信息，返回查询页面。</w:t>
            </w:r>
          </w:p>
        </w:tc>
      </w:tr>
      <w:tr w:rsidR="0014243E" w:rsidRPr="00D118EE" w:rsidTr="00E40EFA">
        <w:trPr>
          <w:trHeight w:val="36"/>
        </w:trPr>
        <w:tc>
          <w:tcPr>
            <w:tcW w:w="1548" w:type="dxa"/>
            <w:shd w:val="pct25" w:color="auto" w:fill="auto"/>
          </w:tcPr>
          <w:p w:rsidR="0014243E" w:rsidRPr="00D118EE" w:rsidRDefault="0014243E" w:rsidP="00E40EFA">
            <w:pPr>
              <w:pStyle w:val="10"/>
              <w:jc w:val="center"/>
              <w:rPr>
                <w:rFonts w:ascii="宋体" w:hAnsi="宋体"/>
                <w:szCs w:val="21"/>
              </w:rPr>
            </w:pPr>
            <w:r>
              <w:rPr>
                <w:rFonts w:ascii="宋体" w:hAnsi="宋体" w:hint="eastAsia"/>
                <w:szCs w:val="21"/>
              </w:rPr>
              <w:t>成功场景</w:t>
            </w:r>
          </w:p>
        </w:tc>
        <w:tc>
          <w:tcPr>
            <w:tcW w:w="7491" w:type="dxa"/>
          </w:tcPr>
          <w:p w:rsidR="0014243E" w:rsidRPr="000D3527" w:rsidRDefault="0014243E" w:rsidP="00E40EFA">
            <w:pPr>
              <w:pStyle w:val="3"/>
              <w:tabs>
                <w:tab w:val="left" w:pos="2806"/>
              </w:tabs>
              <w:rPr>
                <w:rFonts w:ascii="宋体" w:hAnsi="宋体"/>
                <w:i/>
                <w:sz w:val="21"/>
                <w:szCs w:val="21"/>
              </w:rPr>
            </w:pPr>
            <w:r w:rsidRPr="000D3527">
              <w:rPr>
                <w:rFonts w:ascii="宋体" w:hAnsi="宋体"/>
                <w:i/>
                <w:sz w:val="21"/>
                <w:szCs w:val="21"/>
              </w:rPr>
              <w:t>系统根据输入的教师编号检索</w:t>
            </w:r>
            <w:r>
              <w:rPr>
                <w:rFonts w:ascii="宋体" w:hAnsi="宋体"/>
                <w:i/>
                <w:sz w:val="21"/>
                <w:szCs w:val="21"/>
              </w:rPr>
              <w:t>，成功匹配，返回对应的教师信息。</w:t>
            </w:r>
          </w:p>
        </w:tc>
      </w:tr>
      <w:tr w:rsidR="0014243E" w:rsidRPr="00D118EE" w:rsidTr="00E40EFA">
        <w:trPr>
          <w:trHeight w:val="36"/>
        </w:trPr>
        <w:tc>
          <w:tcPr>
            <w:tcW w:w="1548" w:type="dxa"/>
            <w:shd w:val="pct25" w:color="auto" w:fill="auto"/>
          </w:tcPr>
          <w:p w:rsidR="0014243E" w:rsidRDefault="0014243E" w:rsidP="00E40EFA">
            <w:pPr>
              <w:pStyle w:val="10"/>
              <w:jc w:val="center"/>
              <w:rPr>
                <w:rFonts w:ascii="宋体" w:hAnsi="宋体"/>
                <w:szCs w:val="21"/>
              </w:rPr>
            </w:pPr>
            <w:r>
              <w:rPr>
                <w:rFonts w:ascii="宋体" w:hAnsi="宋体" w:hint="eastAsia"/>
                <w:szCs w:val="21"/>
              </w:rPr>
              <w:t>失败场景</w:t>
            </w:r>
          </w:p>
        </w:tc>
        <w:tc>
          <w:tcPr>
            <w:tcW w:w="7491" w:type="dxa"/>
          </w:tcPr>
          <w:p w:rsidR="0014243E" w:rsidRPr="000D3527" w:rsidRDefault="0014243E" w:rsidP="00E40EFA">
            <w:pPr>
              <w:pStyle w:val="3"/>
              <w:tabs>
                <w:tab w:val="left" w:pos="2806"/>
              </w:tabs>
              <w:rPr>
                <w:rFonts w:ascii="宋体" w:hAnsi="宋体"/>
                <w:i/>
                <w:sz w:val="21"/>
                <w:szCs w:val="21"/>
              </w:rPr>
            </w:pPr>
            <w:r w:rsidRPr="000D3527">
              <w:rPr>
                <w:rFonts w:ascii="宋体" w:hAnsi="宋体"/>
                <w:i/>
                <w:sz w:val="21"/>
                <w:szCs w:val="21"/>
              </w:rPr>
              <w:t>系统根据输入的教师编号检索</w:t>
            </w:r>
            <w:r>
              <w:rPr>
                <w:rFonts w:ascii="宋体" w:hAnsi="宋体"/>
                <w:i/>
                <w:sz w:val="21"/>
                <w:szCs w:val="21"/>
              </w:rPr>
              <w:t>，匹配失败，弹出错误信息，返回管理元功能页面。</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lastRenderedPageBreak/>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系统运行正常，网络连接正确，提供正确的查询信息。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李炎，</w:t>
            </w:r>
            <w:proofErr w:type="gramStart"/>
            <w:r>
              <w:rPr>
                <w:rFonts w:ascii="宋体" w:hAnsi="宋体"/>
                <w:b w:val="0"/>
                <w:sz w:val="21"/>
                <w:szCs w:val="21"/>
              </w:rPr>
              <w:t>杨楷</w:t>
            </w:r>
            <w:proofErr w:type="gramEnd"/>
          </w:p>
        </w:tc>
      </w:tr>
    </w:tbl>
    <w:p w:rsidR="0014243E" w:rsidRPr="00D118EE" w:rsidRDefault="0014243E" w:rsidP="0014243E">
      <w:pPr>
        <w:rPr>
          <w:rFonts w:ascii="宋体" w:hAnsi="宋体"/>
          <w:szCs w:val="21"/>
          <w:highlight w:val="yellow"/>
        </w:rPr>
      </w:pPr>
    </w:p>
    <w:p w:rsidR="0014243E" w:rsidRDefault="0014243E" w:rsidP="0014243E">
      <w:pPr>
        <w:rPr>
          <w:b/>
        </w:rPr>
      </w:pPr>
      <w:r>
        <w:rPr>
          <w:rFonts w:hint="eastAsia"/>
          <w:b/>
        </w:rPr>
        <w:t>用例规约：</w:t>
      </w:r>
      <w:r>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Tr="00E40EFA">
        <w:tc>
          <w:tcPr>
            <w:tcW w:w="1548" w:type="dxa"/>
            <w:shd w:val="pct25" w:color="auto" w:fill="auto"/>
          </w:tcPr>
          <w:p w:rsidR="0014243E" w:rsidRDefault="0014243E" w:rsidP="00E40EFA">
            <w:pPr>
              <w:pStyle w:val="10"/>
            </w:pPr>
            <w:r>
              <w:rPr>
                <w:rFonts w:hint="eastAsia"/>
              </w:rPr>
              <w:t>用例名称</w:t>
            </w:r>
          </w:p>
        </w:tc>
        <w:tc>
          <w:tcPr>
            <w:tcW w:w="7491" w:type="dxa"/>
          </w:tcPr>
          <w:p w:rsidR="0014243E" w:rsidRDefault="0014243E" w:rsidP="00E40EFA">
            <w:pPr>
              <w:pStyle w:val="10"/>
              <w:rPr>
                <w:rFonts w:ascii="宋体" w:hAnsi="宋体"/>
              </w:rPr>
            </w:pPr>
            <w:r>
              <w:rPr>
                <w:rFonts w:hint="eastAsia"/>
              </w:rPr>
              <w:t>管理员确定学生选课活动结束</w:t>
            </w:r>
          </w:p>
        </w:tc>
      </w:tr>
      <w:tr w:rsidR="0014243E" w:rsidTr="00E40EFA">
        <w:tc>
          <w:tcPr>
            <w:tcW w:w="1548" w:type="dxa"/>
            <w:shd w:val="pct25" w:color="auto" w:fill="auto"/>
          </w:tcPr>
          <w:p w:rsidR="0014243E" w:rsidRDefault="0014243E" w:rsidP="00E40EFA">
            <w:pPr>
              <w:pStyle w:val="10"/>
            </w:pPr>
            <w:r>
              <w:rPr>
                <w:rFonts w:hint="eastAsia"/>
              </w:rPr>
              <w:t>用例说明</w:t>
            </w:r>
          </w:p>
        </w:tc>
        <w:tc>
          <w:tcPr>
            <w:tcW w:w="7491" w:type="dxa"/>
          </w:tcPr>
          <w:p w:rsidR="0014243E" w:rsidRDefault="0014243E" w:rsidP="00E40EFA">
            <w:pPr>
              <w:pStyle w:val="10"/>
              <w:rPr>
                <w:bCs/>
              </w:rPr>
            </w:pPr>
            <w:r>
              <w:rPr>
                <w:rFonts w:ascii="宋体" w:hAnsi="宋体" w:hint="eastAsia"/>
              </w:rPr>
              <w:t>用例主要功能是实现管理员控制选课系统结束进行选课活动，即学生不可以参与选课。</w:t>
            </w:r>
          </w:p>
        </w:tc>
      </w:tr>
      <w:tr w:rsidR="0014243E" w:rsidTr="00E40EFA">
        <w:tc>
          <w:tcPr>
            <w:tcW w:w="1548" w:type="dxa"/>
            <w:shd w:val="pct25" w:color="auto" w:fill="auto"/>
          </w:tcPr>
          <w:p w:rsidR="0014243E" w:rsidRDefault="0014243E" w:rsidP="00E40EFA">
            <w:pPr>
              <w:pStyle w:val="10"/>
            </w:pPr>
            <w:r>
              <w:rPr>
                <w:rFonts w:hint="eastAsia"/>
              </w:rPr>
              <w:t>用例角色</w:t>
            </w:r>
          </w:p>
        </w:tc>
        <w:tc>
          <w:tcPr>
            <w:tcW w:w="7491" w:type="dxa"/>
          </w:tcPr>
          <w:p w:rsidR="0014243E" w:rsidRDefault="0014243E" w:rsidP="00E40EFA">
            <w:pPr>
              <w:pStyle w:val="10"/>
              <w:rPr>
                <w:rFonts w:ascii="宋体" w:hAnsi="宋体"/>
              </w:rPr>
            </w:pPr>
            <w:r>
              <w:rPr>
                <w:rFonts w:ascii="宋体" w:hAnsi="宋体" w:hint="eastAsia"/>
              </w:rPr>
              <w:t>管理员</w:t>
            </w:r>
          </w:p>
        </w:tc>
      </w:tr>
      <w:tr w:rsidR="0014243E" w:rsidTr="00E40EFA">
        <w:trPr>
          <w:trHeight w:val="2516"/>
        </w:trPr>
        <w:tc>
          <w:tcPr>
            <w:tcW w:w="1548" w:type="dxa"/>
            <w:shd w:val="pct25" w:color="auto" w:fill="auto"/>
          </w:tcPr>
          <w:p w:rsidR="0014243E" w:rsidRDefault="0014243E" w:rsidP="00E40EFA">
            <w:pPr>
              <w:pStyle w:val="10"/>
            </w:pPr>
            <w:r>
              <w:rPr>
                <w:rFonts w:hint="eastAsia"/>
              </w:rPr>
              <w:t>基本流</w:t>
            </w:r>
          </w:p>
        </w:tc>
        <w:tc>
          <w:tcPr>
            <w:tcW w:w="7491" w:type="dxa"/>
          </w:tcPr>
          <w:p w:rsidR="0014243E" w:rsidRDefault="0014243E" w:rsidP="0014243E">
            <w:pPr>
              <w:pStyle w:val="10"/>
              <w:numPr>
                <w:ilvl w:val="0"/>
                <w:numId w:val="2"/>
              </w:numPr>
              <w:tabs>
                <w:tab w:val="clear" w:pos="840"/>
              </w:tabs>
              <w:ind w:left="360" w:hanging="360"/>
              <w:rPr>
                <w:bCs/>
              </w:rPr>
            </w:pPr>
            <w:r>
              <w:rPr>
                <w:rFonts w:hint="eastAsia"/>
                <w:bCs/>
              </w:rPr>
              <w:t>管理员点击结束按钮</w:t>
            </w:r>
          </w:p>
          <w:p w:rsidR="0014243E" w:rsidRDefault="0014243E" w:rsidP="0014243E">
            <w:pPr>
              <w:pStyle w:val="10"/>
              <w:numPr>
                <w:ilvl w:val="0"/>
                <w:numId w:val="2"/>
              </w:numPr>
              <w:tabs>
                <w:tab w:val="clear" w:pos="840"/>
              </w:tabs>
              <w:ind w:left="360" w:hanging="360"/>
              <w:rPr>
                <w:bCs/>
              </w:rPr>
            </w:pPr>
            <w:r>
              <w:rPr>
                <w:rFonts w:hint="eastAsia"/>
                <w:bCs/>
              </w:rPr>
              <w:t>系统收到指令结束学生选课，并返回成功代码。</w:t>
            </w:r>
          </w:p>
        </w:tc>
      </w:tr>
      <w:tr w:rsidR="0014243E" w:rsidTr="00E40EFA">
        <w:trPr>
          <w:trHeight w:val="36"/>
        </w:trPr>
        <w:tc>
          <w:tcPr>
            <w:tcW w:w="1548" w:type="dxa"/>
            <w:shd w:val="pct25" w:color="auto" w:fill="auto"/>
          </w:tcPr>
          <w:p w:rsidR="0014243E" w:rsidRDefault="0014243E" w:rsidP="00E40EFA">
            <w:pPr>
              <w:pStyle w:val="10"/>
            </w:pPr>
            <w:r>
              <w:rPr>
                <w:rFonts w:hint="eastAsia"/>
              </w:rPr>
              <w:t>备选流</w:t>
            </w:r>
          </w:p>
        </w:tc>
        <w:tc>
          <w:tcPr>
            <w:tcW w:w="7491" w:type="dxa"/>
          </w:tcPr>
          <w:p w:rsidR="0014243E" w:rsidRDefault="0014243E" w:rsidP="00E40EFA">
            <w:pPr>
              <w:pStyle w:val="10"/>
              <w:rPr>
                <w:bCs/>
              </w:rPr>
            </w:pPr>
            <w:r>
              <w:rPr>
                <w:rFonts w:hint="eastAsia"/>
                <w:bCs/>
              </w:rPr>
              <w:t>无</w:t>
            </w:r>
          </w:p>
        </w:tc>
      </w:tr>
      <w:tr w:rsidR="0014243E" w:rsidTr="00E40EFA">
        <w:trPr>
          <w:trHeight w:val="36"/>
        </w:trPr>
        <w:tc>
          <w:tcPr>
            <w:tcW w:w="1548" w:type="dxa"/>
            <w:shd w:val="pct25" w:color="auto" w:fill="auto"/>
          </w:tcPr>
          <w:p w:rsidR="0014243E" w:rsidRDefault="0014243E" w:rsidP="00E40EFA">
            <w:pPr>
              <w:pStyle w:val="10"/>
            </w:pPr>
            <w:r>
              <w:rPr>
                <w:rFonts w:hint="eastAsia"/>
              </w:rPr>
              <w:t>成功场景</w:t>
            </w:r>
          </w:p>
        </w:tc>
        <w:tc>
          <w:tcPr>
            <w:tcW w:w="7491" w:type="dxa"/>
          </w:tcPr>
          <w:p w:rsidR="0014243E" w:rsidRDefault="0014243E" w:rsidP="00E40EFA">
            <w:pPr>
              <w:pStyle w:val="10"/>
              <w:rPr>
                <w:bCs/>
              </w:rPr>
            </w:pPr>
            <w:r>
              <w:rPr>
                <w:rFonts w:hint="eastAsia"/>
                <w:bCs/>
              </w:rPr>
              <w:t>用户点击结束选课按钮，系统禁止学生账号选课。</w:t>
            </w:r>
          </w:p>
        </w:tc>
      </w:tr>
      <w:tr w:rsidR="0014243E" w:rsidTr="00E40EFA">
        <w:trPr>
          <w:trHeight w:val="36"/>
        </w:trPr>
        <w:tc>
          <w:tcPr>
            <w:tcW w:w="1548" w:type="dxa"/>
            <w:shd w:val="pct25" w:color="auto" w:fill="auto"/>
          </w:tcPr>
          <w:p w:rsidR="0014243E" w:rsidRDefault="0014243E" w:rsidP="00E40EFA">
            <w:pPr>
              <w:pStyle w:val="10"/>
            </w:pPr>
            <w:r>
              <w:rPr>
                <w:rFonts w:hint="eastAsia"/>
              </w:rPr>
              <w:t>失败场景</w:t>
            </w:r>
          </w:p>
        </w:tc>
        <w:tc>
          <w:tcPr>
            <w:tcW w:w="7491" w:type="dxa"/>
          </w:tcPr>
          <w:p w:rsidR="0014243E" w:rsidRDefault="0014243E" w:rsidP="00E40EFA">
            <w:pPr>
              <w:pStyle w:val="10"/>
              <w:rPr>
                <w:bCs/>
              </w:rPr>
            </w:pPr>
            <w:r>
              <w:rPr>
                <w:rFonts w:hint="eastAsia"/>
                <w:bCs/>
              </w:rPr>
              <w:t>无</w:t>
            </w:r>
          </w:p>
        </w:tc>
      </w:tr>
      <w:tr w:rsidR="0014243E" w:rsidTr="00E40EFA">
        <w:trPr>
          <w:trHeight w:val="1937"/>
        </w:trPr>
        <w:tc>
          <w:tcPr>
            <w:tcW w:w="1548" w:type="dxa"/>
            <w:shd w:val="pct25" w:color="auto" w:fill="auto"/>
          </w:tcPr>
          <w:p w:rsidR="0014243E" w:rsidRDefault="0014243E" w:rsidP="00E40EFA">
            <w:pPr>
              <w:pStyle w:val="10"/>
            </w:pPr>
            <w:r>
              <w:rPr>
                <w:rFonts w:hint="eastAsia"/>
              </w:rPr>
              <w:t>特殊需求</w:t>
            </w:r>
          </w:p>
        </w:tc>
        <w:tc>
          <w:tcPr>
            <w:tcW w:w="7491" w:type="dxa"/>
          </w:tcPr>
          <w:p w:rsidR="0014243E" w:rsidRDefault="0014243E" w:rsidP="00E40EFA">
            <w:pPr>
              <w:pStyle w:val="10"/>
            </w:pPr>
            <w:r>
              <w:rPr>
                <w:rFonts w:hint="eastAsia"/>
              </w:rPr>
              <w:t>无</w:t>
            </w:r>
          </w:p>
        </w:tc>
      </w:tr>
      <w:tr w:rsidR="0014243E" w:rsidTr="00E40EFA">
        <w:trPr>
          <w:trHeight w:val="343"/>
        </w:trPr>
        <w:tc>
          <w:tcPr>
            <w:tcW w:w="1548" w:type="dxa"/>
            <w:shd w:val="pct25" w:color="auto" w:fill="auto"/>
          </w:tcPr>
          <w:p w:rsidR="0014243E" w:rsidRDefault="0014243E" w:rsidP="00E40EFA">
            <w:pPr>
              <w:pStyle w:val="10"/>
            </w:pPr>
            <w:r>
              <w:rPr>
                <w:rFonts w:hint="eastAsia"/>
              </w:rPr>
              <w:t>前置条件</w:t>
            </w:r>
          </w:p>
        </w:tc>
        <w:tc>
          <w:tcPr>
            <w:tcW w:w="7491" w:type="dxa"/>
          </w:tcPr>
          <w:p w:rsidR="0014243E" w:rsidRDefault="0014243E" w:rsidP="00E40EFA">
            <w:pPr>
              <w:pStyle w:val="10"/>
              <w:rPr>
                <w:rFonts w:ascii="宋体" w:hAnsi="宋体"/>
              </w:rPr>
            </w:pPr>
            <w:r>
              <w:rPr>
                <w:rFonts w:ascii="宋体" w:hAnsi="宋体" w:hint="eastAsia"/>
              </w:rPr>
              <w:t>管理员成功登录</w:t>
            </w:r>
          </w:p>
        </w:tc>
      </w:tr>
      <w:tr w:rsidR="0014243E" w:rsidTr="00E40EFA">
        <w:tc>
          <w:tcPr>
            <w:tcW w:w="1548" w:type="dxa"/>
            <w:shd w:val="pct25" w:color="auto" w:fill="auto"/>
          </w:tcPr>
          <w:p w:rsidR="0014243E" w:rsidRDefault="0014243E" w:rsidP="00E40EFA">
            <w:pPr>
              <w:pStyle w:val="10"/>
            </w:pPr>
            <w:r>
              <w:rPr>
                <w:rFonts w:hint="eastAsia"/>
              </w:rPr>
              <w:t>后置条件</w:t>
            </w:r>
          </w:p>
        </w:tc>
        <w:tc>
          <w:tcPr>
            <w:tcW w:w="7491" w:type="dxa"/>
          </w:tcPr>
          <w:p w:rsidR="0014243E" w:rsidRDefault="0014243E" w:rsidP="00E40EFA">
            <w:pPr>
              <w:pStyle w:val="10"/>
              <w:rPr>
                <w:rFonts w:ascii="宋体" w:hAnsi="宋体"/>
              </w:rPr>
            </w:pPr>
            <w:r>
              <w:rPr>
                <w:rFonts w:ascii="宋体" w:hAnsi="宋体" w:hint="eastAsia"/>
              </w:rPr>
              <w:t>学生不可以进行选课活动</w:t>
            </w:r>
          </w:p>
        </w:tc>
      </w:tr>
      <w:tr w:rsidR="0014243E" w:rsidTr="00E40EFA">
        <w:tc>
          <w:tcPr>
            <w:tcW w:w="1548" w:type="dxa"/>
            <w:shd w:val="pct25" w:color="auto" w:fill="auto"/>
          </w:tcPr>
          <w:p w:rsidR="0014243E" w:rsidRDefault="0014243E" w:rsidP="00E40EFA">
            <w:pPr>
              <w:pStyle w:val="10"/>
            </w:pPr>
            <w:r>
              <w:rPr>
                <w:rFonts w:hint="eastAsia"/>
              </w:rPr>
              <w:t>用例相关人</w:t>
            </w:r>
          </w:p>
        </w:tc>
        <w:tc>
          <w:tcPr>
            <w:tcW w:w="7491" w:type="dxa"/>
          </w:tcPr>
          <w:p w:rsidR="0014243E" w:rsidRDefault="0014243E" w:rsidP="00E40EFA">
            <w:pPr>
              <w:pStyle w:val="10"/>
              <w:rPr>
                <w:rFonts w:ascii="宋体" w:hAnsi="宋体"/>
              </w:rPr>
            </w:pPr>
            <w:r>
              <w:rPr>
                <w:rFonts w:ascii="宋体" w:hAnsi="宋体" w:hint="eastAsia"/>
              </w:rPr>
              <w:t>杨楷，李炎</w:t>
            </w:r>
          </w:p>
        </w:tc>
      </w:tr>
    </w:tbl>
    <w:p w:rsidR="0014243E" w:rsidRDefault="0014243E" w:rsidP="0014243E">
      <w:pPr>
        <w:rPr>
          <w:sz w:val="32"/>
          <w:szCs w:val="32"/>
          <w:highlight w:val="yellow"/>
        </w:rPr>
      </w:pPr>
    </w:p>
    <w:p w:rsidR="0014243E" w:rsidRDefault="0014243E" w:rsidP="0014243E">
      <w:pPr>
        <w:rPr>
          <w:b/>
        </w:rPr>
      </w:pPr>
      <w:r>
        <w:rPr>
          <w:rFonts w:hint="eastAsia"/>
          <w:b/>
        </w:rPr>
        <w:t>用例规约：</w:t>
      </w:r>
      <w:r>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Tr="00E40EFA">
        <w:tc>
          <w:tcPr>
            <w:tcW w:w="1548" w:type="dxa"/>
            <w:shd w:val="pct25" w:color="auto" w:fill="auto"/>
          </w:tcPr>
          <w:p w:rsidR="0014243E" w:rsidRDefault="0014243E" w:rsidP="00E40EFA">
            <w:pPr>
              <w:pStyle w:val="10"/>
            </w:pPr>
            <w:r>
              <w:rPr>
                <w:rFonts w:hint="eastAsia"/>
              </w:rPr>
              <w:t>用例名称</w:t>
            </w:r>
          </w:p>
        </w:tc>
        <w:tc>
          <w:tcPr>
            <w:tcW w:w="7491" w:type="dxa"/>
          </w:tcPr>
          <w:p w:rsidR="0014243E" w:rsidRDefault="0014243E" w:rsidP="00E40EFA">
            <w:pPr>
              <w:pStyle w:val="10"/>
              <w:rPr>
                <w:rFonts w:ascii="宋体" w:hAnsi="宋体"/>
              </w:rPr>
            </w:pPr>
            <w:r>
              <w:rPr>
                <w:rFonts w:hint="eastAsia"/>
              </w:rPr>
              <w:t>管理员确定学生选课活动开始</w:t>
            </w:r>
          </w:p>
        </w:tc>
      </w:tr>
      <w:tr w:rsidR="0014243E" w:rsidTr="00E40EFA">
        <w:tc>
          <w:tcPr>
            <w:tcW w:w="1548" w:type="dxa"/>
            <w:shd w:val="pct25" w:color="auto" w:fill="auto"/>
          </w:tcPr>
          <w:p w:rsidR="0014243E" w:rsidRDefault="0014243E" w:rsidP="00E40EFA">
            <w:pPr>
              <w:pStyle w:val="10"/>
            </w:pPr>
            <w:r>
              <w:rPr>
                <w:rFonts w:hint="eastAsia"/>
              </w:rPr>
              <w:t>用例说明</w:t>
            </w:r>
          </w:p>
        </w:tc>
        <w:tc>
          <w:tcPr>
            <w:tcW w:w="7491" w:type="dxa"/>
          </w:tcPr>
          <w:p w:rsidR="0014243E" w:rsidRDefault="0014243E" w:rsidP="00E40EFA">
            <w:pPr>
              <w:pStyle w:val="10"/>
              <w:rPr>
                <w:bCs/>
              </w:rPr>
            </w:pPr>
            <w:r>
              <w:rPr>
                <w:rFonts w:ascii="宋体" w:hAnsi="宋体" w:hint="eastAsia"/>
              </w:rPr>
              <w:t>用例主要功能是实现管理员控制选课系统开始进行选课活动，即学生可以参与选课。</w:t>
            </w:r>
          </w:p>
        </w:tc>
      </w:tr>
      <w:tr w:rsidR="0014243E" w:rsidTr="00E40EFA">
        <w:tc>
          <w:tcPr>
            <w:tcW w:w="1548" w:type="dxa"/>
            <w:shd w:val="pct25" w:color="auto" w:fill="auto"/>
          </w:tcPr>
          <w:p w:rsidR="0014243E" w:rsidRDefault="0014243E" w:rsidP="00E40EFA">
            <w:pPr>
              <w:pStyle w:val="10"/>
            </w:pPr>
            <w:r>
              <w:rPr>
                <w:rFonts w:hint="eastAsia"/>
              </w:rPr>
              <w:t>用例角色</w:t>
            </w:r>
          </w:p>
        </w:tc>
        <w:tc>
          <w:tcPr>
            <w:tcW w:w="7491" w:type="dxa"/>
          </w:tcPr>
          <w:p w:rsidR="0014243E" w:rsidRDefault="0014243E" w:rsidP="00E40EFA">
            <w:pPr>
              <w:pStyle w:val="10"/>
              <w:rPr>
                <w:rFonts w:ascii="宋体" w:hAnsi="宋体"/>
              </w:rPr>
            </w:pPr>
            <w:r>
              <w:rPr>
                <w:rFonts w:ascii="宋体" w:hAnsi="宋体" w:hint="eastAsia"/>
              </w:rPr>
              <w:t>管理员</w:t>
            </w:r>
          </w:p>
        </w:tc>
      </w:tr>
      <w:tr w:rsidR="0014243E" w:rsidTr="00E40EFA">
        <w:trPr>
          <w:trHeight w:val="2516"/>
        </w:trPr>
        <w:tc>
          <w:tcPr>
            <w:tcW w:w="1548" w:type="dxa"/>
            <w:shd w:val="pct25" w:color="auto" w:fill="auto"/>
          </w:tcPr>
          <w:p w:rsidR="0014243E" w:rsidRDefault="0014243E" w:rsidP="00E40EFA">
            <w:pPr>
              <w:pStyle w:val="10"/>
            </w:pPr>
            <w:r>
              <w:rPr>
                <w:rFonts w:hint="eastAsia"/>
              </w:rPr>
              <w:lastRenderedPageBreak/>
              <w:t>基本流</w:t>
            </w:r>
          </w:p>
        </w:tc>
        <w:tc>
          <w:tcPr>
            <w:tcW w:w="7491" w:type="dxa"/>
          </w:tcPr>
          <w:p w:rsidR="0014243E" w:rsidRDefault="0014243E" w:rsidP="0014243E">
            <w:pPr>
              <w:pStyle w:val="10"/>
              <w:numPr>
                <w:ilvl w:val="0"/>
                <w:numId w:val="9"/>
              </w:numPr>
              <w:rPr>
                <w:bCs/>
              </w:rPr>
            </w:pPr>
            <w:r>
              <w:rPr>
                <w:rFonts w:hint="eastAsia"/>
                <w:bCs/>
              </w:rPr>
              <w:t>管理员点击开始按钮</w:t>
            </w:r>
          </w:p>
          <w:p w:rsidR="0014243E" w:rsidRDefault="0014243E" w:rsidP="0014243E">
            <w:pPr>
              <w:pStyle w:val="10"/>
              <w:numPr>
                <w:ilvl w:val="0"/>
                <w:numId w:val="9"/>
              </w:numPr>
              <w:rPr>
                <w:bCs/>
              </w:rPr>
            </w:pPr>
            <w:r>
              <w:rPr>
                <w:rFonts w:hint="eastAsia"/>
                <w:bCs/>
              </w:rPr>
              <w:t>系统收到指令开放学生选课，并返回成功代码。</w:t>
            </w:r>
          </w:p>
        </w:tc>
      </w:tr>
      <w:tr w:rsidR="0014243E" w:rsidTr="00E40EFA">
        <w:trPr>
          <w:trHeight w:val="36"/>
        </w:trPr>
        <w:tc>
          <w:tcPr>
            <w:tcW w:w="1548" w:type="dxa"/>
            <w:shd w:val="pct25" w:color="auto" w:fill="auto"/>
          </w:tcPr>
          <w:p w:rsidR="0014243E" w:rsidRDefault="0014243E" w:rsidP="00E40EFA">
            <w:pPr>
              <w:pStyle w:val="10"/>
            </w:pPr>
            <w:r>
              <w:rPr>
                <w:rFonts w:hint="eastAsia"/>
              </w:rPr>
              <w:t>备选流</w:t>
            </w:r>
          </w:p>
        </w:tc>
        <w:tc>
          <w:tcPr>
            <w:tcW w:w="7491" w:type="dxa"/>
          </w:tcPr>
          <w:p w:rsidR="0014243E" w:rsidRDefault="0014243E" w:rsidP="00E40EFA">
            <w:pPr>
              <w:pStyle w:val="10"/>
              <w:rPr>
                <w:bCs/>
              </w:rPr>
            </w:pPr>
            <w:r>
              <w:rPr>
                <w:rFonts w:hint="eastAsia"/>
                <w:bCs/>
              </w:rPr>
              <w:t>无</w:t>
            </w:r>
          </w:p>
        </w:tc>
      </w:tr>
      <w:tr w:rsidR="0014243E" w:rsidRPr="00047FA4" w:rsidTr="00E40EFA">
        <w:trPr>
          <w:trHeight w:val="36"/>
        </w:trPr>
        <w:tc>
          <w:tcPr>
            <w:tcW w:w="1548" w:type="dxa"/>
            <w:shd w:val="pct25" w:color="auto" w:fill="auto"/>
          </w:tcPr>
          <w:p w:rsidR="0014243E" w:rsidRDefault="0014243E" w:rsidP="00E40EFA">
            <w:pPr>
              <w:pStyle w:val="10"/>
            </w:pPr>
            <w:r>
              <w:rPr>
                <w:rFonts w:hint="eastAsia"/>
              </w:rPr>
              <w:t>成功场景</w:t>
            </w:r>
          </w:p>
        </w:tc>
        <w:tc>
          <w:tcPr>
            <w:tcW w:w="7491" w:type="dxa"/>
          </w:tcPr>
          <w:p w:rsidR="0014243E" w:rsidRDefault="0014243E" w:rsidP="00E40EFA">
            <w:pPr>
              <w:pStyle w:val="10"/>
              <w:rPr>
                <w:bCs/>
              </w:rPr>
            </w:pPr>
            <w:r>
              <w:rPr>
                <w:rFonts w:hint="eastAsia"/>
                <w:bCs/>
              </w:rPr>
              <w:t>用户点击开始选课按钮，学生账号能够选课。</w:t>
            </w:r>
          </w:p>
        </w:tc>
      </w:tr>
      <w:tr w:rsidR="0014243E" w:rsidRPr="00047FA4" w:rsidTr="00E40EFA">
        <w:trPr>
          <w:trHeight w:val="36"/>
        </w:trPr>
        <w:tc>
          <w:tcPr>
            <w:tcW w:w="1548" w:type="dxa"/>
            <w:shd w:val="pct25" w:color="auto" w:fill="auto"/>
          </w:tcPr>
          <w:p w:rsidR="0014243E" w:rsidRDefault="0014243E" w:rsidP="00E40EFA">
            <w:pPr>
              <w:pStyle w:val="10"/>
            </w:pPr>
            <w:r>
              <w:rPr>
                <w:rFonts w:hint="eastAsia"/>
              </w:rPr>
              <w:t>失败场景</w:t>
            </w:r>
          </w:p>
        </w:tc>
        <w:tc>
          <w:tcPr>
            <w:tcW w:w="7491" w:type="dxa"/>
          </w:tcPr>
          <w:p w:rsidR="0014243E" w:rsidRDefault="0014243E" w:rsidP="00E40EFA">
            <w:pPr>
              <w:pStyle w:val="10"/>
              <w:rPr>
                <w:bCs/>
              </w:rPr>
            </w:pPr>
            <w:r>
              <w:rPr>
                <w:rFonts w:hint="eastAsia"/>
                <w:bCs/>
              </w:rPr>
              <w:t>无</w:t>
            </w:r>
          </w:p>
        </w:tc>
      </w:tr>
      <w:tr w:rsidR="0014243E" w:rsidTr="00E40EFA">
        <w:trPr>
          <w:trHeight w:val="1937"/>
        </w:trPr>
        <w:tc>
          <w:tcPr>
            <w:tcW w:w="1548" w:type="dxa"/>
            <w:shd w:val="pct25" w:color="auto" w:fill="auto"/>
          </w:tcPr>
          <w:p w:rsidR="0014243E" w:rsidRDefault="0014243E" w:rsidP="00E40EFA">
            <w:pPr>
              <w:pStyle w:val="10"/>
            </w:pPr>
            <w:r>
              <w:rPr>
                <w:rFonts w:hint="eastAsia"/>
              </w:rPr>
              <w:t>特殊需求</w:t>
            </w:r>
          </w:p>
        </w:tc>
        <w:tc>
          <w:tcPr>
            <w:tcW w:w="7491" w:type="dxa"/>
          </w:tcPr>
          <w:p w:rsidR="0014243E" w:rsidRDefault="0014243E" w:rsidP="00E40EFA">
            <w:pPr>
              <w:pStyle w:val="10"/>
            </w:pPr>
            <w:r>
              <w:rPr>
                <w:rFonts w:hint="eastAsia"/>
              </w:rPr>
              <w:t>无</w:t>
            </w:r>
          </w:p>
        </w:tc>
      </w:tr>
      <w:tr w:rsidR="0014243E" w:rsidTr="00E40EFA">
        <w:trPr>
          <w:trHeight w:val="343"/>
        </w:trPr>
        <w:tc>
          <w:tcPr>
            <w:tcW w:w="1548" w:type="dxa"/>
            <w:shd w:val="pct25" w:color="auto" w:fill="auto"/>
          </w:tcPr>
          <w:p w:rsidR="0014243E" w:rsidRDefault="0014243E" w:rsidP="00E40EFA">
            <w:pPr>
              <w:pStyle w:val="10"/>
            </w:pPr>
            <w:r>
              <w:rPr>
                <w:rFonts w:hint="eastAsia"/>
              </w:rPr>
              <w:t>前置条件</w:t>
            </w:r>
          </w:p>
        </w:tc>
        <w:tc>
          <w:tcPr>
            <w:tcW w:w="7491" w:type="dxa"/>
          </w:tcPr>
          <w:p w:rsidR="0014243E" w:rsidRDefault="0014243E" w:rsidP="00E40EFA">
            <w:pPr>
              <w:pStyle w:val="10"/>
              <w:rPr>
                <w:rFonts w:ascii="宋体" w:hAnsi="宋体"/>
              </w:rPr>
            </w:pPr>
            <w:r>
              <w:rPr>
                <w:rFonts w:ascii="宋体" w:hAnsi="宋体" w:hint="eastAsia"/>
              </w:rPr>
              <w:t>管理员成功登录</w:t>
            </w:r>
          </w:p>
        </w:tc>
      </w:tr>
      <w:tr w:rsidR="0014243E" w:rsidTr="00E40EFA">
        <w:tc>
          <w:tcPr>
            <w:tcW w:w="1548" w:type="dxa"/>
            <w:shd w:val="pct25" w:color="auto" w:fill="auto"/>
          </w:tcPr>
          <w:p w:rsidR="0014243E" w:rsidRDefault="0014243E" w:rsidP="00E40EFA">
            <w:pPr>
              <w:pStyle w:val="10"/>
            </w:pPr>
            <w:r>
              <w:rPr>
                <w:rFonts w:hint="eastAsia"/>
              </w:rPr>
              <w:t>后置条件</w:t>
            </w:r>
          </w:p>
        </w:tc>
        <w:tc>
          <w:tcPr>
            <w:tcW w:w="7491" w:type="dxa"/>
          </w:tcPr>
          <w:p w:rsidR="0014243E" w:rsidRDefault="0014243E" w:rsidP="00E40EFA">
            <w:pPr>
              <w:pStyle w:val="10"/>
              <w:rPr>
                <w:rFonts w:ascii="宋体" w:hAnsi="宋体"/>
              </w:rPr>
            </w:pPr>
            <w:r>
              <w:rPr>
                <w:rFonts w:ascii="宋体" w:hAnsi="宋体" w:hint="eastAsia"/>
              </w:rPr>
              <w:t>学生可以进行选课活动</w:t>
            </w:r>
          </w:p>
        </w:tc>
      </w:tr>
      <w:tr w:rsidR="0014243E" w:rsidTr="00E40EFA">
        <w:tc>
          <w:tcPr>
            <w:tcW w:w="1548" w:type="dxa"/>
            <w:shd w:val="pct25" w:color="auto" w:fill="auto"/>
          </w:tcPr>
          <w:p w:rsidR="0014243E" w:rsidRDefault="0014243E" w:rsidP="00E40EFA">
            <w:pPr>
              <w:pStyle w:val="10"/>
            </w:pPr>
            <w:r>
              <w:rPr>
                <w:rFonts w:hint="eastAsia"/>
              </w:rPr>
              <w:t>用例相关人</w:t>
            </w:r>
          </w:p>
        </w:tc>
        <w:tc>
          <w:tcPr>
            <w:tcW w:w="7491" w:type="dxa"/>
          </w:tcPr>
          <w:p w:rsidR="0014243E" w:rsidRDefault="0014243E" w:rsidP="00E40EFA">
            <w:pPr>
              <w:pStyle w:val="10"/>
              <w:rPr>
                <w:rFonts w:ascii="宋体" w:hAnsi="宋体"/>
              </w:rPr>
            </w:pPr>
            <w:r>
              <w:rPr>
                <w:rFonts w:ascii="宋体" w:hAnsi="宋体" w:hint="eastAsia"/>
              </w:rPr>
              <w:t>杨楷，李炎</w:t>
            </w:r>
          </w:p>
        </w:tc>
      </w:tr>
    </w:tbl>
    <w:p w:rsidR="0014243E" w:rsidRDefault="0014243E" w:rsidP="0014243E">
      <w:pPr>
        <w:rPr>
          <w:sz w:val="32"/>
          <w:szCs w:val="32"/>
          <w:highlight w:val="yellow"/>
        </w:rPr>
      </w:pPr>
    </w:p>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添加教师用例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添加教师信息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w:t>
            </w:r>
            <w:proofErr w:type="gramStart"/>
            <w:r>
              <w:rPr>
                <w:rFonts w:ascii="宋体" w:hAnsi="宋体" w:hint="eastAsia"/>
                <w:szCs w:val="21"/>
              </w:rPr>
              <w:t>想系统</w:t>
            </w:r>
            <w:proofErr w:type="gramEnd"/>
            <w:r>
              <w:rPr>
                <w:rFonts w:ascii="宋体" w:hAnsi="宋体" w:hint="eastAsia"/>
                <w:szCs w:val="21"/>
              </w:rPr>
              <w:t>中添加新教师</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BC024D"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进入系统，打开添加页面，选择添加教师。</w:t>
            </w:r>
          </w:p>
          <w:p w:rsidR="0014243E" w:rsidRDefault="00BC024D"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输入将要添加的教师的教职工编号。</w:t>
            </w:r>
          </w:p>
          <w:p w:rsidR="0014243E" w:rsidRDefault="00BC024D"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输入将要添加教师的详细信息。</w:t>
            </w:r>
          </w:p>
          <w:p w:rsidR="0014243E" w:rsidRPr="00A92B3D" w:rsidRDefault="00F1100A" w:rsidP="0014243E">
            <w:pPr>
              <w:widowControl w:val="0"/>
              <w:numPr>
                <w:ilvl w:val="0"/>
                <w:numId w:val="8"/>
              </w:numPr>
              <w:spacing w:after="0" w:line="240" w:lineRule="auto"/>
              <w:jc w:val="both"/>
              <w:rPr>
                <w:rFonts w:ascii="宋体" w:hAnsi="宋体"/>
                <w:szCs w:val="21"/>
              </w:rPr>
            </w:pPr>
            <w:r>
              <w:rPr>
                <w:rFonts w:ascii="宋体" w:hAnsi="宋体" w:hint="eastAsia"/>
                <w:szCs w:val="21"/>
              </w:rPr>
              <w:t>系统</w:t>
            </w:r>
            <w:r w:rsidR="0014243E">
              <w:rPr>
                <w:rFonts w:ascii="宋体" w:hAnsi="宋体" w:hint="eastAsia"/>
                <w:szCs w:val="21"/>
              </w:rPr>
              <w:t>保存信息并退出到添加页面。</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r>
              <w:rPr>
                <w:rFonts w:ascii="宋体" w:hAnsi="宋体" w:hint="eastAsia"/>
                <w:szCs w:val="21"/>
              </w:rPr>
              <w:t>1</w:t>
            </w:r>
          </w:p>
        </w:tc>
        <w:tc>
          <w:tcPr>
            <w:tcW w:w="7491" w:type="dxa"/>
          </w:tcPr>
          <w:p w:rsidR="0014243E" w:rsidRPr="00A92B3D" w:rsidRDefault="0014243E" w:rsidP="00E40EFA">
            <w:pPr>
              <w:rPr>
                <w:rFonts w:ascii="宋体" w:hAnsi="宋体"/>
                <w:szCs w:val="21"/>
              </w:rPr>
            </w:pPr>
            <w:r>
              <w:rPr>
                <w:rFonts w:ascii="宋体" w:hAnsi="宋体" w:hint="eastAsia"/>
                <w:szCs w:val="21"/>
              </w:rPr>
              <w:t xml:space="preserve"> 系统检索是否已存在要添加的编号，如果存在，弹出错误信息，</w:t>
            </w:r>
            <w:proofErr w:type="gramStart"/>
            <w:r>
              <w:rPr>
                <w:rFonts w:ascii="宋体" w:hAnsi="宋体" w:hint="eastAsia"/>
                <w:szCs w:val="21"/>
              </w:rPr>
              <w:t>提示此教师</w:t>
            </w:r>
            <w:proofErr w:type="gramEnd"/>
            <w:r>
              <w:rPr>
                <w:rFonts w:ascii="宋体" w:hAnsi="宋体" w:hint="eastAsia"/>
                <w:szCs w:val="21"/>
              </w:rPr>
              <w:t>已存在；否则进入详细信息输入页面。</w:t>
            </w:r>
          </w:p>
        </w:tc>
      </w:tr>
      <w:tr w:rsidR="0014243E" w:rsidRPr="00D118EE" w:rsidTr="00E40EFA">
        <w:trPr>
          <w:trHeight w:val="920"/>
        </w:trPr>
        <w:tc>
          <w:tcPr>
            <w:tcW w:w="1548" w:type="dxa"/>
            <w:shd w:val="pct25" w:color="auto" w:fill="auto"/>
          </w:tcPr>
          <w:p w:rsidR="0014243E" w:rsidRPr="00A92B3D" w:rsidRDefault="0014243E" w:rsidP="00E40EFA">
            <w:pPr>
              <w:pStyle w:val="10"/>
              <w:rPr>
                <w:rFonts w:ascii="宋体" w:hAnsi="宋体"/>
                <w:szCs w:val="21"/>
              </w:rPr>
            </w:pPr>
            <w:r>
              <w:rPr>
                <w:rFonts w:ascii="宋体" w:hAnsi="宋体" w:hint="eastAsia"/>
                <w:szCs w:val="21"/>
              </w:rPr>
              <w:t>备选流2</w:t>
            </w:r>
          </w:p>
        </w:tc>
        <w:tc>
          <w:tcPr>
            <w:tcW w:w="7491" w:type="dxa"/>
          </w:tcPr>
          <w:p w:rsidR="0014243E" w:rsidRDefault="0014243E" w:rsidP="00E40EFA">
            <w:pPr>
              <w:rPr>
                <w:rFonts w:ascii="宋体" w:hAnsi="宋体"/>
                <w:szCs w:val="21"/>
              </w:rPr>
            </w:pPr>
            <w:r>
              <w:rPr>
                <w:rFonts w:ascii="宋体" w:hAnsi="宋体"/>
                <w:szCs w:val="21"/>
              </w:rPr>
              <w:t>输入详细信息后，点击保存进行信息存入确认，返回确认则返回到添加页面，否则弹出错误信息，清空信息，提示重新输入；点击取消则返回倒上一页面。</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lastRenderedPageBreak/>
              <w:t>成功场景</w:t>
            </w:r>
          </w:p>
        </w:tc>
        <w:tc>
          <w:tcPr>
            <w:tcW w:w="7491" w:type="dxa"/>
          </w:tcPr>
          <w:p w:rsidR="0014243E" w:rsidRDefault="0014243E" w:rsidP="00E40EFA">
            <w:pPr>
              <w:rPr>
                <w:rFonts w:ascii="宋体" w:hAnsi="宋体"/>
                <w:szCs w:val="21"/>
              </w:rPr>
            </w:pPr>
            <w:r>
              <w:rPr>
                <w:rFonts w:ascii="宋体" w:hAnsi="宋体"/>
                <w:szCs w:val="21"/>
              </w:rPr>
              <w:t>进入添加教师页面，用户输入新添加的教师编号和详细信息，保存并退出。</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失败场景1</w:t>
            </w:r>
          </w:p>
        </w:tc>
        <w:tc>
          <w:tcPr>
            <w:tcW w:w="7491" w:type="dxa"/>
          </w:tcPr>
          <w:p w:rsidR="0014243E" w:rsidRDefault="0014243E" w:rsidP="00E40EFA">
            <w:pPr>
              <w:rPr>
                <w:rFonts w:ascii="宋体" w:hAnsi="宋体"/>
                <w:szCs w:val="21"/>
              </w:rPr>
            </w:pPr>
            <w:r>
              <w:rPr>
                <w:rFonts w:ascii="宋体" w:hAnsi="宋体"/>
                <w:szCs w:val="21"/>
              </w:rPr>
              <w:t>进入添加教师页面，用户输入新添加的教师编号，弹出错误信息，返回至管理员功能页面。</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失败场景2</w:t>
            </w:r>
          </w:p>
        </w:tc>
        <w:tc>
          <w:tcPr>
            <w:tcW w:w="7491" w:type="dxa"/>
          </w:tcPr>
          <w:p w:rsidR="0014243E" w:rsidRDefault="0014243E" w:rsidP="00E40EFA">
            <w:pPr>
              <w:rPr>
                <w:rFonts w:ascii="宋体" w:hAnsi="宋体"/>
                <w:szCs w:val="21"/>
              </w:rPr>
            </w:pPr>
            <w:r>
              <w:rPr>
                <w:rFonts w:ascii="宋体" w:hAnsi="宋体"/>
                <w:szCs w:val="21"/>
              </w:rPr>
              <w:t>进入添加教师页面，用户输入新添加的教师编号和详细信息，点击保存，弹出错误信息，清空信息，提示用户重新输入。</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系统运行正常，网络连接正确，提供正确教师编号。</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李炎，</w:t>
            </w:r>
            <w:proofErr w:type="gramStart"/>
            <w:r>
              <w:rPr>
                <w:rFonts w:ascii="宋体" w:hAnsi="宋体"/>
                <w:b w:val="0"/>
                <w:sz w:val="21"/>
                <w:szCs w:val="21"/>
              </w:rPr>
              <w:t>杨楷</w:t>
            </w:r>
            <w:proofErr w:type="gramEnd"/>
          </w:p>
        </w:tc>
      </w:tr>
    </w:tbl>
    <w:p w:rsidR="0014243E" w:rsidRPr="00D118EE" w:rsidRDefault="0014243E" w:rsidP="0014243E">
      <w:pPr>
        <w:rPr>
          <w:rFonts w:ascii="宋体" w:hAnsi="宋体"/>
          <w:szCs w:val="21"/>
          <w:highlight w:val="yellow"/>
        </w:rPr>
      </w:pPr>
    </w:p>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添加选课用例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添加选课信息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管理员向系统中添加待选课程</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2A5E55"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进入系统，打开添加页面，选择添加待选课程。</w:t>
            </w:r>
          </w:p>
          <w:p w:rsidR="0014243E" w:rsidRDefault="002A5E55"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输入将要添加的课程编号。</w:t>
            </w:r>
          </w:p>
          <w:p w:rsidR="0014243E" w:rsidRDefault="002A5E55"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输入将要添加课程的信息。</w:t>
            </w:r>
          </w:p>
          <w:p w:rsidR="0014243E" w:rsidRPr="00A92B3D" w:rsidRDefault="002A5E55" w:rsidP="0014243E">
            <w:pPr>
              <w:widowControl w:val="0"/>
              <w:numPr>
                <w:ilvl w:val="0"/>
                <w:numId w:val="8"/>
              </w:numPr>
              <w:spacing w:after="0" w:line="240" w:lineRule="auto"/>
              <w:jc w:val="both"/>
              <w:rPr>
                <w:rFonts w:ascii="宋体" w:hAnsi="宋体"/>
                <w:szCs w:val="21"/>
              </w:rPr>
            </w:pPr>
            <w:r>
              <w:rPr>
                <w:rFonts w:ascii="宋体" w:hAnsi="宋体" w:hint="eastAsia"/>
                <w:szCs w:val="21"/>
              </w:rPr>
              <w:t>系统</w:t>
            </w:r>
            <w:r w:rsidR="0014243E">
              <w:rPr>
                <w:rFonts w:ascii="宋体" w:hAnsi="宋体" w:hint="eastAsia"/>
                <w:szCs w:val="21"/>
              </w:rPr>
              <w:t>保存信息并退出到添加页面。</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r>
              <w:rPr>
                <w:rFonts w:ascii="宋体" w:hAnsi="宋体" w:hint="eastAsia"/>
                <w:szCs w:val="21"/>
              </w:rPr>
              <w:t>1</w:t>
            </w:r>
          </w:p>
        </w:tc>
        <w:tc>
          <w:tcPr>
            <w:tcW w:w="7491" w:type="dxa"/>
          </w:tcPr>
          <w:p w:rsidR="0014243E" w:rsidRPr="00A92B3D" w:rsidRDefault="0014243E" w:rsidP="00E40EFA">
            <w:pPr>
              <w:rPr>
                <w:rFonts w:ascii="宋体" w:hAnsi="宋体"/>
                <w:szCs w:val="21"/>
              </w:rPr>
            </w:pPr>
            <w:r>
              <w:rPr>
                <w:rFonts w:ascii="宋体" w:hAnsi="宋体" w:hint="eastAsia"/>
                <w:szCs w:val="21"/>
              </w:rPr>
              <w:t xml:space="preserve"> 系统检索是否已存在要添加的课程编号，如果存在，弹出错误信息，</w:t>
            </w:r>
            <w:proofErr w:type="gramStart"/>
            <w:r>
              <w:rPr>
                <w:rFonts w:ascii="宋体" w:hAnsi="宋体" w:hint="eastAsia"/>
                <w:szCs w:val="21"/>
              </w:rPr>
              <w:t>提示此</w:t>
            </w:r>
            <w:proofErr w:type="gramEnd"/>
            <w:r>
              <w:rPr>
                <w:rFonts w:ascii="宋体" w:hAnsi="宋体" w:hint="eastAsia"/>
                <w:szCs w:val="21"/>
              </w:rPr>
              <w:t>课程已存在；否则进入详细信息输入页面。</w:t>
            </w:r>
          </w:p>
        </w:tc>
      </w:tr>
      <w:tr w:rsidR="0014243E" w:rsidRPr="00D118EE" w:rsidTr="00E40EFA">
        <w:trPr>
          <w:trHeight w:val="920"/>
        </w:trPr>
        <w:tc>
          <w:tcPr>
            <w:tcW w:w="1548" w:type="dxa"/>
            <w:shd w:val="pct25" w:color="auto" w:fill="auto"/>
          </w:tcPr>
          <w:p w:rsidR="0014243E" w:rsidRPr="00A92B3D" w:rsidRDefault="0014243E" w:rsidP="00E40EFA">
            <w:pPr>
              <w:pStyle w:val="10"/>
              <w:rPr>
                <w:rFonts w:ascii="宋体" w:hAnsi="宋体"/>
                <w:szCs w:val="21"/>
              </w:rPr>
            </w:pPr>
            <w:r>
              <w:rPr>
                <w:rFonts w:ascii="宋体" w:hAnsi="宋体" w:hint="eastAsia"/>
                <w:szCs w:val="21"/>
              </w:rPr>
              <w:t>备选流2</w:t>
            </w:r>
          </w:p>
        </w:tc>
        <w:tc>
          <w:tcPr>
            <w:tcW w:w="7491" w:type="dxa"/>
          </w:tcPr>
          <w:p w:rsidR="0014243E" w:rsidRDefault="0014243E" w:rsidP="00E40EFA">
            <w:pPr>
              <w:rPr>
                <w:rFonts w:ascii="宋体" w:hAnsi="宋体"/>
                <w:szCs w:val="21"/>
              </w:rPr>
            </w:pPr>
            <w:r>
              <w:rPr>
                <w:rFonts w:ascii="宋体" w:hAnsi="宋体"/>
                <w:szCs w:val="21"/>
              </w:rPr>
              <w:t>输入详细信息后，点击保存进行信息存入确认，返回确认则返回到添加页面，否则弹出错误信息，清空信息，提示重新输入；点击取消则返回倒上一页面。</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lastRenderedPageBreak/>
              <w:t>成功场景</w:t>
            </w:r>
          </w:p>
        </w:tc>
        <w:tc>
          <w:tcPr>
            <w:tcW w:w="7491" w:type="dxa"/>
          </w:tcPr>
          <w:p w:rsidR="0014243E" w:rsidRDefault="0014243E" w:rsidP="00E40EFA">
            <w:pPr>
              <w:rPr>
                <w:rFonts w:ascii="宋体" w:hAnsi="宋体"/>
                <w:szCs w:val="21"/>
              </w:rPr>
            </w:pPr>
            <w:r>
              <w:rPr>
                <w:rFonts w:ascii="宋体" w:hAnsi="宋体"/>
                <w:szCs w:val="21"/>
              </w:rPr>
              <w:t>进入添加课程页面，用户输入新添加的课程编号和详细信息，保存并退出。</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失败场景1</w:t>
            </w:r>
          </w:p>
        </w:tc>
        <w:tc>
          <w:tcPr>
            <w:tcW w:w="7491" w:type="dxa"/>
          </w:tcPr>
          <w:p w:rsidR="0014243E" w:rsidRDefault="0014243E" w:rsidP="00E40EFA">
            <w:pPr>
              <w:rPr>
                <w:rFonts w:ascii="宋体" w:hAnsi="宋体"/>
                <w:szCs w:val="21"/>
              </w:rPr>
            </w:pPr>
            <w:r>
              <w:rPr>
                <w:rFonts w:ascii="宋体" w:hAnsi="宋体"/>
                <w:szCs w:val="21"/>
              </w:rPr>
              <w:t>进入添加课程页面，用户输入新添加的课程编号，弹出错误信息，返回至管理员功能页面。</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失败场景2</w:t>
            </w:r>
          </w:p>
        </w:tc>
        <w:tc>
          <w:tcPr>
            <w:tcW w:w="7491" w:type="dxa"/>
          </w:tcPr>
          <w:p w:rsidR="0014243E" w:rsidRDefault="0014243E" w:rsidP="00E40EFA">
            <w:pPr>
              <w:rPr>
                <w:rFonts w:ascii="宋体" w:hAnsi="宋体"/>
                <w:szCs w:val="21"/>
              </w:rPr>
            </w:pPr>
            <w:r>
              <w:rPr>
                <w:rFonts w:ascii="宋体" w:hAnsi="宋体"/>
                <w:szCs w:val="21"/>
              </w:rPr>
              <w:t>进入添加课程页面，用户输入新添加的课程编号和详细信息，点击保存，弹出错误信息，清空信息，提示用户重新输入。</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系统运行正常，网络连接正确，提供正确课程编号。</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p>
        </w:tc>
      </w:tr>
      <w:tr w:rsidR="0014243E" w:rsidRPr="00D118EE" w:rsidTr="00E40EFA">
        <w:tc>
          <w:tcPr>
            <w:tcW w:w="1548" w:type="dxa"/>
            <w:shd w:val="pct25" w:color="auto" w:fill="auto"/>
          </w:tcPr>
          <w:p w:rsidR="0014243E" w:rsidRPr="00D118EE" w:rsidRDefault="0014243E" w:rsidP="00E40EFA">
            <w:pPr>
              <w:pStyle w:val="10"/>
              <w:jc w:val="center"/>
              <w:rPr>
                <w:rFonts w:ascii="宋体" w:hAnsi="宋体"/>
                <w:szCs w:val="21"/>
              </w:rPr>
            </w:pPr>
            <w:r>
              <w:rPr>
                <w:rFonts w:ascii="宋体" w:hAnsi="宋体" w:hint="eastAsia"/>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李炎，</w:t>
            </w:r>
            <w:proofErr w:type="gramStart"/>
            <w:r>
              <w:rPr>
                <w:rFonts w:ascii="宋体" w:hAnsi="宋体"/>
                <w:b w:val="0"/>
                <w:sz w:val="21"/>
                <w:szCs w:val="21"/>
              </w:rPr>
              <w:t>杨楷</w:t>
            </w:r>
            <w:proofErr w:type="gramEnd"/>
          </w:p>
        </w:tc>
      </w:tr>
    </w:tbl>
    <w:p w:rsidR="0014243E" w:rsidRPr="00D118EE" w:rsidRDefault="0014243E" w:rsidP="0014243E">
      <w:pPr>
        <w:rPr>
          <w:rFonts w:ascii="宋体" w:hAnsi="宋体"/>
          <w:szCs w:val="21"/>
          <w:highlight w:val="yellow"/>
        </w:rPr>
      </w:pPr>
    </w:p>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添加学生用例</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添加学生信息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管理员向系统中添加新生</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6A4392"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进入系统，打开添加页面，选择添加学生。</w:t>
            </w:r>
          </w:p>
          <w:p w:rsidR="0014243E" w:rsidRDefault="006A4392"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输入将要添加的学生的学好。</w:t>
            </w:r>
          </w:p>
          <w:p w:rsidR="0014243E" w:rsidRDefault="006A4392"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输入将要添加学生的详细信息。</w:t>
            </w:r>
          </w:p>
          <w:p w:rsidR="0014243E" w:rsidRPr="00A92B3D" w:rsidRDefault="001F155B" w:rsidP="0014243E">
            <w:pPr>
              <w:widowControl w:val="0"/>
              <w:numPr>
                <w:ilvl w:val="0"/>
                <w:numId w:val="8"/>
              </w:numPr>
              <w:spacing w:after="0" w:line="240" w:lineRule="auto"/>
              <w:jc w:val="both"/>
              <w:rPr>
                <w:rFonts w:ascii="宋体" w:hAnsi="宋体"/>
                <w:szCs w:val="21"/>
              </w:rPr>
            </w:pPr>
            <w:r>
              <w:rPr>
                <w:rFonts w:ascii="宋体" w:hAnsi="宋体" w:hint="eastAsia"/>
                <w:szCs w:val="21"/>
              </w:rPr>
              <w:t>系统</w:t>
            </w:r>
            <w:r w:rsidR="0014243E">
              <w:rPr>
                <w:rFonts w:ascii="宋体" w:hAnsi="宋体" w:hint="eastAsia"/>
                <w:szCs w:val="21"/>
              </w:rPr>
              <w:t>保存信息并退出到添加页面。</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r>
              <w:rPr>
                <w:rFonts w:ascii="宋体" w:hAnsi="宋体" w:hint="eastAsia"/>
                <w:szCs w:val="21"/>
              </w:rPr>
              <w:t>1</w:t>
            </w:r>
          </w:p>
        </w:tc>
        <w:tc>
          <w:tcPr>
            <w:tcW w:w="7491" w:type="dxa"/>
          </w:tcPr>
          <w:p w:rsidR="0014243E" w:rsidRPr="00A92B3D" w:rsidRDefault="0014243E" w:rsidP="00E40EFA">
            <w:pPr>
              <w:rPr>
                <w:rFonts w:ascii="宋体" w:hAnsi="宋体"/>
                <w:szCs w:val="21"/>
              </w:rPr>
            </w:pPr>
            <w:r>
              <w:rPr>
                <w:rFonts w:ascii="宋体" w:hAnsi="宋体" w:hint="eastAsia"/>
                <w:szCs w:val="21"/>
              </w:rPr>
              <w:t xml:space="preserve"> 系统检索是否已存在要添加的学生学好，如果存在，弹出错误信息，</w:t>
            </w:r>
            <w:proofErr w:type="gramStart"/>
            <w:r>
              <w:rPr>
                <w:rFonts w:ascii="宋体" w:hAnsi="宋体" w:hint="eastAsia"/>
                <w:szCs w:val="21"/>
              </w:rPr>
              <w:t>提示此</w:t>
            </w:r>
            <w:proofErr w:type="gramEnd"/>
            <w:r>
              <w:rPr>
                <w:rFonts w:ascii="宋体" w:hAnsi="宋体" w:hint="eastAsia"/>
                <w:szCs w:val="21"/>
              </w:rPr>
              <w:t>学生已存在；否则进入详细信息输入页面。</w:t>
            </w:r>
          </w:p>
        </w:tc>
      </w:tr>
      <w:tr w:rsidR="0014243E" w:rsidRPr="00D118EE" w:rsidTr="00E40EFA">
        <w:trPr>
          <w:trHeight w:val="920"/>
        </w:trPr>
        <w:tc>
          <w:tcPr>
            <w:tcW w:w="1548" w:type="dxa"/>
            <w:shd w:val="pct25" w:color="auto" w:fill="auto"/>
          </w:tcPr>
          <w:p w:rsidR="0014243E" w:rsidRPr="00A92B3D" w:rsidRDefault="0014243E" w:rsidP="00E40EFA">
            <w:pPr>
              <w:pStyle w:val="10"/>
              <w:rPr>
                <w:rFonts w:ascii="宋体" w:hAnsi="宋体"/>
                <w:szCs w:val="21"/>
              </w:rPr>
            </w:pPr>
            <w:r>
              <w:rPr>
                <w:rFonts w:ascii="宋体" w:hAnsi="宋体" w:hint="eastAsia"/>
                <w:szCs w:val="21"/>
              </w:rPr>
              <w:t>备选流2</w:t>
            </w:r>
          </w:p>
        </w:tc>
        <w:tc>
          <w:tcPr>
            <w:tcW w:w="7491" w:type="dxa"/>
          </w:tcPr>
          <w:p w:rsidR="0014243E" w:rsidRDefault="0014243E" w:rsidP="00E40EFA">
            <w:pPr>
              <w:rPr>
                <w:rFonts w:ascii="宋体" w:hAnsi="宋体"/>
                <w:szCs w:val="21"/>
              </w:rPr>
            </w:pPr>
            <w:r>
              <w:rPr>
                <w:rFonts w:ascii="宋体" w:hAnsi="宋体"/>
                <w:szCs w:val="21"/>
              </w:rPr>
              <w:t>输入详细信息后，点击保存进行信息存入确认，返回确认则返回到添加页面，否则弹出错误信息，清空信息，提示重新输入；点击取消则返回倒上一页面。</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lastRenderedPageBreak/>
              <w:t>成功场景</w:t>
            </w:r>
          </w:p>
        </w:tc>
        <w:tc>
          <w:tcPr>
            <w:tcW w:w="7491" w:type="dxa"/>
          </w:tcPr>
          <w:p w:rsidR="0014243E" w:rsidRDefault="0014243E" w:rsidP="00E40EFA">
            <w:pPr>
              <w:rPr>
                <w:rFonts w:ascii="宋体" w:hAnsi="宋体"/>
                <w:szCs w:val="21"/>
              </w:rPr>
            </w:pPr>
            <w:r>
              <w:rPr>
                <w:rFonts w:ascii="宋体" w:hAnsi="宋体"/>
                <w:szCs w:val="21"/>
              </w:rPr>
              <w:t>进入添加学生页面，用户输入新添加的学生编号和详细信息，保存并退出。</w:t>
            </w:r>
          </w:p>
        </w:tc>
      </w:tr>
      <w:tr w:rsidR="0014243E" w:rsidRPr="00D118EE" w:rsidTr="00E40EFA">
        <w:trPr>
          <w:trHeight w:val="920"/>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失败场景1</w:t>
            </w:r>
          </w:p>
        </w:tc>
        <w:tc>
          <w:tcPr>
            <w:tcW w:w="7491" w:type="dxa"/>
          </w:tcPr>
          <w:p w:rsidR="0014243E" w:rsidRDefault="0014243E" w:rsidP="00E40EFA">
            <w:pPr>
              <w:rPr>
                <w:rFonts w:ascii="宋体" w:hAnsi="宋体"/>
                <w:szCs w:val="21"/>
              </w:rPr>
            </w:pPr>
            <w:r>
              <w:rPr>
                <w:rFonts w:ascii="宋体" w:hAnsi="宋体"/>
                <w:szCs w:val="21"/>
              </w:rPr>
              <w:t>进入添加学生页面，用户输入新添加的学生编号，弹出错误信息，返回至管理员功能页面。</w:t>
            </w:r>
          </w:p>
        </w:tc>
      </w:tr>
      <w:tr w:rsidR="0014243E" w:rsidRPr="00D118EE" w:rsidTr="00E40EFA">
        <w:trPr>
          <w:trHeight w:val="920"/>
        </w:trPr>
        <w:tc>
          <w:tcPr>
            <w:tcW w:w="1548" w:type="dxa"/>
            <w:shd w:val="pct25" w:color="auto" w:fill="auto"/>
          </w:tcPr>
          <w:p w:rsidR="0014243E" w:rsidRPr="00723CC9" w:rsidRDefault="0014243E" w:rsidP="00E40EFA">
            <w:pPr>
              <w:pStyle w:val="10"/>
              <w:rPr>
                <w:rFonts w:ascii="宋体" w:hAnsi="宋体"/>
                <w:szCs w:val="21"/>
              </w:rPr>
            </w:pPr>
            <w:r>
              <w:rPr>
                <w:rFonts w:ascii="宋体" w:hAnsi="宋体" w:hint="eastAsia"/>
                <w:szCs w:val="21"/>
              </w:rPr>
              <w:t>失败场景2</w:t>
            </w:r>
          </w:p>
        </w:tc>
        <w:tc>
          <w:tcPr>
            <w:tcW w:w="7491" w:type="dxa"/>
          </w:tcPr>
          <w:p w:rsidR="0014243E" w:rsidRDefault="0014243E" w:rsidP="00E40EFA">
            <w:pPr>
              <w:rPr>
                <w:rFonts w:ascii="宋体" w:hAnsi="宋体"/>
                <w:szCs w:val="21"/>
              </w:rPr>
            </w:pPr>
            <w:r>
              <w:rPr>
                <w:rFonts w:ascii="宋体" w:hAnsi="宋体"/>
                <w:szCs w:val="21"/>
              </w:rPr>
              <w:t>进入添加学生页面，用户输入新添加的学生编号和详细信息，点击保存，弹出错误信息，清空信息，提示用户重新输入。</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系统运行正常，网络连接正确，提供正确学生学号。</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p>
        </w:tc>
      </w:tr>
      <w:tr w:rsidR="0014243E" w:rsidRPr="00D118EE" w:rsidTr="00E40EFA">
        <w:tc>
          <w:tcPr>
            <w:tcW w:w="1548" w:type="dxa"/>
            <w:shd w:val="pct25" w:color="auto" w:fill="auto"/>
          </w:tcPr>
          <w:p w:rsidR="0014243E" w:rsidRPr="00D118EE" w:rsidRDefault="0014243E" w:rsidP="00E40EFA">
            <w:pPr>
              <w:pStyle w:val="10"/>
              <w:jc w:val="center"/>
              <w:rPr>
                <w:rFonts w:ascii="宋体" w:hAnsi="宋体"/>
                <w:szCs w:val="21"/>
              </w:rPr>
            </w:pPr>
            <w:r>
              <w:rPr>
                <w:rFonts w:ascii="宋体" w:hAnsi="宋体" w:hint="eastAsia"/>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李炎，</w:t>
            </w:r>
            <w:proofErr w:type="gramStart"/>
            <w:r>
              <w:rPr>
                <w:rFonts w:ascii="宋体" w:hAnsi="宋体"/>
                <w:b w:val="0"/>
                <w:sz w:val="21"/>
                <w:szCs w:val="21"/>
              </w:rPr>
              <w:t>杨楷</w:t>
            </w:r>
            <w:proofErr w:type="gramEnd"/>
          </w:p>
        </w:tc>
      </w:tr>
    </w:tbl>
    <w:p w:rsidR="0014243E" w:rsidRPr="00D118EE" w:rsidRDefault="0014243E" w:rsidP="0014243E">
      <w:pPr>
        <w:rPr>
          <w:rFonts w:ascii="宋体" w:hAnsi="宋体"/>
          <w:szCs w:val="21"/>
          <w:highlight w:val="yellow"/>
        </w:rPr>
      </w:pPr>
    </w:p>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查询选课信息</w:t>
      </w:r>
      <w:r w:rsidRPr="00D118EE">
        <w:rPr>
          <w:rFonts w:ascii="宋体" w:hAnsi="宋体" w:hint="eastAsia"/>
          <w:szCs w:val="21"/>
        </w:rPr>
        <w:t>用例</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查询选课信息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管理员从系统中查询选课信息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F6415B"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打开信息查询页面，选择选课信息查询。</w:t>
            </w:r>
          </w:p>
          <w:p w:rsidR="0014243E" w:rsidRDefault="00F6415B"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选择查询方式。</w:t>
            </w:r>
          </w:p>
          <w:p w:rsidR="0014243E" w:rsidRDefault="00F6415B"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按照所选的查询方式输入查询所需的信息，点检确认按钮。</w:t>
            </w:r>
          </w:p>
          <w:p w:rsidR="0014243E" w:rsidRPr="00D118EE" w:rsidRDefault="0014243E" w:rsidP="0014243E">
            <w:pPr>
              <w:widowControl w:val="0"/>
              <w:numPr>
                <w:ilvl w:val="0"/>
                <w:numId w:val="8"/>
              </w:numPr>
              <w:spacing w:after="0" w:line="240" w:lineRule="auto"/>
              <w:jc w:val="both"/>
              <w:rPr>
                <w:rFonts w:ascii="宋体" w:hAnsi="宋体"/>
                <w:szCs w:val="21"/>
              </w:rPr>
            </w:pPr>
            <w:r>
              <w:rPr>
                <w:rFonts w:ascii="宋体" w:hAnsi="宋体" w:hint="eastAsia"/>
                <w:szCs w:val="21"/>
              </w:rPr>
              <w:t>如果查到所需选课信息则返回选课信息；如果没查到则弹出错误信息，并提示提供更多信息。</w:t>
            </w:r>
          </w:p>
          <w:p w:rsidR="0014243E" w:rsidRPr="00D118EE" w:rsidRDefault="0014243E" w:rsidP="00E40EFA">
            <w:pPr>
              <w:rPr>
                <w:rFonts w:ascii="宋体" w:hAnsi="宋体"/>
                <w:szCs w:val="21"/>
              </w:rPr>
            </w:pP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p>
        </w:tc>
        <w:tc>
          <w:tcPr>
            <w:tcW w:w="7491" w:type="dxa"/>
          </w:tcPr>
          <w:p w:rsidR="0014243E" w:rsidRPr="00D118EE" w:rsidRDefault="0014243E" w:rsidP="00E40EFA">
            <w:pPr>
              <w:pStyle w:val="3"/>
              <w:tabs>
                <w:tab w:val="left" w:pos="2806"/>
              </w:tabs>
              <w:rPr>
                <w:rFonts w:ascii="宋体" w:hAnsi="宋体"/>
                <w:i/>
                <w:sz w:val="21"/>
                <w:szCs w:val="21"/>
              </w:rPr>
            </w:pPr>
            <w:r w:rsidRPr="00D118EE">
              <w:rPr>
                <w:rFonts w:ascii="宋体" w:hAnsi="宋体" w:hint="eastAsia"/>
                <w:i/>
                <w:sz w:val="21"/>
                <w:szCs w:val="21"/>
              </w:rPr>
              <w:t>1.</w:t>
            </w:r>
            <w:r>
              <w:rPr>
                <w:rFonts w:ascii="宋体" w:hAnsi="宋体" w:hint="eastAsia"/>
                <w:i/>
                <w:sz w:val="21"/>
                <w:szCs w:val="21"/>
              </w:rPr>
              <w:t>系统异常时，弹出查询错误信息，返回查询页面。</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成功场景</w:t>
            </w:r>
          </w:p>
        </w:tc>
        <w:tc>
          <w:tcPr>
            <w:tcW w:w="7491" w:type="dxa"/>
          </w:tcPr>
          <w:p w:rsidR="0014243E" w:rsidRDefault="0014243E" w:rsidP="00E40EFA">
            <w:pPr>
              <w:rPr>
                <w:rFonts w:ascii="宋体" w:hAnsi="宋体"/>
                <w:szCs w:val="21"/>
              </w:rPr>
            </w:pPr>
            <w:r>
              <w:rPr>
                <w:rFonts w:ascii="宋体" w:hAnsi="宋体"/>
                <w:szCs w:val="21"/>
              </w:rPr>
              <w:t>系统根据输入的信息检索，成功匹配，返回选课信息结果，</w:t>
            </w:r>
          </w:p>
        </w:tc>
      </w:tr>
      <w:tr w:rsidR="0014243E" w:rsidRPr="00D118EE" w:rsidTr="00E40EFA">
        <w:trPr>
          <w:trHeight w:val="36"/>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w:t>
            </w:r>
          </w:p>
        </w:tc>
        <w:tc>
          <w:tcPr>
            <w:tcW w:w="7491" w:type="dxa"/>
          </w:tcPr>
          <w:p w:rsidR="0014243E" w:rsidRDefault="0014243E" w:rsidP="00E40EFA">
            <w:pPr>
              <w:rPr>
                <w:rFonts w:ascii="宋体" w:hAnsi="宋体"/>
                <w:szCs w:val="21"/>
              </w:rPr>
            </w:pPr>
            <w:r>
              <w:rPr>
                <w:rFonts w:ascii="宋体" w:hAnsi="宋体"/>
                <w:szCs w:val="21"/>
              </w:rPr>
              <w:t>系统根据输入的信息检索，匹配失败，弹出错误信息，返回至查询页面。</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lastRenderedPageBreak/>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系统运行正常，网络连接正确，提供正确的查询信息。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李炎，</w:t>
            </w:r>
            <w:proofErr w:type="gramStart"/>
            <w:r>
              <w:rPr>
                <w:rFonts w:ascii="宋体" w:hAnsi="宋体"/>
                <w:b w:val="0"/>
                <w:sz w:val="21"/>
                <w:szCs w:val="21"/>
              </w:rPr>
              <w:t>杨楷</w:t>
            </w:r>
            <w:proofErr w:type="gramEnd"/>
          </w:p>
        </w:tc>
      </w:tr>
    </w:tbl>
    <w:p w:rsidR="0014243E" w:rsidRPr="00D118EE" w:rsidRDefault="0014243E" w:rsidP="0014243E">
      <w:pPr>
        <w:rPr>
          <w:rFonts w:ascii="宋体" w:hAnsi="宋体"/>
          <w:szCs w:val="21"/>
          <w:highlight w:val="yellow"/>
        </w:rPr>
      </w:pPr>
    </w:p>
    <w:p w:rsidR="0014243E" w:rsidRPr="00D118EE" w:rsidRDefault="0014243E" w:rsidP="0014243E">
      <w:pPr>
        <w:rPr>
          <w:rFonts w:ascii="宋体" w:hAnsi="宋体"/>
          <w:szCs w:val="21"/>
        </w:rPr>
      </w:pPr>
      <w:r w:rsidRPr="00D118EE">
        <w:rPr>
          <w:rFonts w:ascii="宋体" w:hAnsi="宋体" w:hint="eastAsia"/>
          <w:szCs w:val="21"/>
        </w:rPr>
        <w:t xml:space="preserve">用例规约： </w:t>
      </w:r>
      <w:r>
        <w:rPr>
          <w:rFonts w:ascii="宋体" w:hAnsi="宋体" w:hint="eastAsia"/>
          <w:szCs w:val="21"/>
        </w:rPr>
        <w:t>查询学生信息</w:t>
      </w:r>
      <w:r w:rsidRPr="00D118EE">
        <w:rPr>
          <w:rFonts w:ascii="宋体" w:hAnsi="宋体" w:hint="eastAsia"/>
          <w:szCs w:val="21"/>
        </w:rPr>
        <w:t>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查询学生信息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Pr>
                <w:rFonts w:ascii="宋体" w:hAnsi="宋体" w:hint="eastAsia"/>
                <w:szCs w:val="21"/>
              </w:rPr>
              <w:t>管理员从系统中查询学生信息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Default="0014243E" w:rsidP="00E40EFA">
            <w:pPr>
              <w:rPr>
                <w:rFonts w:ascii="宋体" w:hAnsi="宋体"/>
                <w:szCs w:val="21"/>
              </w:rPr>
            </w:pPr>
            <w:r>
              <w:rPr>
                <w:rFonts w:ascii="宋体" w:hAnsi="宋体" w:hint="eastAsia"/>
                <w:szCs w:val="21"/>
              </w:rPr>
              <w:t>管理员</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642910"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打开信息查询页面，选择学生信息查询。</w:t>
            </w:r>
          </w:p>
          <w:p w:rsidR="0014243E" w:rsidRDefault="00642910"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选择查询方式。</w:t>
            </w:r>
          </w:p>
          <w:p w:rsidR="0014243E" w:rsidRDefault="00642910" w:rsidP="0014243E">
            <w:pPr>
              <w:widowControl w:val="0"/>
              <w:numPr>
                <w:ilvl w:val="0"/>
                <w:numId w:val="8"/>
              </w:numPr>
              <w:spacing w:after="0" w:line="240" w:lineRule="auto"/>
              <w:jc w:val="both"/>
              <w:rPr>
                <w:rFonts w:ascii="宋体" w:hAnsi="宋体"/>
                <w:szCs w:val="21"/>
              </w:rPr>
            </w:pPr>
            <w:r>
              <w:rPr>
                <w:rFonts w:ascii="宋体" w:hAnsi="宋体" w:hint="eastAsia"/>
                <w:szCs w:val="21"/>
              </w:rPr>
              <w:t>管理员</w:t>
            </w:r>
            <w:r w:rsidR="0014243E">
              <w:rPr>
                <w:rFonts w:ascii="宋体" w:hAnsi="宋体" w:hint="eastAsia"/>
                <w:szCs w:val="21"/>
              </w:rPr>
              <w:t>按照所选的查询方式输入查询所需的信息，点检确认按钮。</w:t>
            </w:r>
          </w:p>
          <w:p w:rsidR="0014243E" w:rsidRPr="00D118EE" w:rsidRDefault="0014243E" w:rsidP="0014243E">
            <w:pPr>
              <w:widowControl w:val="0"/>
              <w:numPr>
                <w:ilvl w:val="0"/>
                <w:numId w:val="8"/>
              </w:numPr>
              <w:spacing w:after="0" w:line="240" w:lineRule="auto"/>
              <w:jc w:val="both"/>
              <w:rPr>
                <w:rFonts w:ascii="宋体" w:hAnsi="宋体"/>
                <w:szCs w:val="21"/>
              </w:rPr>
            </w:pPr>
            <w:r>
              <w:rPr>
                <w:rFonts w:ascii="宋体" w:hAnsi="宋体" w:hint="eastAsia"/>
                <w:szCs w:val="21"/>
              </w:rPr>
              <w:t>如果查到所需学生信息则返回学生信息；如果没查到则弹出错误信息，并提示提供更多信息。</w:t>
            </w:r>
          </w:p>
          <w:p w:rsidR="0014243E" w:rsidRPr="00D118EE" w:rsidRDefault="0014243E" w:rsidP="00E40EFA">
            <w:pPr>
              <w:rPr>
                <w:rFonts w:ascii="宋体" w:hAnsi="宋体"/>
                <w:szCs w:val="21"/>
              </w:rPr>
            </w:pP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p>
        </w:tc>
        <w:tc>
          <w:tcPr>
            <w:tcW w:w="7491" w:type="dxa"/>
          </w:tcPr>
          <w:p w:rsidR="0014243E" w:rsidRPr="00D118EE" w:rsidRDefault="0014243E" w:rsidP="00E40EFA">
            <w:pPr>
              <w:pStyle w:val="3"/>
              <w:tabs>
                <w:tab w:val="left" w:pos="2806"/>
              </w:tabs>
              <w:rPr>
                <w:rFonts w:ascii="宋体" w:hAnsi="宋体"/>
                <w:i/>
                <w:sz w:val="21"/>
                <w:szCs w:val="21"/>
              </w:rPr>
            </w:pPr>
            <w:r w:rsidRPr="00D118EE">
              <w:rPr>
                <w:rFonts w:ascii="宋体" w:hAnsi="宋体" w:hint="eastAsia"/>
                <w:i/>
                <w:sz w:val="21"/>
                <w:szCs w:val="21"/>
              </w:rPr>
              <w:t>1.</w:t>
            </w:r>
            <w:r>
              <w:rPr>
                <w:rFonts w:ascii="宋体" w:hAnsi="宋体" w:hint="eastAsia"/>
                <w:i/>
                <w:sz w:val="21"/>
                <w:szCs w:val="21"/>
              </w:rPr>
              <w:t>系统异常时，弹出查询错误信息，返回查询页面。</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成功场景</w:t>
            </w:r>
          </w:p>
        </w:tc>
        <w:tc>
          <w:tcPr>
            <w:tcW w:w="7491" w:type="dxa"/>
          </w:tcPr>
          <w:p w:rsidR="0014243E" w:rsidRPr="00311CF6" w:rsidRDefault="0014243E" w:rsidP="00E40EFA">
            <w:pPr>
              <w:pStyle w:val="3"/>
              <w:tabs>
                <w:tab w:val="left" w:pos="2806"/>
              </w:tabs>
              <w:rPr>
                <w:rFonts w:ascii="宋体" w:hAnsi="宋体"/>
                <w:i/>
                <w:sz w:val="21"/>
                <w:szCs w:val="21"/>
              </w:rPr>
            </w:pPr>
            <w:r>
              <w:rPr>
                <w:rFonts w:ascii="宋体" w:hAnsi="宋体"/>
                <w:i/>
                <w:sz w:val="21"/>
                <w:szCs w:val="21"/>
              </w:rPr>
              <w:t>系统根据输入的信息检索，成功匹配，返回学生</w:t>
            </w:r>
            <w:r w:rsidRPr="00311CF6">
              <w:rPr>
                <w:rFonts w:ascii="宋体" w:hAnsi="宋体"/>
                <w:i/>
                <w:sz w:val="21"/>
                <w:szCs w:val="21"/>
              </w:rPr>
              <w:t>信息结果</w:t>
            </w:r>
            <w:r>
              <w:rPr>
                <w:rFonts w:ascii="宋体" w:hAnsi="宋体"/>
                <w:i/>
                <w:sz w:val="21"/>
                <w:szCs w:val="21"/>
              </w:rPr>
              <w:t>。</w:t>
            </w:r>
          </w:p>
        </w:tc>
      </w:tr>
      <w:tr w:rsidR="0014243E" w:rsidRPr="00D118EE" w:rsidTr="00E40EFA">
        <w:trPr>
          <w:trHeight w:val="36"/>
        </w:trPr>
        <w:tc>
          <w:tcPr>
            <w:tcW w:w="1548" w:type="dxa"/>
            <w:shd w:val="pct25" w:color="auto" w:fill="auto"/>
          </w:tcPr>
          <w:p w:rsidR="0014243E" w:rsidRDefault="0014243E" w:rsidP="00E40EFA">
            <w:pPr>
              <w:pStyle w:val="10"/>
              <w:rPr>
                <w:rFonts w:ascii="宋体" w:hAnsi="宋体"/>
                <w:szCs w:val="21"/>
              </w:rPr>
            </w:pPr>
            <w:r>
              <w:rPr>
                <w:rFonts w:ascii="宋体" w:hAnsi="宋体" w:hint="eastAsia"/>
                <w:szCs w:val="21"/>
              </w:rPr>
              <w:t>失败场景</w:t>
            </w:r>
          </w:p>
        </w:tc>
        <w:tc>
          <w:tcPr>
            <w:tcW w:w="7491" w:type="dxa"/>
          </w:tcPr>
          <w:p w:rsidR="0014243E" w:rsidRPr="00311CF6" w:rsidRDefault="0014243E" w:rsidP="00E40EFA">
            <w:pPr>
              <w:pStyle w:val="3"/>
              <w:tabs>
                <w:tab w:val="left" w:pos="2806"/>
              </w:tabs>
              <w:rPr>
                <w:rFonts w:ascii="宋体" w:hAnsi="宋体"/>
                <w:i/>
                <w:sz w:val="21"/>
                <w:szCs w:val="21"/>
              </w:rPr>
            </w:pPr>
            <w:r w:rsidRPr="00311CF6">
              <w:rPr>
                <w:rFonts w:ascii="宋体" w:hAnsi="宋体"/>
                <w:i/>
                <w:sz w:val="21"/>
                <w:szCs w:val="21"/>
              </w:rPr>
              <w:t>系统根据输入的信息检索，匹配失败，弹出错误信息，返回至查询页面。</w:t>
            </w:r>
          </w:p>
        </w:tc>
      </w:tr>
      <w:tr w:rsidR="0014243E" w:rsidRPr="00D118EE" w:rsidTr="00E40EFA">
        <w:trPr>
          <w:trHeight w:val="1937"/>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系统运行正常，网络连接正确，提供正确的查询信息。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用例相关人</w:t>
            </w:r>
          </w:p>
        </w:tc>
        <w:tc>
          <w:tcPr>
            <w:tcW w:w="7491" w:type="dxa"/>
          </w:tcPr>
          <w:p w:rsidR="0014243E" w:rsidRPr="00D118EE" w:rsidRDefault="0014243E" w:rsidP="00E40EFA">
            <w:pPr>
              <w:pStyle w:val="2"/>
              <w:rPr>
                <w:rFonts w:ascii="宋体" w:hAnsi="宋体"/>
                <w:b w:val="0"/>
                <w:sz w:val="21"/>
                <w:szCs w:val="21"/>
              </w:rPr>
            </w:pPr>
            <w:r>
              <w:rPr>
                <w:rFonts w:ascii="宋体" w:hAnsi="宋体"/>
                <w:b w:val="0"/>
                <w:sz w:val="21"/>
                <w:szCs w:val="21"/>
              </w:rPr>
              <w:t>李炎，</w:t>
            </w:r>
            <w:proofErr w:type="gramStart"/>
            <w:r>
              <w:rPr>
                <w:rFonts w:ascii="宋体" w:hAnsi="宋体"/>
                <w:b w:val="0"/>
                <w:sz w:val="21"/>
                <w:szCs w:val="21"/>
              </w:rPr>
              <w:t>杨楷</w:t>
            </w:r>
            <w:proofErr w:type="gramEnd"/>
          </w:p>
        </w:tc>
      </w:tr>
    </w:tbl>
    <w:p w:rsidR="0014243E" w:rsidRPr="00D118EE" w:rsidRDefault="0014243E" w:rsidP="0014243E">
      <w:pPr>
        <w:rPr>
          <w:rFonts w:ascii="宋体" w:hAnsi="宋体"/>
          <w:szCs w:val="21"/>
          <w:highlight w:val="yellow"/>
        </w:rPr>
      </w:pPr>
    </w:p>
    <w:p w:rsidR="0014243E" w:rsidRDefault="0014243E" w:rsidP="0014243E">
      <w:pPr>
        <w:rPr>
          <w:b/>
        </w:rPr>
      </w:pPr>
      <w:r>
        <w:rPr>
          <w:rFonts w:hint="eastAsia"/>
          <w:b/>
        </w:rPr>
        <w:t>用例规约：</w:t>
      </w:r>
      <w:r>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Tr="00E40EFA">
        <w:tc>
          <w:tcPr>
            <w:tcW w:w="1548" w:type="dxa"/>
            <w:shd w:val="pct25" w:color="auto" w:fill="auto"/>
          </w:tcPr>
          <w:p w:rsidR="0014243E" w:rsidRDefault="0014243E" w:rsidP="00E40EFA">
            <w:pPr>
              <w:pStyle w:val="10"/>
            </w:pPr>
            <w:r>
              <w:rPr>
                <w:rFonts w:hint="eastAsia"/>
              </w:rPr>
              <w:t>用例名称</w:t>
            </w:r>
          </w:p>
        </w:tc>
        <w:tc>
          <w:tcPr>
            <w:tcW w:w="7491" w:type="dxa"/>
          </w:tcPr>
          <w:p w:rsidR="0014243E" w:rsidRDefault="0014243E" w:rsidP="00E40EFA">
            <w:pPr>
              <w:pStyle w:val="10"/>
              <w:rPr>
                <w:rFonts w:ascii="宋体" w:hAnsi="宋体"/>
              </w:rPr>
            </w:pPr>
            <w:r>
              <w:rPr>
                <w:rFonts w:hint="eastAsia"/>
              </w:rPr>
              <w:t>教师查看所授课程</w:t>
            </w:r>
          </w:p>
        </w:tc>
      </w:tr>
      <w:tr w:rsidR="0014243E" w:rsidTr="00E40EFA">
        <w:tc>
          <w:tcPr>
            <w:tcW w:w="1548" w:type="dxa"/>
            <w:shd w:val="pct25" w:color="auto" w:fill="auto"/>
          </w:tcPr>
          <w:p w:rsidR="0014243E" w:rsidRDefault="0014243E" w:rsidP="00E40EFA">
            <w:pPr>
              <w:pStyle w:val="10"/>
            </w:pPr>
            <w:r>
              <w:rPr>
                <w:rFonts w:hint="eastAsia"/>
              </w:rPr>
              <w:t>用例说明</w:t>
            </w:r>
          </w:p>
        </w:tc>
        <w:tc>
          <w:tcPr>
            <w:tcW w:w="7491" w:type="dxa"/>
          </w:tcPr>
          <w:p w:rsidR="0014243E" w:rsidRDefault="0014243E" w:rsidP="00E40EFA">
            <w:pPr>
              <w:pStyle w:val="10"/>
              <w:rPr>
                <w:bCs/>
              </w:rPr>
            </w:pPr>
            <w:r>
              <w:rPr>
                <w:rFonts w:ascii="宋体" w:hAnsi="宋体" w:hint="eastAsia"/>
              </w:rPr>
              <w:t>用例主要功能是实现教师查看自己所授的全部课程列表</w:t>
            </w:r>
          </w:p>
        </w:tc>
      </w:tr>
      <w:tr w:rsidR="0014243E" w:rsidTr="00E40EFA">
        <w:tc>
          <w:tcPr>
            <w:tcW w:w="1548" w:type="dxa"/>
            <w:shd w:val="pct25" w:color="auto" w:fill="auto"/>
          </w:tcPr>
          <w:p w:rsidR="0014243E" w:rsidRDefault="0014243E" w:rsidP="00E40EFA">
            <w:pPr>
              <w:pStyle w:val="10"/>
            </w:pPr>
            <w:r>
              <w:rPr>
                <w:rFonts w:hint="eastAsia"/>
              </w:rPr>
              <w:t>用例角色</w:t>
            </w:r>
          </w:p>
        </w:tc>
        <w:tc>
          <w:tcPr>
            <w:tcW w:w="7491" w:type="dxa"/>
          </w:tcPr>
          <w:p w:rsidR="0014243E" w:rsidRDefault="0014243E" w:rsidP="00E40EFA">
            <w:pPr>
              <w:pStyle w:val="10"/>
              <w:rPr>
                <w:rFonts w:ascii="宋体" w:hAnsi="宋体"/>
              </w:rPr>
            </w:pPr>
            <w:r>
              <w:rPr>
                <w:rFonts w:ascii="宋体" w:hAnsi="宋体" w:hint="eastAsia"/>
              </w:rPr>
              <w:t>教师</w:t>
            </w:r>
          </w:p>
        </w:tc>
      </w:tr>
      <w:tr w:rsidR="0014243E" w:rsidTr="00E40EFA">
        <w:trPr>
          <w:trHeight w:val="1436"/>
        </w:trPr>
        <w:tc>
          <w:tcPr>
            <w:tcW w:w="1548" w:type="dxa"/>
            <w:shd w:val="pct25" w:color="auto" w:fill="auto"/>
          </w:tcPr>
          <w:p w:rsidR="0014243E" w:rsidRDefault="0014243E" w:rsidP="00E40EFA">
            <w:pPr>
              <w:pStyle w:val="10"/>
            </w:pPr>
            <w:r>
              <w:rPr>
                <w:rFonts w:hint="eastAsia"/>
              </w:rPr>
              <w:t>基本流</w:t>
            </w:r>
          </w:p>
        </w:tc>
        <w:tc>
          <w:tcPr>
            <w:tcW w:w="7491" w:type="dxa"/>
          </w:tcPr>
          <w:p w:rsidR="0014243E" w:rsidRDefault="0014243E" w:rsidP="0014243E">
            <w:pPr>
              <w:pStyle w:val="10"/>
              <w:numPr>
                <w:ilvl w:val="0"/>
                <w:numId w:val="2"/>
              </w:numPr>
              <w:tabs>
                <w:tab w:val="clear" w:pos="840"/>
              </w:tabs>
              <w:ind w:left="360" w:hanging="360"/>
              <w:rPr>
                <w:bCs/>
              </w:rPr>
            </w:pPr>
            <w:r>
              <w:rPr>
                <w:rFonts w:hint="eastAsia"/>
                <w:bCs/>
              </w:rPr>
              <w:t>教师进入课程列表界面</w:t>
            </w:r>
          </w:p>
          <w:p w:rsidR="0014243E" w:rsidRDefault="0014243E" w:rsidP="0014243E">
            <w:pPr>
              <w:pStyle w:val="10"/>
              <w:numPr>
                <w:ilvl w:val="0"/>
                <w:numId w:val="2"/>
              </w:numPr>
              <w:tabs>
                <w:tab w:val="clear" w:pos="840"/>
              </w:tabs>
              <w:ind w:left="360" w:hanging="360"/>
              <w:rPr>
                <w:bCs/>
              </w:rPr>
            </w:pPr>
            <w:r>
              <w:rPr>
                <w:rFonts w:hint="eastAsia"/>
                <w:bCs/>
              </w:rPr>
              <w:t>系统返回教师所有课程</w:t>
            </w:r>
          </w:p>
          <w:p w:rsidR="0014243E" w:rsidRPr="008464B8" w:rsidRDefault="0042357A" w:rsidP="0014243E">
            <w:pPr>
              <w:pStyle w:val="10"/>
              <w:numPr>
                <w:ilvl w:val="0"/>
                <w:numId w:val="2"/>
              </w:numPr>
              <w:tabs>
                <w:tab w:val="clear" w:pos="840"/>
              </w:tabs>
              <w:ind w:left="360" w:hanging="360"/>
              <w:rPr>
                <w:bCs/>
              </w:rPr>
            </w:pPr>
            <w:r>
              <w:rPr>
                <w:rFonts w:hint="eastAsia"/>
                <w:bCs/>
              </w:rPr>
              <w:t>系统</w:t>
            </w:r>
            <w:r w:rsidR="0014243E">
              <w:rPr>
                <w:rFonts w:hint="eastAsia"/>
                <w:bCs/>
              </w:rPr>
              <w:t>在列表界面显示教师所有课程</w:t>
            </w:r>
          </w:p>
        </w:tc>
      </w:tr>
      <w:tr w:rsidR="0014243E" w:rsidTr="00E40EFA">
        <w:trPr>
          <w:trHeight w:val="479"/>
        </w:trPr>
        <w:tc>
          <w:tcPr>
            <w:tcW w:w="1548" w:type="dxa"/>
            <w:shd w:val="pct25" w:color="auto" w:fill="auto"/>
          </w:tcPr>
          <w:p w:rsidR="0014243E" w:rsidRDefault="0014243E" w:rsidP="00E40EFA">
            <w:pPr>
              <w:pStyle w:val="10"/>
            </w:pPr>
            <w:r>
              <w:rPr>
                <w:rFonts w:hint="eastAsia"/>
              </w:rPr>
              <w:t>备选流</w:t>
            </w:r>
          </w:p>
        </w:tc>
        <w:tc>
          <w:tcPr>
            <w:tcW w:w="7491" w:type="dxa"/>
          </w:tcPr>
          <w:p w:rsidR="0014243E" w:rsidRDefault="0014243E" w:rsidP="00E40EFA">
            <w:pPr>
              <w:pStyle w:val="10"/>
              <w:rPr>
                <w:bCs/>
              </w:rPr>
            </w:pPr>
            <w:r>
              <w:rPr>
                <w:rFonts w:hint="eastAsia"/>
                <w:bCs/>
              </w:rPr>
              <w:t>无</w:t>
            </w:r>
          </w:p>
        </w:tc>
      </w:tr>
      <w:tr w:rsidR="0014243E" w:rsidTr="00E40EFA">
        <w:trPr>
          <w:trHeight w:val="557"/>
        </w:trPr>
        <w:tc>
          <w:tcPr>
            <w:tcW w:w="1548" w:type="dxa"/>
            <w:shd w:val="pct25" w:color="auto" w:fill="auto"/>
          </w:tcPr>
          <w:p w:rsidR="0014243E" w:rsidRDefault="0014243E" w:rsidP="00E40EFA">
            <w:pPr>
              <w:pStyle w:val="10"/>
            </w:pPr>
            <w:r>
              <w:rPr>
                <w:rFonts w:hint="eastAsia"/>
              </w:rPr>
              <w:t>特殊需求</w:t>
            </w:r>
          </w:p>
        </w:tc>
        <w:tc>
          <w:tcPr>
            <w:tcW w:w="7491" w:type="dxa"/>
          </w:tcPr>
          <w:p w:rsidR="0014243E" w:rsidRDefault="0014243E" w:rsidP="00E40EFA">
            <w:pPr>
              <w:pStyle w:val="10"/>
            </w:pPr>
            <w:r>
              <w:rPr>
                <w:rFonts w:hint="eastAsia"/>
              </w:rPr>
              <w:t>无</w:t>
            </w:r>
          </w:p>
        </w:tc>
      </w:tr>
      <w:tr w:rsidR="0014243E" w:rsidTr="00E40EFA">
        <w:trPr>
          <w:trHeight w:val="557"/>
        </w:trPr>
        <w:tc>
          <w:tcPr>
            <w:tcW w:w="1548" w:type="dxa"/>
            <w:shd w:val="pct25" w:color="auto" w:fill="auto"/>
          </w:tcPr>
          <w:p w:rsidR="0014243E" w:rsidRDefault="0014243E" w:rsidP="00E40EFA">
            <w:pPr>
              <w:pStyle w:val="10"/>
            </w:pPr>
            <w:r>
              <w:rPr>
                <w:rFonts w:hint="eastAsia"/>
              </w:rPr>
              <w:t>成功</w:t>
            </w:r>
            <w:r>
              <w:rPr>
                <w:rFonts w:ascii="宋体" w:hAnsi="宋体" w:hint="eastAsia"/>
                <w:szCs w:val="21"/>
              </w:rPr>
              <w:t>场景</w:t>
            </w:r>
          </w:p>
        </w:tc>
        <w:tc>
          <w:tcPr>
            <w:tcW w:w="7491" w:type="dxa"/>
          </w:tcPr>
          <w:p w:rsidR="0014243E" w:rsidRDefault="0014243E" w:rsidP="00E40EFA">
            <w:pPr>
              <w:pStyle w:val="10"/>
            </w:pPr>
            <w:r>
              <w:rPr>
                <w:rFonts w:hint="eastAsia"/>
              </w:rPr>
              <w:t>显示教师所授的课程</w:t>
            </w:r>
          </w:p>
        </w:tc>
      </w:tr>
      <w:tr w:rsidR="0014243E" w:rsidTr="00E40EFA">
        <w:trPr>
          <w:trHeight w:val="559"/>
        </w:trPr>
        <w:tc>
          <w:tcPr>
            <w:tcW w:w="1548" w:type="dxa"/>
            <w:shd w:val="pct25" w:color="auto" w:fill="auto"/>
          </w:tcPr>
          <w:p w:rsidR="0014243E" w:rsidRDefault="0014243E" w:rsidP="00E40EFA">
            <w:pPr>
              <w:pStyle w:val="10"/>
            </w:pPr>
            <w:r>
              <w:rPr>
                <w:rFonts w:hint="eastAsia"/>
              </w:rPr>
              <w:t>失败</w:t>
            </w:r>
            <w:r>
              <w:rPr>
                <w:rFonts w:ascii="宋体" w:hAnsi="宋体" w:hint="eastAsia"/>
                <w:szCs w:val="21"/>
              </w:rPr>
              <w:t>场景</w:t>
            </w:r>
          </w:p>
        </w:tc>
        <w:tc>
          <w:tcPr>
            <w:tcW w:w="7491" w:type="dxa"/>
          </w:tcPr>
          <w:p w:rsidR="0014243E" w:rsidRDefault="0014243E" w:rsidP="00E40EFA">
            <w:pPr>
              <w:pStyle w:val="10"/>
            </w:pPr>
            <w:r>
              <w:rPr>
                <w:rFonts w:hint="eastAsia"/>
              </w:rPr>
              <w:t>无</w:t>
            </w:r>
          </w:p>
        </w:tc>
      </w:tr>
      <w:tr w:rsidR="0014243E" w:rsidTr="00E40EFA">
        <w:trPr>
          <w:trHeight w:val="343"/>
        </w:trPr>
        <w:tc>
          <w:tcPr>
            <w:tcW w:w="1548" w:type="dxa"/>
            <w:shd w:val="pct25" w:color="auto" w:fill="auto"/>
          </w:tcPr>
          <w:p w:rsidR="0014243E" w:rsidRDefault="0014243E" w:rsidP="00E40EFA">
            <w:pPr>
              <w:pStyle w:val="10"/>
            </w:pPr>
            <w:r>
              <w:rPr>
                <w:rFonts w:hint="eastAsia"/>
              </w:rPr>
              <w:t>前置条件</w:t>
            </w:r>
          </w:p>
        </w:tc>
        <w:tc>
          <w:tcPr>
            <w:tcW w:w="7491" w:type="dxa"/>
          </w:tcPr>
          <w:p w:rsidR="0014243E" w:rsidRDefault="0014243E" w:rsidP="00E40EFA">
            <w:pPr>
              <w:pStyle w:val="10"/>
              <w:rPr>
                <w:rFonts w:ascii="宋体" w:hAnsi="宋体"/>
              </w:rPr>
            </w:pPr>
            <w:r>
              <w:rPr>
                <w:rFonts w:ascii="宋体" w:hAnsi="宋体" w:hint="eastAsia"/>
              </w:rPr>
              <w:t>教师正常登录</w:t>
            </w:r>
          </w:p>
        </w:tc>
      </w:tr>
      <w:tr w:rsidR="0014243E" w:rsidTr="00E40EFA">
        <w:trPr>
          <w:trHeight w:val="429"/>
        </w:trPr>
        <w:tc>
          <w:tcPr>
            <w:tcW w:w="1548" w:type="dxa"/>
            <w:shd w:val="pct25" w:color="auto" w:fill="auto"/>
          </w:tcPr>
          <w:p w:rsidR="0014243E" w:rsidRDefault="0014243E" w:rsidP="00E40EFA">
            <w:pPr>
              <w:pStyle w:val="10"/>
            </w:pPr>
            <w:r>
              <w:rPr>
                <w:rFonts w:hint="eastAsia"/>
              </w:rPr>
              <w:t>后置条件</w:t>
            </w:r>
          </w:p>
        </w:tc>
        <w:tc>
          <w:tcPr>
            <w:tcW w:w="7491" w:type="dxa"/>
          </w:tcPr>
          <w:p w:rsidR="0014243E" w:rsidRDefault="0014243E" w:rsidP="00E40EFA">
            <w:pPr>
              <w:pStyle w:val="10"/>
              <w:rPr>
                <w:rFonts w:ascii="宋体" w:hAnsi="宋体"/>
              </w:rPr>
            </w:pPr>
            <w:r>
              <w:rPr>
                <w:rFonts w:ascii="宋体" w:hAnsi="宋体" w:hint="eastAsia"/>
              </w:rPr>
              <w:t>无</w:t>
            </w:r>
          </w:p>
        </w:tc>
      </w:tr>
      <w:tr w:rsidR="0014243E" w:rsidTr="00E40EFA">
        <w:trPr>
          <w:trHeight w:val="429"/>
        </w:trPr>
        <w:tc>
          <w:tcPr>
            <w:tcW w:w="1548" w:type="dxa"/>
            <w:shd w:val="pct25" w:color="auto" w:fill="auto"/>
          </w:tcPr>
          <w:p w:rsidR="0014243E" w:rsidRDefault="0014243E" w:rsidP="00E40EFA">
            <w:pPr>
              <w:pStyle w:val="10"/>
            </w:pPr>
            <w:r>
              <w:rPr>
                <w:rFonts w:hint="eastAsia"/>
              </w:rPr>
              <w:t>用例相关人</w:t>
            </w:r>
          </w:p>
        </w:tc>
        <w:tc>
          <w:tcPr>
            <w:tcW w:w="7491" w:type="dxa"/>
          </w:tcPr>
          <w:p w:rsidR="0014243E" w:rsidRDefault="0014243E" w:rsidP="00E40EFA">
            <w:pPr>
              <w:pStyle w:val="10"/>
              <w:rPr>
                <w:rFonts w:ascii="宋体" w:hAnsi="宋体"/>
              </w:rPr>
            </w:pPr>
            <w:r>
              <w:rPr>
                <w:rFonts w:ascii="宋体" w:hAnsi="宋体" w:hint="eastAsia"/>
              </w:rPr>
              <w:t>余志</w:t>
            </w:r>
            <w:proofErr w:type="gramStart"/>
            <w:r>
              <w:rPr>
                <w:rFonts w:ascii="宋体" w:hAnsi="宋体" w:hint="eastAsia"/>
              </w:rPr>
              <w:t>浩</w:t>
            </w:r>
            <w:proofErr w:type="gramEnd"/>
          </w:p>
        </w:tc>
      </w:tr>
    </w:tbl>
    <w:p w:rsidR="0014243E" w:rsidRDefault="0014243E" w:rsidP="0014243E">
      <w:pPr>
        <w:rPr>
          <w:sz w:val="32"/>
          <w:szCs w:val="32"/>
          <w:highlight w:val="yellow"/>
        </w:rPr>
      </w:pPr>
    </w:p>
    <w:p w:rsidR="0014243E" w:rsidRDefault="0014243E" w:rsidP="0014243E">
      <w:pPr>
        <w:rPr>
          <w:b/>
        </w:rPr>
      </w:pPr>
      <w:r>
        <w:rPr>
          <w:rFonts w:hint="eastAsia"/>
          <w:b/>
        </w:rPr>
        <w:t>用例规约：</w:t>
      </w:r>
      <w:r>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Tr="00E40EFA">
        <w:tc>
          <w:tcPr>
            <w:tcW w:w="1548" w:type="dxa"/>
            <w:shd w:val="pct25" w:color="auto" w:fill="auto"/>
          </w:tcPr>
          <w:p w:rsidR="0014243E" w:rsidRDefault="0014243E" w:rsidP="00E40EFA">
            <w:pPr>
              <w:pStyle w:val="10"/>
            </w:pPr>
            <w:r>
              <w:rPr>
                <w:rFonts w:hint="eastAsia"/>
              </w:rPr>
              <w:t>用例名称</w:t>
            </w:r>
          </w:p>
        </w:tc>
        <w:tc>
          <w:tcPr>
            <w:tcW w:w="7491" w:type="dxa"/>
          </w:tcPr>
          <w:p w:rsidR="0014243E" w:rsidRDefault="0014243E" w:rsidP="00E40EFA">
            <w:pPr>
              <w:pStyle w:val="10"/>
              <w:rPr>
                <w:rFonts w:ascii="宋体" w:hAnsi="宋体"/>
              </w:rPr>
            </w:pPr>
            <w:r>
              <w:rPr>
                <w:rFonts w:hint="eastAsia"/>
              </w:rPr>
              <w:t>教师查看所授课程的详细信息</w:t>
            </w:r>
          </w:p>
        </w:tc>
      </w:tr>
      <w:tr w:rsidR="0014243E" w:rsidTr="00E40EFA">
        <w:tc>
          <w:tcPr>
            <w:tcW w:w="1548" w:type="dxa"/>
            <w:shd w:val="pct25" w:color="auto" w:fill="auto"/>
          </w:tcPr>
          <w:p w:rsidR="0014243E" w:rsidRDefault="0014243E" w:rsidP="00E40EFA">
            <w:pPr>
              <w:pStyle w:val="10"/>
            </w:pPr>
            <w:r>
              <w:rPr>
                <w:rFonts w:hint="eastAsia"/>
              </w:rPr>
              <w:t>用例说明</w:t>
            </w:r>
          </w:p>
        </w:tc>
        <w:tc>
          <w:tcPr>
            <w:tcW w:w="7491" w:type="dxa"/>
          </w:tcPr>
          <w:p w:rsidR="0014243E" w:rsidRDefault="0014243E" w:rsidP="00E40EFA">
            <w:pPr>
              <w:pStyle w:val="10"/>
              <w:rPr>
                <w:bCs/>
              </w:rPr>
            </w:pPr>
            <w:r>
              <w:rPr>
                <w:rFonts w:ascii="宋体" w:hAnsi="宋体" w:hint="eastAsia"/>
              </w:rPr>
              <w:t>用例主要功能是实现教师查看自己所授某一课程的详细信息，如学生人数，学生姓名，学生班级，课程地点，课程时间等。</w:t>
            </w:r>
          </w:p>
        </w:tc>
      </w:tr>
      <w:tr w:rsidR="0014243E" w:rsidTr="00E40EFA">
        <w:tc>
          <w:tcPr>
            <w:tcW w:w="1548" w:type="dxa"/>
            <w:shd w:val="pct25" w:color="auto" w:fill="auto"/>
          </w:tcPr>
          <w:p w:rsidR="0014243E" w:rsidRDefault="0014243E" w:rsidP="00E40EFA">
            <w:pPr>
              <w:pStyle w:val="10"/>
            </w:pPr>
            <w:r>
              <w:rPr>
                <w:rFonts w:hint="eastAsia"/>
              </w:rPr>
              <w:t>用例角色</w:t>
            </w:r>
          </w:p>
        </w:tc>
        <w:tc>
          <w:tcPr>
            <w:tcW w:w="7491" w:type="dxa"/>
          </w:tcPr>
          <w:p w:rsidR="0014243E" w:rsidRDefault="0014243E" w:rsidP="00E40EFA">
            <w:pPr>
              <w:pStyle w:val="10"/>
              <w:rPr>
                <w:rFonts w:ascii="宋体" w:hAnsi="宋体"/>
              </w:rPr>
            </w:pPr>
            <w:r>
              <w:rPr>
                <w:rFonts w:ascii="宋体" w:hAnsi="宋体" w:hint="eastAsia"/>
              </w:rPr>
              <w:t>教师</w:t>
            </w:r>
          </w:p>
        </w:tc>
      </w:tr>
      <w:tr w:rsidR="0014243E" w:rsidTr="00E40EFA">
        <w:trPr>
          <w:trHeight w:val="2516"/>
        </w:trPr>
        <w:tc>
          <w:tcPr>
            <w:tcW w:w="1548" w:type="dxa"/>
            <w:shd w:val="pct25" w:color="auto" w:fill="auto"/>
          </w:tcPr>
          <w:p w:rsidR="0014243E" w:rsidRDefault="0014243E" w:rsidP="00E40EFA">
            <w:pPr>
              <w:pStyle w:val="10"/>
            </w:pPr>
            <w:r>
              <w:rPr>
                <w:rFonts w:hint="eastAsia"/>
              </w:rPr>
              <w:t>基本流</w:t>
            </w:r>
          </w:p>
        </w:tc>
        <w:tc>
          <w:tcPr>
            <w:tcW w:w="7491" w:type="dxa"/>
          </w:tcPr>
          <w:p w:rsidR="0014243E" w:rsidRDefault="0014243E" w:rsidP="0014243E">
            <w:pPr>
              <w:pStyle w:val="10"/>
              <w:numPr>
                <w:ilvl w:val="0"/>
                <w:numId w:val="10"/>
              </w:numPr>
              <w:rPr>
                <w:bCs/>
              </w:rPr>
            </w:pPr>
            <w:r>
              <w:rPr>
                <w:rFonts w:hint="eastAsia"/>
                <w:bCs/>
              </w:rPr>
              <w:t>教师进入课程信息界面，选定自己所授的某一课程</w:t>
            </w:r>
          </w:p>
          <w:p w:rsidR="0014243E" w:rsidRDefault="0014243E" w:rsidP="0014243E">
            <w:pPr>
              <w:pStyle w:val="10"/>
              <w:numPr>
                <w:ilvl w:val="0"/>
                <w:numId w:val="10"/>
              </w:numPr>
              <w:rPr>
                <w:bCs/>
              </w:rPr>
            </w:pPr>
            <w:r>
              <w:rPr>
                <w:rFonts w:hint="eastAsia"/>
                <w:bCs/>
              </w:rPr>
              <w:t>系统返回该教师的改课程的详细信息</w:t>
            </w:r>
          </w:p>
          <w:p w:rsidR="0014243E" w:rsidRDefault="0014243E" w:rsidP="0014243E">
            <w:pPr>
              <w:pStyle w:val="10"/>
              <w:numPr>
                <w:ilvl w:val="0"/>
                <w:numId w:val="10"/>
              </w:numPr>
              <w:rPr>
                <w:bCs/>
              </w:rPr>
            </w:pPr>
            <w:r>
              <w:rPr>
                <w:rFonts w:hint="eastAsia"/>
                <w:bCs/>
              </w:rPr>
              <w:t>在系统界面上显示出该详细信息</w:t>
            </w:r>
          </w:p>
        </w:tc>
      </w:tr>
      <w:tr w:rsidR="0014243E" w:rsidTr="00E40EFA">
        <w:trPr>
          <w:trHeight w:val="36"/>
        </w:trPr>
        <w:tc>
          <w:tcPr>
            <w:tcW w:w="1548" w:type="dxa"/>
            <w:shd w:val="pct25" w:color="auto" w:fill="auto"/>
          </w:tcPr>
          <w:p w:rsidR="0014243E" w:rsidRDefault="0014243E" w:rsidP="00E40EFA">
            <w:pPr>
              <w:pStyle w:val="10"/>
            </w:pPr>
            <w:r>
              <w:rPr>
                <w:rFonts w:hint="eastAsia"/>
              </w:rPr>
              <w:t>备选流</w:t>
            </w:r>
          </w:p>
        </w:tc>
        <w:tc>
          <w:tcPr>
            <w:tcW w:w="7491" w:type="dxa"/>
          </w:tcPr>
          <w:p w:rsidR="0014243E" w:rsidRDefault="0014243E" w:rsidP="00E40EFA">
            <w:pPr>
              <w:pStyle w:val="10"/>
              <w:rPr>
                <w:bCs/>
              </w:rPr>
            </w:pPr>
            <w:r>
              <w:rPr>
                <w:rFonts w:hint="eastAsia"/>
                <w:bCs/>
              </w:rPr>
              <w:t>无</w:t>
            </w:r>
          </w:p>
        </w:tc>
      </w:tr>
      <w:tr w:rsidR="0014243E" w:rsidTr="00E40EFA">
        <w:trPr>
          <w:trHeight w:val="416"/>
        </w:trPr>
        <w:tc>
          <w:tcPr>
            <w:tcW w:w="1548" w:type="dxa"/>
            <w:shd w:val="pct25" w:color="auto" w:fill="auto"/>
          </w:tcPr>
          <w:p w:rsidR="0014243E" w:rsidRDefault="0014243E" w:rsidP="00E40EFA">
            <w:pPr>
              <w:pStyle w:val="10"/>
            </w:pPr>
            <w:r>
              <w:rPr>
                <w:rFonts w:hint="eastAsia"/>
              </w:rPr>
              <w:t>特殊需求</w:t>
            </w:r>
          </w:p>
        </w:tc>
        <w:tc>
          <w:tcPr>
            <w:tcW w:w="7491" w:type="dxa"/>
          </w:tcPr>
          <w:p w:rsidR="0014243E" w:rsidRDefault="0014243E" w:rsidP="00E40EFA">
            <w:pPr>
              <w:pStyle w:val="10"/>
            </w:pPr>
            <w:r>
              <w:rPr>
                <w:rFonts w:hint="eastAsia"/>
              </w:rPr>
              <w:t>无</w:t>
            </w:r>
          </w:p>
        </w:tc>
      </w:tr>
      <w:tr w:rsidR="0014243E" w:rsidTr="00E40EFA">
        <w:trPr>
          <w:trHeight w:val="416"/>
        </w:trPr>
        <w:tc>
          <w:tcPr>
            <w:tcW w:w="1548" w:type="dxa"/>
            <w:shd w:val="pct25" w:color="auto" w:fill="auto"/>
          </w:tcPr>
          <w:p w:rsidR="0014243E" w:rsidRDefault="0014243E" w:rsidP="00E40EFA">
            <w:pPr>
              <w:pStyle w:val="10"/>
            </w:pPr>
            <w:r>
              <w:rPr>
                <w:rFonts w:hint="eastAsia"/>
              </w:rPr>
              <w:t>成功</w:t>
            </w:r>
            <w:r>
              <w:rPr>
                <w:rFonts w:ascii="宋体" w:hAnsi="宋体" w:hint="eastAsia"/>
                <w:szCs w:val="21"/>
              </w:rPr>
              <w:t>场景</w:t>
            </w:r>
          </w:p>
        </w:tc>
        <w:tc>
          <w:tcPr>
            <w:tcW w:w="7491" w:type="dxa"/>
          </w:tcPr>
          <w:p w:rsidR="0014243E" w:rsidRDefault="0014243E" w:rsidP="00E40EFA">
            <w:pPr>
              <w:pStyle w:val="10"/>
            </w:pPr>
            <w:r>
              <w:rPr>
                <w:rFonts w:hint="eastAsia"/>
              </w:rPr>
              <w:t>显示教师所授课程的详细信息</w:t>
            </w:r>
          </w:p>
        </w:tc>
      </w:tr>
      <w:tr w:rsidR="0014243E" w:rsidTr="00E40EFA">
        <w:trPr>
          <w:trHeight w:val="416"/>
        </w:trPr>
        <w:tc>
          <w:tcPr>
            <w:tcW w:w="1548" w:type="dxa"/>
            <w:shd w:val="pct25" w:color="auto" w:fill="auto"/>
          </w:tcPr>
          <w:p w:rsidR="0014243E" w:rsidRDefault="0014243E" w:rsidP="00E40EFA">
            <w:pPr>
              <w:pStyle w:val="10"/>
            </w:pPr>
            <w:r>
              <w:rPr>
                <w:rFonts w:hint="eastAsia"/>
              </w:rPr>
              <w:t>失败</w:t>
            </w:r>
            <w:r>
              <w:rPr>
                <w:rFonts w:ascii="宋体" w:hAnsi="宋体" w:hint="eastAsia"/>
                <w:szCs w:val="21"/>
              </w:rPr>
              <w:t>场景</w:t>
            </w:r>
          </w:p>
        </w:tc>
        <w:tc>
          <w:tcPr>
            <w:tcW w:w="7491" w:type="dxa"/>
          </w:tcPr>
          <w:p w:rsidR="0014243E" w:rsidRDefault="0014243E" w:rsidP="00E40EFA">
            <w:pPr>
              <w:pStyle w:val="10"/>
            </w:pPr>
            <w:r>
              <w:rPr>
                <w:rFonts w:hint="eastAsia"/>
              </w:rPr>
              <w:t>无</w:t>
            </w:r>
          </w:p>
        </w:tc>
      </w:tr>
      <w:tr w:rsidR="0014243E" w:rsidTr="00E40EFA">
        <w:trPr>
          <w:trHeight w:val="343"/>
        </w:trPr>
        <w:tc>
          <w:tcPr>
            <w:tcW w:w="1548" w:type="dxa"/>
            <w:shd w:val="pct25" w:color="auto" w:fill="auto"/>
          </w:tcPr>
          <w:p w:rsidR="0014243E" w:rsidRDefault="0014243E" w:rsidP="00E40EFA">
            <w:pPr>
              <w:pStyle w:val="10"/>
            </w:pPr>
            <w:r>
              <w:rPr>
                <w:rFonts w:hint="eastAsia"/>
              </w:rPr>
              <w:lastRenderedPageBreak/>
              <w:t>前置条件</w:t>
            </w:r>
          </w:p>
        </w:tc>
        <w:tc>
          <w:tcPr>
            <w:tcW w:w="7491" w:type="dxa"/>
          </w:tcPr>
          <w:p w:rsidR="0014243E" w:rsidRDefault="0014243E" w:rsidP="00E40EFA">
            <w:pPr>
              <w:pStyle w:val="10"/>
              <w:rPr>
                <w:rFonts w:ascii="宋体" w:hAnsi="宋体"/>
              </w:rPr>
            </w:pPr>
            <w:r>
              <w:rPr>
                <w:rFonts w:ascii="宋体" w:hAnsi="宋体" w:hint="eastAsia"/>
              </w:rPr>
              <w:t>教师正常登录</w:t>
            </w:r>
          </w:p>
        </w:tc>
      </w:tr>
      <w:tr w:rsidR="0014243E" w:rsidTr="00E40EFA">
        <w:tc>
          <w:tcPr>
            <w:tcW w:w="1548" w:type="dxa"/>
            <w:shd w:val="pct25" w:color="auto" w:fill="auto"/>
          </w:tcPr>
          <w:p w:rsidR="0014243E" w:rsidRDefault="0014243E" w:rsidP="00E40EFA">
            <w:pPr>
              <w:pStyle w:val="10"/>
            </w:pPr>
            <w:r>
              <w:rPr>
                <w:rFonts w:hint="eastAsia"/>
              </w:rPr>
              <w:t>后置条件</w:t>
            </w:r>
          </w:p>
        </w:tc>
        <w:tc>
          <w:tcPr>
            <w:tcW w:w="7491" w:type="dxa"/>
          </w:tcPr>
          <w:p w:rsidR="0014243E" w:rsidRDefault="0014243E" w:rsidP="00E40EFA">
            <w:pPr>
              <w:pStyle w:val="10"/>
              <w:rPr>
                <w:rFonts w:ascii="宋体" w:hAnsi="宋体"/>
              </w:rPr>
            </w:pPr>
            <w:r>
              <w:rPr>
                <w:rFonts w:ascii="宋体" w:hAnsi="宋体" w:hint="eastAsia"/>
              </w:rPr>
              <w:t>无</w:t>
            </w:r>
          </w:p>
        </w:tc>
      </w:tr>
      <w:tr w:rsidR="0014243E" w:rsidTr="00E40EFA">
        <w:tc>
          <w:tcPr>
            <w:tcW w:w="1548" w:type="dxa"/>
            <w:shd w:val="pct25" w:color="auto" w:fill="auto"/>
          </w:tcPr>
          <w:p w:rsidR="0014243E" w:rsidRDefault="0014243E" w:rsidP="00E40EFA">
            <w:pPr>
              <w:pStyle w:val="10"/>
            </w:pPr>
            <w:r>
              <w:rPr>
                <w:rFonts w:hint="eastAsia"/>
              </w:rPr>
              <w:t>用例相关人</w:t>
            </w:r>
          </w:p>
        </w:tc>
        <w:tc>
          <w:tcPr>
            <w:tcW w:w="7491" w:type="dxa"/>
          </w:tcPr>
          <w:p w:rsidR="0014243E" w:rsidRDefault="0014243E" w:rsidP="00E40EFA">
            <w:pPr>
              <w:pStyle w:val="10"/>
              <w:rPr>
                <w:rFonts w:ascii="宋体" w:hAnsi="宋体"/>
              </w:rPr>
            </w:pPr>
            <w:r>
              <w:rPr>
                <w:rFonts w:ascii="宋体" w:hAnsi="宋体" w:hint="eastAsia"/>
              </w:rPr>
              <w:t>余志</w:t>
            </w:r>
            <w:proofErr w:type="gramStart"/>
            <w:r>
              <w:rPr>
                <w:rFonts w:ascii="宋体" w:hAnsi="宋体" w:hint="eastAsia"/>
              </w:rPr>
              <w:t>浩</w:t>
            </w:r>
            <w:proofErr w:type="gramEnd"/>
          </w:p>
        </w:tc>
      </w:tr>
    </w:tbl>
    <w:p w:rsidR="0014243E" w:rsidRDefault="0014243E" w:rsidP="0014243E">
      <w:pPr>
        <w:rPr>
          <w:sz w:val="32"/>
          <w:szCs w:val="32"/>
          <w:highlight w:val="yellow"/>
        </w:rPr>
      </w:pPr>
    </w:p>
    <w:p w:rsidR="0014243E" w:rsidRDefault="0014243E" w:rsidP="0014243E">
      <w:pPr>
        <w:rPr>
          <w:b/>
        </w:rPr>
      </w:pPr>
      <w:r>
        <w:rPr>
          <w:rFonts w:hint="eastAsia"/>
          <w:b/>
        </w:rPr>
        <w:t>用例规约：</w:t>
      </w:r>
      <w:r>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Tr="00E40EFA">
        <w:tc>
          <w:tcPr>
            <w:tcW w:w="1548" w:type="dxa"/>
            <w:shd w:val="pct25" w:color="auto" w:fill="auto"/>
          </w:tcPr>
          <w:p w:rsidR="0014243E" w:rsidRDefault="0014243E" w:rsidP="00E40EFA">
            <w:pPr>
              <w:pStyle w:val="10"/>
            </w:pPr>
            <w:r>
              <w:rPr>
                <w:rFonts w:hint="eastAsia"/>
              </w:rPr>
              <w:t>用例名称</w:t>
            </w:r>
          </w:p>
        </w:tc>
        <w:tc>
          <w:tcPr>
            <w:tcW w:w="7491" w:type="dxa"/>
          </w:tcPr>
          <w:p w:rsidR="0014243E" w:rsidRDefault="0014243E" w:rsidP="00E40EFA">
            <w:pPr>
              <w:pStyle w:val="10"/>
              <w:rPr>
                <w:rFonts w:ascii="宋体" w:hAnsi="宋体"/>
              </w:rPr>
            </w:pPr>
            <w:r>
              <w:rPr>
                <w:rFonts w:hint="eastAsia"/>
              </w:rPr>
              <w:t>教师查看选报其课程的学生详细信息</w:t>
            </w:r>
          </w:p>
        </w:tc>
      </w:tr>
      <w:tr w:rsidR="0014243E" w:rsidTr="00E40EFA">
        <w:tc>
          <w:tcPr>
            <w:tcW w:w="1548" w:type="dxa"/>
            <w:shd w:val="pct25" w:color="auto" w:fill="auto"/>
          </w:tcPr>
          <w:p w:rsidR="0014243E" w:rsidRDefault="0014243E" w:rsidP="00E40EFA">
            <w:pPr>
              <w:pStyle w:val="10"/>
            </w:pPr>
            <w:r>
              <w:rPr>
                <w:rFonts w:hint="eastAsia"/>
              </w:rPr>
              <w:t>用例说明</w:t>
            </w:r>
          </w:p>
        </w:tc>
        <w:tc>
          <w:tcPr>
            <w:tcW w:w="7491" w:type="dxa"/>
          </w:tcPr>
          <w:p w:rsidR="0014243E" w:rsidRDefault="0014243E" w:rsidP="00E40EFA">
            <w:pPr>
              <w:pStyle w:val="10"/>
              <w:rPr>
                <w:bCs/>
              </w:rPr>
            </w:pPr>
            <w:r>
              <w:rPr>
                <w:rFonts w:ascii="宋体" w:hAnsi="宋体" w:hint="eastAsia"/>
              </w:rPr>
              <w:t>用例主要功能是实现教师查看选报其课程的学生的详细信息，如年级，班级，学号，姓名，学期成绩，联系方式等。</w:t>
            </w:r>
          </w:p>
        </w:tc>
      </w:tr>
      <w:tr w:rsidR="0014243E" w:rsidTr="00E40EFA">
        <w:tc>
          <w:tcPr>
            <w:tcW w:w="1548" w:type="dxa"/>
            <w:shd w:val="pct25" w:color="auto" w:fill="auto"/>
          </w:tcPr>
          <w:p w:rsidR="0014243E" w:rsidRDefault="0014243E" w:rsidP="00E40EFA">
            <w:pPr>
              <w:pStyle w:val="10"/>
            </w:pPr>
            <w:r>
              <w:rPr>
                <w:rFonts w:hint="eastAsia"/>
              </w:rPr>
              <w:t>用例角色</w:t>
            </w:r>
          </w:p>
        </w:tc>
        <w:tc>
          <w:tcPr>
            <w:tcW w:w="7491" w:type="dxa"/>
          </w:tcPr>
          <w:p w:rsidR="0014243E" w:rsidRDefault="0014243E" w:rsidP="00E40EFA">
            <w:pPr>
              <w:pStyle w:val="10"/>
              <w:rPr>
                <w:rFonts w:ascii="宋体" w:hAnsi="宋体"/>
              </w:rPr>
            </w:pPr>
            <w:r>
              <w:rPr>
                <w:rFonts w:ascii="宋体" w:hAnsi="宋体" w:hint="eastAsia"/>
              </w:rPr>
              <w:t>教师</w:t>
            </w:r>
          </w:p>
        </w:tc>
      </w:tr>
      <w:tr w:rsidR="0014243E" w:rsidTr="00E40EFA">
        <w:trPr>
          <w:trHeight w:val="2516"/>
        </w:trPr>
        <w:tc>
          <w:tcPr>
            <w:tcW w:w="1548" w:type="dxa"/>
            <w:shd w:val="pct25" w:color="auto" w:fill="auto"/>
          </w:tcPr>
          <w:p w:rsidR="0014243E" w:rsidRDefault="0014243E" w:rsidP="00E40EFA">
            <w:pPr>
              <w:pStyle w:val="10"/>
            </w:pPr>
            <w:r>
              <w:rPr>
                <w:rFonts w:hint="eastAsia"/>
              </w:rPr>
              <w:t>基本流</w:t>
            </w:r>
          </w:p>
        </w:tc>
        <w:tc>
          <w:tcPr>
            <w:tcW w:w="7491" w:type="dxa"/>
          </w:tcPr>
          <w:p w:rsidR="0014243E" w:rsidRDefault="0014243E" w:rsidP="0014243E">
            <w:pPr>
              <w:pStyle w:val="10"/>
              <w:numPr>
                <w:ilvl w:val="0"/>
                <w:numId w:val="11"/>
              </w:numPr>
              <w:rPr>
                <w:bCs/>
              </w:rPr>
            </w:pPr>
            <w:r>
              <w:rPr>
                <w:rFonts w:hint="eastAsia"/>
                <w:bCs/>
              </w:rPr>
              <w:t>教师在课程详细信息界面中选定某一学生</w:t>
            </w:r>
          </w:p>
          <w:p w:rsidR="0014243E" w:rsidRDefault="0014243E" w:rsidP="0014243E">
            <w:pPr>
              <w:pStyle w:val="10"/>
              <w:numPr>
                <w:ilvl w:val="0"/>
                <w:numId w:val="11"/>
              </w:numPr>
              <w:rPr>
                <w:bCs/>
              </w:rPr>
            </w:pPr>
            <w:r>
              <w:rPr>
                <w:rFonts w:hint="eastAsia"/>
                <w:bCs/>
              </w:rPr>
              <w:t>系统返回该学生详细信息</w:t>
            </w:r>
          </w:p>
          <w:p w:rsidR="0014243E" w:rsidRDefault="0014243E" w:rsidP="0014243E">
            <w:pPr>
              <w:pStyle w:val="10"/>
              <w:numPr>
                <w:ilvl w:val="0"/>
                <w:numId w:val="11"/>
              </w:numPr>
              <w:rPr>
                <w:bCs/>
              </w:rPr>
            </w:pPr>
            <w:r>
              <w:rPr>
                <w:rFonts w:hint="eastAsia"/>
                <w:bCs/>
              </w:rPr>
              <w:t>进入学生详细信息界面，并将该学生详细信息显示出来</w:t>
            </w:r>
          </w:p>
        </w:tc>
      </w:tr>
      <w:tr w:rsidR="0014243E" w:rsidTr="00E40EFA">
        <w:trPr>
          <w:trHeight w:val="36"/>
        </w:trPr>
        <w:tc>
          <w:tcPr>
            <w:tcW w:w="1548" w:type="dxa"/>
            <w:shd w:val="pct25" w:color="auto" w:fill="auto"/>
          </w:tcPr>
          <w:p w:rsidR="0014243E" w:rsidRDefault="0014243E" w:rsidP="00E40EFA">
            <w:pPr>
              <w:pStyle w:val="10"/>
            </w:pPr>
            <w:r>
              <w:rPr>
                <w:rFonts w:hint="eastAsia"/>
              </w:rPr>
              <w:t>备选流</w:t>
            </w:r>
          </w:p>
        </w:tc>
        <w:tc>
          <w:tcPr>
            <w:tcW w:w="7491" w:type="dxa"/>
          </w:tcPr>
          <w:p w:rsidR="0014243E" w:rsidRDefault="0014243E" w:rsidP="00E40EFA">
            <w:pPr>
              <w:pStyle w:val="10"/>
              <w:rPr>
                <w:bCs/>
              </w:rPr>
            </w:pPr>
            <w:r>
              <w:rPr>
                <w:rFonts w:hint="eastAsia"/>
                <w:bCs/>
              </w:rPr>
              <w:t>无</w:t>
            </w:r>
          </w:p>
        </w:tc>
      </w:tr>
      <w:tr w:rsidR="0014243E" w:rsidTr="00E40EFA">
        <w:trPr>
          <w:trHeight w:val="416"/>
        </w:trPr>
        <w:tc>
          <w:tcPr>
            <w:tcW w:w="1548" w:type="dxa"/>
            <w:shd w:val="pct25" w:color="auto" w:fill="auto"/>
          </w:tcPr>
          <w:p w:rsidR="0014243E" w:rsidRDefault="0014243E" w:rsidP="00E40EFA">
            <w:pPr>
              <w:pStyle w:val="10"/>
            </w:pPr>
            <w:r>
              <w:rPr>
                <w:rFonts w:hint="eastAsia"/>
              </w:rPr>
              <w:t>特殊需求</w:t>
            </w:r>
          </w:p>
        </w:tc>
        <w:tc>
          <w:tcPr>
            <w:tcW w:w="7491" w:type="dxa"/>
          </w:tcPr>
          <w:p w:rsidR="0014243E" w:rsidRDefault="0014243E" w:rsidP="00E40EFA">
            <w:pPr>
              <w:pStyle w:val="10"/>
            </w:pPr>
            <w:r>
              <w:rPr>
                <w:rFonts w:hint="eastAsia"/>
              </w:rPr>
              <w:t>无</w:t>
            </w:r>
          </w:p>
        </w:tc>
      </w:tr>
      <w:tr w:rsidR="0014243E" w:rsidRPr="00496822" w:rsidTr="00E40EFA">
        <w:trPr>
          <w:trHeight w:val="409"/>
        </w:trPr>
        <w:tc>
          <w:tcPr>
            <w:tcW w:w="1548" w:type="dxa"/>
            <w:shd w:val="pct25" w:color="auto" w:fill="auto"/>
          </w:tcPr>
          <w:p w:rsidR="0014243E" w:rsidRPr="00496822" w:rsidRDefault="0014243E" w:rsidP="00E40EFA">
            <w:pPr>
              <w:pStyle w:val="10"/>
              <w:rPr>
                <w:b/>
              </w:rPr>
            </w:pPr>
            <w:r>
              <w:rPr>
                <w:rFonts w:hint="eastAsia"/>
                <w:b/>
              </w:rPr>
              <w:t>成功</w:t>
            </w:r>
            <w:r>
              <w:rPr>
                <w:rFonts w:ascii="宋体" w:hAnsi="宋体" w:hint="eastAsia"/>
                <w:szCs w:val="21"/>
              </w:rPr>
              <w:t>场景</w:t>
            </w:r>
          </w:p>
        </w:tc>
        <w:tc>
          <w:tcPr>
            <w:tcW w:w="7491" w:type="dxa"/>
          </w:tcPr>
          <w:p w:rsidR="0014243E" w:rsidRPr="00496822" w:rsidRDefault="0014243E" w:rsidP="00E40EFA">
            <w:pPr>
              <w:pStyle w:val="10"/>
              <w:rPr>
                <w:b/>
              </w:rPr>
            </w:pPr>
            <w:r>
              <w:rPr>
                <w:rFonts w:hint="eastAsia"/>
                <w:b/>
              </w:rPr>
              <w:t>显示选报其课程的学生的详细信息</w:t>
            </w:r>
          </w:p>
        </w:tc>
      </w:tr>
      <w:tr w:rsidR="0014243E" w:rsidRPr="00496822" w:rsidTr="00E40EFA">
        <w:trPr>
          <w:trHeight w:val="345"/>
        </w:trPr>
        <w:tc>
          <w:tcPr>
            <w:tcW w:w="1548" w:type="dxa"/>
            <w:shd w:val="pct25" w:color="auto" w:fill="auto"/>
          </w:tcPr>
          <w:p w:rsidR="0014243E" w:rsidRPr="00496822" w:rsidRDefault="0014243E" w:rsidP="00E40EFA">
            <w:pPr>
              <w:pStyle w:val="10"/>
              <w:rPr>
                <w:b/>
              </w:rPr>
            </w:pPr>
            <w:r>
              <w:rPr>
                <w:rFonts w:hint="eastAsia"/>
                <w:b/>
              </w:rPr>
              <w:t>失败</w:t>
            </w:r>
            <w:r>
              <w:rPr>
                <w:rFonts w:ascii="宋体" w:hAnsi="宋体" w:hint="eastAsia"/>
                <w:szCs w:val="21"/>
              </w:rPr>
              <w:t>场景</w:t>
            </w:r>
          </w:p>
        </w:tc>
        <w:tc>
          <w:tcPr>
            <w:tcW w:w="7491" w:type="dxa"/>
          </w:tcPr>
          <w:p w:rsidR="0014243E" w:rsidRPr="00496822" w:rsidRDefault="0014243E" w:rsidP="00E40EFA">
            <w:pPr>
              <w:pStyle w:val="10"/>
              <w:rPr>
                <w:b/>
              </w:rPr>
            </w:pPr>
            <w:r>
              <w:rPr>
                <w:rFonts w:hint="eastAsia"/>
                <w:b/>
              </w:rPr>
              <w:t>无</w:t>
            </w:r>
          </w:p>
        </w:tc>
      </w:tr>
      <w:tr w:rsidR="0014243E" w:rsidTr="00E40EFA">
        <w:trPr>
          <w:trHeight w:val="343"/>
        </w:trPr>
        <w:tc>
          <w:tcPr>
            <w:tcW w:w="1548" w:type="dxa"/>
            <w:shd w:val="pct25" w:color="auto" w:fill="auto"/>
          </w:tcPr>
          <w:p w:rsidR="0014243E" w:rsidRDefault="0014243E" w:rsidP="00E40EFA">
            <w:pPr>
              <w:pStyle w:val="10"/>
            </w:pPr>
            <w:r>
              <w:rPr>
                <w:rFonts w:hint="eastAsia"/>
              </w:rPr>
              <w:t>前置条件</w:t>
            </w:r>
          </w:p>
        </w:tc>
        <w:tc>
          <w:tcPr>
            <w:tcW w:w="7491" w:type="dxa"/>
          </w:tcPr>
          <w:p w:rsidR="0014243E" w:rsidRDefault="0014243E" w:rsidP="00E40EFA">
            <w:pPr>
              <w:pStyle w:val="10"/>
              <w:rPr>
                <w:rFonts w:ascii="宋体" w:hAnsi="宋体"/>
              </w:rPr>
            </w:pPr>
            <w:r>
              <w:rPr>
                <w:rFonts w:ascii="宋体" w:hAnsi="宋体" w:hint="eastAsia"/>
              </w:rPr>
              <w:t>教师成功登录，并且该教师进入自己所授某一课程的详细信息界面</w:t>
            </w:r>
          </w:p>
        </w:tc>
      </w:tr>
      <w:tr w:rsidR="0014243E" w:rsidTr="00E40EFA">
        <w:tc>
          <w:tcPr>
            <w:tcW w:w="1548" w:type="dxa"/>
            <w:shd w:val="pct25" w:color="auto" w:fill="auto"/>
          </w:tcPr>
          <w:p w:rsidR="0014243E" w:rsidRDefault="0014243E" w:rsidP="00E40EFA">
            <w:pPr>
              <w:pStyle w:val="10"/>
            </w:pPr>
            <w:r>
              <w:rPr>
                <w:rFonts w:hint="eastAsia"/>
              </w:rPr>
              <w:t>后置条件</w:t>
            </w:r>
          </w:p>
        </w:tc>
        <w:tc>
          <w:tcPr>
            <w:tcW w:w="7491" w:type="dxa"/>
          </w:tcPr>
          <w:p w:rsidR="0014243E" w:rsidRDefault="0014243E" w:rsidP="00E40EFA">
            <w:pPr>
              <w:pStyle w:val="10"/>
              <w:rPr>
                <w:rFonts w:ascii="宋体" w:hAnsi="宋体"/>
              </w:rPr>
            </w:pPr>
            <w:r>
              <w:rPr>
                <w:rFonts w:ascii="宋体" w:hAnsi="宋体" w:hint="eastAsia"/>
              </w:rPr>
              <w:t>无</w:t>
            </w:r>
          </w:p>
        </w:tc>
      </w:tr>
      <w:tr w:rsidR="0014243E" w:rsidTr="00E40EFA">
        <w:tc>
          <w:tcPr>
            <w:tcW w:w="1548" w:type="dxa"/>
            <w:shd w:val="pct25" w:color="auto" w:fill="auto"/>
          </w:tcPr>
          <w:p w:rsidR="0014243E" w:rsidRDefault="0014243E" w:rsidP="00E40EFA">
            <w:pPr>
              <w:pStyle w:val="10"/>
            </w:pPr>
            <w:r>
              <w:rPr>
                <w:rFonts w:hint="eastAsia"/>
              </w:rPr>
              <w:t>用例相关人</w:t>
            </w:r>
          </w:p>
        </w:tc>
        <w:tc>
          <w:tcPr>
            <w:tcW w:w="7491" w:type="dxa"/>
          </w:tcPr>
          <w:p w:rsidR="0014243E" w:rsidRDefault="0014243E" w:rsidP="00E40EFA">
            <w:pPr>
              <w:pStyle w:val="10"/>
              <w:rPr>
                <w:rFonts w:ascii="宋体" w:hAnsi="宋体"/>
              </w:rPr>
            </w:pPr>
            <w:r>
              <w:rPr>
                <w:rFonts w:ascii="宋体" w:hAnsi="宋体" w:hint="eastAsia"/>
              </w:rPr>
              <w:t>余志</w:t>
            </w:r>
            <w:proofErr w:type="gramStart"/>
            <w:r>
              <w:rPr>
                <w:rFonts w:ascii="宋体" w:hAnsi="宋体" w:hint="eastAsia"/>
              </w:rPr>
              <w:t>浩</w:t>
            </w:r>
            <w:proofErr w:type="gramEnd"/>
          </w:p>
        </w:tc>
      </w:tr>
    </w:tbl>
    <w:p w:rsidR="0014243E" w:rsidRDefault="0014243E" w:rsidP="0014243E">
      <w:pPr>
        <w:rPr>
          <w:sz w:val="32"/>
          <w:szCs w:val="32"/>
          <w:highlight w:val="yellow"/>
        </w:rPr>
      </w:pPr>
    </w:p>
    <w:p w:rsidR="0014243E" w:rsidRDefault="0014243E" w:rsidP="0014243E">
      <w:pPr>
        <w:rPr>
          <w:b/>
        </w:rPr>
      </w:pPr>
      <w:r>
        <w:rPr>
          <w:rFonts w:hint="eastAsia"/>
          <w:b/>
        </w:rPr>
        <w:t>用例规约：</w:t>
      </w:r>
      <w:r>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Tr="00E40EFA">
        <w:tc>
          <w:tcPr>
            <w:tcW w:w="1548" w:type="dxa"/>
            <w:shd w:val="pct25" w:color="auto" w:fill="auto"/>
          </w:tcPr>
          <w:p w:rsidR="0014243E" w:rsidRDefault="0014243E" w:rsidP="00E40EFA">
            <w:pPr>
              <w:pStyle w:val="10"/>
            </w:pPr>
            <w:r>
              <w:rPr>
                <w:rFonts w:hint="eastAsia"/>
              </w:rPr>
              <w:t>用例名称</w:t>
            </w:r>
          </w:p>
        </w:tc>
        <w:tc>
          <w:tcPr>
            <w:tcW w:w="7491" w:type="dxa"/>
          </w:tcPr>
          <w:p w:rsidR="0014243E" w:rsidRDefault="0014243E" w:rsidP="00E40EFA">
            <w:pPr>
              <w:pStyle w:val="10"/>
              <w:rPr>
                <w:rFonts w:ascii="宋体" w:hAnsi="宋体"/>
              </w:rPr>
            </w:pPr>
            <w:r>
              <w:rPr>
                <w:rFonts w:ascii="宋体" w:hAnsi="宋体" w:hint="eastAsia"/>
              </w:rPr>
              <w:t>教师</w:t>
            </w:r>
            <w:r>
              <w:rPr>
                <w:rFonts w:hint="eastAsia"/>
              </w:rPr>
              <w:t>登出选课系统</w:t>
            </w:r>
          </w:p>
        </w:tc>
      </w:tr>
      <w:tr w:rsidR="0014243E" w:rsidTr="00E40EFA">
        <w:tc>
          <w:tcPr>
            <w:tcW w:w="1548" w:type="dxa"/>
            <w:shd w:val="pct25" w:color="auto" w:fill="auto"/>
          </w:tcPr>
          <w:p w:rsidR="0014243E" w:rsidRDefault="0014243E" w:rsidP="00E40EFA">
            <w:pPr>
              <w:pStyle w:val="10"/>
            </w:pPr>
            <w:r>
              <w:rPr>
                <w:rFonts w:hint="eastAsia"/>
              </w:rPr>
              <w:t>用例说明</w:t>
            </w:r>
          </w:p>
        </w:tc>
        <w:tc>
          <w:tcPr>
            <w:tcW w:w="7491" w:type="dxa"/>
          </w:tcPr>
          <w:p w:rsidR="0014243E" w:rsidRDefault="0014243E" w:rsidP="00E40EFA">
            <w:pPr>
              <w:pStyle w:val="10"/>
              <w:rPr>
                <w:bCs/>
              </w:rPr>
            </w:pPr>
            <w:r>
              <w:rPr>
                <w:rFonts w:ascii="宋体" w:hAnsi="宋体" w:hint="eastAsia"/>
              </w:rPr>
              <w:t>用例主要功能是实现出,起始于普通用户的登录</w:t>
            </w:r>
          </w:p>
        </w:tc>
      </w:tr>
      <w:tr w:rsidR="0014243E" w:rsidTr="00E40EFA">
        <w:tc>
          <w:tcPr>
            <w:tcW w:w="1548" w:type="dxa"/>
            <w:shd w:val="pct25" w:color="auto" w:fill="auto"/>
          </w:tcPr>
          <w:p w:rsidR="0014243E" w:rsidRDefault="0014243E" w:rsidP="00E40EFA">
            <w:pPr>
              <w:pStyle w:val="10"/>
            </w:pPr>
            <w:r>
              <w:rPr>
                <w:rFonts w:hint="eastAsia"/>
              </w:rPr>
              <w:t>用例角色</w:t>
            </w:r>
          </w:p>
        </w:tc>
        <w:tc>
          <w:tcPr>
            <w:tcW w:w="7491" w:type="dxa"/>
          </w:tcPr>
          <w:p w:rsidR="0014243E" w:rsidRDefault="0014243E" w:rsidP="00E40EFA">
            <w:pPr>
              <w:pStyle w:val="10"/>
              <w:rPr>
                <w:rFonts w:ascii="宋体" w:hAnsi="宋体"/>
              </w:rPr>
            </w:pPr>
            <w:r>
              <w:rPr>
                <w:rFonts w:ascii="宋体" w:hAnsi="宋体" w:hint="eastAsia"/>
              </w:rPr>
              <w:t>教师</w:t>
            </w:r>
          </w:p>
        </w:tc>
      </w:tr>
      <w:tr w:rsidR="0014243E" w:rsidTr="00E40EFA">
        <w:trPr>
          <w:trHeight w:val="2516"/>
        </w:trPr>
        <w:tc>
          <w:tcPr>
            <w:tcW w:w="1548" w:type="dxa"/>
            <w:shd w:val="pct25" w:color="auto" w:fill="auto"/>
          </w:tcPr>
          <w:p w:rsidR="0014243E" w:rsidRDefault="0014243E" w:rsidP="00E40EFA">
            <w:pPr>
              <w:pStyle w:val="10"/>
            </w:pPr>
            <w:r>
              <w:rPr>
                <w:rFonts w:hint="eastAsia"/>
              </w:rPr>
              <w:t>基本流</w:t>
            </w:r>
          </w:p>
        </w:tc>
        <w:tc>
          <w:tcPr>
            <w:tcW w:w="7491" w:type="dxa"/>
          </w:tcPr>
          <w:p w:rsidR="0014243E" w:rsidRDefault="0014243E" w:rsidP="0014243E">
            <w:pPr>
              <w:pStyle w:val="10"/>
              <w:numPr>
                <w:ilvl w:val="0"/>
                <w:numId w:val="12"/>
              </w:numPr>
              <w:rPr>
                <w:bCs/>
              </w:rPr>
            </w:pPr>
            <w:r>
              <w:rPr>
                <w:rFonts w:hint="eastAsia"/>
                <w:bCs/>
              </w:rPr>
              <w:t>教师点击登出按钮</w:t>
            </w:r>
          </w:p>
          <w:p w:rsidR="0014243E" w:rsidRDefault="0014243E" w:rsidP="0014243E">
            <w:pPr>
              <w:pStyle w:val="10"/>
              <w:numPr>
                <w:ilvl w:val="0"/>
                <w:numId w:val="12"/>
              </w:numPr>
              <w:rPr>
                <w:bCs/>
              </w:rPr>
            </w:pPr>
            <w:r>
              <w:rPr>
                <w:rFonts w:hint="eastAsia"/>
                <w:bCs/>
              </w:rPr>
              <w:t>系统返回登出成功或失败信息</w:t>
            </w:r>
          </w:p>
        </w:tc>
      </w:tr>
      <w:tr w:rsidR="0014243E" w:rsidTr="00E40EFA">
        <w:trPr>
          <w:trHeight w:val="36"/>
        </w:trPr>
        <w:tc>
          <w:tcPr>
            <w:tcW w:w="1548" w:type="dxa"/>
            <w:shd w:val="pct25" w:color="auto" w:fill="auto"/>
          </w:tcPr>
          <w:p w:rsidR="0014243E" w:rsidRDefault="0014243E" w:rsidP="00E40EFA">
            <w:pPr>
              <w:pStyle w:val="10"/>
            </w:pPr>
            <w:r>
              <w:rPr>
                <w:rFonts w:hint="eastAsia"/>
              </w:rPr>
              <w:t>备选流</w:t>
            </w:r>
          </w:p>
        </w:tc>
        <w:tc>
          <w:tcPr>
            <w:tcW w:w="7491" w:type="dxa"/>
          </w:tcPr>
          <w:p w:rsidR="0014243E" w:rsidRDefault="0014243E" w:rsidP="0014243E">
            <w:pPr>
              <w:pStyle w:val="10"/>
              <w:numPr>
                <w:ilvl w:val="0"/>
                <w:numId w:val="13"/>
              </w:numPr>
              <w:rPr>
                <w:bCs/>
              </w:rPr>
            </w:pPr>
            <w:r>
              <w:rPr>
                <w:rFonts w:hint="eastAsia"/>
                <w:bCs/>
              </w:rPr>
              <w:t>登出失败</w:t>
            </w:r>
            <w:r>
              <w:rPr>
                <w:rFonts w:hint="eastAsia"/>
                <w:bCs/>
              </w:rPr>
              <w:t xml:space="preserve"> </w:t>
            </w:r>
          </w:p>
          <w:p w:rsidR="0014243E" w:rsidRDefault="0014243E" w:rsidP="00E40EFA">
            <w:pPr>
              <w:pStyle w:val="10"/>
              <w:rPr>
                <w:bCs/>
              </w:rPr>
            </w:pPr>
            <w:r>
              <w:rPr>
                <w:rFonts w:hint="eastAsia"/>
                <w:bCs/>
              </w:rPr>
              <w:lastRenderedPageBreak/>
              <w:t xml:space="preserve">  </w:t>
            </w:r>
            <w:r>
              <w:rPr>
                <w:rFonts w:hint="eastAsia"/>
                <w:bCs/>
              </w:rPr>
              <w:t>告知用户登出失败</w:t>
            </w:r>
          </w:p>
        </w:tc>
      </w:tr>
      <w:tr w:rsidR="0014243E" w:rsidTr="00E40EFA">
        <w:trPr>
          <w:trHeight w:val="416"/>
        </w:trPr>
        <w:tc>
          <w:tcPr>
            <w:tcW w:w="1548" w:type="dxa"/>
            <w:shd w:val="pct25" w:color="auto" w:fill="auto"/>
          </w:tcPr>
          <w:p w:rsidR="0014243E" w:rsidRDefault="0014243E" w:rsidP="00E40EFA">
            <w:pPr>
              <w:pStyle w:val="10"/>
            </w:pPr>
            <w:r>
              <w:rPr>
                <w:rFonts w:hint="eastAsia"/>
              </w:rPr>
              <w:lastRenderedPageBreak/>
              <w:t>特殊需求</w:t>
            </w:r>
          </w:p>
        </w:tc>
        <w:tc>
          <w:tcPr>
            <w:tcW w:w="7491" w:type="dxa"/>
          </w:tcPr>
          <w:p w:rsidR="0014243E" w:rsidRDefault="0014243E" w:rsidP="00E40EFA">
            <w:pPr>
              <w:pStyle w:val="10"/>
            </w:pPr>
            <w:r>
              <w:rPr>
                <w:rFonts w:hint="eastAsia"/>
              </w:rPr>
              <w:t>前提是已经登录了</w:t>
            </w:r>
          </w:p>
        </w:tc>
      </w:tr>
      <w:tr w:rsidR="0014243E" w:rsidTr="00E40EFA">
        <w:trPr>
          <w:trHeight w:val="416"/>
        </w:trPr>
        <w:tc>
          <w:tcPr>
            <w:tcW w:w="1548" w:type="dxa"/>
            <w:shd w:val="pct25" w:color="auto" w:fill="auto"/>
          </w:tcPr>
          <w:p w:rsidR="0014243E" w:rsidRDefault="0014243E" w:rsidP="00E40EFA">
            <w:pPr>
              <w:pStyle w:val="10"/>
            </w:pPr>
            <w:r>
              <w:rPr>
                <w:rFonts w:hint="eastAsia"/>
              </w:rPr>
              <w:t>成功场景</w:t>
            </w:r>
          </w:p>
        </w:tc>
        <w:tc>
          <w:tcPr>
            <w:tcW w:w="7491" w:type="dxa"/>
          </w:tcPr>
          <w:p w:rsidR="0014243E" w:rsidRDefault="0014243E" w:rsidP="00E40EFA">
            <w:pPr>
              <w:pStyle w:val="10"/>
            </w:pPr>
            <w:r>
              <w:rPr>
                <w:rFonts w:hint="eastAsia"/>
              </w:rPr>
              <w:t>成功登出</w:t>
            </w:r>
          </w:p>
        </w:tc>
      </w:tr>
      <w:tr w:rsidR="0014243E" w:rsidTr="00E40EFA">
        <w:trPr>
          <w:trHeight w:val="416"/>
        </w:trPr>
        <w:tc>
          <w:tcPr>
            <w:tcW w:w="1548" w:type="dxa"/>
            <w:shd w:val="pct25" w:color="auto" w:fill="auto"/>
          </w:tcPr>
          <w:p w:rsidR="0014243E" w:rsidRDefault="0014243E" w:rsidP="00E40EFA">
            <w:pPr>
              <w:pStyle w:val="10"/>
            </w:pPr>
            <w:r>
              <w:rPr>
                <w:rFonts w:hint="eastAsia"/>
              </w:rPr>
              <w:t>失败</w:t>
            </w:r>
            <w:r>
              <w:rPr>
                <w:rFonts w:ascii="宋体" w:hAnsi="宋体" w:hint="eastAsia"/>
                <w:szCs w:val="21"/>
              </w:rPr>
              <w:t>场景</w:t>
            </w:r>
          </w:p>
        </w:tc>
        <w:tc>
          <w:tcPr>
            <w:tcW w:w="7491" w:type="dxa"/>
          </w:tcPr>
          <w:p w:rsidR="0014243E" w:rsidRDefault="0014243E" w:rsidP="00E40EFA">
            <w:pPr>
              <w:pStyle w:val="10"/>
            </w:pPr>
            <w:r>
              <w:rPr>
                <w:rFonts w:hint="eastAsia"/>
              </w:rPr>
              <w:t>无</w:t>
            </w:r>
          </w:p>
        </w:tc>
      </w:tr>
      <w:tr w:rsidR="0014243E" w:rsidTr="00E40EFA">
        <w:trPr>
          <w:trHeight w:val="343"/>
        </w:trPr>
        <w:tc>
          <w:tcPr>
            <w:tcW w:w="1548" w:type="dxa"/>
            <w:shd w:val="pct25" w:color="auto" w:fill="auto"/>
          </w:tcPr>
          <w:p w:rsidR="0014243E" w:rsidRDefault="0014243E" w:rsidP="00E40EFA">
            <w:pPr>
              <w:pStyle w:val="10"/>
            </w:pPr>
            <w:r>
              <w:rPr>
                <w:rFonts w:hint="eastAsia"/>
              </w:rPr>
              <w:t>前置条件</w:t>
            </w:r>
          </w:p>
        </w:tc>
        <w:tc>
          <w:tcPr>
            <w:tcW w:w="7491" w:type="dxa"/>
          </w:tcPr>
          <w:p w:rsidR="0014243E" w:rsidRDefault="0014243E" w:rsidP="00E40EFA">
            <w:pPr>
              <w:pStyle w:val="10"/>
              <w:rPr>
                <w:rFonts w:ascii="宋体" w:hAnsi="宋体"/>
              </w:rPr>
            </w:pPr>
            <w:r>
              <w:rPr>
                <w:rFonts w:ascii="宋体" w:hAnsi="宋体" w:hint="eastAsia"/>
              </w:rPr>
              <w:t>用户已成功登录</w:t>
            </w:r>
          </w:p>
        </w:tc>
      </w:tr>
      <w:tr w:rsidR="0014243E" w:rsidTr="00E40EFA">
        <w:tc>
          <w:tcPr>
            <w:tcW w:w="1548" w:type="dxa"/>
            <w:shd w:val="pct25" w:color="auto" w:fill="auto"/>
          </w:tcPr>
          <w:p w:rsidR="0014243E" w:rsidRDefault="0014243E" w:rsidP="00E40EFA">
            <w:pPr>
              <w:pStyle w:val="10"/>
            </w:pPr>
            <w:r>
              <w:rPr>
                <w:rFonts w:hint="eastAsia"/>
              </w:rPr>
              <w:t>后置条件</w:t>
            </w:r>
          </w:p>
        </w:tc>
        <w:tc>
          <w:tcPr>
            <w:tcW w:w="7491" w:type="dxa"/>
          </w:tcPr>
          <w:p w:rsidR="0014243E" w:rsidRDefault="0014243E" w:rsidP="00E40EFA">
            <w:pPr>
              <w:pStyle w:val="10"/>
              <w:rPr>
                <w:rFonts w:ascii="宋体" w:hAnsi="宋体"/>
              </w:rPr>
            </w:pPr>
            <w:r>
              <w:rPr>
                <w:rFonts w:ascii="宋体" w:hAnsi="宋体" w:hint="eastAsia"/>
              </w:rPr>
              <w:t>用户成功登出，将无法正常使用本系统各项功能</w:t>
            </w:r>
          </w:p>
        </w:tc>
      </w:tr>
      <w:tr w:rsidR="0014243E" w:rsidTr="00E40EFA">
        <w:tc>
          <w:tcPr>
            <w:tcW w:w="1548" w:type="dxa"/>
            <w:shd w:val="pct25" w:color="auto" w:fill="auto"/>
          </w:tcPr>
          <w:p w:rsidR="0014243E" w:rsidRDefault="0014243E" w:rsidP="00E40EFA">
            <w:pPr>
              <w:pStyle w:val="10"/>
            </w:pPr>
            <w:r>
              <w:rPr>
                <w:rFonts w:hint="eastAsia"/>
              </w:rPr>
              <w:t>用例相关人</w:t>
            </w:r>
          </w:p>
        </w:tc>
        <w:tc>
          <w:tcPr>
            <w:tcW w:w="7491" w:type="dxa"/>
          </w:tcPr>
          <w:p w:rsidR="0014243E" w:rsidRDefault="0014243E" w:rsidP="00E40EFA">
            <w:pPr>
              <w:pStyle w:val="10"/>
              <w:rPr>
                <w:rFonts w:ascii="宋体" w:hAnsi="宋体"/>
              </w:rPr>
            </w:pPr>
            <w:r>
              <w:rPr>
                <w:rFonts w:ascii="宋体" w:hAnsi="宋体" w:hint="eastAsia"/>
              </w:rPr>
              <w:t>余志</w:t>
            </w:r>
            <w:proofErr w:type="gramStart"/>
            <w:r>
              <w:rPr>
                <w:rFonts w:ascii="宋体" w:hAnsi="宋体" w:hint="eastAsia"/>
              </w:rPr>
              <w:t>浩</w:t>
            </w:r>
            <w:proofErr w:type="gramEnd"/>
          </w:p>
        </w:tc>
      </w:tr>
    </w:tbl>
    <w:p w:rsidR="0014243E" w:rsidRDefault="0014243E" w:rsidP="0014243E">
      <w:pPr>
        <w:rPr>
          <w:sz w:val="32"/>
          <w:szCs w:val="32"/>
          <w:highlight w:val="yellow"/>
        </w:rPr>
      </w:pPr>
    </w:p>
    <w:p w:rsidR="0014243E" w:rsidRDefault="0014243E" w:rsidP="0014243E">
      <w:pPr>
        <w:rPr>
          <w:b/>
        </w:rPr>
      </w:pPr>
      <w:r>
        <w:rPr>
          <w:rFonts w:hint="eastAsia"/>
          <w:b/>
        </w:rPr>
        <w:t>用例规约：</w:t>
      </w:r>
      <w:r>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Tr="00E40EFA">
        <w:tc>
          <w:tcPr>
            <w:tcW w:w="1548" w:type="dxa"/>
            <w:shd w:val="pct25" w:color="auto" w:fill="auto"/>
          </w:tcPr>
          <w:p w:rsidR="0014243E" w:rsidRDefault="0014243E" w:rsidP="00E40EFA">
            <w:pPr>
              <w:pStyle w:val="10"/>
            </w:pPr>
            <w:r>
              <w:rPr>
                <w:rFonts w:hint="eastAsia"/>
              </w:rPr>
              <w:t>用例名称</w:t>
            </w:r>
          </w:p>
        </w:tc>
        <w:tc>
          <w:tcPr>
            <w:tcW w:w="7491" w:type="dxa"/>
          </w:tcPr>
          <w:p w:rsidR="0014243E" w:rsidRDefault="0014243E" w:rsidP="00E40EFA">
            <w:pPr>
              <w:pStyle w:val="10"/>
              <w:rPr>
                <w:rFonts w:ascii="宋体" w:hAnsi="宋体"/>
              </w:rPr>
            </w:pPr>
            <w:r>
              <w:rPr>
                <w:rFonts w:hint="eastAsia"/>
                <w:bCs/>
              </w:rPr>
              <w:t>教师登录用例</w:t>
            </w:r>
          </w:p>
        </w:tc>
      </w:tr>
      <w:tr w:rsidR="0014243E" w:rsidTr="00E40EFA">
        <w:tc>
          <w:tcPr>
            <w:tcW w:w="1548" w:type="dxa"/>
            <w:shd w:val="pct25" w:color="auto" w:fill="auto"/>
          </w:tcPr>
          <w:p w:rsidR="0014243E" w:rsidRDefault="0014243E" w:rsidP="00E40EFA">
            <w:pPr>
              <w:pStyle w:val="10"/>
            </w:pPr>
            <w:r>
              <w:rPr>
                <w:rFonts w:hint="eastAsia"/>
              </w:rPr>
              <w:t>用例说明</w:t>
            </w:r>
          </w:p>
        </w:tc>
        <w:tc>
          <w:tcPr>
            <w:tcW w:w="7491" w:type="dxa"/>
          </w:tcPr>
          <w:p w:rsidR="0014243E" w:rsidRDefault="0014243E" w:rsidP="00E40EFA">
            <w:pPr>
              <w:rPr>
                <w:bCs/>
              </w:rPr>
            </w:pPr>
            <w:r>
              <w:rPr>
                <w:rFonts w:hint="eastAsia"/>
              </w:rPr>
              <w:t>教师从</w:t>
            </w:r>
            <w:r>
              <w:rPr>
                <w:rFonts w:hint="eastAsia"/>
              </w:rPr>
              <w:t>web</w:t>
            </w:r>
            <w:r>
              <w:rPr>
                <w:rFonts w:hint="eastAsia"/>
              </w:rPr>
              <w:t>浏览器登录系统。</w:t>
            </w:r>
          </w:p>
        </w:tc>
      </w:tr>
      <w:tr w:rsidR="0014243E" w:rsidTr="00E40EFA">
        <w:tc>
          <w:tcPr>
            <w:tcW w:w="1548" w:type="dxa"/>
            <w:shd w:val="pct25" w:color="auto" w:fill="auto"/>
          </w:tcPr>
          <w:p w:rsidR="0014243E" w:rsidRDefault="0014243E" w:rsidP="00E40EFA">
            <w:pPr>
              <w:pStyle w:val="10"/>
            </w:pPr>
            <w:r>
              <w:rPr>
                <w:rFonts w:hint="eastAsia"/>
              </w:rPr>
              <w:t>用例角色</w:t>
            </w:r>
          </w:p>
        </w:tc>
        <w:tc>
          <w:tcPr>
            <w:tcW w:w="7491" w:type="dxa"/>
          </w:tcPr>
          <w:p w:rsidR="0014243E" w:rsidRDefault="0014243E" w:rsidP="00E40EFA">
            <w:r>
              <w:rPr>
                <w:rFonts w:hint="eastAsia"/>
              </w:rPr>
              <w:t>教师</w:t>
            </w:r>
          </w:p>
        </w:tc>
      </w:tr>
      <w:tr w:rsidR="0014243E" w:rsidTr="00E40EFA">
        <w:trPr>
          <w:trHeight w:val="2516"/>
        </w:trPr>
        <w:tc>
          <w:tcPr>
            <w:tcW w:w="1548" w:type="dxa"/>
            <w:shd w:val="pct25" w:color="auto" w:fill="auto"/>
          </w:tcPr>
          <w:p w:rsidR="0014243E" w:rsidRDefault="0014243E" w:rsidP="00E40EFA">
            <w:pPr>
              <w:pStyle w:val="10"/>
            </w:pPr>
            <w:r>
              <w:rPr>
                <w:rFonts w:hint="eastAsia"/>
              </w:rPr>
              <w:t>基本流</w:t>
            </w:r>
          </w:p>
        </w:tc>
        <w:tc>
          <w:tcPr>
            <w:tcW w:w="7491" w:type="dxa"/>
          </w:tcPr>
          <w:p w:rsidR="0014243E" w:rsidRDefault="0014243E" w:rsidP="0014243E">
            <w:pPr>
              <w:widowControl w:val="0"/>
              <w:numPr>
                <w:ilvl w:val="0"/>
                <w:numId w:val="14"/>
              </w:numPr>
              <w:spacing w:after="0" w:line="240" w:lineRule="auto"/>
              <w:ind w:firstLine="720"/>
              <w:jc w:val="both"/>
            </w:pPr>
            <w:r>
              <w:rPr>
                <w:rFonts w:hint="eastAsia"/>
              </w:rPr>
              <w:t>系统登录页面，要求教师收入用户名密码。</w:t>
            </w:r>
          </w:p>
          <w:p w:rsidR="0014243E" w:rsidRDefault="0014243E" w:rsidP="0014243E">
            <w:pPr>
              <w:widowControl w:val="0"/>
              <w:numPr>
                <w:ilvl w:val="0"/>
                <w:numId w:val="14"/>
              </w:numPr>
              <w:spacing w:after="0" w:line="240" w:lineRule="auto"/>
              <w:ind w:firstLine="720"/>
              <w:jc w:val="both"/>
            </w:pPr>
            <w:r>
              <w:rPr>
                <w:rFonts w:hint="eastAsia"/>
              </w:rPr>
              <w:t>用户输入账号密码</w:t>
            </w:r>
          </w:p>
          <w:p w:rsidR="0014243E" w:rsidRDefault="0014243E" w:rsidP="0014243E">
            <w:pPr>
              <w:widowControl w:val="0"/>
              <w:numPr>
                <w:ilvl w:val="0"/>
                <w:numId w:val="14"/>
              </w:numPr>
              <w:spacing w:after="0" w:line="240" w:lineRule="auto"/>
              <w:ind w:firstLine="720"/>
              <w:jc w:val="both"/>
              <w:rPr>
                <w:bCs/>
              </w:rPr>
            </w:pPr>
            <w:r>
              <w:rPr>
                <w:rFonts w:hint="eastAsia"/>
              </w:rPr>
              <w:t>系统根据用户账号密码是否正确，返回不同指令</w:t>
            </w:r>
          </w:p>
        </w:tc>
      </w:tr>
      <w:tr w:rsidR="0014243E" w:rsidTr="00E40EFA">
        <w:trPr>
          <w:trHeight w:val="36"/>
        </w:trPr>
        <w:tc>
          <w:tcPr>
            <w:tcW w:w="1548" w:type="dxa"/>
            <w:shd w:val="pct25" w:color="auto" w:fill="auto"/>
          </w:tcPr>
          <w:p w:rsidR="0014243E" w:rsidRDefault="0014243E" w:rsidP="00E40EFA">
            <w:pPr>
              <w:pStyle w:val="10"/>
            </w:pPr>
            <w:r>
              <w:rPr>
                <w:rFonts w:hint="eastAsia"/>
              </w:rPr>
              <w:t>备选流</w:t>
            </w:r>
          </w:p>
        </w:tc>
        <w:tc>
          <w:tcPr>
            <w:tcW w:w="7491" w:type="dxa"/>
          </w:tcPr>
          <w:p w:rsidR="0014243E" w:rsidRDefault="0014243E" w:rsidP="0014243E">
            <w:pPr>
              <w:pStyle w:val="3"/>
              <w:keepNext/>
              <w:numPr>
                <w:ilvl w:val="0"/>
                <w:numId w:val="10"/>
              </w:numPr>
              <w:tabs>
                <w:tab w:val="left" w:pos="2806"/>
              </w:tabs>
              <w:spacing w:before="120" w:after="60" w:line="240" w:lineRule="auto"/>
              <w:ind w:left="0" w:firstLine="0"/>
              <w:jc w:val="both"/>
            </w:pPr>
            <w:r>
              <w:rPr>
                <w:rFonts w:hint="eastAsia"/>
              </w:rPr>
              <w:t>用户账号或者密码错误</w:t>
            </w:r>
          </w:p>
          <w:p w:rsidR="0014243E" w:rsidRDefault="0014243E" w:rsidP="00E40EFA">
            <w:pPr>
              <w:ind w:firstLine="720"/>
            </w:pPr>
            <w:r>
              <w:rPr>
                <w:rFonts w:hint="eastAsia"/>
              </w:rPr>
              <w:t xml:space="preserve">  </w:t>
            </w:r>
            <w:r>
              <w:rPr>
                <w:rFonts w:hint="eastAsia"/>
              </w:rPr>
              <w:t>提示错误信息，要求用户重新输入</w:t>
            </w:r>
          </w:p>
        </w:tc>
      </w:tr>
      <w:tr w:rsidR="0014243E" w:rsidTr="00E40EFA">
        <w:trPr>
          <w:trHeight w:val="36"/>
        </w:trPr>
        <w:tc>
          <w:tcPr>
            <w:tcW w:w="1548" w:type="dxa"/>
            <w:shd w:val="pct25" w:color="auto" w:fill="auto"/>
          </w:tcPr>
          <w:p w:rsidR="0014243E" w:rsidRDefault="0014243E" w:rsidP="00E40EFA">
            <w:pPr>
              <w:pStyle w:val="10"/>
            </w:pPr>
            <w:r>
              <w:rPr>
                <w:rFonts w:ascii="宋体" w:hAnsi="宋体" w:hint="eastAsia"/>
                <w:szCs w:val="21"/>
              </w:rPr>
              <w:t>成功场景</w:t>
            </w:r>
          </w:p>
        </w:tc>
        <w:tc>
          <w:tcPr>
            <w:tcW w:w="7491" w:type="dxa"/>
          </w:tcPr>
          <w:p w:rsidR="0014243E" w:rsidRDefault="0014243E" w:rsidP="00E40EFA">
            <w:pPr>
              <w:pStyle w:val="3"/>
              <w:tabs>
                <w:tab w:val="left" w:pos="2806"/>
              </w:tabs>
            </w:pPr>
            <w:r>
              <w:rPr>
                <w:rFonts w:hint="eastAsia"/>
              </w:rPr>
              <w:t>成功登录，可以进行特定的操作</w:t>
            </w:r>
          </w:p>
        </w:tc>
      </w:tr>
      <w:tr w:rsidR="0014243E" w:rsidTr="00E40EFA">
        <w:trPr>
          <w:trHeight w:val="36"/>
        </w:trPr>
        <w:tc>
          <w:tcPr>
            <w:tcW w:w="1548" w:type="dxa"/>
            <w:shd w:val="pct25" w:color="auto" w:fill="auto"/>
          </w:tcPr>
          <w:p w:rsidR="0014243E" w:rsidRDefault="0014243E" w:rsidP="00E40EFA">
            <w:pPr>
              <w:pStyle w:val="10"/>
            </w:pPr>
            <w:r>
              <w:rPr>
                <w:rFonts w:hint="eastAsia"/>
              </w:rPr>
              <w:t>失败</w:t>
            </w:r>
            <w:r>
              <w:rPr>
                <w:rFonts w:ascii="宋体" w:hAnsi="宋体" w:hint="eastAsia"/>
                <w:szCs w:val="21"/>
              </w:rPr>
              <w:t>场景</w:t>
            </w:r>
          </w:p>
        </w:tc>
        <w:tc>
          <w:tcPr>
            <w:tcW w:w="7491" w:type="dxa"/>
          </w:tcPr>
          <w:p w:rsidR="0014243E" w:rsidRDefault="0014243E" w:rsidP="00E40EFA">
            <w:pPr>
              <w:pStyle w:val="3"/>
              <w:tabs>
                <w:tab w:val="left" w:pos="2806"/>
              </w:tabs>
            </w:pPr>
            <w:r>
              <w:rPr>
                <w:rFonts w:hint="eastAsia"/>
              </w:rPr>
              <w:t>无法登录，请求检查账号和密码或者是网络状况</w:t>
            </w:r>
          </w:p>
        </w:tc>
      </w:tr>
      <w:tr w:rsidR="0014243E" w:rsidTr="00E40EFA">
        <w:trPr>
          <w:trHeight w:val="377"/>
        </w:trPr>
        <w:tc>
          <w:tcPr>
            <w:tcW w:w="1548" w:type="dxa"/>
            <w:shd w:val="pct25" w:color="auto" w:fill="auto"/>
          </w:tcPr>
          <w:p w:rsidR="0014243E" w:rsidRDefault="0014243E" w:rsidP="00E40EFA">
            <w:pPr>
              <w:pStyle w:val="10"/>
            </w:pPr>
            <w:r>
              <w:rPr>
                <w:rFonts w:hint="eastAsia"/>
              </w:rPr>
              <w:t>特殊需求</w:t>
            </w:r>
          </w:p>
        </w:tc>
        <w:tc>
          <w:tcPr>
            <w:tcW w:w="7491" w:type="dxa"/>
          </w:tcPr>
          <w:p w:rsidR="0014243E" w:rsidRDefault="0014243E" w:rsidP="00E40EFA">
            <w:pPr>
              <w:pStyle w:val="10"/>
            </w:pPr>
            <w:r>
              <w:rPr>
                <w:rFonts w:hint="eastAsia"/>
              </w:rPr>
              <w:t>无</w:t>
            </w:r>
          </w:p>
        </w:tc>
      </w:tr>
      <w:tr w:rsidR="0014243E" w:rsidTr="00E40EFA">
        <w:trPr>
          <w:trHeight w:val="343"/>
        </w:trPr>
        <w:tc>
          <w:tcPr>
            <w:tcW w:w="1548" w:type="dxa"/>
            <w:shd w:val="pct25" w:color="auto" w:fill="auto"/>
          </w:tcPr>
          <w:p w:rsidR="0014243E" w:rsidRDefault="0014243E" w:rsidP="00E40EFA">
            <w:pPr>
              <w:pStyle w:val="10"/>
            </w:pPr>
            <w:r>
              <w:rPr>
                <w:rFonts w:hint="eastAsia"/>
              </w:rPr>
              <w:t>前置条件</w:t>
            </w:r>
          </w:p>
        </w:tc>
        <w:tc>
          <w:tcPr>
            <w:tcW w:w="7491" w:type="dxa"/>
          </w:tcPr>
          <w:p w:rsidR="0014243E" w:rsidRDefault="0014243E" w:rsidP="00E40EFA">
            <w:pPr>
              <w:pStyle w:val="10"/>
              <w:rPr>
                <w:rFonts w:ascii="宋体" w:hAnsi="宋体"/>
              </w:rPr>
            </w:pPr>
            <w:r>
              <w:rPr>
                <w:rFonts w:ascii="宋体" w:hAnsi="宋体" w:hint="eastAsia"/>
              </w:rPr>
              <w:t>存在该教师的账号</w:t>
            </w:r>
          </w:p>
        </w:tc>
      </w:tr>
      <w:tr w:rsidR="0014243E" w:rsidTr="00E40EFA">
        <w:tc>
          <w:tcPr>
            <w:tcW w:w="1548" w:type="dxa"/>
            <w:shd w:val="pct25" w:color="auto" w:fill="auto"/>
          </w:tcPr>
          <w:p w:rsidR="0014243E" w:rsidRDefault="0014243E" w:rsidP="00E40EFA">
            <w:pPr>
              <w:pStyle w:val="10"/>
            </w:pPr>
            <w:r>
              <w:rPr>
                <w:rFonts w:hint="eastAsia"/>
              </w:rPr>
              <w:t>后置条件</w:t>
            </w:r>
          </w:p>
        </w:tc>
        <w:tc>
          <w:tcPr>
            <w:tcW w:w="7491" w:type="dxa"/>
          </w:tcPr>
          <w:p w:rsidR="0014243E" w:rsidRDefault="0014243E" w:rsidP="0014243E">
            <w:pPr>
              <w:pStyle w:val="2"/>
              <w:keepNext/>
              <w:numPr>
                <w:ilvl w:val="1"/>
                <w:numId w:val="0"/>
              </w:numPr>
              <w:spacing w:before="120" w:after="60" w:line="240" w:lineRule="auto"/>
              <w:ind w:left="720" w:hanging="720"/>
              <w:jc w:val="both"/>
              <w:rPr>
                <w:rFonts w:ascii="宋体" w:hAnsi="宋体"/>
                <w:b w:val="0"/>
                <w:bCs w:val="0"/>
              </w:rPr>
            </w:pPr>
            <w:r>
              <w:rPr>
                <w:rFonts w:hint="eastAsia"/>
                <w:b w:val="0"/>
                <w:bCs w:val="0"/>
              </w:rPr>
              <w:t>若返回成功值，则将页面跳转至选课系统主页，用户可以正常使用系统的功能。</w:t>
            </w:r>
          </w:p>
        </w:tc>
      </w:tr>
      <w:tr w:rsidR="0014243E" w:rsidTr="00E40EFA">
        <w:tc>
          <w:tcPr>
            <w:tcW w:w="1548" w:type="dxa"/>
            <w:shd w:val="pct25" w:color="auto" w:fill="auto"/>
          </w:tcPr>
          <w:p w:rsidR="0014243E" w:rsidRDefault="0014243E" w:rsidP="00E40EFA">
            <w:pPr>
              <w:pStyle w:val="10"/>
            </w:pPr>
            <w:r>
              <w:rPr>
                <w:rFonts w:hint="eastAsia"/>
              </w:rPr>
              <w:t>用例相关人</w:t>
            </w:r>
          </w:p>
        </w:tc>
        <w:tc>
          <w:tcPr>
            <w:tcW w:w="7491" w:type="dxa"/>
          </w:tcPr>
          <w:p w:rsidR="0014243E" w:rsidRDefault="0014243E" w:rsidP="00E40EFA">
            <w:pPr>
              <w:pStyle w:val="2"/>
              <w:rPr>
                <w:b w:val="0"/>
                <w:bCs w:val="0"/>
              </w:rPr>
            </w:pPr>
            <w:r>
              <w:rPr>
                <w:rFonts w:ascii="宋体" w:hAnsi="宋体" w:hint="eastAsia"/>
              </w:rPr>
              <w:t>余志</w:t>
            </w:r>
            <w:proofErr w:type="gramStart"/>
            <w:r>
              <w:rPr>
                <w:rFonts w:ascii="宋体" w:hAnsi="宋体" w:hint="eastAsia"/>
              </w:rPr>
              <w:t>浩</w:t>
            </w:r>
            <w:proofErr w:type="gramEnd"/>
          </w:p>
        </w:tc>
      </w:tr>
    </w:tbl>
    <w:p w:rsidR="0014243E" w:rsidRDefault="0014243E" w:rsidP="0014243E">
      <w:pPr>
        <w:rPr>
          <w:sz w:val="32"/>
          <w:szCs w:val="32"/>
          <w:highlight w:val="yellow"/>
        </w:rPr>
      </w:pPr>
    </w:p>
    <w:p w:rsidR="0014243E" w:rsidRDefault="0014243E" w:rsidP="0014243E">
      <w:pPr>
        <w:rPr>
          <w:b/>
        </w:rPr>
      </w:pPr>
      <w:r>
        <w:rPr>
          <w:rFonts w:hint="eastAsia"/>
          <w:b/>
        </w:rPr>
        <w:lastRenderedPageBreak/>
        <w:t>用例规约：</w:t>
      </w:r>
      <w:r>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Tr="00E40EFA">
        <w:tc>
          <w:tcPr>
            <w:tcW w:w="1548" w:type="dxa"/>
            <w:shd w:val="pct25" w:color="auto" w:fill="auto"/>
          </w:tcPr>
          <w:p w:rsidR="0014243E" w:rsidRDefault="0014243E" w:rsidP="00E40EFA">
            <w:pPr>
              <w:pStyle w:val="10"/>
            </w:pPr>
            <w:r>
              <w:rPr>
                <w:rFonts w:hint="eastAsia"/>
              </w:rPr>
              <w:t>用例名称</w:t>
            </w:r>
          </w:p>
        </w:tc>
        <w:tc>
          <w:tcPr>
            <w:tcW w:w="7491" w:type="dxa"/>
          </w:tcPr>
          <w:p w:rsidR="0014243E" w:rsidRDefault="0014243E" w:rsidP="00E40EFA">
            <w:pPr>
              <w:pStyle w:val="10"/>
              <w:rPr>
                <w:rFonts w:ascii="宋体" w:hAnsi="宋体"/>
              </w:rPr>
            </w:pPr>
            <w:r>
              <w:rPr>
                <w:rFonts w:ascii="宋体" w:hAnsi="宋体" w:hint="eastAsia"/>
              </w:rPr>
              <w:t>教师个人信息更改</w:t>
            </w:r>
          </w:p>
        </w:tc>
      </w:tr>
      <w:tr w:rsidR="0014243E" w:rsidTr="00E40EFA">
        <w:tc>
          <w:tcPr>
            <w:tcW w:w="1548" w:type="dxa"/>
            <w:shd w:val="pct25" w:color="auto" w:fill="auto"/>
          </w:tcPr>
          <w:p w:rsidR="0014243E" w:rsidRDefault="0014243E" w:rsidP="00E40EFA">
            <w:pPr>
              <w:pStyle w:val="10"/>
            </w:pPr>
            <w:r>
              <w:rPr>
                <w:rFonts w:hint="eastAsia"/>
              </w:rPr>
              <w:t>用例说明</w:t>
            </w:r>
          </w:p>
        </w:tc>
        <w:tc>
          <w:tcPr>
            <w:tcW w:w="7491" w:type="dxa"/>
          </w:tcPr>
          <w:p w:rsidR="0014243E" w:rsidRDefault="0014243E" w:rsidP="00E40EFA">
            <w:pPr>
              <w:pStyle w:val="10"/>
              <w:rPr>
                <w:bCs/>
              </w:rPr>
            </w:pPr>
            <w:r>
              <w:rPr>
                <w:rFonts w:ascii="宋体" w:hAnsi="宋体" w:hint="eastAsia"/>
              </w:rPr>
              <w:t>用例主要功能是教师对自己的信息进行更改</w:t>
            </w:r>
          </w:p>
        </w:tc>
      </w:tr>
      <w:tr w:rsidR="0014243E" w:rsidTr="00E40EFA">
        <w:tc>
          <w:tcPr>
            <w:tcW w:w="1548" w:type="dxa"/>
            <w:shd w:val="pct25" w:color="auto" w:fill="auto"/>
          </w:tcPr>
          <w:p w:rsidR="0014243E" w:rsidRDefault="0014243E" w:rsidP="00E40EFA">
            <w:pPr>
              <w:pStyle w:val="10"/>
            </w:pPr>
            <w:r>
              <w:rPr>
                <w:rFonts w:hint="eastAsia"/>
              </w:rPr>
              <w:t>用例角色</w:t>
            </w:r>
          </w:p>
        </w:tc>
        <w:tc>
          <w:tcPr>
            <w:tcW w:w="7491" w:type="dxa"/>
          </w:tcPr>
          <w:p w:rsidR="0014243E" w:rsidRDefault="0014243E" w:rsidP="00E40EFA">
            <w:pPr>
              <w:pStyle w:val="10"/>
              <w:rPr>
                <w:rFonts w:ascii="宋体" w:hAnsi="宋体"/>
              </w:rPr>
            </w:pPr>
            <w:r>
              <w:rPr>
                <w:rFonts w:ascii="宋体" w:hAnsi="宋体" w:hint="eastAsia"/>
              </w:rPr>
              <w:t>教师</w:t>
            </w:r>
          </w:p>
        </w:tc>
      </w:tr>
      <w:tr w:rsidR="0014243E" w:rsidTr="00E40EFA">
        <w:trPr>
          <w:trHeight w:val="2516"/>
        </w:trPr>
        <w:tc>
          <w:tcPr>
            <w:tcW w:w="1548" w:type="dxa"/>
            <w:shd w:val="pct25" w:color="auto" w:fill="auto"/>
          </w:tcPr>
          <w:p w:rsidR="0014243E" w:rsidRDefault="0014243E" w:rsidP="00E40EFA">
            <w:pPr>
              <w:pStyle w:val="10"/>
            </w:pPr>
            <w:r>
              <w:rPr>
                <w:rFonts w:hint="eastAsia"/>
              </w:rPr>
              <w:t>基本流</w:t>
            </w:r>
          </w:p>
        </w:tc>
        <w:tc>
          <w:tcPr>
            <w:tcW w:w="7491" w:type="dxa"/>
          </w:tcPr>
          <w:p w:rsidR="0014243E" w:rsidRDefault="0014243E" w:rsidP="0014243E">
            <w:pPr>
              <w:pStyle w:val="10"/>
              <w:numPr>
                <w:ilvl w:val="0"/>
                <w:numId w:val="2"/>
              </w:numPr>
              <w:tabs>
                <w:tab w:val="clear" w:pos="840"/>
              </w:tabs>
              <w:ind w:left="360" w:hanging="360"/>
              <w:rPr>
                <w:bCs/>
              </w:rPr>
            </w:pPr>
            <w:r>
              <w:rPr>
                <w:rFonts w:hint="eastAsia"/>
                <w:bCs/>
              </w:rPr>
              <w:t>教师进入更改页面，页面显示教师个人信息</w:t>
            </w:r>
          </w:p>
          <w:p w:rsidR="0014243E" w:rsidRDefault="0014243E" w:rsidP="0014243E">
            <w:pPr>
              <w:pStyle w:val="10"/>
              <w:numPr>
                <w:ilvl w:val="0"/>
                <w:numId w:val="2"/>
              </w:numPr>
              <w:tabs>
                <w:tab w:val="clear" w:pos="840"/>
              </w:tabs>
              <w:ind w:left="360" w:hanging="360"/>
              <w:rPr>
                <w:bCs/>
              </w:rPr>
            </w:pPr>
            <w:r>
              <w:rPr>
                <w:rFonts w:hint="eastAsia"/>
                <w:bCs/>
              </w:rPr>
              <w:t>教师选择要更改的个人信息并对其进行更改</w:t>
            </w:r>
          </w:p>
          <w:p w:rsidR="0014243E" w:rsidRDefault="0014243E" w:rsidP="0014243E">
            <w:pPr>
              <w:pStyle w:val="10"/>
              <w:numPr>
                <w:ilvl w:val="0"/>
                <w:numId w:val="2"/>
              </w:numPr>
              <w:tabs>
                <w:tab w:val="clear" w:pos="840"/>
              </w:tabs>
              <w:ind w:left="360" w:hanging="360"/>
              <w:rPr>
                <w:bCs/>
              </w:rPr>
            </w:pPr>
            <w:r>
              <w:rPr>
                <w:rFonts w:hint="eastAsia"/>
                <w:bCs/>
              </w:rPr>
              <w:t>教师确定更改，并点击提交按钮将更改内容上传到服务器</w:t>
            </w:r>
          </w:p>
          <w:p w:rsidR="0014243E" w:rsidRDefault="0014243E" w:rsidP="0014243E">
            <w:pPr>
              <w:pStyle w:val="10"/>
              <w:numPr>
                <w:ilvl w:val="0"/>
                <w:numId w:val="2"/>
              </w:numPr>
              <w:tabs>
                <w:tab w:val="clear" w:pos="840"/>
              </w:tabs>
              <w:ind w:left="360" w:hanging="360"/>
              <w:rPr>
                <w:bCs/>
              </w:rPr>
            </w:pPr>
            <w:r>
              <w:rPr>
                <w:rFonts w:hint="eastAsia"/>
                <w:bCs/>
              </w:rPr>
              <w:t>服务器</w:t>
            </w:r>
            <w:proofErr w:type="gramStart"/>
            <w:r>
              <w:rPr>
                <w:rFonts w:hint="eastAsia"/>
                <w:bCs/>
              </w:rPr>
              <w:t>端判断</w:t>
            </w:r>
            <w:proofErr w:type="gramEnd"/>
            <w:r>
              <w:rPr>
                <w:rFonts w:hint="eastAsia"/>
                <w:bCs/>
              </w:rPr>
              <w:t>更改内容的格式是否符合要求，若符合，则更改成功，返回成功信息</w:t>
            </w:r>
          </w:p>
        </w:tc>
      </w:tr>
      <w:tr w:rsidR="0014243E" w:rsidTr="00E40EFA">
        <w:trPr>
          <w:trHeight w:val="36"/>
        </w:trPr>
        <w:tc>
          <w:tcPr>
            <w:tcW w:w="1548" w:type="dxa"/>
            <w:shd w:val="pct25" w:color="auto" w:fill="auto"/>
          </w:tcPr>
          <w:p w:rsidR="0014243E" w:rsidRDefault="0014243E" w:rsidP="00E40EFA">
            <w:pPr>
              <w:pStyle w:val="10"/>
            </w:pPr>
            <w:r>
              <w:rPr>
                <w:rFonts w:hint="eastAsia"/>
              </w:rPr>
              <w:t>备选流</w:t>
            </w:r>
          </w:p>
        </w:tc>
        <w:tc>
          <w:tcPr>
            <w:tcW w:w="7491" w:type="dxa"/>
          </w:tcPr>
          <w:p w:rsidR="0014243E" w:rsidRDefault="0014243E" w:rsidP="0014243E">
            <w:pPr>
              <w:pStyle w:val="10"/>
              <w:numPr>
                <w:ilvl w:val="0"/>
                <w:numId w:val="10"/>
              </w:numPr>
              <w:ind w:left="0" w:firstLine="0"/>
              <w:rPr>
                <w:bCs/>
              </w:rPr>
            </w:pPr>
            <w:r>
              <w:rPr>
                <w:rFonts w:hint="eastAsia"/>
                <w:bCs/>
              </w:rPr>
              <w:t>输入格式错误，无法更改</w:t>
            </w:r>
          </w:p>
          <w:p w:rsidR="0014243E" w:rsidRDefault="0014243E" w:rsidP="00E40EFA">
            <w:pPr>
              <w:pStyle w:val="10"/>
              <w:rPr>
                <w:bCs/>
              </w:rPr>
            </w:pPr>
            <w:r>
              <w:rPr>
                <w:rFonts w:hint="eastAsia"/>
                <w:bCs/>
              </w:rPr>
              <w:t xml:space="preserve">  </w:t>
            </w:r>
            <w:r>
              <w:rPr>
                <w:rFonts w:hint="eastAsia"/>
                <w:bCs/>
              </w:rPr>
              <w:t>返回更改错误代码，提示重新输入</w:t>
            </w:r>
          </w:p>
        </w:tc>
      </w:tr>
      <w:tr w:rsidR="0014243E" w:rsidTr="00E40EFA">
        <w:trPr>
          <w:trHeight w:val="700"/>
        </w:trPr>
        <w:tc>
          <w:tcPr>
            <w:tcW w:w="1548" w:type="dxa"/>
            <w:shd w:val="pct25" w:color="auto" w:fill="auto"/>
          </w:tcPr>
          <w:p w:rsidR="0014243E" w:rsidRDefault="0014243E" w:rsidP="00E40EFA">
            <w:pPr>
              <w:pStyle w:val="10"/>
            </w:pPr>
            <w:r>
              <w:rPr>
                <w:rFonts w:hint="eastAsia"/>
              </w:rPr>
              <w:t>特殊需求</w:t>
            </w:r>
          </w:p>
        </w:tc>
        <w:tc>
          <w:tcPr>
            <w:tcW w:w="7491" w:type="dxa"/>
          </w:tcPr>
          <w:p w:rsidR="0014243E" w:rsidRDefault="0014243E" w:rsidP="00E40EFA">
            <w:pPr>
              <w:pStyle w:val="10"/>
            </w:pPr>
            <w:r>
              <w:rPr>
                <w:rFonts w:hint="eastAsia"/>
              </w:rPr>
              <w:t>无</w:t>
            </w:r>
          </w:p>
        </w:tc>
      </w:tr>
      <w:tr w:rsidR="0014243E" w:rsidTr="00E40EFA">
        <w:trPr>
          <w:trHeight w:val="398"/>
        </w:trPr>
        <w:tc>
          <w:tcPr>
            <w:tcW w:w="1548" w:type="dxa"/>
            <w:shd w:val="pct25" w:color="auto" w:fill="auto"/>
          </w:tcPr>
          <w:p w:rsidR="0014243E" w:rsidRDefault="0014243E" w:rsidP="00E40EFA">
            <w:pPr>
              <w:pStyle w:val="10"/>
            </w:pPr>
            <w:r>
              <w:rPr>
                <w:rFonts w:hint="eastAsia"/>
              </w:rPr>
              <w:t>成功</w:t>
            </w:r>
            <w:r>
              <w:rPr>
                <w:rFonts w:ascii="宋体" w:hAnsi="宋体" w:hint="eastAsia"/>
                <w:szCs w:val="21"/>
              </w:rPr>
              <w:t>场景</w:t>
            </w:r>
          </w:p>
        </w:tc>
        <w:tc>
          <w:tcPr>
            <w:tcW w:w="7491" w:type="dxa"/>
          </w:tcPr>
          <w:p w:rsidR="0014243E" w:rsidRDefault="0014243E" w:rsidP="00E40EFA">
            <w:pPr>
              <w:pStyle w:val="10"/>
            </w:pPr>
            <w:r>
              <w:rPr>
                <w:rFonts w:hint="eastAsia"/>
              </w:rPr>
              <w:t>成功修改个人的信息</w:t>
            </w:r>
          </w:p>
        </w:tc>
      </w:tr>
      <w:tr w:rsidR="0014243E" w:rsidTr="00E40EFA">
        <w:trPr>
          <w:trHeight w:val="277"/>
        </w:trPr>
        <w:tc>
          <w:tcPr>
            <w:tcW w:w="1548" w:type="dxa"/>
            <w:shd w:val="pct25" w:color="auto" w:fill="auto"/>
          </w:tcPr>
          <w:p w:rsidR="0014243E" w:rsidRDefault="0014243E" w:rsidP="00E40EFA">
            <w:pPr>
              <w:pStyle w:val="10"/>
            </w:pPr>
            <w:r>
              <w:rPr>
                <w:rFonts w:hint="eastAsia"/>
              </w:rPr>
              <w:t>失败</w:t>
            </w:r>
            <w:r>
              <w:rPr>
                <w:rFonts w:ascii="宋体" w:hAnsi="宋体" w:hint="eastAsia"/>
                <w:szCs w:val="21"/>
              </w:rPr>
              <w:t>场景</w:t>
            </w:r>
          </w:p>
        </w:tc>
        <w:tc>
          <w:tcPr>
            <w:tcW w:w="7491" w:type="dxa"/>
          </w:tcPr>
          <w:p w:rsidR="0014243E" w:rsidRDefault="0014243E" w:rsidP="00E40EFA">
            <w:pPr>
              <w:pStyle w:val="10"/>
            </w:pPr>
            <w:r>
              <w:rPr>
                <w:rFonts w:hint="eastAsia"/>
              </w:rPr>
              <w:t>无法修改</w:t>
            </w:r>
          </w:p>
        </w:tc>
      </w:tr>
      <w:tr w:rsidR="0014243E" w:rsidTr="00E40EFA">
        <w:trPr>
          <w:trHeight w:val="343"/>
        </w:trPr>
        <w:tc>
          <w:tcPr>
            <w:tcW w:w="1548" w:type="dxa"/>
            <w:shd w:val="pct25" w:color="auto" w:fill="auto"/>
          </w:tcPr>
          <w:p w:rsidR="0014243E" w:rsidRDefault="0014243E" w:rsidP="00E40EFA">
            <w:pPr>
              <w:pStyle w:val="10"/>
            </w:pPr>
            <w:r>
              <w:rPr>
                <w:rFonts w:hint="eastAsia"/>
              </w:rPr>
              <w:t>前置条件</w:t>
            </w:r>
          </w:p>
        </w:tc>
        <w:tc>
          <w:tcPr>
            <w:tcW w:w="7491" w:type="dxa"/>
          </w:tcPr>
          <w:p w:rsidR="0014243E" w:rsidRDefault="0014243E" w:rsidP="00E40EFA">
            <w:pPr>
              <w:pStyle w:val="10"/>
              <w:rPr>
                <w:rFonts w:ascii="宋体" w:hAnsi="宋体"/>
              </w:rPr>
            </w:pPr>
            <w:r>
              <w:rPr>
                <w:rFonts w:ascii="宋体" w:hAnsi="宋体" w:hint="eastAsia"/>
              </w:rPr>
              <w:t>用户已成功登录</w:t>
            </w:r>
          </w:p>
        </w:tc>
      </w:tr>
      <w:tr w:rsidR="0014243E" w:rsidTr="00E40EFA">
        <w:tc>
          <w:tcPr>
            <w:tcW w:w="1548" w:type="dxa"/>
            <w:shd w:val="pct25" w:color="auto" w:fill="auto"/>
          </w:tcPr>
          <w:p w:rsidR="0014243E" w:rsidRDefault="0014243E" w:rsidP="00E40EFA">
            <w:pPr>
              <w:pStyle w:val="10"/>
            </w:pPr>
            <w:r>
              <w:rPr>
                <w:rFonts w:hint="eastAsia"/>
              </w:rPr>
              <w:t>后置条件</w:t>
            </w:r>
          </w:p>
        </w:tc>
        <w:tc>
          <w:tcPr>
            <w:tcW w:w="7491" w:type="dxa"/>
          </w:tcPr>
          <w:p w:rsidR="0014243E" w:rsidRDefault="0014243E" w:rsidP="00E40EFA">
            <w:pPr>
              <w:pStyle w:val="10"/>
              <w:rPr>
                <w:rFonts w:ascii="宋体" w:hAnsi="宋体"/>
              </w:rPr>
            </w:pPr>
            <w:r>
              <w:rPr>
                <w:rFonts w:ascii="宋体" w:hAnsi="宋体" w:hint="eastAsia"/>
              </w:rPr>
              <w:t>若成功修改，返回成功信息，用户可以继续其他操作。</w:t>
            </w:r>
          </w:p>
        </w:tc>
      </w:tr>
      <w:tr w:rsidR="0014243E" w:rsidTr="00E40EFA">
        <w:tc>
          <w:tcPr>
            <w:tcW w:w="1548" w:type="dxa"/>
            <w:shd w:val="pct25" w:color="auto" w:fill="auto"/>
          </w:tcPr>
          <w:p w:rsidR="0014243E" w:rsidRDefault="0014243E" w:rsidP="00E40EFA">
            <w:pPr>
              <w:pStyle w:val="10"/>
            </w:pPr>
            <w:r>
              <w:rPr>
                <w:rFonts w:hint="eastAsia"/>
              </w:rPr>
              <w:t>用例相关人</w:t>
            </w:r>
          </w:p>
        </w:tc>
        <w:tc>
          <w:tcPr>
            <w:tcW w:w="7491" w:type="dxa"/>
          </w:tcPr>
          <w:p w:rsidR="0014243E" w:rsidRDefault="0014243E" w:rsidP="00E40EFA">
            <w:pPr>
              <w:pStyle w:val="10"/>
              <w:rPr>
                <w:rFonts w:ascii="宋体" w:hAnsi="宋体"/>
              </w:rPr>
            </w:pPr>
            <w:r>
              <w:rPr>
                <w:rFonts w:ascii="宋体" w:hAnsi="宋体" w:hint="eastAsia"/>
              </w:rPr>
              <w:t>余志</w:t>
            </w:r>
            <w:proofErr w:type="gramStart"/>
            <w:r>
              <w:rPr>
                <w:rFonts w:ascii="宋体" w:hAnsi="宋体" w:hint="eastAsia"/>
              </w:rPr>
              <w:t>浩</w:t>
            </w:r>
            <w:proofErr w:type="gramEnd"/>
          </w:p>
        </w:tc>
      </w:tr>
    </w:tbl>
    <w:p w:rsidR="0014243E" w:rsidRDefault="0014243E" w:rsidP="0014243E">
      <w:pPr>
        <w:rPr>
          <w:sz w:val="32"/>
          <w:szCs w:val="32"/>
          <w:highlight w:val="yellow"/>
        </w:rPr>
      </w:pPr>
    </w:p>
    <w:p w:rsidR="0014243E" w:rsidRDefault="0014243E" w:rsidP="0014243E">
      <w:pPr>
        <w:rPr>
          <w:b/>
        </w:rPr>
      </w:pPr>
      <w:r>
        <w:rPr>
          <w:rFonts w:hint="eastAsia"/>
          <w:b/>
        </w:rPr>
        <w:t>用例规约：</w:t>
      </w:r>
      <w:r>
        <w:rPr>
          <w:rFonts w:hint="eastAsi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Tr="00E40EFA">
        <w:tc>
          <w:tcPr>
            <w:tcW w:w="1548" w:type="dxa"/>
            <w:shd w:val="pct25" w:color="auto" w:fill="auto"/>
          </w:tcPr>
          <w:p w:rsidR="0014243E" w:rsidRDefault="0014243E" w:rsidP="00E40EFA">
            <w:pPr>
              <w:pStyle w:val="10"/>
            </w:pPr>
            <w:r>
              <w:rPr>
                <w:rFonts w:hint="eastAsia"/>
              </w:rPr>
              <w:t>用例名称</w:t>
            </w:r>
          </w:p>
        </w:tc>
        <w:tc>
          <w:tcPr>
            <w:tcW w:w="7491" w:type="dxa"/>
          </w:tcPr>
          <w:p w:rsidR="0014243E" w:rsidRDefault="0014243E" w:rsidP="00E40EFA">
            <w:pPr>
              <w:pStyle w:val="10"/>
              <w:rPr>
                <w:rFonts w:ascii="宋体" w:hAnsi="宋体"/>
              </w:rPr>
            </w:pPr>
            <w:r>
              <w:rPr>
                <w:rFonts w:hint="eastAsia"/>
              </w:rPr>
              <w:t>教师给予学生成绩</w:t>
            </w:r>
          </w:p>
        </w:tc>
      </w:tr>
      <w:tr w:rsidR="0014243E" w:rsidTr="00E40EFA">
        <w:tc>
          <w:tcPr>
            <w:tcW w:w="1548" w:type="dxa"/>
            <w:shd w:val="pct25" w:color="auto" w:fill="auto"/>
          </w:tcPr>
          <w:p w:rsidR="0014243E" w:rsidRDefault="0014243E" w:rsidP="00E40EFA">
            <w:pPr>
              <w:pStyle w:val="10"/>
            </w:pPr>
            <w:r>
              <w:rPr>
                <w:rFonts w:hint="eastAsia"/>
              </w:rPr>
              <w:t>用例说明</w:t>
            </w:r>
          </w:p>
        </w:tc>
        <w:tc>
          <w:tcPr>
            <w:tcW w:w="7491" w:type="dxa"/>
          </w:tcPr>
          <w:p w:rsidR="0014243E" w:rsidRDefault="0014243E" w:rsidP="00E40EFA">
            <w:pPr>
              <w:pStyle w:val="10"/>
              <w:rPr>
                <w:bCs/>
              </w:rPr>
            </w:pPr>
            <w:r>
              <w:rPr>
                <w:rFonts w:ascii="宋体" w:hAnsi="宋体" w:hint="eastAsia"/>
              </w:rPr>
              <w:t>用例主要功能是实现教师给学生该课程的期末成绩</w:t>
            </w:r>
          </w:p>
        </w:tc>
      </w:tr>
      <w:tr w:rsidR="0014243E" w:rsidTr="00E40EFA">
        <w:tc>
          <w:tcPr>
            <w:tcW w:w="1548" w:type="dxa"/>
            <w:shd w:val="pct25" w:color="auto" w:fill="auto"/>
          </w:tcPr>
          <w:p w:rsidR="0014243E" w:rsidRDefault="0014243E" w:rsidP="00E40EFA">
            <w:pPr>
              <w:pStyle w:val="10"/>
            </w:pPr>
            <w:r>
              <w:rPr>
                <w:rFonts w:hint="eastAsia"/>
              </w:rPr>
              <w:t>用例角色</w:t>
            </w:r>
          </w:p>
        </w:tc>
        <w:tc>
          <w:tcPr>
            <w:tcW w:w="7491" w:type="dxa"/>
          </w:tcPr>
          <w:p w:rsidR="0014243E" w:rsidRDefault="0014243E" w:rsidP="00E40EFA">
            <w:pPr>
              <w:pStyle w:val="10"/>
              <w:rPr>
                <w:rFonts w:ascii="宋体" w:hAnsi="宋体"/>
              </w:rPr>
            </w:pPr>
            <w:r>
              <w:rPr>
                <w:rFonts w:ascii="宋体" w:hAnsi="宋体" w:hint="eastAsia"/>
              </w:rPr>
              <w:t>教师</w:t>
            </w:r>
          </w:p>
        </w:tc>
      </w:tr>
      <w:tr w:rsidR="0014243E" w:rsidTr="00E40EFA">
        <w:trPr>
          <w:trHeight w:val="2516"/>
        </w:trPr>
        <w:tc>
          <w:tcPr>
            <w:tcW w:w="1548" w:type="dxa"/>
            <w:shd w:val="pct25" w:color="auto" w:fill="auto"/>
          </w:tcPr>
          <w:p w:rsidR="0014243E" w:rsidRDefault="0014243E" w:rsidP="00E40EFA">
            <w:pPr>
              <w:pStyle w:val="10"/>
            </w:pPr>
            <w:r>
              <w:rPr>
                <w:rFonts w:hint="eastAsia"/>
              </w:rPr>
              <w:t>基本流</w:t>
            </w:r>
          </w:p>
        </w:tc>
        <w:tc>
          <w:tcPr>
            <w:tcW w:w="7491" w:type="dxa"/>
          </w:tcPr>
          <w:p w:rsidR="0014243E" w:rsidRDefault="0014243E" w:rsidP="0014243E">
            <w:pPr>
              <w:pStyle w:val="10"/>
              <w:numPr>
                <w:ilvl w:val="0"/>
                <w:numId w:val="15"/>
              </w:numPr>
              <w:rPr>
                <w:bCs/>
              </w:rPr>
            </w:pPr>
            <w:r>
              <w:rPr>
                <w:rFonts w:hint="eastAsia"/>
                <w:bCs/>
              </w:rPr>
              <w:t>教师进入所授课程列表，并选择一门正在教授的课程，进入学生评分页面</w:t>
            </w:r>
          </w:p>
          <w:p w:rsidR="0014243E" w:rsidRDefault="0014243E" w:rsidP="0014243E">
            <w:pPr>
              <w:pStyle w:val="10"/>
              <w:numPr>
                <w:ilvl w:val="0"/>
                <w:numId w:val="15"/>
              </w:numPr>
              <w:rPr>
                <w:bCs/>
              </w:rPr>
            </w:pPr>
            <w:r>
              <w:rPr>
                <w:rFonts w:hint="eastAsia"/>
                <w:bCs/>
              </w:rPr>
              <w:t>教师对选定的学生输入分数</w:t>
            </w:r>
          </w:p>
          <w:p w:rsidR="0014243E" w:rsidRDefault="0014243E" w:rsidP="0014243E">
            <w:pPr>
              <w:pStyle w:val="10"/>
              <w:numPr>
                <w:ilvl w:val="0"/>
                <w:numId w:val="15"/>
              </w:numPr>
              <w:rPr>
                <w:bCs/>
              </w:rPr>
            </w:pPr>
            <w:r>
              <w:rPr>
                <w:rFonts w:hint="eastAsia"/>
                <w:bCs/>
              </w:rPr>
              <w:t>系统将分数上传到服务器并对其进行更改</w:t>
            </w:r>
          </w:p>
          <w:p w:rsidR="0014243E" w:rsidRDefault="0014243E" w:rsidP="0014243E">
            <w:pPr>
              <w:pStyle w:val="10"/>
              <w:numPr>
                <w:ilvl w:val="0"/>
                <w:numId w:val="15"/>
              </w:numPr>
              <w:rPr>
                <w:bCs/>
              </w:rPr>
            </w:pPr>
            <w:r>
              <w:rPr>
                <w:rFonts w:hint="eastAsia"/>
                <w:bCs/>
              </w:rPr>
              <w:t>更改完成，教师可以进行其他操作</w:t>
            </w:r>
          </w:p>
        </w:tc>
      </w:tr>
      <w:tr w:rsidR="0014243E" w:rsidTr="00E40EFA">
        <w:trPr>
          <w:trHeight w:val="36"/>
        </w:trPr>
        <w:tc>
          <w:tcPr>
            <w:tcW w:w="1548" w:type="dxa"/>
            <w:shd w:val="pct25" w:color="auto" w:fill="auto"/>
          </w:tcPr>
          <w:p w:rsidR="0014243E" w:rsidRDefault="0014243E" w:rsidP="00E40EFA">
            <w:pPr>
              <w:pStyle w:val="10"/>
            </w:pPr>
            <w:r>
              <w:rPr>
                <w:rFonts w:hint="eastAsia"/>
              </w:rPr>
              <w:t>备选流</w:t>
            </w:r>
          </w:p>
        </w:tc>
        <w:tc>
          <w:tcPr>
            <w:tcW w:w="7491" w:type="dxa"/>
          </w:tcPr>
          <w:p w:rsidR="0014243E" w:rsidRDefault="0014243E" w:rsidP="0014243E">
            <w:pPr>
              <w:pStyle w:val="10"/>
              <w:numPr>
                <w:ilvl w:val="0"/>
                <w:numId w:val="6"/>
              </w:numPr>
              <w:tabs>
                <w:tab w:val="clear" w:pos="900"/>
              </w:tabs>
              <w:ind w:left="0" w:firstLine="0"/>
              <w:rPr>
                <w:bCs/>
              </w:rPr>
            </w:pPr>
            <w:r>
              <w:rPr>
                <w:rFonts w:hint="eastAsia"/>
                <w:bCs/>
              </w:rPr>
              <w:t>教师输入的分数格式错误</w:t>
            </w:r>
          </w:p>
          <w:p w:rsidR="0014243E" w:rsidRDefault="0014243E" w:rsidP="00E40EFA">
            <w:pPr>
              <w:pStyle w:val="10"/>
              <w:rPr>
                <w:bCs/>
              </w:rPr>
            </w:pPr>
            <w:r>
              <w:rPr>
                <w:rFonts w:hint="eastAsia"/>
                <w:bCs/>
              </w:rPr>
              <w:t xml:space="preserve">  </w:t>
            </w:r>
            <w:r>
              <w:rPr>
                <w:rFonts w:hint="eastAsia"/>
                <w:bCs/>
              </w:rPr>
              <w:t>返回错误代码，要求教师重新输入</w:t>
            </w:r>
          </w:p>
        </w:tc>
      </w:tr>
      <w:tr w:rsidR="0014243E" w:rsidTr="00E40EFA">
        <w:trPr>
          <w:trHeight w:val="417"/>
        </w:trPr>
        <w:tc>
          <w:tcPr>
            <w:tcW w:w="1548" w:type="dxa"/>
            <w:shd w:val="pct25" w:color="auto" w:fill="auto"/>
          </w:tcPr>
          <w:p w:rsidR="0014243E" w:rsidRDefault="0014243E" w:rsidP="00E40EFA">
            <w:pPr>
              <w:pStyle w:val="10"/>
            </w:pPr>
            <w:r>
              <w:rPr>
                <w:rFonts w:hint="eastAsia"/>
              </w:rPr>
              <w:t>特殊需求</w:t>
            </w:r>
          </w:p>
        </w:tc>
        <w:tc>
          <w:tcPr>
            <w:tcW w:w="7491" w:type="dxa"/>
          </w:tcPr>
          <w:p w:rsidR="0014243E" w:rsidRDefault="0014243E" w:rsidP="00E40EFA">
            <w:pPr>
              <w:pStyle w:val="10"/>
            </w:pPr>
            <w:r>
              <w:rPr>
                <w:rFonts w:hint="eastAsia"/>
              </w:rPr>
              <w:t>无</w:t>
            </w:r>
          </w:p>
        </w:tc>
      </w:tr>
      <w:tr w:rsidR="0014243E" w:rsidTr="00E40EFA">
        <w:trPr>
          <w:trHeight w:val="417"/>
        </w:trPr>
        <w:tc>
          <w:tcPr>
            <w:tcW w:w="1548" w:type="dxa"/>
            <w:shd w:val="pct25" w:color="auto" w:fill="auto"/>
          </w:tcPr>
          <w:p w:rsidR="0014243E" w:rsidRDefault="0014243E" w:rsidP="00E40EFA">
            <w:pPr>
              <w:pStyle w:val="10"/>
            </w:pPr>
            <w:r>
              <w:rPr>
                <w:rFonts w:hint="eastAsia"/>
              </w:rPr>
              <w:t>成功</w:t>
            </w:r>
            <w:r>
              <w:rPr>
                <w:rFonts w:ascii="宋体" w:hAnsi="宋体" w:hint="eastAsia"/>
                <w:szCs w:val="21"/>
              </w:rPr>
              <w:t>场景</w:t>
            </w:r>
          </w:p>
        </w:tc>
        <w:tc>
          <w:tcPr>
            <w:tcW w:w="7491" w:type="dxa"/>
          </w:tcPr>
          <w:p w:rsidR="0014243E" w:rsidRDefault="0014243E" w:rsidP="00E40EFA">
            <w:pPr>
              <w:pStyle w:val="10"/>
            </w:pPr>
            <w:r>
              <w:rPr>
                <w:rFonts w:hint="eastAsia"/>
              </w:rPr>
              <w:t>成绩给予成功</w:t>
            </w:r>
          </w:p>
        </w:tc>
      </w:tr>
      <w:tr w:rsidR="0014243E" w:rsidTr="00E40EFA">
        <w:trPr>
          <w:trHeight w:val="417"/>
        </w:trPr>
        <w:tc>
          <w:tcPr>
            <w:tcW w:w="1548" w:type="dxa"/>
            <w:shd w:val="pct25" w:color="auto" w:fill="auto"/>
          </w:tcPr>
          <w:p w:rsidR="0014243E" w:rsidRDefault="0014243E" w:rsidP="00E40EFA">
            <w:pPr>
              <w:pStyle w:val="10"/>
            </w:pPr>
            <w:r>
              <w:rPr>
                <w:rFonts w:hint="eastAsia"/>
              </w:rPr>
              <w:t>失败场景</w:t>
            </w:r>
          </w:p>
        </w:tc>
        <w:tc>
          <w:tcPr>
            <w:tcW w:w="7491" w:type="dxa"/>
          </w:tcPr>
          <w:p w:rsidR="0014243E" w:rsidRDefault="0014243E" w:rsidP="00E40EFA">
            <w:pPr>
              <w:pStyle w:val="10"/>
            </w:pPr>
            <w:r>
              <w:rPr>
                <w:rFonts w:hint="eastAsia"/>
              </w:rPr>
              <w:t>无法给予成绩</w:t>
            </w:r>
          </w:p>
        </w:tc>
      </w:tr>
      <w:tr w:rsidR="0014243E" w:rsidTr="00E40EFA">
        <w:trPr>
          <w:trHeight w:val="343"/>
        </w:trPr>
        <w:tc>
          <w:tcPr>
            <w:tcW w:w="1548" w:type="dxa"/>
            <w:shd w:val="pct25" w:color="auto" w:fill="auto"/>
          </w:tcPr>
          <w:p w:rsidR="0014243E" w:rsidRDefault="0014243E" w:rsidP="00E40EFA">
            <w:pPr>
              <w:pStyle w:val="10"/>
            </w:pPr>
            <w:r>
              <w:rPr>
                <w:rFonts w:hint="eastAsia"/>
              </w:rPr>
              <w:lastRenderedPageBreak/>
              <w:t>前置条件</w:t>
            </w:r>
          </w:p>
        </w:tc>
        <w:tc>
          <w:tcPr>
            <w:tcW w:w="7491" w:type="dxa"/>
          </w:tcPr>
          <w:p w:rsidR="0014243E" w:rsidRDefault="0014243E" w:rsidP="00E40EFA">
            <w:pPr>
              <w:pStyle w:val="10"/>
              <w:rPr>
                <w:rFonts w:ascii="宋体" w:hAnsi="宋体"/>
              </w:rPr>
            </w:pPr>
            <w:r>
              <w:rPr>
                <w:rFonts w:ascii="宋体" w:hAnsi="宋体" w:hint="eastAsia"/>
              </w:rPr>
              <w:t>教师已正常登录</w:t>
            </w:r>
          </w:p>
        </w:tc>
      </w:tr>
      <w:tr w:rsidR="0014243E" w:rsidTr="00E40EFA">
        <w:tc>
          <w:tcPr>
            <w:tcW w:w="1548" w:type="dxa"/>
            <w:shd w:val="pct25" w:color="auto" w:fill="auto"/>
          </w:tcPr>
          <w:p w:rsidR="0014243E" w:rsidRDefault="0014243E" w:rsidP="00E40EFA">
            <w:pPr>
              <w:pStyle w:val="10"/>
            </w:pPr>
            <w:r>
              <w:rPr>
                <w:rFonts w:hint="eastAsia"/>
              </w:rPr>
              <w:t>后置条件</w:t>
            </w:r>
          </w:p>
        </w:tc>
        <w:tc>
          <w:tcPr>
            <w:tcW w:w="7491" w:type="dxa"/>
          </w:tcPr>
          <w:p w:rsidR="0014243E" w:rsidRDefault="0014243E" w:rsidP="00E40EFA">
            <w:pPr>
              <w:pStyle w:val="10"/>
              <w:rPr>
                <w:rFonts w:ascii="宋体" w:hAnsi="宋体"/>
              </w:rPr>
            </w:pPr>
            <w:r>
              <w:rPr>
                <w:rFonts w:ascii="宋体" w:hAnsi="宋体" w:hint="eastAsia"/>
              </w:rPr>
              <w:t>学生得到该门课程的分数，可以进行查分行为。</w:t>
            </w:r>
          </w:p>
        </w:tc>
      </w:tr>
      <w:tr w:rsidR="0014243E" w:rsidTr="00E40EFA">
        <w:tc>
          <w:tcPr>
            <w:tcW w:w="1548" w:type="dxa"/>
            <w:shd w:val="pct25" w:color="auto" w:fill="auto"/>
          </w:tcPr>
          <w:p w:rsidR="0014243E" w:rsidRDefault="0014243E" w:rsidP="00E40EFA">
            <w:pPr>
              <w:pStyle w:val="10"/>
            </w:pPr>
            <w:r>
              <w:rPr>
                <w:rFonts w:hint="eastAsia"/>
              </w:rPr>
              <w:t>用例相关人</w:t>
            </w:r>
          </w:p>
        </w:tc>
        <w:tc>
          <w:tcPr>
            <w:tcW w:w="7491" w:type="dxa"/>
          </w:tcPr>
          <w:p w:rsidR="0014243E" w:rsidRDefault="0014243E" w:rsidP="00E40EFA">
            <w:pPr>
              <w:pStyle w:val="10"/>
              <w:rPr>
                <w:rFonts w:ascii="宋体" w:hAnsi="宋体"/>
              </w:rPr>
            </w:pPr>
            <w:r>
              <w:rPr>
                <w:rFonts w:ascii="宋体" w:hAnsi="宋体" w:hint="eastAsia"/>
              </w:rPr>
              <w:t>余志</w:t>
            </w:r>
            <w:proofErr w:type="gramStart"/>
            <w:r>
              <w:rPr>
                <w:rFonts w:ascii="宋体" w:hAnsi="宋体" w:hint="eastAsia"/>
              </w:rPr>
              <w:t>浩</w:t>
            </w:r>
            <w:proofErr w:type="gramEnd"/>
          </w:p>
        </w:tc>
      </w:tr>
    </w:tbl>
    <w:p w:rsidR="0014243E" w:rsidRDefault="0014243E" w:rsidP="0014243E">
      <w:pPr>
        <w:rPr>
          <w:sz w:val="32"/>
          <w:szCs w:val="32"/>
          <w:highlight w:val="yellow"/>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sidRPr="00573793">
              <w:rPr>
                <w:rFonts w:ascii="宋体" w:hAnsi="宋体" w:hint="eastAsia"/>
                <w:szCs w:val="21"/>
              </w:rPr>
              <w:t>查看可选课程</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sidRPr="00E0538A">
              <w:rPr>
                <w:rFonts w:ascii="宋体" w:hAnsi="宋体" w:hint="eastAsia"/>
                <w:szCs w:val="21"/>
              </w:rPr>
              <w:t>学生</w:t>
            </w:r>
            <w:r w:rsidRPr="00573793">
              <w:rPr>
                <w:rFonts w:ascii="宋体" w:hAnsi="宋体" w:hint="eastAsia"/>
                <w:szCs w:val="21"/>
              </w:rPr>
              <w:t>查看可选课程</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Pr="00E0538A" w:rsidRDefault="0014243E" w:rsidP="00E40EFA">
            <w:pPr>
              <w:rPr>
                <w:rFonts w:ascii="宋体" w:hAnsi="宋体"/>
                <w:szCs w:val="21"/>
              </w:rPr>
            </w:pPr>
            <w:r>
              <w:rPr>
                <w:rFonts w:ascii="宋体" w:hAnsi="宋体" w:hint="eastAsia"/>
                <w:szCs w:val="21"/>
              </w:rPr>
              <w:t>学生</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Pr="00D118EE" w:rsidRDefault="0014243E" w:rsidP="0014243E">
            <w:pPr>
              <w:widowControl w:val="0"/>
              <w:numPr>
                <w:ilvl w:val="0"/>
                <w:numId w:val="8"/>
              </w:numPr>
              <w:spacing w:after="0" w:line="240" w:lineRule="auto"/>
              <w:jc w:val="both"/>
              <w:rPr>
                <w:rFonts w:ascii="宋体" w:hAnsi="宋体"/>
                <w:szCs w:val="21"/>
              </w:rPr>
            </w:pPr>
            <w:r w:rsidRPr="00D118EE">
              <w:rPr>
                <w:rFonts w:ascii="宋体" w:hAnsi="宋体" w:hint="eastAsia"/>
                <w:szCs w:val="21"/>
              </w:rPr>
              <w:t>系统</w:t>
            </w:r>
            <w:r>
              <w:rPr>
                <w:rFonts w:ascii="宋体" w:hAnsi="宋体" w:hint="eastAsia"/>
                <w:szCs w:val="21"/>
              </w:rPr>
              <w:t>显示出</w:t>
            </w:r>
            <w:r>
              <w:rPr>
                <w:rFonts w:ascii="宋体" w:hAnsi="宋体"/>
                <w:szCs w:val="21"/>
              </w:rPr>
              <w:t>学生所有的</w:t>
            </w:r>
            <w:r w:rsidRPr="00573793">
              <w:rPr>
                <w:rFonts w:ascii="宋体" w:hAnsi="宋体" w:hint="eastAsia"/>
                <w:szCs w:val="21"/>
              </w:rPr>
              <w:t>可选课程</w:t>
            </w:r>
          </w:p>
        </w:tc>
      </w:tr>
      <w:tr w:rsidR="0014243E" w:rsidRPr="00D118E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p>
        </w:tc>
        <w:tc>
          <w:tcPr>
            <w:tcW w:w="7491" w:type="dxa"/>
          </w:tcPr>
          <w:p w:rsidR="0014243E" w:rsidRPr="00D118EE" w:rsidRDefault="0014243E" w:rsidP="00E40EFA">
            <w:pPr>
              <w:pStyle w:val="3"/>
              <w:tabs>
                <w:tab w:val="left" w:pos="2806"/>
              </w:tabs>
              <w:rPr>
                <w:rFonts w:ascii="宋体" w:hAnsi="宋体"/>
                <w:i/>
                <w:sz w:val="21"/>
                <w:szCs w:val="21"/>
              </w:rPr>
            </w:pPr>
            <w:r>
              <w:rPr>
                <w:rFonts w:ascii="宋体" w:hAnsi="宋体" w:hint="eastAsia"/>
                <w:i/>
                <w:sz w:val="21"/>
                <w:szCs w:val="21"/>
              </w:rPr>
              <w:t>无</w:t>
            </w:r>
          </w:p>
        </w:tc>
      </w:tr>
      <w:tr w:rsidR="0014243E" w:rsidRPr="00D118EE" w:rsidTr="00E40EFA">
        <w:trPr>
          <w:trHeight w:val="424"/>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424"/>
        </w:trPr>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成功场景</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显示可选的课程</w:t>
            </w:r>
          </w:p>
        </w:tc>
      </w:tr>
      <w:tr w:rsidR="0014243E" w:rsidRPr="00D118EE" w:rsidTr="00E40EFA">
        <w:trPr>
          <w:trHeight w:val="424"/>
        </w:trPr>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失败场景</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显示提示信息</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用户</w:t>
            </w:r>
            <w:r>
              <w:rPr>
                <w:rFonts w:ascii="宋体" w:hAnsi="宋体"/>
                <w:szCs w:val="21"/>
              </w:rPr>
              <w:t>已</w:t>
            </w:r>
            <w:r>
              <w:rPr>
                <w:rFonts w:ascii="宋体" w:hAnsi="宋体" w:hint="eastAsia"/>
                <w:szCs w:val="21"/>
              </w:rPr>
              <w:t>登录</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r>
              <w:rPr>
                <w:rFonts w:ascii="宋体" w:hAnsi="宋体" w:hint="eastAsia"/>
                <w:b w:val="0"/>
                <w:sz w:val="21"/>
                <w:szCs w:val="21"/>
              </w:rPr>
              <w:t>无</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用例相关人</w:t>
            </w:r>
          </w:p>
        </w:tc>
        <w:tc>
          <w:tcPr>
            <w:tcW w:w="7491" w:type="dxa"/>
          </w:tcPr>
          <w:p w:rsidR="0014243E" w:rsidRDefault="0014243E" w:rsidP="00E40EFA">
            <w:pPr>
              <w:pStyle w:val="2"/>
              <w:rPr>
                <w:rFonts w:ascii="宋体" w:hAnsi="宋体"/>
                <w:b w:val="0"/>
                <w:sz w:val="21"/>
                <w:szCs w:val="21"/>
              </w:rPr>
            </w:pPr>
            <w:r>
              <w:rPr>
                <w:rFonts w:ascii="宋体" w:hAnsi="宋体" w:hint="eastAsia"/>
              </w:rPr>
              <w:t>欧建荣，凌霄</w:t>
            </w:r>
          </w:p>
        </w:tc>
      </w:tr>
    </w:tbl>
    <w:p w:rsidR="0014243E" w:rsidRPr="00D118EE" w:rsidRDefault="0014243E" w:rsidP="0014243E">
      <w:pPr>
        <w:rPr>
          <w:rFonts w:ascii="宋体" w:hAnsi="宋体"/>
          <w:szCs w:val="21"/>
          <w:highlight w:val="yellow"/>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717A3C" w:rsidTr="00E40EFA">
        <w:tc>
          <w:tcPr>
            <w:tcW w:w="1548" w:type="dxa"/>
            <w:shd w:val="pct25" w:color="auto" w:fill="auto"/>
          </w:tcPr>
          <w:p w:rsidR="0014243E" w:rsidRPr="00717A3C" w:rsidRDefault="0014243E" w:rsidP="00E40EFA">
            <w:pPr>
              <w:pStyle w:val="10"/>
              <w:rPr>
                <w:rFonts w:ascii="宋体" w:hAnsi="宋体"/>
                <w:szCs w:val="21"/>
              </w:rPr>
            </w:pPr>
            <w:r w:rsidRPr="00717A3C">
              <w:rPr>
                <w:rFonts w:ascii="宋体" w:hAnsi="宋体" w:hint="eastAsia"/>
                <w:szCs w:val="21"/>
              </w:rPr>
              <w:t>用例名称</w:t>
            </w:r>
          </w:p>
        </w:tc>
        <w:tc>
          <w:tcPr>
            <w:tcW w:w="7491" w:type="dxa"/>
          </w:tcPr>
          <w:p w:rsidR="0014243E" w:rsidRPr="00717A3C" w:rsidRDefault="0014243E" w:rsidP="00E40EFA">
            <w:pPr>
              <w:pStyle w:val="10"/>
              <w:rPr>
                <w:rFonts w:ascii="宋体" w:hAnsi="宋体"/>
                <w:szCs w:val="21"/>
              </w:rPr>
            </w:pPr>
            <w:r w:rsidRPr="00717A3C">
              <w:rPr>
                <w:rFonts w:ascii="宋体" w:hAnsi="宋体" w:hint="eastAsia"/>
                <w:szCs w:val="21"/>
              </w:rPr>
              <w:t>查看</w:t>
            </w:r>
          </w:p>
        </w:tc>
      </w:tr>
      <w:tr w:rsidR="0014243E" w:rsidRPr="00717A3C" w:rsidTr="00E40EFA">
        <w:tc>
          <w:tcPr>
            <w:tcW w:w="1548" w:type="dxa"/>
            <w:shd w:val="pct25" w:color="auto" w:fill="auto"/>
          </w:tcPr>
          <w:p w:rsidR="0014243E" w:rsidRPr="00717A3C" w:rsidRDefault="0014243E" w:rsidP="00E40EFA">
            <w:pPr>
              <w:pStyle w:val="10"/>
              <w:rPr>
                <w:rFonts w:ascii="宋体" w:hAnsi="宋体"/>
                <w:szCs w:val="21"/>
              </w:rPr>
            </w:pPr>
            <w:r w:rsidRPr="00717A3C">
              <w:rPr>
                <w:rFonts w:ascii="宋体" w:hAnsi="宋体" w:hint="eastAsia"/>
                <w:szCs w:val="21"/>
              </w:rPr>
              <w:t>用例说明</w:t>
            </w:r>
          </w:p>
        </w:tc>
        <w:tc>
          <w:tcPr>
            <w:tcW w:w="7491" w:type="dxa"/>
          </w:tcPr>
          <w:p w:rsidR="0014243E" w:rsidRPr="00717A3C" w:rsidRDefault="0014243E" w:rsidP="00E40EFA">
            <w:pPr>
              <w:rPr>
                <w:rFonts w:ascii="宋体" w:hAnsi="宋体"/>
                <w:bCs/>
                <w:szCs w:val="21"/>
              </w:rPr>
            </w:pPr>
            <w:r w:rsidRPr="00717A3C">
              <w:rPr>
                <w:rFonts w:ascii="宋体" w:hAnsi="宋体" w:hint="eastAsia"/>
                <w:szCs w:val="21"/>
              </w:rPr>
              <w:t>学生在查看课程的</w:t>
            </w:r>
            <w:r w:rsidRPr="00717A3C">
              <w:rPr>
                <w:rFonts w:ascii="宋体" w:hAnsi="宋体"/>
                <w:szCs w:val="21"/>
              </w:rPr>
              <w:t>具体成绩</w:t>
            </w:r>
          </w:p>
        </w:tc>
      </w:tr>
      <w:tr w:rsidR="0014243E" w:rsidRPr="00717A3C" w:rsidTr="00E40EFA">
        <w:tc>
          <w:tcPr>
            <w:tcW w:w="1548" w:type="dxa"/>
            <w:shd w:val="pct25" w:color="auto" w:fill="auto"/>
          </w:tcPr>
          <w:p w:rsidR="0014243E" w:rsidRPr="00717A3C"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Pr="00717A3C" w:rsidRDefault="0014243E" w:rsidP="00E40EFA">
            <w:pPr>
              <w:rPr>
                <w:rFonts w:ascii="宋体" w:hAnsi="宋体"/>
                <w:szCs w:val="21"/>
              </w:rPr>
            </w:pPr>
            <w:r>
              <w:rPr>
                <w:rFonts w:ascii="宋体" w:hAnsi="宋体" w:hint="eastAsia"/>
                <w:szCs w:val="21"/>
              </w:rPr>
              <w:t>学生</w:t>
            </w:r>
          </w:p>
        </w:tc>
      </w:tr>
      <w:tr w:rsidR="0014243E" w:rsidRPr="00717A3C" w:rsidTr="00E40EFA">
        <w:trPr>
          <w:trHeight w:val="1332"/>
        </w:trPr>
        <w:tc>
          <w:tcPr>
            <w:tcW w:w="1548" w:type="dxa"/>
            <w:shd w:val="pct25" w:color="auto" w:fill="auto"/>
          </w:tcPr>
          <w:p w:rsidR="0014243E" w:rsidRPr="00717A3C" w:rsidRDefault="0014243E" w:rsidP="00E40EFA">
            <w:pPr>
              <w:pStyle w:val="10"/>
              <w:rPr>
                <w:rFonts w:ascii="宋体" w:hAnsi="宋体"/>
                <w:szCs w:val="21"/>
              </w:rPr>
            </w:pPr>
            <w:r w:rsidRPr="00717A3C">
              <w:rPr>
                <w:rFonts w:ascii="宋体" w:hAnsi="宋体" w:hint="eastAsia"/>
                <w:szCs w:val="21"/>
              </w:rPr>
              <w:t>基本流</w:t>
            </w:r>
          </w:p>
        </w:tc>
        <w:tc>
          <w:tcPr>
            <w:tcW w:w="7491" w:type="dxa"/>
          </w:tcPr>
          <w:p w:rsidR="0014243E" w:rsidRPr="00717A3C" w:rsidRDefault="0014243E" w:rsidP="0014243E">
            <w:pPr>
              <w:widowControl w:val="0"/>
              <w:numPr>
                <w:ilvl w:val="0"/>
                <w:numId w:val="8"/>
              </w:numPr>
              <w:spacing w:after="0" w:line="240" w:lineRule="auto"/>
              <w:jc w:val="both"/>
              <w:rPr>
                <w:rFonts w:ascii="宋体" w:hAnsi="宋体"/>
                <w:szCs w:val="21"/>
              </w:rPr>
            </w:pPr>
            <w:r w:rsidRPr="00717A3C">
              <w:rPr>
                <w:rFonts w:ascii="宋体" w:hAnsi="宋体" w:hint="eastAsia"/>
                <w:szCs w:val="21"/>
              </w:rPr>
              <w:t>学生</w:t>
            </w:r>
            <w:r w:rsidRPr="00717A3C">
              <w:rPr>
                <w:rFonts w:ascii="宋体" w:hAnsi="宋体"/>
                <w:szCs w:val="21"/>
              </w:rPr>
              <w:t>点中某一具体课程</w:t>
            </w:r>
          </w:p>
          <w:p w:rsidR="0014243E" w:rsidRPr="00717A3C" w:rsidRDefault="0014243E" w:rsidP="0014243E">
            <w:pPr>
              <w:widowControl w:val="0"/>
              <w:numPr>
                <w:ilvl w:val="0"/>
                <w:numId w:val="8"/>
              </w:numPr>
              <w:spacing w:after="0" w:line="240" w:lineRule="auto"/>
              <w:jc w:val="both"/>
              <w:rPr>
                <w:rFonts w:ascii="宋体" w:hAnsi="宋体"/>
                <w:szCs w:val="21"/>
              </w:rPr>
            </w:pPr>
            <w:r w:rsidRPr="00717A3C">
              <w:rPr>
                <w:rFonts w:ascii="宋体" w:hAnsi="宋体" w:hint="eastAsia"/>
                <w:szCs w:val="21"/>
              </w:rPr>
              <w:t>系统判断</w:t>
            </w:r>
            <w:r w:rsidRPr="00717A3C">
              <w:rPr>
                <w:rFonts w:ascii="宋体" w:hAnsi="宋体"/>
                <w:szCs w:val="21"/>
              </w:rPr>
              <w:t>该课程</w:t>
            </w:r>
            <w:r w:rsidRPr="00717A3C">
              <w:rPr>
                <w:rFonts w:ascii="宋体" w:hAnsi="宋体" w:hint="eastAsia"/>
                <w:szCs w:val="21"/>
              </w:rPr>
              <w:t>是否存在</w:t>
            </w:r>
          </w:p>
          <w:p w:rsidR="0014243E" w:rsidRPr="00717A3C" w:rsidRDefault="00A307A1" w:rsidP="0014243E">
            <w:pPr>
              <w:widowControl w:val="0"/>
              <w:numPr>
                <w:ilvl w:val="0"/>
                <w:numId w:val="8"/>
              </w:numPr>
              <w:spacing w:after="0" w:line="240" w:lineRule="auto"/>
              <w:jc w:val="both"/>
              <w:rPr>
                <w:rFonts w:ascii="宋体" w:hAnsi="宋体"/>
                <w:szCs w:val="21"/>
              </w:rPr>
            </w:pPr>
            <w:r>
              <w:rPr>
                <w:rFonts w:ascii="宋体" w:hAnsi="宋体" w:hint="eastAsia"/>
                <w:szCs w:val="21"/>
              </w:rPr>
              <w:t>系统</w:t>
            </w:r>
            <w:r w:rsidR="0014243E" w:rsidRPr="00717A3C">
              <w:rPr>
                <w:rFonts w:ascii="宋体" w:hAnsi="宋体" w:hint="eastAsia"/>
                <w:szCs w:val="21"/>
              </w:rPr>
              <w:t>显示出这一门</w:t>
            </w:r>
            <w:r w:rsidR="0014243E" w:rsidRPr="00717A3C">
              <w:rPr>
                <w:rFonts w:ascii="宋体" w:hAnsi="宋体"/>
                <w:szCs w:val="21"/>
              </w:rPr>
              <w:t>课程中老师对该同学的</w:t>
            </w:r>
            <w:r w:rsidR="0014243E" w:rsidRPr="00717A3C">
              <w:rPr>
                <w:rFonts w:ascii="宋体" w:hAnsi="宋体" w:hint="eastAsia"/>
                <w:szCs w:val="21"/>
              </w:rPr>
              <w:t>评分</w:t>
            </w:r>
          </w:p>
        </w:tc>
      </w:tr>
      <w:tr w:rsidR="0014243E" w:rsidRPr="00717A3C" w:rsidTr="00E40EFA">
        <w:trPr>
          <w:trHeight w:val="36"/>
        </w:trPr>
        <w:tc>
          <w:tcPr>
            <w:tcW w:w="1548" w:type="dxa"/>
            <w:shd w:val="pct25" w:color="auto" w:fill="auto"/>
          </w:tcPr>
          <w:p w:rsidR="0014243E" w:rsidRPr="00717A3C" w:rsidRDefault="0014243E" w:rsidP="00E40EFA">
            <w:pPr>
              <w:pStyle w:val="10"/>
              <w:rPr>
                <w:rFonts w:ascii="宋体" w:hAnsi="宋体"/>
                <w:szCs w:val="21"/>
              </w:rPr>
            </w:pPr>
            <w:r w:rsidRPr="00717A3C">
              <w:rPr>
                <w:rFonts w:ascii="宋体" w:hAnsi="宋体" w:hint="eastAsia"/>
                <w:szCs w:val="21"/>
              </w:rPr>
              <w:t>备选流</w:t>
            </w:r>
          </w:p>
        </w:tc>
        <w:tc>
          <w:tcPr>
            <w:tcW w:w="7491" w:type="dxa"/>
          </w:tcPr>
          <w:p w:rsidR="0014243E" w:rsidRPr="00717A3C" w:rsidRDefault="0014243E" w:rsidP="00E40EFA">
            <w:pPr>
              <w:pStyle w:val="3"/>
              <w:tabs>
                <w:tab w:val="left" w:pos="2806"/>
              </w:tabs>
              <w:rPr>
                <w:rFonts w:ascii="宋体" w:hAnsi="宋体"/>
                <w:i/>
                <w:sz w:val="21"/>
                <w:szCs w:val="21"/>
              </w:rPr>
            </w:pPr>
            <w:r w:rsidRPr="00717A3C">
              <w:rPr>
                <w:rFonts w:ascii="宋体" w:hAnsi="宋体" w:hint="eastAsia"/>
                <w:i/>
                <w:sz w:val="21"/>
                <w:szCs w:val="21"/>
              </w:rPr>
              <w:t>1.该课程不存在，</w:t>
            </w:r>
            <w:r>
              <w:rPr>
                <w:rFonts w:ascii="宋体" w:hAnsi="宋体" w:hint="eastAsia"/>
                <w:i/>
                <w:sz w:val="21"/>
                <w:szCs w:val="21"/>
              </w:rPr>
              <w:t>提示</w:t>
            </w:r>
            <w:r w:rsidRPr="00717A3C">
              <w:rPr>
                <w:rFonts w:ascii="宋体" w:hAnsi="宋体"/>
                <w:i/>
                <w:sz w:val="21"/>
                <w:szCs w:val="21"/>
              </w:rPr>
              <w:t>报错</w:t>
            </w:r>
          </w:p>
          <w:p w:rsidR="0014243E" w:rsidRPr="00717A3C" w:rsidRDefault="0014243E" w:rsidP="00E40EFA">
            <w:pPr>
              <w:pStyle w:val="3"/>
              <w:tabs>
                <w:tab w:val="left" w:pos="2806"/>
              </w:tabs>
              <w:rPr>
                <w:rFonts w:ascii="宋体" w:hAnsi="宋体"/>
                <w:i/>
                <w:sz w:val="21"/>
                <w:szCs w:val="21"/>
              </w:rPr>
            </w:pPr>
            <w:r w:rsidRPr="00717A3C">
              <w:rPr>
                <w:rFonts w:ascii="宋体" w:hAnsi="宋体"/>
                <w:i/>
                <w:sz w:val="21"/>
                <w:szCs w:val="21"/>
              </w:rPr>
              <w:t>2.</w:t>
            </w:r>
            <w:r w:rsidRPr="00717A3C">
              <w:rPr>
                <w:rFonts w:hint="eastAsia"/>
                <w:i/>
                <w:sz w:val="21"/>
                <w:szCs w:val="21"/>
              </w:rPr>
              <w:t>该课程</w:t>
            </w:r>
            <w:r w:rsidRPr="00717A3C">
              <w:rPr>
                <w:i/>
                <w:sz w:val="21"/>
                <w:szCs w:val="21"/>
              </w:rPr>
              <w:t>没有评分</w:t>
            </w:r>
            <w:r>
              <w:rPr>
                <w:rFonts w:hint="eastAsia"/>
                <w:i/>
                <w:sz w:val="21"/>
                <w:szCs w:val="21"/>
              </w:rPr>
              <w:t>，</w:t>
            </w:r>
            <w:r>
              <w:rPr>
                <w:i/>
                <w:sz w:val="21"/>
                <w:szCs w:val="21"/>
              </w:rPr>
              <w:t>提示</w:t>
            </w:r>
          </w:p>
        </w:tc>
      </w:tr>
      <w:tr w:rsidR="0014243E" w:rsidRPr="00717A3C" w:rsidTr="00E40EFA">
        <w:trPr>
          <w:trHeight w:val="470"/>
        </w:trPr>
        <w:tc>
          <w:tcPr>
            <w:tcW w:w="1548" w:type="dxa"/>
            <w:shd w:val="pct25" w:color="auto" w:fill="auto"/>
          </w:tcPr>
          <w:p w:rsidR="0014243E" w:rsidRPr="00717A3C" w:rsidRDefault="0014243E" w:rsidP="00E40EFA">
            <w:pPr>
              <w:pStyle w:val="10"/>
              <w:rPr>
                <w:rFonts w:ascii="宋体" w:hAnsi="宋体"/>
                <w:szCs w:val="21"/>
              </w:rPr>
            </w:pPr>
            <w:r w:rsidRPr="00717A3C">
              <w:rPr>
                <w:rFonts w:ascii="宋体" w:hAnsi="宋体" w:hint="eastAsia"/>
                <w:szCs w:val="21"/>
              </w:rPr>
              <w:lastRenderedPageBreak/>
              <w:t>特殊需求</w:t>
            </w:r>
          </w:p>
        </w:tc>
        <w:tc>
          <w:tcPr>
            <w:tcW w:w="7491" w:type="dxa"/>
          </w:tcPr>
          <w:p w:rsidR="0014243E" w:rsidRPr="00717A3C" w:rsidRDefault="0014243E" w:rsidP="00E40EFA">
            <w:pPr>
              <w:pStyle w:val="10"/>
              <w:rPr>
                <w:rFonts w:ascii="宋体" w:hAnsi="宋体"/>
                <w:szCs w:val="21"/>
              </w:rPr>
            </w:pPr>
            <w:r w:rsidRPr="00717A3C">
              <w:rPr>
                <w:rFonts w:ascii="宋体" w:hAnsi="宋体" w:hint="eastAsia"/>
                <w:szCs w:val="21"/>
              </w:rPr>
              <w:t>无</w:t>
            </w:r>
          </w:p>
        </w:tc>
      </w:tr>
      <w:tr w:rsidR="0014243E" w:rsidRPr="00717A3C" w:rsidTr="00E40EFA">
        <w:trPr>
          <w:trHeight w:val="470"/>
        </w:trPr>
        <w:tc>
          <w:tcPr>
            <w:tcW w:w="1548" w:type="dxa"/>
            <w:shd w:val="pct25" w:color="auto" w:fill="auto"/>
          </w:tcPr>
          <w:p w:rsidR="0014243E" w:rsidRPr="00717A3C" w:rsidRDefault="0014243E" w:rsidP="00E40EFA">
            <w:pPr>
              <w:pStyle w:val="10"/>
              <w:rPr>
                <w:rFonts w:ascii="宋体" w:hAnsi="宋体"/>
                <w:szCs w:val="21"/>
              </w:rPr>
            </w:pPr>
            <w:r>
              <w:rPr>
                <w:rFonts w:ascii="宋体" w:hAnsi="宋体" w:hint="eastAsia"/>
                <w:szCs w:val="21"/>
              </w:rPr>
              <w:t>成功场景</w:t>
            </w:r>
          </w:p>
        </w:tc>
        <w:tc>
          <w:tcPr>
            <w:tcW w:w="7491" w:type="dxa"/>
          </w:tcPr>
          <w:p w:rsidR="0014243E" w:rsidRPr="00717A3C" w:rsidRDefault="0014243E" w:rsidP="00E40EFA">
            <w:pPr>
              <w:pStyle w:val="10"/>
              <w:rPr>
                <w:rFonts w:ascii="宋体" w:hAnsi="宋体"/>
                <w:szCs w:val="21"/>
              </w:rPr>
            </w:pPr>
            <w:r>
              <w:rPr>
                <w:rFonts w:ascii="宋体" w:hAnsi="宋体" w:hint="eastAsia"/>
                <w:szCs w:val="21"/>
              </w:rPr>
              <w:t>显示该学生的成绩</w:t>
            </w:r>
          </w:p>
        </w:tc>
      </w:tr>
      <w:tr w:rsidR="0014243E" w:rsidRPr="00717A3C" w:rsidTr="00E40EFA">
        <w:trPr>
          <w:trHeight w:val="470"/>
        </w:trPr>
        <w:tc>
          <w:tcPr>
            <w:tcW w:w="1548" w:type="dxa"/>
            <w:shd w:val="pct25" w:color="auto" w:fill="auto"/>
          </w:tcPr>
          <w:p w:rsidR="0014243E" w:rsidRPr="00717A3C" w:rsidRDefault="0014243E" w:rsidP="00E40EFA">
            <w:pPr>
              <w:pStyle w:val="10"/>
              <w:rPr>
                <w:rFonts w:ascii="宋体" w:hAnsi="宋体"/>
                <w:szCs w:val="21"/>
              </w:rPr>
            </w:pPr>
            <w:r>
              <w:rPr>
                <w:rFonts w:ascii="宋体" w:hAnsi="宋体" w:hint="eastAsia"/>
                <w:szCs w:val="21"/>
              </w:rPr>
              <w:t>失败场景</w:t>
            </w:r>
          </w:p>
        </w:tc>
        <w:tc>
          <w:tcPr>
            <w:tcW w:w="7491" w:type="dxa"/>
          </w:tcPr>
          <w:p w:rsidR="0014243E" w:rsidRPr="00717A3C" w:rsidRDefault="0014243E" w:rsidP="00E40EFA">
            <w:pPr>
              <w:pStyle w:val="10"/>
              <w:rPr>
                <w:rFonts w:ascii="宋体" w:hAnsi="宋体"/>
                <w:szCs w:val="21"/>
              </w:rPr>
            </w:pPr>
            <w:r>
              <w:rPr>
                <w:rFonts w:ascii="宋体" w:hAnsi="宋体" w:hint="eastAsia"/>
                <w:szCs w:val="21"/>
              </w:rPr>
              <w:t>无</w:t>
            </w:r>
          </w:p>
        </w:tc>
      </w:tr>
      <w:tr w:rsidR="0014243E" w:rsidRPr="00717A3C" w:rsidTr="00E40EFA">
        <w:trPr>
          <w:trHeight w:val="343"/>
        </w:trPr>
        <w:tc>
          <w:tcPr>
            <w:tcW w:w="1548" w:type="dxa"/>
            <w:shd w:val="pct25" w:color="auto" w:fill="auto"/>
          </w:tcPr>
          <w:p w:rsidR="0014243E" w:rsidRPr="00717A3C" w:rsidRDefault="0014243E" w:rsidP="00E40EFA">
            <w:pPr>
              <w:pStyle w:val="10"/>
              <w:rPr>
                <w:rFonts w:ascii="宋体" w:hAnsi="宋体"/>
                <w:szCs w:val="21"/>
              </w:rPr>
            </w:pPr>
            <w:r w:rsidRPr="00717A3C">
              <w:rPr>
                <w:rFonts w:ascii="宋体" w:hAnsi="宋体" w:hint="eastAsia"/>
                <w:szCs w:val="21"/>
              </w:rPr>
              <w:t>前置条件</w:t>
            </w:r>
          </w:p>
        </w:tc>
        <w:tc>
          <w:tcPr>
            <w:tcW w:w="7491" w:type="dxa"/>
          </w:tcPr>
          <w:p w:rsidR="0014243E" w:rsidRPr="00717A3C" w:rsidRDefault="0014243E" w:rsidP="00E40EFA">
            <w:pPr>
              <w:pStyle w:val="10"/>
              <w:rPr>
                <w:rFonts w:ascii="宋体" w:hAnsi="宋体"/>
                <w:szCs w:val="21"/>
              </w:rPr>
            </w:pPr>
            <w:r w:rsidRPr="00717A3C">
              <w:rPr>
                <w:rFonts w:ascii="宋体" w:hAnsi="宋体" w:hint="eastAsia"/>
                <w:szCs w:val="21"/>
              </w:rPr>
              <w:t>用户</w:t>
            </w:r>
            <w:r w:rsidRPr="00717A3C">
              <w:rPr>
                <w:rFonts w:ascii="宋体" w:hAnsi="宋体"/>
                <w:szCs w:val="21"/>
              </w:rPr>
              <w:t>已</w:t>
            </w:r>
            <w:r w:rsidRPr="00717A3C">
              <w:rPr>
                <w:rFonts w:ascii="宋体" w:hAnsi="宋体" w:hint="eastAsia"/>
                <w:szCs w:val="21"/>
              </w:rPr>
              <w:t>登录</w:t>
            </w:r>
          </w:p>
        </w:tc>
      </w:tr>
      <w:tr w:rsidR="0014243E" w:rsidRPr="00717A3C" w:rsidTr="00E40EFA">
        <w:tc>
          <w:tcPr>
            <w:tcW w:w="1548" w:type="dxa"/>
            <w:shd w:val="pct25" w:color="auto" w:fill="auto"/>
          </w:tcPr>
          <w:p w:rsidR="0014243E" w:rsidRPr="00717A3C" w:rsidRDefault="0014243E" w:rsidP="00E40EFA">
            <w:pPr>
              <w:pStyle w:val="10"/>
              <w:rPr>
                <w:rFonts w:ascii="宋体" w:hAnsi="宋体"/>
                <w:szCs w:val="21"/>
              </w:rPr>
            </w:pPr>
            <w:r w:rsidRPr="00717A3C">
              <w:rPr>
                <w:rFonts w:ascii="宋体" w:hAnsi="宋体" w:hint="eastAsia"/>
                <w:szCs w:val="21"/>
              </w:rPr>
              <w:t>后置条件</w:t>
            </w:r>
          </w:p>
        </w:tc>
        <w:tc>
          <w:tcPr>
            <w:tcW w:w="7491" w:type="dxa"/>
          </w:tcPr>
          <w:p w:rsidR="0014243E" w:rsidRPr="00717A3C" w:rsidRDefault="0014243E" w:rsidP="00E40EFA">
            <w:pPr>
              <w:pStyle w:val="2"/>
              <w:rPr>
                <w:rFonts w:ascii="宋体" w:hAnsi="宋体"/>
                <w:b w:val="0"/>
                <w:sz w:val="21"/>
                <w:szCs w:val="21"/>
              </w:rPr>
            </w:pPr>
            <w:r w:rsidRPr="00717A3C">
              <w:rPr>
                <w:rFonts w:ascii="宋体" w:hAnsi="宋体" w:hint="eastAsia"/>
                <w:b w:val="0"/>
                <w:sz w:val="21"/>
                <w:szCs w:val="21"/>
              </w:rPr>
              <w:t>在数据库</w:t>
            </w:r>
            <w:r w:rsidRPr="00717A3C">
              <w:rPr>
                <w:rFonts w:ascii="宋体" w:hAnsi="宋体"/>
                <w:b w:val="0"/>
                <w:sz w:val="21"/>
                <w:szCs w:val="21"/>
              </w:rPr>
              <w:t>中添加</w:t>
            </w:r>
            <w:r w:rsidRPr="00717A3C">
              <w:rPr>
                <w:rFonts w:ascii="宋体" w:hAnsi="宋体" w:hint="eastAsia"/>
                <w:b w:val="0"/>
                <w:sz w:val="21"/>
                <w:szCs w:val="21"/>
              </w:rPr>
              <w:t>对应</w:t>
            </w:r>
            <w:r w:rsidRPr="00717A3C">
              <w:rPr>
                <w:rFonts w:ascii="宋体" w:hAnsi="宋体"/>
                <w:b w:val="0"/>
                <w:sz w:val="21"/>
                <w:szCs w:val="21"/>
              </w:rPr>
              <w:t>的</w:t>
            </w:r>
            <w:r w:rsidRPr="00717A3C">
              <w:rPr>
                <w:rFonts w:ascii="宋体" w:hAnsi="宋体" w:hint="eastAsia"/>
                <w:b w:val="0"/>
                <w:sz w:val="21"/>
                <w:szCs w:val="21"/>
              </w:rPr>
              <w:t>选报课程记录</w:t>
            </w:r>
          </w:p>
        </w:tc>
      </w:tr>
      <w:tr w:rsidR="0014243E" w:rsidRPr="00717A3C" w:rsidTr="00E40EFA">
        <w:tc>
          <w:tcPr>
            <w:tcW w:w="1548" w:type="dxa"/>
            <w:shd w:val="pct25" w:color="auto" w:fill="auto"/>
          </w:tcPr>
          <w:p w:rsidR="0014243E" w:rsidRPr="00717A3C" w:rsidRDefault="0014243E" w:rsidP="00E40EFA">
            <w:pPr>
              <w:pStyle w:val="10"/>
              <w:rPr>
                <w:rFonts w:ascii="宋体" w:hAnsi="宋体"/>
                <w:szCs w:val="21"/>
              </w:rPr>
            </w:pPr>
            <w:r>
              <w:rPr>
                <w:rFonts w:ascii="宋体" w:hAnsi="宋体" w:hint="eastAsia"/>
                <w:szCs w:val="21"/>
              </w:rPr>
              <w:t>用例相关人</w:t>
            </w:r>
          </w:p>
        </w:tc>
        <w:tc>
          <w:tcPr>
            <w:tcW w:w="7491" w:type="dxa"/>
          </w:tcPr>
          <w:p w:rsidR="0014243E" w:rsidRPr="00717A3C" w:rsidRDefault="0014243E" w:rsidP="00E40EFA">
            <w:pPr>
              <w:pStyle w:val="2"/>
              <w:rPr>
                <w:rFonts w:ascii="宋体" w:hAnsi="宋体"/>
                <w:b w:val="0"/>
                <w:sz w:val="21"/>
                <w:szCs w:val="21"/>
              </w:rPr>
            </w:pPr>
            <w:r>
              <w:rPr>
                <w:rFonts w:ascii="宋体" w:hAnsi="宋体" w:hint="eastAsia"/>
              </w:rPr>
              <w:t>欧建荣，凌霄</w:t>
            </w:r>
          </w:p>
        </w:tc>
      </w:tr>
    </w:tbl>
    <w:p w:rsidR="0014243E" w:rsidRPr="00717A3C" w:rsidRDefault="0014243E" w:rsidP="0014243E">
      <w:pPr>
        <w:rPr>
          <w:rFonts w:ascii="宋体" w:hAnsi="宋体"/>
          <w:szCs w:val="21"/>
          <w:highlight w:val="yellow"/>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491"/>
      </w:tblGrid>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用例名称</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查看</w:t>
            </w:r>
            <w:r w:rsidRPr="00A36E3E">
              <w:rPr>
                <w:rFonts w:ascii="宋体" w:hAnsi="宋体" w:hint="eastAsia"/>
                <w:szCs w:val="21"/>
              </w:rPr>
              <w:t>课程详细信息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用例说明</w:t>
            </w:r>
          </w:p>
        </w:tc>
        <w:tc>
          <w:tcPr>
            <w:tcW w:w="7491" w:type="dxa"/>
          </w:tcPr>
          <w:p w:rsidR="0014243E" w:rsidRPr="00D118EE" w:rsidRDefault="0014243E" w:rsidP="00E40EFA">
            <w:pPr>
              <w:rPr>
                <w:rFonts w:ascii="宋体" w:hAnsi="宋体"/>
                <w:bCs/>
                <w:szCs w:val="21"/>
              </w:rPr>
            </w:pPr>
            <w:r w:rsidRPr="00E0538A">
              <w:rPr>
                <w:rFonts w:ascii="宋体" w:hAnsi="宋体" w:hint="eastAsia"/>
                <w:szCs w:val="21"/>
              </w:rPr>
              <w:t>学生</w:t>
            </w:r>
            <w:r w:rsidRPr="00A36E3E">
              <w:rPr>
                <w:rFonts w:ascii="宋体" w:hAnsi="宋体" w:hint="eastAsia"/>
                <w:szCs w:val="21"/>
              </w:rPr>
              <w:t>查看某一</w:t>
            </w:r>
            <w:r>
              <w:rPr>
                <w:rFonts w:ascii="宋体" w:hAnsi="宋体" w:hint="eastAsia"/>
                <w:szCs w:val="21"/>
              </w:rPr>
              <w:t>具体</w:t>
            </w:r>
            <w:r w:rsidRPr="00A36E3E">
              <w:rPr>
                <w:rFonts w:ascii="宋体" w:hAnsi="宋体" w:hint="eastAsia"/>
                <w:szCs w:val="21"/>
              </w:rPr>
              <w:t>课程详细信息</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用例角色</w:t>
            </w:r>
          </w:p>
        </w:tc>
        <w:tc>
          <w:tcPr>
            <w:tcW w:w="7491" w:type="dxa"/>
          </w:tcPr>
          <w:p w:rsidR="0014243E" w:rsidRPr="00E0538A" w:rsidRDefault="0014243E" w:rsidP="00E40EFA">
            <w:pPr>
              <w:rPr>
                <w:rFonts w:ascii="宋体" w:hAnsi="宋体"/>
                <w:szCs w:val="21"/>
              </w:rPr>
            </w:pPr>
            <w:r>
              <w:rPr>
                <w:rFonts w:ascii="宋体" w:hAnsi="宋体" w:hint="eastAsia"/>
                <w:szCs w:val="21"/>
              </w:rPr>
              <w:t>学生</w:t>
            </w:r>
          </w:p>
        </w:tc>
      </w:tr>
      <w:tr w:rsidR="0014243E" w:rsidRPr="00D118EE" w:rsidTr="00E40EFA">
        <w:trPr>
          <w:trHeight w:val="251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基本流</w:t>
            </w:r>
          </w:p>
        </w:tc>
        <w:tc>
          <w:tcPr>
            <w:tcW w:w="7491" w:type="dxa"/>
          </w:tcPr>
          <w:p w:rsidR="0014243E" w:rsidRDefault="0014243E" w:rsidP="0014243E">
            <w:pPr>
              <w:widowControl w:val="0"/>
              <w:numPr>
                <w:ilvl w:val="0"/>
                <w:numId w:val="8"/>
              </w:numPr>
              <w:spacing w:after="0" w:line="240" w:lineRule="auto"/>
              <w:jc w:val="both"/>
              <w:rPr>
                <w:rFonts w:ascii="宋体" w:hAnsi="宋体"/>
                <w:szCs w:val="21"/>
              </w:rPr>
            </w:pPr>
            <w:r>
              <w:rPr>
                <w:rFonts w:ascii="宋体" w:hAnsi="宋体" w:hint="eastAsia"/>
                <w:szCs w:val="21"/>
              </w:rPr>
              <w:t>学生</w:t>
            </w:r>
            <w:r>
              <w:rPr>
                <w:rFonts w:ascii="宋体" w:hAnsi="宋体"/>
                <w:szCs w:val="21"/>
              </w:rPr>
              <w:t>点中某一条具体课程</w:t>
            </w:r>
          </w:p>
          <w:p w:rsidR="0014243E" w:rsidRDefault="00A14A76" w:rsidP="0014243E">
            <w:pPr>
              <w:widowControl w:val="0"/>
              <w:numPr>
                <w:ilvl w:val="0"/>
                <w:numId w:val="8"/>
              </w:numPr>
              <w:spacing w:after="0" w:line="240" w:lineRule="auto"/>
              <w:jc w:val="both"/>
              <w:rPr>
                <w:rFonts w:ascii="宋体" w:hAnsi="宋体"/>
                <w:szCs w:val="21"/>
              </w:rPr>
            </w:pPr>
            <w:r>
              <w:rPr>
                <w:rFonts w:ascii="宋体" w:hAnsi="宋体" w:hint="eastAsia"/>
                <w:szCs w:val="21"/>
              </w:rPr>
              <w:t>系统</w:t>
            </w:r>
            <w:r w:rsidR="0014243E">
              <w:rPr>
                <w:rFonts w:ascii="宋体" w:hAnsi="宋体" w:hint="eastAsia"/>
                <w:szCs w:val="21"/>
              </w:rPr>
              <w:t>判断点中</w:t>
            </w:r>
            <w:r w:rsidR="0014243E">
              <w:rPr>
                <w:rFonts w:ascii="宋体" w:hAnsi="宋体"/>
                <w:szCs w:val="21"/>
              </w:rPr>
              <w:t>的课程是否存在</w:t>
            </w:r>
          </w:p>
          <w:p w:rsidR="0014243E" w:rsidRPr="00D118EE" w:rsidRDefault="00A14A76" w:rsidP="0014243E">
            <w:pPr>
              <w:widowControl w:val="0"/>
              <w:numPr>
                <w:ilvl w:val="0"/>
                <w:numId w:val="8"/>
              </w:numPr>
              <w:spacing w:after="0" w:line="240" w:lineRule="auto"/>
              <w:jc w:val="both"/>
              <w:rPr>
                <w:rFonts w:ascii="宋体" w:hAnsi="宋体"/>
                <w:szCs w:val="21"/>
              </w:rPr>
            </w:pPr>
            <w:r>
              <w:rPr>
                <w:rFonts w:ascii="宋体" w:hAnsi="宋体" w:hint="eastAsia"/>
                <w:szCs w:val="21"/>
              </w:rPr>
              <w:t>系统</w:t>
            </w:r>
            <w:r w:rsidR="0014243E">
              <w:rPr>
                <w:rFonts w:ascii="宋体" w:hAnsi="宋体" w:hint="eastAsia"/>
                <w:szCs w:val="21"/>
              </w:rPr>
              <w:t>显示出该</w:t>
            </w:r>
            <w:r w:rsidR="0014243E" w:rsidRPr="00A36E3E">
              <w:rPr>
                <w:rFonts w:ascii="宋体" w:hAnsi="宋体" w:hint="eastAsia"/>
                <w:szCs w:val="21"/>
              </w:rPr>
              <w:t>课程</w:t>
            </w:r>
            <w:r w:rsidR="0014243E">
              <w:rPr>
                <w:rFonts w:ascii="宋体" w:hAnsi="宋体" w:hint="eastAsia"/>
                <w:szCs w:val="21"/>
              </w:rPr>
              <w:t>的</w:t>
            </w:r>
            <w:r w:rsidR="0014243E" w:rsidRPr="00A36E3E">
              <w:rPr>
                <w:rFonts w:ascii="宋体" w:hAnsi="宋体" w:hint="eastAsia"/>
                <w:szCs w:val="21"/>
              </w:rPr>
              <w:t>详细信息</w:t>
            </w:r>
          </w:p>
        </w:tc>
      </w:tr>
      <w:tr w:rsidR="0014243E" w:rsidRPr="00A36E3E" w:rsidTr="00E40EFA">
        <w:trPr>
          <w:trHeight w:val="3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备选流</w:t>
            </w:r>
          </w:p>
        </w:tc>
        <w:tc>
          <w:tcPr>
            <w:tcW w:w="7491" w:type="dxa"/>
          </w:tcPr>
          <w:p w:rsidR="0014243E" w:rsidRPr="00D118EE" w:rsidRDefault="0014243E" w:rsidP="00E40EFA">
            <w:pPr>
              <w:pStyle w:val="3"/>
              <w:tabs>
                <w:tab w:val="left" w:pos="2806"/>
              </w:tabs>
              <w:rPr>
                <w:rFonts w:ascii="宋体" w:hAnsi="宋体"/>
                <w:i/>
                <w:sz w:val="21"/>
                <w:szCs w:val="21"/>
              </w:rPr>
            </w:pPr>
            <w:r>
              <w:rPr>
                <w:rFonts w:ascii="宋体" w:hAnsi="宋体" w:hint="eastAsia"/>
                <w:i/>
                <w:sz w:val="21"/>
                <w:szCs w:val="21"/>
              </w:rPr>
              <w:t>1.该课程</w:t>
            </w:r>
            <w:r>
              <w:rPr>
                <w:rFonts w:ascii="宋体" w:hAnsi="宋体"/>
                <w:i/>
                <w:sz w:val="21"/>
                <w:szCs w:val="21"/>
              </w:rPr>
              <w:t>不存在，</w:t>
            </w:r>
            <w:r>
              <w:rPr>
                <w:rFonts w:ascii="宋体" w:hAnsi="宋体" w:hint="eastAsia"/>
                <w:i/>
                <w:sz w:val="21"/>
                <w:szCs w:val="21"/>
              </w:rPr>
              <w:t>报错提示</w:t>
            </w:r>
          </w:p>
        </w:tc>
      </w:tr>
      <w:tr w:rsidR="0014243E" w:rsidRPr="00D118EE" w:rsidTr="00E40EFA">
        <w:trPr>
          <w:trHeight w:val="566"/>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特殊需求</w:t>
            </w:r>
          </w:p>
        </w:tc>
        <w:tc>
          <w:tcPr>
            <w:tcW w:w="7491" w:type="dxa"/>
          </w:tcPr>
          <w:p w:rsidR="0014243E" w:rsidRPr="00D118EE" w:rsidRDefault="0014243E" w:rsidP="00E40EFA">
            <w:pPr>
              <w:pStyle w:val="10"/>
              <w:rPr>
                <w:rFonts w:ascii="宋体" w:hAnsi="宋体"/>
                <w:szCs w:val="21"/>
              </w:rPr>
            </w:pPr>
            <w:r w:rsidRPr="00D118EE">
              <w:rPr>
                <w:rFonts w:ascii="宋体" w:hAnsi="宋体" w:hint="eastAsia"/>
                <w:szCs w:val="21"/>
              </w:rPr>
              <w:t>无</w:t>
            </w:r>
          </w:p>
        </w:tc>
      </w:tr>
      <w:tr w:rsidR="0014243E" w:rsidRPr="00D118EE" w:rsidTr="00E40EFA">
        <w:trPr>
          <w:trHeight w:val="566"/>
        </w:trPr>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成功场景</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显示课程的详细信息</w:t>
            </w:r>
          </w:p>
        </w:tc>
      </w:tr>
      <w:tr w:rsidR="0014243E" w:rsidRPr="00D118EE" w:rsidTr="00E40EFA">
        <w:trPr>
          <w:trHeight w:val="566"/>
        </w:trPr>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失败场景</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无</w:t>
            </w:r>
          </w:p>
        </w:tc>
      </w:tr>
      <w:tr w:rsidR="0014243E" w:rsidRPr="00D118EE" w:rsidTr="00E40EFA">
        <w:trPr>
          <w:trHeight w:val="343"/>
        </w:trPr>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前置条件</w:t>
            </w:r>
          </w:p>
        </w:tc>
        <w:tc>
          <w:tcPr>
            <w:tcW w:w="7491" w:type="dxa"/>
          </w:tcPr>
          <w:p w:rsidR="0014243E" w:rsidRPr="00D118EE" w:rsidRDefault="0014243E" w:rsidP="00E40EFA">
            <w:pPr>
              <w:pStyle w:val="10"/>
              <w:rPr>
                <w:rFonts w:ascii="宋体" w:hAnsi="宋体"/>
                <w:szCs w:val="21"/>
              </w:rPr>
            </w:pPr>
            <w:r>
              <w:rPr>
                <w:rFonts w:ascii="宋体" w:hAnsi="宋体" w:hint="eastAsia"/>
                <w:szCs w:val="21"/>
              </w:rPr>
              <w:t>用户</w:t>
            </w:r>
            <w:r>
              <w:rPr>
                <w:rFonts w:ascii="宋体" w:hAnsi="宋体"/>
                <w:szCs w:val="21"/>
              </w:rPr>
              <w:t>已</w:t>
            </w:r>
            <w:r>
              <w:rPr>
                <w:rFonts w:ascii="宋体" w:hAnsi="宋体" w:hint="eastAsia"/>
                <w:szCs w:val="21"/>
              </w:rPr>
              <w:t>登录</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sidRPr="00D118EE">
              <w:rPr>
                <w:rFonts w:ascii="宋体" w:hAnsi="宋体" w:hint="eastAsia"/>
                <w:szCs w:val="21"/>
              </w:rPr>
              <w:t>后置条件</w:t>
            </w:r>
          </w:p>
        </w:tc>
        <w:tc>
          <w:tcPr>
            <w:tcW w:w="7491" w:type="dxa"/>
          </w:tcPr>
          <w:p w:rsidR="0014243E" w:rsidRPr="00D118EE" w:rsidRDefault="0014243E" w:rsidP="00E40EFA">
            <w:pPr>
              <w:pStyle w:val="2"/>
              <w:rPr>
                <w:rFonts w:ascii="宋体" w:hAnsi="宋体"/>
                <w:b w:val="0"/>
                <w:sz w:val="21"/>
                <w:szCs w:val="21"/>
              </w:rPr>
            </w:pPr>
            <w:r>
              <w:rPr>
                <w:rFonts w:ascii="宋体" w:hAnsi="宋体" w:hint="eastAsia"/>
                <w:b w:val="0"/>
                <w:sz w:val="21"/>
                <w:szCs w:val="21"/>
              </w:rPr>
              <w:t>无</w:t>
            </w:r>
          </w:p>
        </w:tc>
      </w:tr>
      <w:tr w:rsidR="0014243E" w:rsidRPr="00D118EE" w:rsidTr="00E40EFA">
        <w:tc>
          <w:tcPr>
            <w:tcW w:w="1548" w:type="dxa"/>
            <w:shd w:val="pct25" w:color="auto" w:fill="auto"/>
          </w:tcPr>
          <w:p w:rsidR="0014243E" w:rsidRPr="00D118EE" w:rsidRDefault="0014243E" w:rsidP="00E40EFA">
            <w:pPr>
              <w:pStyle w:val="10"/>
              <w:rPr>
                <w:rFonts w:ascii="宋体" w:hAnsi="宋体"/>
                <w:szCs w:val="21"/>
              </w:rPr>
            </w:pPr>
            <w:r>
              <w:rPr>
                <w:rFonts w:ascii="宋体" w:hAnsi="宋体" w:hint="eastAsia"/>
                <w:szCs w:val="21"/>
              </w:rPr>
              <w:t>用例相关人</w:t>
            </w:r>
          </w:p>
        </w:tc>
        <w:tc>
          <w:tcPr>
            <w:tcW w:w="7491" w:type="dxa"/>
          </w:tcPr>
          <w:p w:rsidR="0014243E" w:rsidRDefault="0014243E" w:rsidP="00E40EFA">
            <w:pPr>
              <w:pStyle w:val="2"/>
              <w:rPr>
                <w:rFonts w:ascii="宋体" w:hAnsi="宋体"/>
                <w:b w:val="0"/>
                <w:sz w:val="21"/>
                <w:szCs w:val="21"/>
              </w:rPr>
            </w:pPr>
            <w:r>
              <w:rPr>
                <w:rFonts w:ascii="宋体" w:hAnsi="宋体" w:hint="eastAsia"/>
              </w:rPr>
              <w:t>欧建荣，凌霄</w:t>
            </w:r>
          </w:p>
        </w:tc>
      </w:tr>
    </w:tbl>
    <w:p w:rsidR="0014243E" w:rsidRPr="00D118EE" w:rsidRDefault="0014243E" w:rsidP="0014243E">
      <w:pPr>
        <w:rPr>
          <w:rFonts w:ascii="宋体" w:hAnsi="宋体"/>
          <w:szCs w:val="21"/>
          <w:highlight w:val="yellow"/>
        </w:rPr>
      </w:pPr>
    </w:p>
    <w:p w:rsidR="0014243E" w:rsidRPr="0014243E" w:rsidRDefault="0014243E" w:rsidP="006F26AB">
      <w:pPr>
        <w:rPr>
          <w:b/>
          <w:sz w:val="28"/>
        </w:rPr>
      </w:pPr>
    </w:p>
    <w:p w:rsidR="006F26AB" w:rsidRPr="00430B33" w:rsidRDefault="006F26AB" w:rsidP="006F26AB">
      <w:pPr>
        <w:rPr>
          <w:rFonts w:ascii="宋体" w:hAnsi="宋体"/>
        </w:rPr>
      </w:pPr>
    </w:p>
    <w:p w:rsidR="006F26AB" w:rsidRPr="00014914" w:rsidRDefault="006F26AB" w:rsidP="006F26AB">
      <w:pPr>
        <w:pStyle w:val="1"/>
      </w:pPr>
      <w:bookmarkStart w:id="11" w:name="_Toc276066007"/>
      <w:bookmarkStart w:id="12" w:name="_Toc369452858"/>
      <w:r>
        <w:rPr>
          <w:rFonts w:hint="eastAsia"/>
        </w:rPr>
        <w:lastRenderedPageBreak/>
        <w:t>5.</w:t>
      </w:r>
      <w:r w:rsidRPr="009D0BE1">
        <w:t>非功能需求</w:t>
      </w:r>
      <w:bookmarkEnd w:id="11"/>
      <w:bookmarkEnd w:id="12"/>
    </w:p>
    <w:p w:rsidR="006F26AB" w:rsidRPr="00D033D6" w:rsidRDefault="006F26AB" w:rsidP="006F26AB">
      <w:pPr>
        <w:pStyle w:val="2"/>
        <w:rPr>
          <w:sz w:val="32"/>
          <w:szCs w:val="30"/>
        </w:rPr>
      </w:pPr>
      <w:bookmarkStart w:id="13" w:name="_Toc276066008"/>
      <w:bookmarkStart w:id="14" w:name="_Toc369452859"/>
      <w:r>
        <w:rPr>
          <w:rFonts w:hint="eastAsia"/>
          <w:szCs w:val="30"/>
        </w:rPr>
        <w:t>5</w:t>
      </w:r>
      <w:r w:rsidRPr="00D033D6">
        <w:rPr>
          <w:rFonts w:hint="eastAsia"/>
          <w:szCs w:val="30"/>
        </w:rPr>
        <w:t>.</w:t>
      </w:r>
      <w:r w:rsidRPr="00D033D6">
        <w:t>1.</w:t>
      </w:r>
      <w:r w:rsidRPr="00D033D6">
        <w:t>可用性</w:t>
      </w:r>
      <w:bookmarkEnd w:id="13"/>
      <w:bookmarkEnd w:id="14"/>
    </w:p>
    <w:p w:rsidR="006F26AB" w:rsidRPr="000F50A7" w:rsidRDefault="006F26AB" w:rsidP="006F26AB">
      <w:pPr>
        <w:ind w:firstLine="480"/>
        <w:rPr>
          <w:rFonts w:ascii="宋体" w:hAnsi="宋体" w:cs="Meiryo"/>
          <w:szCs w:val="24"/>
        </w:rPr>
      </w:pPr>
      <w:r w:rsidRPr="000F50A7">
        <w:rPr>
          <w:rFonts w:ascii="宋体" w:hAnsi="宋体"/>
          <w:szCs w:val="24"/>
        </w:rPr>
        <w:t>学生</w:t>
      </w:r>
      <w:r w:rsidRPr="000F50A7">
        <w:rPr>
          <w:rFonts w:ascii="宋体" w:hAnsi="宋体" w:cs="宋体" w:hint="eastAsia"/>
          <w:szCs w:val="24"/>
        </w:rPr>
        <w:t>选课</w:t>
      </w:r>
      <w:r w:rsidRPr="000F50A7">
        <w:rPr>
          <w:rFonts w:ascii="宋体" w:hAnsi="宋体" w:cs="Meiryo" w:hint="eastAsia"/>
          <w:szCs w:val="24"/>
        </w:rPr>
        <w:t>系</w:t>
      </w:r>
      <w:r w:rsidRPr="000F50A7">
        <w:rPr>
          <w:rFonts w:ascii="宋体" w:hAnsi="宋体" w:cs="宋体" w:hint="eastAsia"/>
          <w:szCs w:val="24"/>
        </w:rPr>
        <w:t>统应简单</w:t>
      </w:r>
      <w:r w:rsidRPr="000F50A7">
        <w:rPr>
          <w:rFonts w:ascii="宋体" w:hAnsi="宋体" w:cs="Meiryo" w:hint="eastAsia"/>
          <w:szCs w:val="24"/>
        </w:rPr>
        <w:t>易用，符合</w:t>
      </w:r>
      <w:r w:rsidRPr="000F50A7">
        <w:rPr>
          <w:rFonts w:ascii="宋体" w:hAnsi="宋体"/>
          <w:color w:val="000000"/>
          <w:szCs w:val="24"/>
        </w:rPr>
        <w:t>web系</w:t>
      </w:r>
      <w:r w:rsidRPr="000F50A7">
        <w:rPr>
          <w:rFonts w:ascii="宋体" w:hAnsi="宋体" w:cs="宋体" w:hint="eastAsia"/>
          <w:color w:val="000000"/>
          <w:szCs w:val="24"/>
        </w:rPr>
        <w:t>统应</w:t>
      </w:r>
      <w:r w:rsidRPr="000F50A7">
        <w:rPr>
          <w:rFonts w:ascii="宋体" w:hAnsi="宋体" w:cs="Meiryo" w:hint="eastAsia"/>
          <w:color w:val="000000"/>
          <w:szCs w:val="24"/>
        </w:rPr>
        <w:t>用</w:t>
      </w:r>
      <w:r w:rsidRPr="000F50A7">
        <w:rPr>
          <w:rFonts w:ascii="宋体" w:hAnsi="宋体" w:cs="宋体" w:hint="eastAsia"/>
          <w:color w:val="000000"/>
          <w:szCs w:val="24"/>
        </w:rPr>
        <w:t>标</w:t>
      </w:r>
      <w:r w:rsidRPr="000F50A7">
        <w:rPr>
          <w:rFonts w:ascii="宋体" w:hAnsi="宋体"/>
          <w:szCs w:val="24"/>
        </w:rPr>
        <w:t>准，用</w:t>
      </w:r>
      <w:r w:rsidRPr="000F50A7">
        <w:rPr>
          <w:rFonts w:ascii="宋体" w:hAnsi="宋体" w:cs="宋体" w:hint="eastAsia"/>
          <w:szCs w:val="24"/>
        </w:rPr>
        <w:t>户</w:t>
      </w:r>
      <w:r w:rsidRPr="000F50A7">
        <w:rPr>
          <w:rFonts w:ascii="宋体" w:hAnsi="宋体" w:cs="Meiryo" w:hint="eastAsia"/>
          <w:szCs w:val="24"/>
        </w:rPr>
        <w:t>能直接通</w:t>
      </w:r>
      <w:r w:rsidRPr="000F50A7">
        <w:rPr>
          <w:rFonts w:ascii="宋体" w:hAnsi="宋体" w:cs="宋体" w:hint="eastAsia"/>
          <w:szCs w:val="24"/>
        </w:rPr>
        <w:t>过</w:t>
      </w:r>
      <w:r w:rsidRPr="000F50A7">
        <w:rPr>
          <w:rFonts w:ascii="宋体" w:hAnsi="宋体" w:cs="Meiryo" w:hint="eastAsia"/>
          <w:szCs w:val="24"/>
        </w:rPr>
        <w:t>界面或通</w:t>
      </w:r>
      <w:r w:rsidRPr="000F50A7">
        <w:rPr>
          <w:rFonts w:ascii="宋体" w:hAnsi="宋体" w:cs="宋体" w:hint="eastAsia"/>
          <w:szCs w:val="24"/>
        </w:rPr>
        <w:t>过阅读</w:t>
      </w:r>
      <w:r w:rsidRPr="000F50A7">
        <w:rPr>
          <w:rFonts w:ascii="宋体" w:hAnsi="宋体" w:cs="Meiryo" w:hint="eastAsia"/>
          <w:szCs w:val="24"/>
        </w:rPr>
        <w:t>帮助文档即可掌握所需功能的操作方法。</w:t>
      </w:r>
      <w:r w:rsidRPr="000F50A7">
        <w:rPr>
          <w:rFonts w:ascii="宋体" w:hAnsi="宋体"/>
          <w:szCs w:val="24"/>
        </w:rPr>
        <w:t>Web客</w:t>
      </w:r>
      <w:r w:rsidRPr="000F50A7">
        <w:rPr>
          <w:rFonts w:ascii="宋体" w:hAnsi="宋体" w:cs="宋体" w:hint="eastAsia"/>
          <w:szCs w:val="24"/>
        </w:rPr>
        <w:t>户</w:t>
      </w:r>
      <w:r w:rsidRPr="000F50A7">
        <w:rPr>
          <w:rFonts w:ascii="宋体" w:hAnsi="宋体" w:cs="Meiryo" w:hint="eastAsia"/>
          <w:szCs w:val="24"/>
        </w:rPr>
        <w:t>端至少兼容</w:t>
      </w:r>
      <w:r w:rsidRPr="000F50A7">
        <w:rPr>
          <w:rFonts w:ascii="宋体" w:hAnsi="宋体"/>
          <w:szCs w:val="24"/>
        </w:rPr>
        <w:t>IE</w:t>
      </w:r>
      <w:r w:rsidRPr="000F50A7">
        <w:rPr>
          <w:rFonts w:ascii="宋体" w:hAnsi="宋体" w:cs="宋体" w:hint="eastAsia"/>
          <w:szCs w:val="24"/>
        </w:rPr>
        <w:t>浏览</w:t>
      </w:r>
      <w:r w:rsidRPr="000F50A7">
        <w:rPr>
          <w:rFonts w:ascii="宋体" w:hAnsi="宋体" w:cs="Meiryo" w:hint="eastAsia"/>
          <w:szCs w:val="24"/>
        </w:rPr>
        <w:t>器。</w:t>
      </w:r>
    </w:p>
    <w:p w:rsidR="006F26AB" w:rsidRDefault="006F26AB" w:rsidP="006F26AB">
      <w:pPr>
        <w:rPr>
          <w:rFonts w:ascii="宋体" w:hAnsi="宋体" w:cs="Meiryo"/>
          <w:szCs w:val="24"/>
        </w:rPr>
      </w:pPr>
    </w:p>
    <w:p w:rsidR="006F26AB" w:rsidRPr="00014914" w:rsidRDefault="006F26AB" w:rsidP="006F26AB">
      <w:pPr>
        <w:pStyle w:val="2"/>
      </w:pPr>
      <w:bookmarkStart w:id="15" w:name="_Toc276066009"/>
      <w:bookmarkStart w:id="16" w:name="_Toc369452860"/>
      <w:r>
        <w:rPr>
          <w:rFonts w:hint="eastAsia"/>
        </w:rPr>
        <w:t>5</w:t>
      </w:r>
      <w:r w:rsidRPr="00014914">
        <w:rPr>
          <w:rFonts w:hint="eastAsia"/>
        </w:rPr>
        <w:t>.</w:t>
      </w:r>
      <w:r w:rsidRPr="00014914">
        <w:t>2.</w:t>
      </w:r>
      <w:r w:rsidRPr="00014914">
        <w:t>可靠性</w:t>
      </w:r>
      <w:bookmarkEnd w:id="15"/>
      <w:bookmarkEnd w:id="16"/>
    </w:p>
    <w:p w:rsidR="006F26AB" w:rsidRPr="000F50A7" w:rsidRDefault="006F26AB" w:rsidP="006F26AB">
      <w:pPr>
        <w:rPr>
          <w:rFonts w:ascii="宋体" w:hAnsi="宋体"/>
          <w:szCs w:val="24"/>
        </w:rPr>
      </w:pPr>
      <w:r w:rsidRPr="006F6106">
        <w:rPr>
          <w:rFonts w:ascii="宋体" w:hAnsi="宋体"/>
          <w:szCs w:val="24"/>
        </w:rPr>
        <w:t xml:space="preserve">    </w:t>
      </w:r>
      <w:r w:rsidRPr="000F50A7">
        <w:rPr>
          <w:rFonts w:ascii="宋体" w:hAnsi="宋体"/>
          <w:szCs w:val="24"/>
        </w:rPr>
        <w:t>系</w:t>
      </w:r>
      <w:r w:rsidRPr="000F50A7">
        <w:rPr>
          <w:rFonts w:ascii="宋体" w:hAnsi="宋体" w:cs="宋体" w:hint="eastAsia"/>
          <w:szCs w:val="24"/>
        </w:rPr>
        <w:t>统</w:t>
      </w:r>
      <w:r w:rsidRPr="000F50A7">
        <w:rPr>
          <w:rFonts w:ascii="宋体" w:hAnsi="宋体" w:cs="Meiryo" w:hint="eastAsia"/>
          <w:szCs w:val="24"/>
        </w:rPr>
        <w:t>能够</w:t>
      </w:r>
      <w:r w:rsidRPr="000F50A7">
        <w:rPr>
          <w:rFonts w:ascii="宋体" w:hAnsi="宋体" w:cs="宋体" w:hint="eastAsia"/>
          <w:szCs w:val="24"/>
        </w:rPr>
        <w:t>长时间</w:t>
      </w:r>
      <w:r w:rsidRPr="000F50A7">
        <w:rPr>
          <w:rFonts w:ascii="宋体" w:hAnsi="宋体" w:cs="Meiryo" w:hint="eastAsia"/>
          <w:szCs w:val="24"/>
        </w:rPr>
        <w:t>无故障</w:t>
      </w:r>
      <w:r w:rsidRPr="000F50A7">
        <w:rPr>
          <w:rFonts w:ascii="宋体" w:hAnsi="宋体" w:cs="宋体" w:hint="eastAsia"/>
          <w:szCs w:val="24"/>
        </w:rPr>
        <w:t>稳</w:t>
      </w:r>
      <w:r w:rsidRPr="000F50A7">
        <w:rPr>
          <w:rFonts w:ascii="宋体" w:hAnsi="宋体" w:cs="Meiryo" w:hint="eastAsia"/>
          <w:szCs w:val="24"/>
        </w:rPr>
        <w:t>定运行</w:t>
      </w:r>
      <w:r w:rsidRPr="000F50A7">
        <w:rPr>
          <w:rFonts w:ascii="宋体" w:hAnsi="宋体"/>
          <w:szCs w:val="24"/>
        </w:rPr>
        <w:t>，在学生选课阶段能够应对相应数据吞吐量。</w:t>
      </w:r>
    </w:p>
    <w:p w:rsidR="006F26AB" w:rsidRPr="000F50A7" w:rsidRDefault="006F26AB" w:rsidP="006F26AB">
      <w:pPr>
        <w:spacing w:after="60" w:line="100" w:lineRule="atLeast"/>
        <w:rPr>
          <w:rFonts w:ascii="宋体" w:hAnsi="宋体"/>
          <w:szCs w:val="24"/>
        </w:rPr>
      </w:pPr>
      <w:r w:rsidRPr="000F50A7">
        <w:rPr>
          <w:rFonts w:ascii="宋体" w:hAnsi="宋体"/>
          <w:szCs w:val="24"/>
        </w:rPr>
        <w:t xml:space="preserve">    可用性----平常时间每1000小时可用时间不小于</w:t>
      </w:r>
      <w:r>
        <w:rPr>
          <w:rFonts w:ascii="宋体" w:hAnsi="宋体"/>
          <w:szCs w:val="24"/>
        </w:rPr>
        <w:t>8</w:t>
      </w:r>
      <w:r w:rsidRPr="000F50A7">
        <w:rPr>
          <w:rFonts w:ascii="宋体" w:hAnsi="宋体"/>
          <w:szCs w:val="24"/>
        </w:rPr>
        <w:t>00小时，以满足日常较少数据流，普通查询需求；在选课阶段需要在有限时间内完成选课，因此每1000小时可用时间不小于9</w:t>
      </w:r>
      <w:r>
        <w:rPr>
          <w:rFonts w:ascii="宋体" w:hAnsi="宋体"/>
          <w:szCs w:val="24"/>
        </w:rPr>
        <w:t>0</w:t>
      </w:r>
      <w:r w:rsidRPr="000F50A7">
        <w:rPr>
          <w:rFonts w:ascii="宋体" w:hAnsi="宋体"/>
          <w:szCs w:val="24"/>
        </w:rPr>
        <w:t>0小时。</w:t>
      </w:r>
    </w:p>
    <w:p w:rsidR="006F26AB" w:rsidRDefault="006F26AB" w:rsidP="006F26AB">
      <w:pPr>
        <w:spacing w:after="60" w:line="100" w:lineRule="atLeast"/>
        <w:rPr>
          <w:rFonts w:ascii="宋体" w:hAnsi="宋体"/>
          <w:szCs w:val="24"/>
        </w:rPr>
      </w:pPr>
    </w:p>
    <w:p w:rsidR="006F26AB" w:rsidRPr="00D033D6" w:rsidRDefault="006F26AB" w:rsidP="006F26AB">
      <w:pPr>
        <w:pStyle w:val="2"/>
      </w:pPr>
      <w:bookmarkStart w:id="17" w:name="_Toc276066010"/>
      <w:bookmarkStart w:id="18" w:name="_Toc369452861"/>
      <w:r>
        <w:rPr>
          <w:rFonts w:hint="eastAsia"/>
        </w:rPr>
        <w:t>5</w:t>
      </w:r>
      <w:r w:rsidRPr="00D033D6">
        <w:rPr>
          <w:rFonts w:hint="eastAsia"/>
        </w:rPr>
        <w:t>.</w:t>
      </w:r>
      <w:r w:rsidRPr="00D033D6">
        <w:t>3.</w:t>
      </w:r>
      <w:r w:rsidRPr="00D033D6">
        <w:t>性能</w:t>
      </w:r>
      <w:bookmarkEnd w:id="17"/>
      <w:bookmarkEnd w:id="18"/>
    </w:p>
    <w:p w:rsidR="006F26AB" w:rsidRPr="006F6106" w:rsidRDefault="006F26AB" w:rsidP="006F26AB">
      <w:pPr>
        <w:pStyle w:val="3"/>
      </w:pPr>
      <w:r>
        <w:rPr>
          <w:rFonts w:hint="eastAsia"/>
        </w:rPr>
        <w:t>5.3.</w:t>
      </w:r>
      <w:r w:rsidRPr="006F6106">
        <w:t>1</w:t>
      </w:r>
      <w:r w:rsidRPr="006F6106">
        <w:t>数据管理能力</w:t>
      </w:r>
    </w:p>
    <w:p w:rsidR="006F26AB" w:rsidRPr="000F50A7" w:rsidRDefault="006F26AB" w:rsidP="006F26AB">
      <w:pPr>
        <w:spacing w:after="60" w:line="360" w:lineRule="auto"/>
        <w:ind w:firstLine="420"/>
        <w:rPr>
          <w:rFonts w:ascii="宋体" w:hAnsi="宋体"/>
          <w:szCs w:val="24"/>
        </w:rPr>
      </w:pPr>
      <w:r w:rsidRPr="000F50A7">
        <w:rPr>
          <w:rFonts w:ascii="宋体" w:hAnsi="宋体"/>
          <w:szCs w:val="24"/>
        </w:rPr>
        <w:t>系统有效管理数据的能力达</w:t>
      </w:r>
      <w:r>
        <w:rPr>
          <w:rFonts w:ascii="宋体" w:hAnsi="宋体"/>
          <w:szCs w:val="24"/>
        </w:rPr>
        <w:t>200MB</w:t>
      </w:r>
      <w:r w:rsidRPr="000F50A7">
        <w:rPr>
          <w:rFonts w:ascii="宋体" w:hAnsi="宋体"/>
          <w:szCs w:val="24"/>
        </w:rPr>
        <w:t>，同时保证数据的完整性、一致性和准确性。能够同时接受和处理500位以上师生的数据请求。</w:t>
      </w:r>
    </w:p>
    <w:p w:rsidR="006F26AB" w:rsidRPr="000F50A7" w:rsidRDefault="006F26AB" w:rsidP="006F26AB">
      <w:pPr>
        <w:pStyle w:val="3"/>
      </w:pPr>
      <w:r>
        <w:rPr>
          <w:rFonts w:hint="eastAsia"/>
        </w:rPr>
        <w:t>5.</w:t>
      </w:r>
      <w:r w:rsidRPr="006F6106">
        <w:t>3.2</w:t>
      </w:r>
      <w:r w:rsidRPr="006F6106">
        <w:t>容错性</w:t>
      </w:r>
    </w:p>
    <w:p w:rsidR="006F26AB" w:rsidRPr="000F50A7" w:rsidRDefault="006F26AB" w:rsidP="006F26AB">
      <w:pPr>
        <w:spacing w:after="60" w:line="360" w:lineRule="auto"/>
        <w:ind w:leftChars="150" w:left="330"/>
        <w:rPr>
          <w:rFonts w:ascii="宋体" w:hAnsi="宋体"/>
          <w:szCs w:val="24"/>
        </w:rPr>
      </w:pPr>
      <w:r w:rsidRPr="000F50A7">
        <w:rPr>
          <w:rFonts w:ascii="宋体" w:hAnsi="宋体"/>
          <w:szCs w:val="24"/>
        </w:rPr>
        <w:t>系统具有容错能力，防止因为用户的误操作等原因引起系统程序的运行出错。对用户的大部分错误操作，系统给出操作提示。</w:t>
      </w:r>
    </w:p>
    <w:p w:rsidR="006F26AB" w:rsidRPr="000F50A7" w:rsidRDefault="006F26AB" w:rsidP="006F26AB">
      <w:pPr>
        <w:spacing w:after="60" w:line="360" w:lineRule="auto"/>
        <w:ind w:firstLineChars="150" w:firstLine="330"/>
        <w:rPr>
          <w:rFonts w:ascii="宋体" w:hAnsi="宋体"/>
          <w:szCs w:val="24"/>
        </w:rPr>
      </w:pPr>
      <w:r w:rsidRPr="000F50A7">
        <w:rPr>
          <w:rFonts w:ascii="宋体" w:hAnsi="宋体"/>
          <w:szCs w:val="24"/>
        </w:rPr>
        <w:t>使用</w:t>
      </w:r>
      <w:proofErr w:type="gramStart"/>
      <w:r w:rsidRPr="000F50A7">
        <w:rPr>
          <w:rFonts w:ascii="宋体" w:hAnsi="宋体"/>
          <w:szCs w:val="24"/>
        </w:rPr>
        <w:t>学工号</w:t>
      </w:r>
      <w:proofErr w:type="gramEnd"/>
      <w:r w:rsidRPr="000F50A7">
        <w:rPr>
          <w:rFonts w:ascii="宋体" w:hAnsi="宋体"/>
          <w:szCs w:val="24"/>
        </w:rPr>
        <w:t>登录时，若不匹配给出账户出错信息；</w:t>
      </w:r>
    </w:p>
    <w:p w:rsidR="006F26AB" w:rsidRPr="000F50A7" w:rsidRDefault="006F26AB" w:rsidP="006F26AB">
      <w:pPr>
        <w:spacing w:after="60" w:line="360" w:lineRule="auto"/>
        <w:ind w:firstLineChars="150" w:firstLine="330"/>
        <w:rPr>
          <w:rFonts w:ascii="宋体" w:hAnsi="宋体"/>
          <w:szCs w:val="24"/>
        </w:rPr>
      </w:pPr>
      <w:r w:rsidRPr="000F50A7">
        <w:rPr>
          <w:rFonts w:ascii="宋体" w:hAnsi="宋体"/>
          <w:szCs w:val="24"/>
        </w:rPr>
        <w:t>修改，删除，插入信息时给出相应提醒确认或无法取得授权的信息。</w:t>
      </w:r>
    </w:p>
    <w:p w:rsidR="006F26AB" w:rsidRPr="006F6106" w:rsidRDefault="006F26AB" w:rsidP="006F26AB">
      <w:pPr>
        <w:pStyle w:val="3"/>
      </w:pPr>
      <w:r>
        <w:rPr>
          <w:rFonts w:hint="eastAsia"/>
        </w:rPr>
        <w:t>5.</w:t>
      </w:r>
      <w:r w:rsidRPr="006F6106">
        <w:t>3.3</w:t>
      </w:r>
      <w:r w:rsidRPr="006F6106">
        <w:t>时间特性要求</w:t>
      </w:r>
    </w:p>
    <w:p w:rsidR="006F26AB" w:rsidRPr="000F50A7" w:rsidRDefault="006F26AB" w:rsidP="006F26AB">
      <w:pPr>
        <w:numPr>
          <w:ilvl w:val="0"/>
          <w:numId w:val="6"/>
        </w:numPr>
        <w:suppressAutoHyphens/>
        <w:spacing w:after="25" w:line="360" w:lineRule="auto"/>
        <w:rPr>
          <w:rFonts w:ascii="宋体" w:hAnsi="宋体"/>
          <w:color w:val="000000"/>
          <w:szCs w:val="24"/>
        </w:rPr>
      </w:pPr>
      <w:r w:rsidRPr="000F50A7">
        <w:rPr>
          <w:rFonts w:ascii="宋体" w:hAnsi="宋体"/>
          <w:color w:val="000000"/>
          <w:szCs w:val="24"/>
        </w:rPr>
        <w:t>单项数据查询响应时间：                      ≤1秒</w:t>
      </w:r>
    </w:p>
    <w:p w:rsidR="006F26AB" w:rsidRPr="000F50A7" w:rsidRDefault="006F26AB" w:rsidP="006F26AB">
      <w:pPr>
        <w:numPr>
          <w:ilvl w:val="0"/>
          <w:numId w:val="6"/>
        </w:numPr>
        <w:suppressAutoHyphens/>
        <w:spacing w:after="25" w:line="360" w:lineRule="auto"/>
        <w:rPr>
          <w:rFonts w:ascii="宋体" w:hAnsi="宋体"/>
          <w:color w:val="000000"/>
          <w:szCs w:val="24"/>
        </w:rPr>
      </w:pPr>
      <w:r w:rsidRPr="000F50A7">
        <w:rPr>
          <w:rFonts w:ascii="宋体" w:hAnsi="宋体"/>
          <w:color w:val="000000"/>
          <w:szCs w:val="24"/>
        </w:rPr>
        <w:t>对事务的响应时间：                        平均1秒、最长</w:t>
      </w:r>
      <w:r>
        <w:rPr>
          <w:rFonts w:ascii="宋体" w:hAnsi="宋体"/>
          <w:color w:val="000000"/>
          <w:szCs w:val="24"/>
        </w:rPr>
        <w:t>5</w:t>
      </w:r>
      <w:r w:rsidRPr="000F50A7">
        <w:rPr>
          <w:rFonts w:ascii="宋体" w:hAnsi="宋体"/>
          <w:color w:val="000000"/>
          <w:szCs w:val="24"/>
        </w:rPr>
        <w:t>秒</w:t>
      </w:r>
    </w:p>
    <w:p w:rsidR="006F26AB" w:rsidRPr="00B13D15" w:rsidRDefault="006F26AB" w:rsidP="006F26AB">
      <w:pPr>
        <w:spacing w:after="25" w:line="360" w:lineRule="auto"/>
        <w:rPr>
          <w:rFonts w:ascii="宋体" w:hAnsi="宋体"/>
          <w:color w:val="000000"/>
          <w:szCs w:val="24"/>
        </w:rPr>
      </w:pPr>
    </w:p>
    <w:p w:rsidR="006F26AB" w:rsidRPr="00D033D6" w:rsidRDefault="006F26AB" w:rsidP="006F26AB">
      <w:pPr>
        <w:pStyle w:val="2"/>
      </w:pPr>
      <w:bookmarkStart w:id="19" w:name="_Toc276066011"/>
      <w:bookmarkStart w:id="20" w:name="_Toc369452862"/>
      <w:r>
        <w:rPr>
          <w:rFonts w:hint="eastAsia"/>
          <w:color w:val="000000"/>
        </w:rPr>
        <w:t>5</w:t>
      </w:r>
      <w:r w:rsidRPr="00D033D6">
        <w:rPr>
          <w:rFonts w:hint="eastAsia"/>
          <w:color w:val="000000"/>
        </w:rPr>
        <w:t>.4</w:t>
      </w:r>
      <w:r w:rsidRPr="00D033D6">
        <w:t>设计约束</w:t>
      </w:r>
      <w:bookmarkEnd w:id="19"/>
      <w:bookmarkEnd w:id="20"/>
    </w:p>
    <w:p w:rsidR="006F26AB" w:rsidRPr="000F50A7" w:rsidRDefault="006F26AB" w:rsidP="006F26AB">
      <w:pPr>
        <w:pStyle w:val="3"/>
        <w:rPr>
          <w:color w:val="000000"/>
        </w:rPr>
      </w:pPr>
      <w:r w:rsidRPr="006F6106">
        <w:rPr>
          <w:noProof/>
        </w:rPr>
        <w:lastRenderedPageBreak/>
        <w:drawing>
          <wp:anchor distT="0" distB="0" distL="0" distR="0" simplePos="0" relativeHeight="251659264" behindDoc="0" locked="0" layoutInCell="1" allowOverlap="1" wp14:anchorId="0D9BDC4B" wp14:editId="2F5EED6F">
            <wp:simplePos x="0" y="0"/>
            <wp:positionH relativeFrom="column">
              <wp:posOffset>-104775</wp:posOffset>
            </wp:positionH>
            <wp:positionV relativeFrom="paragraph">
              <wp:posOffset>1310005</wp:posOffset>
            </wp:positionV>
            <wp:extent cx="5476875" cy="2181225"/>
            <wp:effectExtent l="0" t="0" r="9525" b="9525"/>
            <wp:wrapSquare wrapText="larges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1812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hint="eastAsia"/>
        </w:rPr>
        <w:t>5.</w:t>
      </w:r>
      <w:r w:rsidRPr="006F6106">
        <w:t>4.1</w:t>
      </w:r>
      <w:r w:rsidRPr="006F6106">
        <w:t>系统体系结构</w:t>
      </w:r>
    </w:p>
    <w:p w:rsidR="006F26AB" w:rsidRPr="000F50A7" w:rsidRDefault="006F26AB" w:rsidP="006F26AB">
      <w:pPr>
        <w:spacing w:after="60" w:line="360" w:lineRule="auto"/>
        <w:ind w:firstLine="420"/>
        <w:rPr>
          <w:rFonts w:ascii="宋体" w:hAnsi="宋体"/>
          <w:szCs w:val="24"/>
        </w:rPr>
      </w:pPr>
      <w:r w:rsidRPr="000F50A7">
        <w:rPr>
          <w:rFonts w:ascii="宋体" w:hAnsi="宋体"/>
          <w:szCs w:val="24"/>
        </w:rPr>
        <w:t>系统体系结构如图4-1</w:t>
      </w:r>
    </w:p>
    <w:p w:rsidR="006F26AB" w:rsidRPr="006F6106" w:rsidRDefault="006F26AB" w:rsidP="006F26AB">
      <w:pPr>
        <w:spacing w:after="60" w:line="360" w:lineRule="auto"/>
        <w:ind w:firstLine="420"/>
        <w:rPr>
          <w:rFonts w:ascii="宋体" w:hAnsi="宋体"/>
          <w:szCs w:val="24"/>
        </w:rPr>
      </w:pPr>
    </w:p>
    <w:p w:rsidR="006F26AB" w:rsidRDefault="006F26AB" w:rsidP="006F26AB">
      <w:pPr>
        <w:spacing w:after="60" w:line="360" w:lineRule="auto"/>
        <w:ind w:firstLine="420"/>
        <w:jc w:val="center"/>
        <w:rPr>
          <w:rFonts w:ascii="宋体" w:hAnsi="宋体"/>
          <w:szCs w:val="24"/>
        </w:rPr>
      </w:pPr>
      <w:r w:rsidRPr="000F50A7">
        <w:rPr>
          <w:rFonts w:ascii="宋体" w:hAnsi="宋体"/>
          <w:szCs w:val="24"/>
        </w:rPr>
        <w:t>图4-1 系统体系结构图</w:t>
      </w:r>
    </w:p>
    <w:p w:rsidR="006F26AB" w:rsidRPr="000F50A7" w:rsidRDefault="006F26AB" w:rsidP="006F26AB">
      <w:pPr>
        <w:pStyle w:val="3"/>
      </w:pPr>
      <w:r>
        <w:rPr>
          <w:rFonts w:hint="eastAsia"/>
        </w:rPr>
        <w:t>5.</w:t>
      </w:r>
      <w:r w:rsidRPr="006F6106">
        <w:t>4.2</w:t>
      </w:r>
      <w:r w:rsidRPr="006F6106">
        <w:t>软、硬件环境</w:t>
      </w:r>
    </w:p>
    <w:p w:rsidR="006F26AB" w:rsidRPr="000F50A7" w:rsidRDefault="006F26AB" w:rsidP="006F26AB">
      <w:pPr>
        <w:spacing w:after="60" w:line="360" w:lineRule="auto"/>
        <w:ind w:firstLine="420"/>
        <w:rPr>
          <w:rFonts w:ascii="宋体" w:hAnsi="宋体"/>
          <w:szCs w:val="24"/>
        </w:rPr>
      </w:pPr>
      <w:r w:rsidRPr="000F50A7">
        <w:rPr>
          <w:rFonts w:ascii="宋体" w:hAnsi="宋体"/>
          <w:szCs w:val="24"/>
        </w:rPr>
        <w:t>根据系统的体系结构，系统的软、硬件环境如下：</w:t>
      </w:r>
    </w:p>
    <w:p w:rsidR="006F26AB" w:rsidRDefault="006F26AB" w:rsidP="006F26AB">
      <w:pPr>
        <w:numPr>
          <w:ilvl w:val="1"/>
          <w:numId w:val="7"/>
        </w:numPr>
        <w:suppressAutoHyphens/>
        <w:spacing w:after="60" w:line="360" w:lineRule="auto"/>
        <w:jc w:val="both"/>
        <w:rPr>
          <w:rFonts w:ascii="宋体" w:hAnsi="宋体"/>
          <w:szCs w:val="24"/>
        </w:rPr>
      </w:pPr>
      <w:r w:rsidRPr="000F50A7">
        <w:rPr>
          <w:rFonts w:ascii="宋体" w:hAnsi="宋体"/>
          <w:szCs w:val="24"/>
        </w:rPr>
        <w:t>软件环境</w:t>
      </w:r>
    </w:p>
    <w:p w:rsidR="006F26AB" w:rsidRPr="000F50A7" w:rsidRDefault="006F26AB" w:rsidP="006F26AB">
      <w:pPr>
        <w:suppressAutoHyphens/>
        <w:spacing w:after="60" w:line="360" w:lineRule="auto"/>
        <w:ind w:left="420"/>
        <w:rPr>
          <w:rFonts w:ascii="宋体" w:hAnsi="宋体"/>
          <w:szCs w:val="24"/>
        </w:rPr>
      </w:pPr>
      <w:r>
        <w:rPr>
          <w:rFonts w:ascii="宋体" w:hAnsi="宋体"/>
          <w:szCs w:val="24"/>
        </w:rPr>
        <w:t>开发框架——采用</w:t>
      </w:r>
      <w:proofErr w:type="spellStart"/>
      <w:r>
        <w:rPr>
          <w:rFonts w:ascii="宋体" w:hAnsi="宋体"/>
          <w:szCs w:val="24"/>
        </w:rPr>
        <w:t>thinkphp</w:t>
      </w:r>
      <w:proofErr w:type="spellEnd"/>
    </w:p>
    <w:p w:rsidR="006F26AB" w:rsidRPr="000F50A7" w:rsidRDefault="006F26AB" w:rsidP="006F26AB">
      <w:pPr>
        <w:spacing w:after="60" w:line="360" w:lineRule="auto"/>
        <w:ind w:firstLine="420"/>
        <w:rPr>
          <w:rFonts w:ascii="宋体" w:hAnsi="宋体"/>
          <w:szCs w:val="24"/>
        </w:rPr>
      </w:pPr>
      <w:r w:rsidRPr="000F50A7">
        <w:rPr>
          <w:rFonts w:ascii="宋体" w:hAnsi="宋体"/>
          <w:szCs w:val="24"/>
        </w:rPr>
        <w:t>数据库服务器----操作系统采用</w:t>
      </w:r>
      <w:proofErr w:type="spellStart"/>
      <w:r w:rsidRPr="000F50A7">
        <w:rPr>
          <w:rFonts w:ascii="宋体" w:hAnsi="宋体"/>
          <w:szCs w:val="24"/>
        </w:rPr>
        <w:t>linux</w:t>
      </w:r>
      <w:proofErr w:type="spellEnd"/>
      <w:r w:rsidRPr="000F50A7">
        <w:rPr>
          <w:rFonts w:ascii="宋体" w:hAnsi="宋体"/>
          <w:szCs w:val="24"/>
        </w:rPr>
        <w:t>，数据库产品采用</w:t>
      </w:r>
      <w:proofErr w:type="spellStart"/>
      <w:r w:rsidRPr="000F50A7">
        <w:rPr>
          <w:rFonts w:ascii="宋体" w:hAnsi="宋体"/>
          <w:szCs w:val="24"/>
        </w:rPr>
        <w:t>mysql</w:t>
      </w:r>
      <w:proofErr w:type="spellEnd"/>
      <w:r w:rsidRPr="000F50A7">
        <w:rPr>
          <w:rFonts w:ascii="宋体" w:hAnsi="宋体"/>
          <w:szCs w:val="24"/>
        </w:rPr>
        <w:t>；</w:t>
      </w:r>
    </w:p>
    <w:p w:rsidR="006F26AB" w:rsidRPr="000F50A7" w:rsidRDefault="006F26AB" w:rsidP="006F26AB">
      <w:pPr>
        <w:spacing w:after="60" w:line="360" w:lineRule="auto"/>
        <w:ind w:firstLine="420"/>
        <w:rPr>
          <w:rFonts w:ascii="宋体" w:hAnsi="宋体"/>
          <w:szCs w:val="24"/>
        </w:rPr>
      </w:pPr>
      <w:r w:rsidRPr="000F50A7">
        <w:rPr>
          <w:rFonts w:ascii="宋体" w:hAnsi="宋体"/>
          <w:szCs w:val="24"/>
        </w:rPr>
        <w:t>客户端----操作系统采用Windows 2000/XP/vista/7</w:t>
      </w:r>
      <w:r>
        <w:rPr>
          <w:rFonts w:ascii="宋体" w:hAnsi="宋体"/>
          <w:szCs w:val="24"/>
        </w:rPr>
        <w:t>/8</w:t>
      </w:r>
      <w:r w:rsidRPr="000F50A7">
        <w:rPr>
          <w:rFonts w:ascii="宋体" w:hAnsi="宋体"/>
          <w:szCs w:val="24"/>
        </w:rPr>
        <w:t>简体中文版；要求预装IE6及以上版本浏览器</w:t>
      </w:r>
      <w:r>
        <w:rPr>
          <w:rFonts w:ascii="宋体" w:hAnsi="宋体"/>
          <w:szCs w:val="24"/>
        </w:rPr>
        <w:t>或Chrome、</w:t>
      </w:r>
      <w:proofErr w:type="spellStart"/>
      <w:r>
        <w:rPr>
          <w:rFonts w:ascii="宋体" w:hAnsi="宋体"/>
          <w:szCs w:val="24"/>
        </w:rPr>
        <w:t>firefox</w:t>
      </w:r>
      <w:proofErr w:type="spellEnd"/>
      <w:r>
        <w:rPr>
          <w:rFonts w:ascii="宋体" w:hAnsi="宋体"/>
          <w:szCs w:val="24"/>
        </w:rPr>
        <w:t>等主流浏览器。</w:t>
      </w:r>
    </w:p>
    <w:p w:rsidR="006F26AB" w:rsidRPr="000F50A7" w:rsidRDefault="006F26AB" w:rsidP="006F26AB">
      <w:pPr>
        <w:numPr>
          <w:ilvl w:val="1"/>
          <w:numId w:val="7"/>
        </w:numPr>
        <w:suppressAutoHyphens/>
        <w:spacing w:after="60" w:line="360" w:lineRule="auto"/>
        <w:rPr>
          <w:rFonts w:ascii="宋体" w:hAnsi="宋体"/>
          <w:szCs w:val="24"/>
        </w:rPr>
      </w:pPr>
      <w:r w:rsidRPr="000F50A7">
        <w:rPr>
          <w:rFonts w:ascii="宋体" w:hAnsi="宋体"/>
          <w:szCs w:val="24"/>
        </w:rPr>
        <w:t>硬件环境</w:t>
      </w:r>
    </w:p>
    <w:p w:rsidR="006F26AB" w:rsidRDefault="006F26AB" w:rsidP="006F26AB">
      <w:pPr>
        <w:spacing w:after="60" w:line="360" w:lineRule="auto"/>
        <w:ind w:firstLine="420"/>
        <w:rPr>
          <w:rFonts w:ascii="宋体" w:hAnsi="宋体"/>
          <w:szCs w:val="24"/>
        </w:rPr>
      </w:pPr>
      <w:r w:rsidRPr="000F50A7">
        <w:rPr>
          <w:rFonts w:ascii="宋体" w:hAnsi="宋体"/>
          <w:szCs w:val="24"/>
        </w:rPr>
        <w:t>服务器</w:t>
      </w:r>
      <w:proofErr w:type="gramStart"/>
      <w:r w:rsidRPr="000F50A7">
        <w:rPr>
          <w:rFonts w:ascii="宋体" w:hAnsi="宋体"/>
          <w:szCs w:val="24"/>
        </w:rPr>
        <w:t>端采用</w:t>
      </w:r>
      <w:proofErr w:type="spellStart"/>
      <w:proofErr w:type="gramEnd"/>
      <w:r w:rsidRPr="000F50A7">
        <w:rPr>
          <w:rFonts w:ascii="宋体" w:hAnsi="宋体"/>
          <w:szCs w:val="24"/>
        </w:rPr>
        <w:t>linux</w:t>
      </w:r>
      <w:proofErr w:type="spellEnd"/>
      <w:r w:rsidRPr="000F50A7">
        <w:rPr>
          <w:rFonts w:ascii="宋体" w:hAnsi="宋体"/>
          <w:szCs w:val="24"/>
        </w:rPr>
        <w:t>服务器，客户端为普通个人电脑。</w:t>
      </w:r>
    </w:p>
    <w:p w:rsidR="006F26AB" w:rsidRPr="000F50A7" w:rsidRDefault="006F26AB" w:rsidP="006F26AB">
      <w:pPr>
        <w:pStyle w:val="3"/>
      </w:pPr>
      <w:r>
        <w:rPr>
          <w:rFonts w:hint="eastAsia"/>
        </w:rPr>
        <w:t>5.</w:t>
      </w:r>
      <w:r>
        <w:t>2</w:t>
      </w:r>
      <w:r>
        <w:rPr>
          <w:rFonts w:hint="eastAsia"/>
        </w:rPr>
        <w:t>.</w:t>
      </w:r>
      <w:r w:rsidRPr="006F6106">
        <w:t>4.3</w:t>
      </w:r>
      <w:r w:rsidRPr="006F6106">
        <w:t>设计方法</w:t>
      </w:r>
    </w:p>
    <w:p w:rsidR="006F26AB" w:rsidRPr="000F50A7" w:rsidRDefault="006F26AB" w:rsidP="006F26AB">
      <w:pPr>
        <w:tabs>
          <w:tab w:val="left" w:pos="1260"/>
        </w:tabs>
        <w:suppressAutoHyphens/>
        <w:spacing w:after="60" w:line="360" w:lineRule="auto"/>
        <w:ind w:leftChars="13" w:left="29" w:firstLineChars="200" w:firstLine="440"/>
        <w:rPr>
          <w:rFonts w:ascii="宋体" w:hAnsi="宋体"/>
          <w:szCs w:val="24"/>
        </w:rPr>
      </w:pPr>
      <w:r w:rsidRPr="000F50A7">
        <w:rPr>
          <w:rFonts w:ascii="宋体" w:hAnsi="宋体" w:hint="eastAsia"/>
          <w:szCs w:val="24"/>
        </w:rPr>
        <w:t>1)</w:t>
      </w:r>
      <w:r w:rsidRPr="000F50A7">
        <w:rPr>
          <w:rFonts w:ascii="宋体" w:hAnsi="宋体"/>
          <w:szCs w:val="24"/>
        </w:rPr>
        <w:t>采用面向对象的关系数据库设计来建立用户数据库</w:t>
      </w:r>
    </w:p>
    <w:p w:rsidR="006F26AB" w:rsidRDefault="006F26AB" w:rsidP="006F26AB">
      <w:pPr>
        <w:tabs>
          <w:tab w:val="left" w:pos="1260"/>
        </w:tabs>
        <w:suppressAutoHyphens/>
        <w:spacing w:after="60" w:line="360" w:lineRule="auto"/>
        <w:ind w:leftChars="13" w:left="29" w:firstLineChars="200" w:firstLine="440"/>
        <w:rPr>
          <w:rFonts w:ascii="宋体" w:hAnsi="宋体"/>
          <w:szCs w:val="24"/>
        </w:rPr>
      </w:pPr>
      <w:r w:rsidRPr="000F50A7">
        <w:rPr>
          <w:rFonts w:ascii="宋体" w:hAnsi="宋体" w:hint="eastAsia"/>
          <w:szCs w:val="24"/>
        </w:rPr>
        <w:t>2)</w:t>
      </w:r>
      <w:r w:rsidRPr="000F50A7">
        <w:rPr>
          <w:rFonts w:ascii="宋体" w:hAnsi="宋体"/>
          <w:szCs w:val="24"/>
        </w:rPr>
        <w:t>面向对象的设计方法</w:t>
      </w:r>
    </w:p>
    <w:p w:rsidR="006F26AB" w:rsidRPr="000F50A7" w:rsidRDefault="006F26AB" w:rsidP="006F26AB">
      <w:pPr>
        <w:pStyle w:val="3"/>
      </w:pPr>
      <w:r>
        <w:rPr>
          <w:rFonts w:hint="eastAsia"/>
        </w:rPr>
        <w:t>5.</w:t>
      </w:r>
      <w:r w:rsidRPr="006F6106">
        <w:t>4.4</w:t>
      </w:r>
      <w:r w:rsidRPr="006F6106">
        <w:t>开发语言及工具</w:t>
      </w:r>
    </w:p>
    <w:p w:rsidR="006F26AB" w:rsidRDefault="006F26AB" w:rsidP="006F26AB">
      <w:pPr>
        <w:spacing w:after="60" w:line="360" w:lineRule="auto"/>
        <w:ind w:firstLine="420"/>
        <w:rPr>
          <w:rFonts w:ascii="宋体" w:hAnsi="宋体"/>
          <w:szCs w:val="24"/>
        </w:rPr>
      </w:pPr>
      <w:r w:rsidRPr="000F50A7">
        <w:rPr>
          <w:rFonts w:ascii="宋体" w:hAnsi="宋体"/>
          <w:szCs w:val="24"/>
        </w:rPr>
        <w:t>能够方便开发选课系统，且安全性，稳定性高，响应快。</w:t>
      </w:r>
    </w:p>
    <w:p w:rsidR="006F26AB" w:rsidRPr="000F50A7" w:rsidRDefault="006F26AB" w:rsidP="006F26AB">
      <w:pPr>
        <w:pStyle w:val="3"/>
      </w:pPr>
      <w:r>
        <w:rPr>
          <w:rFonts w:hint="eastAsia"/>
        </w:rPr>
        <w:t>5.</w:t>
      </w:r>
      <w:r w:rsidRPr="006F6106">
        <w:t>4.5</w:t>
      </w:r>
      <w:r w:rsidRPr="006F6106">
        <w:t>安全性约束</w:t>
      </w:r>
    </w:p>
    <w:p w:rsidR="006F26AB" w:rsidRPr="000F50A7" w:rsidRDefault="006F26AB" w:rsidP="006F26AB">
      <w:pPr>
        <w:spacing w:after="25" w:line="360" w:lineRule="auto"/>
        <w:ind w:firstLineChars="100" w:firstLine="220"/>
        <w:rPr>
          <w:rFonts w:ascii="宋体" w:hAnsi="宋体"/>
          <w:szCs w:val="24"/>
        </w:rPr>
      </w:pPr>
      <w:r>
        <w:rPr>
          <w:rFonts w:ascii="宋体" w:hAnsi="宋体" w:hint="eastAsia"/>
          <w:szCs w:val="24"/>
        </w:rPr>
        <w:t>a.</w:t>
      </w:r>
      <w:r w:rsidRPr="000F50A7">
        <w:rPr>
          <w:rFonts w:ascii="宋体" w:hAnsi="宋体"/>
          <w:szCs w:val="24"/>
        </w:rPr>
        <w:t>数据安全</w:t>
      </w:r>
    </w:p>
    <w:p w:rsidR="006F26AB" w:rsidRPr="000F50A7" w:rsidRDefault="006F26AB" w:rsidP="006F26AB">
      <w:pPr>
        <w:tabs>
          <w:tab w:val="left" w:pos="1774"/>
        </w:tabs>
        <w:spacing w:line="360" w:lineRule="auto"/>
        <w:ind w:left="874" w:hanging="420"/>
        <w:rPr>
          <w:rFonts w:ascii="宋体" w:hAnsi="宋体"/>
          <w:szCs w:val="24"/>
        </w:rPr>
      </w:pPr>
      <w:r>
        <w:rPr>
          <w:rFonts w:ascii="宋体" w:hAnsi="宋体" w:hint="eastAsia"/>
          <w:szCs w:val="24"/>
        </w:rPr>
        <w:lastRenderedPageBreak/>
        <w:t>1</w:t>
      </w:r>
      <w:r w:rsidRPr="000F50A7">
        <w:rPr>
          <w:rFonts w:ascii="宋体" w:hAnsi="宋体"/>
          <w:szCs w:val="24"/>
        </w:rPr>
        <w:t>）数据访问控制</w:t>
      </w:r>
    </w:p>
    <w:p w:rsidR="006F26AB" w:rsidRPr="000F50A7" w:rsidRDefault="006F26AB" w:rsidP="006F26AB">
      <w:pPr>
        <w:spacing w:after="60" w:line="360" w:lineRule="auto"/>
        <w:ind w:leftChars="200" w:left="440"/>
        <w:rPr>
          <w:rFonts w:ascii="宋体" w:hAnsi="宋体"/>
          <w:szCs w:val="24"/>
        </w:rPr>
      </w:pPr>
      <w:r>
        <w:rPr>
          <w:rFonts w:ascii="宋体" w:hAnsi="宋体" w:hint="eastAsia"/>
          <w:szCs w:val="24"/>
        </w:rPr>
        <w:t>1.1</w:t>
      </w:r>
      <w:r w:rsidRPr="000F50A7">
        <w:rPr>
          <w:rFonts w:ascii="宋体" w:hAnsi="宋体"/>
          <w:szCs w:val="24"/>
        </w:rPr>
        <w:t>采用用户注册、授权机制控制对数据库和数据仓库的非法访问，包括：对数据访问范围的控制；对数据访问方法的控制，如查询、插入、更新、删除等。</w:t>
      </w:r>
    </w:p>
    <w:p w:rsidR="006F26AB" w:rsidRPr="000F50A7" w:rsidRDefault="006F26AB" w:rsidP="006F26AB">
      <w:pPr>
        <w:spacing w:after="60" w:line="360" w:lineRule="auto"/>
        <w:ind w:firstLineChars="200" w:firstLine="440"/>
        <w:rPr>
          <w:rFonts w:ascii="宋体" w:hAnsi="宋体"/>
          <w:szCs w:val="24"/>
        </w:rPr>
      </w:pPr>
      <w:r>
        <w:rPr>
          <w:rFonts w:ascii="宋体" w:hAnsi="宋体" w:hint="eastAsia"/>
          <w:szCs w:val="24"/>
        </w:rPr>
        <w:t>1.2</w:t>
      </w:r>
      <w:r w:rsidRPr="000F50A7">
        <w:rPr>
          <w:rFonts w:ascii="宋体" w:hAnsi="宋体"/>
          <w:szCs w:val="24"/>
        </w:rPr>
        <w:t xml:space="preserve">系统管理员拥有最高权限； </w:t>
      </w:r>
    </w:p>
    <w:p w:rsidR="006F26AB" w:rsidRPr="000F50A7" w:rsidRDefault="006F26AB" w:rsidP="006F26AB">
      <w:pPr>
        <w:spacing w:after="60" w:line="360" w:lineRule="auto"/>
        <w:ind w:firstLine="420"/>
        <w:rPr>
          <w:rFonts w:ascii="宋体" w:hAnsi="宋体"/>
          <w:szCs w:val="24"/>
        </w:rPr>
      </w:pPr>
      <w:r>
        <w:rPr>
          <w:rFonts w:ascii="宋体" w:hAnsi="宋体" w:hint="eastAsia"/>
          <w:szCs w:val="24"/>
        </w:rPr>
        <w:t>1.3</w:t>
      </w:r>
      <w:r w:rsidRPr="000F50A7">
        <w:rPr>
          <w:rFonts w:ascii="宋体" w:hAnsi="宋体"/>
          <w:szCs w:val="24"/>
        </w:rPr>
        <w:t>在特定时间，特定用户只能访问特定功能。</w:t>
      </w:r>
    </w:p>
    <w:p w:rsidR="006F26AB" w:rsidRPr="000F50A7" w:rsidRDefault="006F26AB" w:rsidP="006F26AB">
      <w:pPr>
        <w:tabs>
          <w:tab w:val="left" w:pos="1354"/>
        </w:tabs>
        <w:spacing w:line="360" w:lineRule="auto"/>
        <w:ind w:firstLineChars="100" w:firstLine="220"/>
        <w:rPr>
          <w:rFonts w:ascii="宋体" w:hAnsi="宋体"/>
          <w:szCs w:val="24"/>
        </w:rPr>
      </w:pPr>
      <w:r w:rsidRPr="000F50A7">
        <w:rPr>
          <w:rFonts w:ascii="宋体" w:hAnsi="宋体"/>
          <w:szCs w:val="24"/>
        </w:rPr>
        <w:t xml:space="preserve"> </w:t>
      </w:r>
      <w:r>
        <w:rPr>
          <w:rFonts w:ascii="宋体" w:hAnsi="宋体" w:hint="eastAsia"/>
          <w:szCs w:val="24"/>
        </w:rPr>
        <w:t xml:space="preserve"> 2</w:t>
      </w:r>
      <w:r w:rsidRPr="000F50A7">
        <w:rPr>
          <w:rFonts w:ascii="宋体" w:hAnsi="宋体"/>
          <w:szCs w:val="24"/>
        </w:rPr>
        <w:t>）数据完整性控制</w:t>
      </w:r>
    </w:p>
    <w:p w:rsidR="006F26AB" w:rsidRPr="000F50A7" w:rsidRDefault="006F26AB" w:rsidP="006F26AB">
      <w:pPr>
        <w:spacing w:after="60" w:line="360" w:lineRule="auto"/>
        <w:ind w:firstLine="420"/>
        <w:rPr>
          <w:rFonts w:ascii="宋体" w:hAnsi="宋体"/>
          <w:szCs w:val="24"/>
        </w:rPr>
      </w:pPr>
      <w:r>
        <w:rPr>
          <w:rFonts w:ascii="宋体" w:hAnsi="宋体" w:hint="eastAsia"/>
          <w:szCs w:val="24"/>
        </w:rPr>
        <w:t>2.1</w:t>
      </w:r>
      <w:r w:rsidRPr="000F50A7">
        <w:rPr>
          <w:rFonts w:ascii="宋体" w:hAnsi="宋体"/>
          <w:szCs w:val="24"/>
        </w:rPr>
        <w:t>在进行数据操作过程中采用事务处理机制防止因系统非正常终止引起的数据完整性问题。 在用户未完成操作，强制退出系统或与系统服务器中断连接时，</w:t>
      </w:r>
      <w:proofErr w:type="gramStart"/>
      <w:r w:rsidRPr="000F50A7">
        <w:rPr>
          <w:rFonts w:ascii="宋体" w:hAnsi="宋体"/>
          <w:szCs w:val="24"/>
        </w:rPr>
        <w:t>有回滚机制</w:t>
      </w:r>
      <w:proofErr w:type="gramEnd"/>
      <w:r w:rsidRPr="000F50A7">
        <w:rPr>
          <w:rFonts w:ascii="宋体" w:hAnsi="宋体"/>
          <w:szCs w:val="24"/>
        </w:rPr>
        <w:t>，用户未保存的操作无效，保证数据不被破坏。</w:t>
      </w:r>
    </w:p>
    <w:p w:rsidR="006F26AB" w:rsidRPr="000F50A7" w:rsidRDefault="006F26AB" w:rsidP="006F26AB">
      <w:pPr>
        <w:spacing w:after="60" w:line="360" w:lineRule="auto"/>
        <w:ind w:firstLineChars="50" w:firstLine="110"/>
        <w:rPr>
          <w:rFonts w:ascii="宋体" w:hAnsi="宋体"/>
          <w:szCs w:val="24"/>
        </w:rPr>
      </w:pPr>
      <w:r w:rsidRPr="000F50A7">
        <w:rPr>
          <w:rFonts w:ascii="宋体" w:hAnsi="宋体"/>
          <w:szCs w:val="24"/>
        </w:rPr>
        <w:t xml:space="preserve"> </w:t>
      </w:r>
      <w:r>
        <w:rPr>
          <w:rFonts w:ascii="宋体" w:hAnsi="宋体" w:hint="eastAsia"/>
          <w:szCs w:val="24"/>
        </w:rPr>
        <w:t xml:space="preserve">  3</w:t>
      </w:r>
      <w:r w:rsidRPr="000F50A7">
        <w:rPr>
          <w:rFonts w:ascii="宋体" w:hAnsi="宋体"/>
          <w:szCs w:val="24"/>
        </w:rPr>
        <w:t>）软件功能的访问控制</w:t>
      </w:r>
    </w:p>
    <w:p w:rsidR="006F26AB" w:rsidRDefault="006F26AB" w:rsidP="006F26AB">
      <w:pPr>
        <w:spacing w:after="60" w:line="360" w:lineRule="auto"/>
        <w:ind w:firstLine="420"/>
        <w:rPr>
          <w:rFonts w:ascii="宋体" w:hAnsi="宋体"/>
          <w:szCs w:val="24"/>
        </w:rPr>
      </w:pPr>
      <w:r>
        <w:rPr>
          <w:rFonts w:ascii="宋体" w:hAnsi="宋体" w:hint="eastAsia"/>
          <w:szCs w:val="24"/>
        </w:rPr>
        <w:t>3.1</w:t>
      </w:r>
      <w:r w:rsidRPr="000F50A7">
        <w:rPr>
          <w:rFonts w:ascii="宋体" w:hAnsi="宋体"/>
          <w:szCs w:val="24"/>
        </w:rPr>
        <w:t>软件系统采用功能模块级的授权机制，用户只能使用已授权的功能。</w:t>
      </w:r>
      <w:bookmarkStart w:id="21" w:name="__RefHeading__36_1990681529"/>
      <w:bookmarkEnd w:id="21"/>
    </w:p>
    <w:p w:rsidR="006F26AB" w:rsidRDefault="006F26AB" w:rsidP="006F26AB">
      <w:pPr>
        <w:spacing w:after="60" w:line="360" w:lineRule="auto"/>
        <w:ind w:firstLine="420"/>
        <w:rPr>
          <w:rFonts w:ascii="宋体" w:hAnsi="宋体"/>
          <w:szCs w:val="24"/>
        </w:rPr>
      </w:pPr>
    </w:p>
    <w:p w:rsidR="006F26AB" w:rsidRPr="00D033D6" w:rsidRDefault="006F26AB" w:rsidP="006F26AB">
      <w:pPr>
        <w:pStyle w:val="2"/>
      </w:pPr>
      <w:bookmarkStart w:id="22" w:name="_Toc276066012"/>
      <w:bookmarkStart w:id="23" w:name="_Toc369452863"/>
      <w:r>
        <w:rPr>
          <w:rFonts w:hint="eastAsia"/>
        </w:rPr>
        <w:t>5</w:t>
      </w:r>
      <w:r w:rsidRPr="00D033D6">
        <w:rPr>
          <w:rFonts w:hint="eastAsia"/>
        </w:rPr>
        <w:t>.</w:t>
      </w:r>
      <w:r w:rsidRPr="00D033D6">
        <w:t>5</w:t>
      </w:r>
      <w:r w:rsidRPr="00D033D6">
        <w:rPr>
          <w:rFonts w:hint="eastAsia"/>
        </w:rPr>
        <w:t xml:space="preserve"> </w:t>
      </w:r>
      <w:r w:rsidRPr="00D033D6">
        <w:t>联机用户文档和帮助系统需求</w:t>
      </w:r>
      <w:bookmarkEnd w:id="22"/>
      <w:bookmarkEnd w:id="23"/>
    </w:p>
    <w:p w:rsidR="006F26AB" w:rsidRPr="00CA6295" w:rsidRDefault="006F26AB" w:rsidP="006F26AB">
      <w:pPr>
        <w:spacing w:after="60" w:line="360" w:lineRule="auto"/>
        <w:ind w:firstLine="420"/>
        <w:rPr>
          <w:rFonts w:ascii="宋体" w:hAnsi="宋体"/>
          <w:szCs w:val="24"/>
        </w:rPr>
      </w:pPr>
      <w:r w:rsidRPr="00CA6295">
        <w:rPr>
          <w:rFonts w:ascii="宋体" w:hAnsi="宋体"/>
          <w:szCs w:val="24"/>
        </w:rPr>
        <w:t>系统应具备完善的联机用户文档、帮助系统，并提供印刷的用户手册、参考手册。</w:t>
      </w:r>
    </w:p>
    <w:p w:rsidR="006F26AB" w:rsidRPr="00CA6295" w:rsidRDefault="006F26AB" w:rsidP="006F26AB">
      <w:pPr>
        <w:spacing w:after="60" w:line="360" w:lineRule="auto"/>
        <w:ind w:firstLine="420"/>
        <w:rPr>
          <w:rFonts w:ascii="宋体" w:hAnsi="宋体"/>
          <w:szCs w:val="24"/>
        </w:rPr>
      </w:pPr>
      <w:r w:rsidRPr="00CA6295">
        <w:rPr>
          <w:rFonts w:ascii="宋体" w:hAnsi="宋体"/>
          <w:szCs w:val="24"/>
        </w:rPr>
        <w:t>上述文档应包括如下内容：</w:t>
      </w:r>
    </w:p>
    <w:p w:rsidR="006F26AB" w:rsidRPr="00CA6295" w:rsidRDefault="006F26AB" w:rsidP="006F26AB">
      <w:pPr>
        <w:suppressAutoHyphens/>
        <w:spacing w:after="60" w:line="360" w:lineRule="auto"/>
        <w:ind w:left="900"/>
        <w:rPr>
          <w:rFonts w:ascii="宋体" w:hAnsi="宋体"/>
          <w:szCs w:val="24"/>
        </w:rPr>
      </w:pPr>
      <w:r w:rsidRPr="00CA6295">
        <w:rPr>
          <w:rFonts w:ascii="宋体" w:hAnsi="宋体" w:hint="eastAsia"/>
          <w:szCs w:val="24"/>
        </w:rPr>
        <w:t>1）</w:t>
      </w:r>
      <w:r w:rsidRPr="00CA6295">
        <w:rPr>
          <w:rFonts w:ascii="宋体" w:hAnsi="宋体"/>
          <w:szCs w:val="24"/>
        </w:rPr>
        <w:t>执行各种常用任务的教程(采用目录方式)</w:t>
      </w:r>
    </w:p>
    <w:p w:rsidR="006F26AB" w:rsidRPr="00B13D15" w:rsidRDefault="006F26AB" w:rsidP="006F26AB">
      <w:pPr>
        <w:suppressAutoHyphens/>
        <w:spacing w:after="60" w:line="360" w:lineRule="auto"/>
        <w:ind w:left="480" w:firstLineChars="200" w:firstLine="440"/>
        <w:rPr>
          <w:rFonts w:ascii="宋体" w:hAnsi="宋体"/>
          <w:szCs w:val="24"/>
        </w:rPr>
      </w:pPr>
      <w:r w:rsidRPr="00CA6295">
        <w:rPr>
          <w:rFonts w:ascii="宋体" w:hAnsi="宋体" w:hint="eastAsia"/>
          <w:szCs w:val="24"/>
        </w:rPr>
        <w:t xml:space="preserve">2) </w:t>
      </w:r>
      <w:r w:rsidRPr="00CA6295">
        <w:rPr>
          <w:rFonts w:ascii="宋体" w:hAnsi="宋体"/>
          <w:szCs w:val="24"/>
        </w:rPr>
        <w:t>完备的参考文档(采用索引方式)</w:t>
      </w:r>
      <w:bookmarkStart w:id="24" w:name="__RefHeading__38_1990681529"/>
      <w:bookmarkEnd w:id="24"/>
    </w:p>
    <w:p w:rsidR="006F26AB" w:rsidRPr="00D033D6" w:rsidRDefault="006F26AB" w:rsidP="006F26AB">
      <w:pPr>
        <w:pStyle w:val="2"/>
      </w:pPr>
      <w:bookmarkStart w:id="25" w:name="_Toc276066014"/>
      <w:bookmarkStart w:id="26" w:name="_Toc369452864"/>
      <w:r>
        <w:rPr>
          <w:rFonts w:hint="eastAsia"/>
        </w:rPr>
        <w:t>5</w:t>
      </w:r>
      <w:r w:rsidRPr="00D033D6">
        <w:rPr>
          <w:rFonts w:hint="eastAsia"/>
        </w:rPr>
        <w:t>.</w:t>
      </w:r>
      <w:r>
        <w:t>6</w:t>
      </w:r>
      <w:r w:rsidRPr="00D033D6">
        <w:t>接口</w:t>
      </w:r>
      <w:bookmarkEnd w:id="25"/>
      <w:bookmarkEnd w:id="26"/>
    </w:p>
    <w:p w:rsidR="006F26AB" w:rsidRPr="006F6106" w:rsidRDefault="006F26AB" w:rsidP="006F26AB">
      <w:pPr>
        <w:pStyle w:val="3"/>
      </w:pPr>
      <w:r>
        <w:rPr>
          <w:rFonts w:hint="eastAsia"/>
        </w:rPr>
        <w:t>5.</w:t>
      </w:r>
      <w:r>
        <w:t>6</w:t>
      </w:r>
      <w:r w:rsidRPr="006F6106">
        <w:t>.1</w:t>
      </w:r>
      <w:r w:rsidRPr="006F6106">
        <w:t>用户界面</w:t>
      </w:r>
    </w:p>
    <w:p w:rsidR="006F26AB" w:rsidRPr="00CA6295" w:rsidRDefault="006F26AB" w:rsidP="006F26AB">
      <w:pPr>
        <w:spacing w:line="360" w:lineRule="auto"/>
        <w:ind w:firstLine="420"/>
        <w:rPr>
          <w:rFonts w:ascii="宋体" w:hAnsi="宋体"/>
          <w:szCs w:val="24"/>
        </w:rPr>
      </w:pPr>
      <w:r w:rsidRPr="00CA6295">
        <w:rPr>
          <w:rFonts w:ascii="宋体" w:hAnsi="宋体"/>
          <w:szCs w:val="24"/>
        </w:rPr>
        <w:t>采用友好的图形化用户界面，页面简洁明了，页面加载速度快，用户只需用鼠标点击和简单的键盘输入即可完成操作。</w:t>
      </w:r>
    </w:p>
    <w:p w:rsidR="006F26AB" w:rsidRPr="006F6106" w:rsidRDefault="006F26AB" w:rsidP="006F26AB">
      <w:pPr>
        <w:pStyle w:val="3"/>
      </w:pPr>
      <w:r>
        <w:rPr>
          <w:rFonts w:hint="eastAsia"/>
        </w:rPr>
        <w:t>5.</w:t>
      </w:r>
      <w:r>
        <w:t>6</w:t>
      </w:r>
      <w:r w:rsidRPr="006F6106">
        <w:t>.2</w:t>
      </w:r>
      <w:r w:rsidRPr="006F6106">
        <w:t>硬件接口</w:t>
      </w:r>
    </w:p>
    <w:p w:rsidR="006F26AB" w:rsidRPr="00E5343D" w:rsidRDefault="006F26AB" w:rsidP="006F26AB">
      <w:pPr>
        <w:spacing w:line="360" w:lineRule="auto"/>
        <w:ind w:firstLine="420"/>
        <w:rPr>
          <w:rFonts w:ascii="宋体" w:hAnsi="宋体"/>
          <w:szCs w:val="24"/>
        </w:rPr>
      </w:pPr>
      <w:r w:rsidRPr="00CA6295">
        <w:rPr>
          <w:rFonts w:ascii="宋体" w:hAnsi="宋体"/>
          <w:szCs w:val="24"/>
        </w:rPr>
        <w:t>无该项需求。</w:t>
      </w:r>
    </w:p>
    <w:p w:rsidR="006F26AB" w:rsidRPr="00872ACC" w:rsidRDefault="006F26AB" w:rsidP="006F26AB"/>
    <w:p w:rsidR="00B42F04" w:rsidRPr="006F26AB" w:rsidRDefault="00B42F04" w:rsidP="006B5445">
      <w:pPr>
        <w:ind w:firstLine="420"/>
      </w:pPr>
    </w:p>
    <w:sectPr w:rsidR="00B42F04" w:rsidRPr="006F26AB" w:rsidSect="004E4D7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A41" w:rsidRDefault="00C31A41" w:rsidP="0014243E">
      <w:pPr>
        <w:spacing w:after="0" w:line="240" w:lineRule="auto"/>
      </w:pPr>
      <w:r>
        <w:separator/>
      </w:r>
    </w:p>
  </w:endnote>
  <w:endnote w:type="continuationSeparator" w:id="0">
    <w:p w:rsidR="00C31A41" w:rsidRDefault="00C31A41" w:rsidP="00142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A41" w:rsidRDefault="00C31A41" w:rsidP="0014243E">
      <w:pPr>
        <w:spacing w:after="0" w:line="240" w:lineRule="auto"/>
      </w:pPr>
      <w:r>
        <w:separator/>
      </w:r>
    </w:p>
  </w:footnote>
  <w:footnote w:type="continuationSeparator" w:id="0">
    <w:p w:rsidR="00C31A41" w:rsidRDefault="00C31A41" w:rsidP="001424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nsid w:val="00000002"/>
    <w:multiLevelType w:val="singleLevel"/>
    <w:tmpl w:val="00000002"/>
    <w:name w:val="WW8Num8"/>
    <w:lvl w:ilvl="0">
      <w:start w:val="1"/>
      <w:numFmt w:val="bullet"/>
      <w:lvlText w:val=""/>
      <w:lvlJc w:val="left"/>
      <w:pPr>
        <w:tabs>
          <w:tab w:val="num" w:pos="900"/>
        </w:tabs>
        <w:ind w:left="900" w:hanging="420"/>
      </w:pPr>
      <w:rPr>
        <w:rFonts w:ascii="Wingdings" w:hAnsi="Wingdings"/>
      </w:rPr>
    </w:lvl>
  </w:abstractNum>
  <w:abstractNum w:abstractNumId="2">
    <w:nsid w:val="00000005"/>
    <w:multiLevelType w:val="singleLevel"/>
    <w:tmpl w:val="00000005"/>
    <w:lvl w:ilvl="0">
      <w:start w:val="1"/>
      <w:numFmt w:val="decimal"/>
      <w:suff w:val="nothing"/>
      <w:lvlText w:val="%1."/>
      <w:lvlJc w:val="left"/>
    </w:lvl>
  </w:abstractNum>
  <w:abstractNum w:abstractNumId="3">
    <w:nsid w:val="00000006"/>
    <w:multiLevelType w:val="multilevel"/>
    <w:tmpl w:val="000000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7"/>
    <w:multiLevelType w:val="multilevel"/>
    <w:tmpl w:val="000000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8"/>
    <w:multiLevelType w:val="multilevel"/>
    <w:tmpl w:val="000000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0B"/>
    <w:multiLevelType w:val="multilevel"/>
    <w:tmpl w:val="000000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000000C"/>
    <w:multiLevelType w:val="singleLevel"/>
    <w:tmpl w:val="0000000C"/>
    <w:lvl w:ilvl="0">
      <w:start w:val="1"/>
      <w:numFmt w:val="decimal"/>
      <w:suff w:val="nothing"/>
      <w:lvlText w:val="%1."/>
      <w:lvlJc w:val="left"/>
    </w:lvl>
  </w:abstractNum>
  <w:abstractNum w:abstractNumId="8">
    <w:nsid w:val="0000000D"/>
    <w:multiLevelType w:val="singleLevel"/>
    <w:tmpl w:val="0000000D"/>
    <w:lvl w:ilvl="0">
      <w:start w:val="1"/>
      <w:numFmt w:val="decimal"/>
      <w:suff w:val="nothing"/>
      <w:lvlText w:val="%1."/>
      <w:lvlJc w:val="left"/>
    </w:lvl>
  </w:abstractNum>
  <w:abstractNum w:abstractNumId="9">
    <w:nsid w:val="05246F30"/>
    <w:multiLevelType w:val="hybridMultilevel"/>
    <w:tmpl w:val="CB1A180C"/>
    <w:lvl w:ilvl="0" w:tplc="90C08E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EB739D2"/>
    <w:multiLevelType w:val="hybridMultilevel"/>
    <w:tmpl w:val="6EA6570A"/>
    <w:lvl w:ilvl="0" w:tplc="E0D6FED8">
      <w:start w:val="2"/>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1332C8F"/>
    <w:multiLevelType w:val="hybridMultilevel"/>
    <w:tmpl w:val="6D32B94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F32774"/>
    <w:multiLevelType w:val="hybridMultilevel"/>
    <w:tmpl w:val="B2D89B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1F17A0A"/>
    <w:multiLevelType w:val="multilevel"/>
    <w:tmpl w:val="00000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564A175A"/>
    <w:multiLevelType w:val="hybridMultilevel"/>
    <w:tmpl w:val="164221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0"/>
  </w:num>
  <w:num w:numId="3">
    <w:abstractNumId w:val="12"/>
  </w:num>
  <w:num w:numId="4">
    <w:abstractNumId w:val="14"/>
  </w:num>
  <w:num w:numId="5">
    <w:abstractNumId w:val="11"/>
  </w:num>
  <w:num w:numId="6">
    <w:abstractNumId w:val="1"/>
  </w:num>
  <w:num w:numId="7">
    <w:abstractNumId w:val="10"/>
  </w:num>
  <w:num w:numId="8">
    <w:abstractNumId w:val="8"/>
  </w:num>
  <w:num w:numId="9">
    <w:abstractNumId w:val="4"/>
  </w:num>
  <w:num w:numId="10">
    <w:abstractNumId w:val="13"/>
  </w:num>
  <w:num w:numId="11">
    <w:abstractNumId w:val="3"/>
  </w:num>
  <w:num w:numId="12">
    <w:abstractNumId w:val="5"/>
  </w:num>
  <w:num w:numId="13">
    <w:abstractNumId w:val="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AB"/>
    <w:rsid w:val="0001197E"/>
    <w:rsid w:val="00046792"/>
    <w:rsid w:val="0014243E"/>
    <w:rsid w:val="001F155B"/>
    <w:rsid w:val="002A5E55"/>
    <w:rsid w:val="0031028D"/>
    <w:rsid w:val="00311FBA"/>
    <w:rsid w:val="0042357A"/>
    <w:rsid w:val="00430B33"/>
    <w:rsid w:val="004373AC"/>
    <w:rsid w:val="004E4D78"/>
    <w:rsid w:val="00642910"/>
    <w:rsid w:val="006A4392"/>
    <w:rsid w:val="006B5445"/>
    <w:rsid w:val="006F26AB"/>
    <w:rsid w:val="007250C5"/>
    <w:rsid w:val="008C7796"/>
    <w:rsid w:val="00A14A76"/>
    <w:rsid w:val="00A307A1"/>
    <w:rsid w:val="00A95A3A"/>
    <w:rsid w:val="00AA3D89"/>
    <w:rsid w:val="00B42F04"/>
    <w:rsid w:val="00B65B9F"/>
    <w:rsid w:val="00BC024D"/>
    <w:rsid w:val="00C31A41"/>
    <w:rsid w:val="00E50821"/>
    <w:rsid w:val="00F1100A"/>
    <w:rsid w:val="00F6415B"/>
    <w:rsid w:val="00F94105"/>
    <w:rsid w:val="00FF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6AB"/>
  </w:style>
  <w:style w:type="paragraph" w:styleId="1">
    <w:name w:val="heading 1"/>
    <w:basedOn w:val="a"/>
    <w:next w:val="a"/>
    <w:link w:val="1Char"/>
    <w:uiPriority w:val="9"/>
    <w:qFormat/>
    <w:rsid w:val="006F26A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6F26AB"/>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6F26AB"/>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6F26AB"/>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6F26A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6F26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6F26AB"/>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6F26AB"/>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6F26AB"/>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F26AB"/>
    <w:rPr>
      <w:rFonts w:asciiTheme="majorHAnsi" w:eastAsiaTheme="majorEastAsia" w:hAnsiTheme="majorHAnsi" w:cstheme="majorBidi"/>
      <w:b/>
      <w:bCs/>
    </w:rPr>
  </w:style>
  <w:style w:type="paragraph" w:styleId="a3">
    <w:name w:val="Normal Indent"/>
    <w:basedOn w:val="a"/>
    <w:uiPriority w:val="99"/>
    <w:semiHidden/>
    <w:unhideWhenUsed/>
    <w:rsid w:val="006B5445"/>
    <w:pPr>
      <w:ind w:firstLine="420"/>
    </w:pPr>
  </w:style>
  <w:style w:type="character" w:customStyle="1" w:styleId="1Char">
    <w:name w:val="标题 1 Char"/>
    <w:basedOn w:val="a0"/>
    <w:link w:val="1"/>
    <w:uiPriority w:val="9"/>
    <w:rsid w:val="006F26AB"/>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6F26AB"/>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F26AB"/>
    <w:rPr>
      <w:rFonts w:asciiTheme="majorHAnsi" w:eastAsiaTheme="majorEastAsia" w:hAnsiTheme="majorHAnsi" w:cstheme="majorBidi"/>
      <w:b/>
      <w:bCs/>
      <w:i/>
      <w:iCs/>
    </w:rPr>
  </w:style>
  <w:style w:type="character" w:customStyle="1" w:styleId="5Char">
    <w:name w:val="标题 5 Char"/>
    <w:basedOn w:val="a0"/>
    <w:link w:val="5"/>
    <w:uiPriority w:val="9"/>
    <w:semiHidden/>
    <w:rsid w:val="006F26AB"/>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6F26AB"/>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6F26AB"/>
    <w:rPr>
      <w:rFonts w:asciiTheme="majorHAnsi" w:eastAsiaTheme="majorEastAsia" w:hAnsiTheme="majorHAnsi" w:cstheme="majorBidi"/>
      <w:i/>
      <w:iCs/>
    </w:rPr>
  </w:style>
  <w:style w:type="character" w:customStyle="1" w:styleId="8Char">
    <w:name w:val="标题 8 Char"/>
    <w:basedOn w:val="a0"/>
    <w:link w:val="8"/>
    <w:uiPriority w:val="9"/>
    <w:semiHidden/>
    <w:rsid w:val="006F26AB"/>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6F26AB"/>
    <w:rPr>
      <w:rFonts w:asciiTheme="majorHAnsi" w:eastAsiaTheme="majorEastAsia" w:hAnsiTheme="majorHAnsi" w:cstheme="majorBidi"/>
      <w:i/>
      <w:iCs/>
      <w:spacing w:val="5"/>
      <w:sz w:val="20"/>
      <w:szCs w:val="20"/>
    </w:rPr>
  </w:style>
  <w:style w:type="paragraph" w:styleId="a4">
    <w:name w:val="Title"/>
    <w:basedOn w:val="a"/>
    <w:next w:val="a"/>
    <w:link w:val="Char"/>
    <w:uiPriority w:val="10"/>
    <w:qFormat/>
    <w:rsid w:val="006F26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4"/>
    <w:uiPriority w:val="10"/>
    <w:rsid w:val="006F26AB"/>
    <w:rPr>
      <w:rFonts w:asciiTheme="majorHAnsi" w:eastAsiaTheme="majorEastAsia" w:hAnsiTheme="majorHAnsi" w:cstheme="majorBidi"/>
      <w:spacing w:val="5"/>
      <w:sz w:val="52"/>
      <w:szCs w:val="52"/>
    </w:rPr>
  </w:style>
  <w:style w:type="paragraph" w:styleId="a5">
    <w:name w:val="Subtitle"/>
    <w:basedOn w:val="a"/>
    <w:next w:val="a"/>
    <w:link w:val="Char0"/>
    <w:uiPriority w:val="11"/>
    <w:qFormat/>
    <w:rsid w:val="006F26AB"/>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5"/>
    <w:uiPriority w:val="11"/>
    <w:rsid w:val="006F26AB"/>
    <w:rPr>
      <w:rFonts w:asciiTheme="majorHAnsi" w:eastAsiaTheme="majorEastAsia" w:hAnsiTheme="majorHAnsi" w:cstheme="majorBidi"/>
      <w:i/>
      <w:iCs/>
      <w:spacing w:val="13"/>
      <w:sz w:val="24"/>
      <w:szCs w:val="24"/>
    </w:rPr>
  </w:style>
  <w:style w:type="character" w:styleId="a6">
    <w:name w:val="Strong"/>
    <w:uiPriority w:val="22"/>
    <w:qFormat/>
    <w:rsid w:val="006F26AB"/>
    <w:rPr>
      <w:b/>
      <w:bCs/>
    </w:rPr>
  </w:style>
  <w:style w:type="character" w:styleId="a7">
    <w:name w:val="Emphasis"/>
    <w:uiPriority w:val="20"/>
    <w:qFormat/>
    <w:rsid w:val="006F26AB"/>
    <w:rPr>
      <w:b/>
      <w:bCs/>
      <w:i/>
      <w:iCs/>
      <w:spacing w:val="10"/>
      <w:bdr w:val="none" w:sz="0" w:space="0" w:color="auto"/>
      <w:shd w:val="clear" w:color="auto" w:fill="auto"/>
    </w:rPr>
  </w:style>
  <w:style w:type="paragraph" w:styleId="a8">
    <w:name w:val="No Spacing"/>
    <w:basedOn w:val="a"/>
    <w:link w:val="Char1"/>
    <w:uiPriority w:val="1"/>
    <w:qFormat/>
    <w:rsid w:val="006F26AB"/>
    <w:pPr>
      <w:spacing w:after="0" w:line="240" w:lineRule="auto"/>
    </w:pPr>
  </w:style>
  <w:style w:type="paragraph" w:styleId="a9">
    <w:name w:val="List Paragraph"/>
    <w:basedOn w:val="a"/>
    <w:uiPriority w:val="34"/>
    <w:qFormat/>
    <w:rsid w:val="006F26AB"/>
    <w:pPr>
      <w:ind w:left="720"/>
      <w:contextualSpacing/>
    </w:pPr>
  </w:style>
  <w:style w:type="paragraph" w:styleId="aa">
    <w:name w:val="Quote"/>
    <w:basedOn w:val="a"/>
    <w:next w:val="a"/>
    <w:link w:val="Char2"/>
    <w:uiPriority w:val="29"/>
    <w:qFormat/>
    <w:rsid w:val="006F26AB"/>
    <w:pPr>
      <w:spacing w:before="200" w:after="0"/>
      <w:ind w:left="360" w:right="360"/>
    </w:pPr>
    <w:rPr>
      <w:i/>
      <w:iCs/>
    </w:rPr>
  </w:style>
  <w:style w:type="character" w:customStyle="1" w:styleId="Char2">
    <w:name w:val="引用 Char"/>
    <w:basedOn w:val="a0"/>
    <w:link w:val="aa"/>
    <w:uiPriority w:val="29"/>
    <w:rsid w:val="006F26AB"/>
    <w:rPr>
      <w:i/>
      <w:iCs/>
    </w:rPr>
  </w:style>
  <w:style w:type="paragraph" w:styleId="ab">
    <w:name w:val="Intense Quote"/>
    <w:basedOn w:val="a"/>
    <w:next w:val="a"/>
    <w:link w:val="Char3"/>
    <w:uiPriority w:val="30"/>
    <w:qFormat/>
    <w:rsid w:val="006F26AB"/>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6F26AB"/>
    <w:rPr>
      <w:b/>
      <w:bCs/>
      <w:i/>
      <w:iCs/>
    </w:rPr>
  </w:style>
  <w:style w:type="character" w:styleId="ac">
    <w:name w:val="Subtle Emphasis"/>
    <w:uiPriority w:val="19"/>
    <w:qFormat/>
    <w:rsid w:val="006F26AB"/>
    <w:rPr>
      <w:i/>
      <w:iCs/>
    </w:rPr>
  </w:style>
  <w:style w:type="character" w:styleId="ad">
    <w:name w:val="Intense Emphasis"/>
    <w:uiPriority w:val="21"/>
    <w:qFormat/>
    <w:rsid w:val="006F26AB"/>
    <w:rPr>
      <w:b/>
      <w:bCs/>
    </w:rPr>
  </w:style>
  <w:style w:type="character" w:styleId="ae">
    <w:name w:val="Subtle Reference"/>
    <w:uiPriority w:val="31"/>
    <w:qFormat/>
    <w:rsid w:val="006F26AB"/>
    <w:rPr>
      <w:smallCaps/>
    </w:rPr>
  </w:style>
  <w:style w:type="character" w:styleId="af">
    <w:name w:val="Intense Reference"/>
    <w:uiPriority w:val="32"/>
    <w:qFormat/>
    <w:rsid w:val="006F26AB"/>
    <w:rPr>
      <w:smallCaps/>
      <w:spacing w:val="5"/>
      <w:u w:val="single"/>
    </w:rPr>
  </w:style>
  <w:style w:type="character" w:styleId="af0">
    <w:name w:val="Book Title"/>
    <w:uiPriority w:val="33"/>
    <w:qFormat/>
    <w:rsid w:val="006F26AB"/>
    <w:rPr>
      <w:i/>
      <w:iCs/>
      <w:smallCaps/>
      <w:spacing w:val="5"/>
    </w:rPr>
  </w:style>
  <w:style w:type="paragraph" w:styleId="TOC">
    <w:name w:val="TOC Heading"/>
    <w:basedOn w:val="1"/>
    <w:next w:val="a"/>
    <w:uiPriority w:val="39"/>
    <w:semiHidden/>
    <w:unhideWhenUsed/>
    <w:qFormat/>
    <w:rsid w:val="006F26AB"/>
    <w:pPr>
      <w:outlineLvl w:val="9"/>
    </w:pPr>
    <w:rPr>
      <w:lang w:bidi="en-US"/>
    </w:rPr>
  </w:style>
  <w:style w:type="paragraph" w:styleId="af1">
    <w:name w:val="Balloon Text"/>
    <w:basedOn w:val="a"/>
    <w:link w:val="Char4"/>
    <w:uiPriority w:val="99"/>
    <w:semiHidden/>
    <w:unhideWhenUsed/>
    <w:rsid w:val="006F26AB"/>
    <w:pPr>
      <w:spacing w:after="0" w:line="240" w:lineRule="auto"/>
    </w:pPr>
    <w:rPr>
      <w:sz w:val="18"/>
      <w:szCs w:val="18"/>
    </w:rPr>
  </w:style>
  <w:style w:type="character" w:customStyle="1" w:styleId="Char4">
    <w:name w:val="批注框文本 Char"/>
    <w:basedOn w:val="a0"/>
    <w:link w:val="af1"/>
    <w:uiPriority w:val="99"/>
    <w:semiHidden/>
    <w:rsid w:val="006F26AB"/>
    <w:rPr>
      <w:sz w:val="18"/>
      <w:szCs w:val="18"/>
    </w:rPr>
  </w:style>
  <w:style w:type="character" w:customStyle="1" w:styleId="Char1">
    <w:name w:val="无间隔 Char"/>
    <w:basedOn w:val="a0"/>
    <w:link w:val="a8"/>
    <w:uiPriority w:val="1"/>
    <w:rsid w:val="004E4D78"/>
  </w:style>
  <w:style w:type="paragraph" w:styleId="af2">
    <w:name w:val="header"/>
    <w:basedOn w:val="a"/>
    <w:link w:val="Char5"/>
    <w:uiPriority w:val="99"/>
    <w:unhideWhenUsed/>
    <w:rsid w:val="0014243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2"/>
    <w:uiPriority w:val="99"/>
    <w:rsid w:val="0014243E"/>
    <w:rPr>
      <w:sz w:val="18"/>
      <w:szCs w:val="18"/>
    </w:rPr>
  </w:style>
  <w:style w:type="paragraph" w:styleId="af3">
    <w:name w:val="footer"/>
    <w:basedOn w:val="a"/>
    <w:link w:val="Char6"/>
    <w:uiPriority w:val="99"/>
    <w:unhideWhenUsed/>
    <w:rsid w:val="0014243E"/>
    <w:pPr>
      <w:tabs>
        <w:tab w:val="center" w:pos="4153"/>
        <w:tab w:val="right" w:pos="8306"/>
      </w:tabs>
      <w:snapToGrid w:val="0"/>
      <w:spacing w:line="240" w:lineRule="auto"/>
    </w:pPr>
    <w:rPr>
      <w:sz w:val="18"/>
      <w:szCs w:val="18"/>
    </w:rPr>
  </w:style>
  <w:style w:type="character" w:customStyle="1" w:styleId="Char6">
    <w:name w:val="页脚 Char"/>
    <w:basedOn w:val="a0"/>
    <w:link w:val="af3"/>
    <w:uiPriority w:val="99"/>
    <w:rsid w:val="0014243E"/>
    <w:rPr>
      <w:sz w:val="18"/>
      <w:szCs w:val="18"/>
    </w:rPr>
  </w:style>
  <w:style w:type="paragraph" w:customStyle="1" w:styleId="10">
    <w:name w:val="表内容1"/>
    <w:basedOn w:val="a"/>
    <w:rsid w:val="0014243E"/>
    <w:pPr>
      <w:widowControl w:val="0"/>
      <w:spacing w:after="0" w:line="60" w:lineRule="auto"/>
    </w:pPr>
    <w:rPr>
      <w:rFonts w:ascii="Times New Roman" w:eastAsia="宋体" w:hAnsi="Times New Roman" w:cs="宋体"/>
      <w:kern w:val="2"/>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6AB"/>
  </w:style>
  <w:style w:type="paragraph" w:styleId="1">
    <w:name w:val="heading 1"/>
    <w:basedOn w:val="a"/>
    <w:next w:val="a"/>
    <w:link w:val="1Char"/>
    <w:uiPriority w:val="9"/>
    <w:qFormat/>
    <w:rsid w:val="006F26AB"/>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6F26AB"/>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6F26AB"/>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6F26AB"/>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6F26AB"/>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6F26AB"/>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6F26AB"/>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6F26AB"/>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6F26AB"/>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F26AB"/>
    <w:rPr>
      <w:rFonts w:asciiTheme="majorHAnsi" w:eastAsiaTheme="majorEastAsia" w:hAnsiTheme="majorHAnsi" w:cstheme="majorBidi"/>
      <w:b/>
      <w:bCs/>
    </w:rPr>
  </w:style>
  <w:style w:type="paragraph" w:styleId="a3">
    <w:name w:val="Normal Indent"/>
    <w:basedOn w:val="a"/>
    <w:uiPriority w:val="99"/>
    <w:semiHidden/>
    <w:unhideWhenUsed/>
    <w:rsid w:val="006B5445"/>
    <w:pPr>
      <w:ind w:firstLine="420"/>
    </w:pPr>
  </w:style>
  <w:style w:type="character" w:customStyle="1" w:styleId="1Char">
    <w:name w:val="标题 1 Char"/>
    <w:basedOn w:val="a0"/>
    <w:link w:val="1"/>
    <w:uiPriority w:val="9"/>
    <w:rsid w:val="006F26AB"/>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6F26AB"/>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F26AB"/>
    <w:rPr>
      <w:rFonts w:asciiTheme="majorHAnsi" w:eastAsiaTheme="majorEastAsia" w:hAnsiTheme="majorHAnsi" w:cstheme="majorBidi"/>
      <w:b/>
      <w:bCs/>
      <w:i/>
      <w:iCs/>
    </w:rPr>
  </w:style>
  <w:style w:type="character" w:customStyle="1" w:styleId="5Char">
    <w:name w:val="标题 5 Char"/>
    <w:basedOn w:val="a0"/>
    <w:link w:val="5"/>
    <w:uiPriority w:val="9"/>
    <w:semiHidden/>
    <w:rsid w:val="006F26AB"/>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6F26AB"/>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6F26AB"/>
    <w:rPr>
      <w:rFonts w:asciiTheme="majorHAnsi" w:eastAsiaTheme="majorEastAsia" w:hAnsiTheme="majorHAnsi" w:cstheme="majorBidi"/>
      <w:i/>
      <w:iCs/>
    </w:rPr>
  </w:style>
  <w:style w:type="character" w:customStyle="1" w:styleId="8Char">
    <w:name w:val="标题 8 Char"/>
    <w:basedOn w:val="a0"/>
    <w:link w:val="8"/>
    <w:uiPriority w:val="9"/>
    <w:semiHidden/>
    <w:rsid w:val="006F26AB"/>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6F26AB"/>
    <w:rPr>
      <w:rFonts w:asciiTheme="majorHAnsi" w:eastAsiaTheme="majorEastAsia" w:hAnsiTheme="majorHAnsi" w:cstheme="majorBidi"/>
      <w:i/>
      <w:iCs/>
      <w:spacing w:val="5"/>
      <w:sz w:val="20"/>
      <w:szCs w:val="20"/>
    </w:rPr>
  </w:style>
  <w:style w:type="paragraph" w:styleId="a4">
    <w:name w:val="Title"/>
    <w:basedOn w:val="a"/>
    <w:next w:val="a"/>
    <w:link w:val="Char"/>
    <w:uiPriority w:val="10"/>
    <w:qFormat/>
    <w:rsid w:val="006F26A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4"/>
    <w:uiPriority w:val="10"/>
    <w:rsid w:val="006F26AB"/>
    <w:rPr>
      <w:rFonts w:asciiTheme="majorHAnsi" w:eastAsiaTheme="majorEastAsia" w:hAnsiTheme="majorHAnsi" w:cstheme="majorBidi"/>
      <w:spacing w:val="5"/>
      <w:sz w:val="52"/>
      <w:szCs w:val="52"/>
    </w:rPr>
  </w:style>
  <w:style w:type="paragraph" w:styleId="a5">
    <w:name w:val="Subtitle"/>
    <w:basedOn w:val="a"/>
    <w:next w:val="a"/>
    <w:link w:val="Char0"/>
    <w:uiPriority w:val="11"/>
    <w:qFormat/>
    <w:rsid w:val="006F26AB"/>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5"/>
    <w:uiPriority w:val="11"/>
    <w:rsid w:val="006F26AB"/>
    <w:rPr>
      <w:rFonts w:asciiTheme="majorHAnsi" w:eastAsiaTheme="majorEastAsia" w:hAnsiTheme="majorHAnsi" w:cstheme="majorBidi"/>
      <w:i/>
      <w:iCs/>
      <w:spacing w:val="13"/>
      <w:sz w:val="24"/>
      <w:szCs w:val="24"/>
    </w:rPr>
  </w:style>
  <w:style w:type="character" w:styleId="a6">
    <w:name w:val="Strong"/>
    <w:uiPriority w:val="22"/>
    <w:qFormat/>
    <w:rsid w:val="006F26AB"/>
    <w:rPr>
      <w:b/>
      <w:bCs/>
    </w:rPr>
  </w:style>
  <w:style w:type="character" w:styleId="a7">
    <w:name w:val="Emphasis"/>
    <w:uiPriority w:val="20"/>
    <w:qFormat/>
    <w:rsid w:val="006F26AB"/>
    <w:rPr>
      <w:b/>
      <w:bCs/>
      <w:i/>
      <w:iCs/>
      <w:spacing w:val="10"/>
      <w:bdr w:val="none" w:sz="0" w:space="0" w:color="auto"/>
      <w:shd w:val="clear" w:color="auto" w:fill="auto"/>
    </w:rPr>
  </w:style>
  <w:style w:type="paragraph" w:styleId="a8">
    <w:name w:val="No Spacing"/>
    <w:basedOn w:val="a"/>
    <w:link w:val="Char1"/>
    <w:uiPriority w:val="1"/>
    <w:qFormat/>
    <w:rsid w:val="006F26AB"/>
    <w:pPr>
      <w:spacing w:after="0" w:line="240" w:lineRule="auto"/>
    </w:pPr>
  </w:style>
  <w:style w:type="paragraph" w:styleId="a9">
    <w:name w:val="List Paragraph"/>
    <w:basedOn w:val="a"/>
    <w:uiPriority w:val="34"/>
    <w:qFormat/>
    <w:rsid w:val="006F26AB"/>
    <w:pPr>
      <w:ind w:left="720"/>
      <w:contextualSpacing/>
    </w:pPr>
  </w:style>
  <w:style w:type="paragraph" w:styleId="aa">
    <w:name w:val="Quote"/>
    <w:basedOn w:val="a"/>
    <w:next w:val="a"/>
    <w:link w:val="Char2"/>
    <w:uiPriority w:val="29"/>
    <w:qFormat/>
    <w:rsid w:val="006F26AB"/>
    <w:pPr>
      <w:spacing w:before="200" w:after="0"/>
      <w:ind w:left="360" w:right="360"/>
    </w:pPr>
    <w:rPr>
      <w:i/>
      <w:iCs/>
    </w:rPr>
  </w:style>
  <w:style w:type="character" w:customStyle="1" w:styleId="Char2">
    <w:name w:val="引用 Char"/>
    <w:basedOn w:val="a0"/>
    <w:link w:val="aa"/>
    <w:uiPriority w:val="29"/>
    <w:rsid w:val="006F26AB"/>
    <w:rPr>
      <w:i/>
      <w:iCs/>
    </w:rPr>
  </w:style>
  <w:style w:type="paragraph" w:styleId="ab">
    <w:name w:val="Intense Quote"/>
    <w:basedOn w:val="a"/>
    <w:next w:val="a"/>
    <w:link w:val="Char3"/>
    <w:uiPriority w:val="30"/>
    <w:qFormat/>
    <w:rsid w:val="006F26AB"/>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6F26AB"/>
    <w:rPr>
      <w:b/>
      <w:bCs/>
      <w:i/>
      <w:iCs/>
    </w:rPr>
  </w:style>
  <w:style w:type="character" w:styleId="ac">
    <w:name w:val="Subtle Emphasis"/>
    <w:uiPriority w:val="19"/>
    <w:qFormat/>
    <w:rsid w:val="006F26AB"/>
    <w:rPr>
      <w:i/>
      <w:iCs/>
    </w:rPr>
  </w:style>
  <w:style w:type="character" w:styleId="ad">
    <w:name w:val="Intense Emphasis"/>
    <w:uiPriority w:val="21"/>
    <w:qFormat/>
    <w:rsid w:val="006F26AB"/>
    <w:rPr>
      <w:b/>
      <w:bCs/>
    </w:rPr>
  </w:style>
  <w:style w:type="character" w:styleId="ae">
    <w:name w:val="Subtle Reference"/>
    <w:uiPriority w:val="31"/>
    <w:qFormat/>
    <w:rsid w:val="006F26AB"/>
    <w:rPr>
      <w:smallCaps/>
    </w:rPr>
  </w:style>
  <w:style w:type="character" w:styleId="af">
    <w:name w:val="Intense Reference"/>
    <w:uiPriority w:val="32"/>
    <w:qFormat/>
    <w:rsid w:val="006F26AB"/>
    <w:rPr>
      <w:smallCaps/>
      <w:spacing w:val="5"/>
      <w:u w:val="single"/>
    </w:rPr>
  </w:style>
  <w:style w:type="character" w:styleId="af0">
    <w:name w:val="Book Title"/>
    <w:uiPriority w:val="33"/>
    <w:qFormat/>
    <w:rsid w:val="006F26AB"/>
    <w:rPr>
      <w:i/>
      <w:iCs/>
      <w:smallCaps/>
      <w:spacing w:val="5"/>
    </w:rPr>
  </w:style>
  <w:style w:type="paragraph" w:styleId="TOC">
    <w:name w:val="TOC Heading"/>
    <w:basedOn w:val="1"/>
    <w:next w:val="a"/>
    <w:uiPriority w:val="39"/>
    <w:semiHidden/>
    <w:unhideWhenUsed/>
    <w:qFormat/>
    <w:rsid w:val="006F26AB"/>
    <w:pPr>
      <w:outlineLvl w:val="9"/>
    </w:pPr>
    <w:rPr>
      <w:lang w:bidi="en-US"/>
    </w:rPr>
  </w:style>
  <w:style w:type="paragraph" w:styleId="af1">
    <w:name w:val="Balloon Text"/>
    <w:basedOn w:val="a"/>
    <w:link w:val="Char4"/>
    <w:uiPriority w:val="99"/>
    <w:semiHidden/>
    <w:unhideWhenUsed/>
    <w:rsid w:val="006F26AB"/>
    <w:pPr>
      <w:spacing w:after="0" w:line="240" w:lineRule="auto"/>
    </w:pPr>
    <w:rPr>
      <w:sz w:val="18"/>
      <w:szCs w:val="18"/>
    </w:rPr>
  </w:style>
  <w:style w:type="character" w:customStyle="1" w:styleId="Char4">
    <w:name w:val="批注框文本 Char"/>
    <w:basedOn w:val="a0"/>
    <w:link w:val="af1"/>
    <w:uiPriority w:val="99"/>
    <w:semiHidden/>
    <w:rsid w:val="006F26AB"/>
    <w:rPr>
      <w:sz w:val="18"/>
      <w:szCs w:val="18"/>
    </w:rPr>
  </w:style>
  <w:style w:type="character" w:customStyle="1" w:styleId="Char1">
    <w:name w:val="无间隔 Char"/>
    <w:basedOn w:val="a0"/>
    <w:link w:val="a8"/>
    <w:uiPriority w:val="1"/>
    <w:rsid w:val="004E4D78"/>
  </w:style>
  <w:style w:type="paragraph" w:styleId="af2">
    <w:name w:val="header"/>
    <w:basedOn w:val="a"/>
    <w:link w:val="Char5"/>
    <w:uiPriority w:val="99"/>
    <w:unhideWhenUsed/>
    <w:rsid w:val="0014243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2"/>
    <w:uiPriority w:val="99"/>
    <w:rsid w:val="0014243E"/>
    <w:rPr>
      <w:sz w:val="18"/>
      <w:szCs w:val="18"/>
    </w:rPr>
  </w:style>
  <w:style w:type="paragraph" w:styleId="af3">
    <w:name w:val="footer"/>
    <w:basedOn w:val="a"/>
    <w:link w:val="Char6"/>
    <w:uiPriority w:val="99"/>
    <w:unhideWhenUsed/>
    <w:rsid w:val="0014243E"/>
    <w:pPr>
      <w:tabs>
        <w:tab w:val="center" w:pos="4153"/>
        <w:tab w:val="right" w:pos="8306"/>
      </w:tabs>
      <w:snapToGrid w:val="0"/>
      <w:spacing w:line="240" w:lineRule="auto"/>
    </w:pPr>
    <w:rPr>
      <w:sz w:val="18"/>
      <w:szCs w:val="18"/>
    </w:rPr>
  </w:style>
  <w:style w:type="character" w:customStyle="1" w:styleId="Char6">
    <w:name w:val="页脚 Char"/>
    <w:basedOn w:val="a0"/>
    <w:link w:val="af3"/>
    <w:uiPriority w:val="99"/>
    <w:rsid w:val="0014243E"/>
    <w:rPr>
      <w:sz w:val="18"/>
      <w:szCs w:val="18"/>
    </w:rPr>
  </w:style>
  <w:style w:type="paragraph" w:customStyle="1" w:styleId="10">
    <w:name w:val="表内容1"/>
    <w:basedOn w:val="a"/>
    <w:rsid w:val="0014243E"/>
    <w:pPr>
      <w:widowControl w:val="0"/>
      <w:spacing w:after="0" w:line="60" w:lineRule="auto"/>
    </w:pPr>
    <w:rPr>
      <w:rFonts w:ascii="Times New Roman" w:eastAsia="宋体" w:hAnsi="Times New Roman" w:cs="宋体"/>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AAD434646B42BC81C925AC3055F949"/>
        <w:category>
          <w:name w:val="常规"/>
          <w:gallery w:val="placeholder"/>
        </w:category>
        <w:types>
          <w:type w:val="bbPlcHdr"/>
        </w:types>
        <w:behaviors>
          <w:behavior w:val="content"/>
        </w:behaviors>
        <w:guid w:val="{3B193E28-C03C-4CCF-A319-3B07D9020880}"/>
      </w:docPartPr>
      <w:docPartBody>
        <w:p w:rsidR="002512C6" w:rsidRDefault="003F1692" w:rsidP="003F1692">
          <w:pPr>
            <w:pStyle w:val="6FAAD434646B42BC81C925AC3055F949"/>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eiryo">
    <w:panose1 w:val="020B0604030504040204"/>
    <w:charset w:val="80"/>
    <w:family w:val="swiss"/>
    <w:pitch w:val="variable"/>
    <w:sig w:usb0="E00002FF" w:usb1="6AC7FFFF"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92"/>
    <w:rsid w:val="002512C6"/>
    <w:rsid w:val="003F1692"/>
    <w:rsid w:val="006F6E9C"/>
    <w:rsid w:val="007A4631"/>
    <w:rsid w:val="009C799E"/>
    <w:rsid w:val="00AF2701"/>
    <w:rsid w:val="00FF7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2F8E9731B3450F942F2BB41AF78AD5">
    <w:name w:val="072F8E9731B3450F942F2BB41AF78AD5"/>
    <w:rsid w:val="003F1692"/>
    <w:pPr>
      <w:widowControl w:val="0"/>
      <w:jc w:val="both"/>
    </w:pPr>
  </w:style>
  <w:style w:type="paragraph" w:customStyle="1" w:styleId="0861C87C08DE4145960A8E84B34A72B1">
    <w:name w:val="0861C87C08DE4145960A8E84B34A72B1"/>
    <w:rsid w:val="003F1692"/>
    <w:pPr>
      <w:widowControl w:val="0"/>
      <w:jc w:val="both"/>
    </w:pPr>
  </w:style>
  <w:style w:type="paragraph" w:customStyle="1" w:styleId="2F1D9BACC50D4BCEAD657578068F4000">
    <w:name w:val="2F1D9BACC50D4BCEAD657578068F4000"/>
    <w:rsid w:val="003F1692"/>
    <w:pPr>
      <w:widowControl w:val="0"/>
      <w:jc w:val="both"/>
    </w:pPr>
  </w:style>
  <w:style w:type="paragraph" w:customStyle="1" w:styleId="6FAAD434646B42BC81C925AC3055F949">
    <w:name w:val="6FAAD434646B42BC81C925AC3055F949"/>
    <w:rsid w:val="003F1692"/>
    <w:pPr>
      <w:widowControl w:val="0"/>
      <w:jc w:val="both"/>
    </w:pPr>
  </w:style>
  <w:style w:type="paragraph" w:customStyle="1" w:styleId="DEE3C62A6E614EC6A851105780ADA7C4">
    <w:name w:val="DEE3C62A6E614EC6A851105780ADA7C4"/>
    <w:rsid w:val="003F1692"/>
    <w:pPr>
      <w:widowControl w:val="0"/>
      <w:jc w:val="both"/>
    </w:pPr>
  </w:style>
  <w:style w:type="paragraph" w:customStyle="1" w:styleId="F37C1AF1742F4CCE910CAF9C914B3C7E">
    <w:name w:val="F37C1AF1742F4CCE910CAF9C914B3C7E"/>
    <w:rsid w:val="003F1692"/>
    <w:pPr>
      <w:widowControl w:val="0"/>
      <w:jc w:val="both"/>
    </w:pPr>
  </w:style>
  <w:style w:type="paragraph" w:customStyle="1" w:styleId="D2215462D1B94231851D65AA4E746CE4">
    <w:name w:val="D2215462D1B94231851D65AA4E746CE4"/>
    <w:rsid w:val="003F1692"/>
    <w:pPr>
      <w:widowControl w:val="0"/>
      <w:jc w:val="both"/>
    </w:pPr>
  </w:style>
  <w:style w:type="paragraph" w:customStyle="1" w:styleId="999C99650AC34B5FB53551EC83D160A5">
    <w:name w:val="999C99650AC34B5FB53551EC83D160A5"/>
    <w:rsid w:val="003F1692"/>
    <w:pPr>
      <w:widowControl w:val="0"/>
      <w:jc w:val="both"/>
    </w:pPr>
  </w:style>
  <w:style w:type="paragraph" w:customStyle="1" w:styleId="42EEA7680C4043ECB39960EDD848D98F">
    <w:name w:val="42EEA7680C4043ECB39960EDD848D98F"/>
    <w:rsid w:val="003F169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2F8E9731B3450F942F2BB41AF78AD5">
    <w:name w:val="072F8E9731B3450F942F2BB41AF78AD5"/>
    <w:rsid w:val="003F1692"/>
    <w:pPr>
      <w:widowControl w:val="0"/>
      <w:jc w:val="both"/>
    </w:pPr>
  </w:style>
  <w:style w:type="paragraph" w:customStyle="1" w:styleId="0861C87C08DE4145960A8E84B34A72B1">
    <w:name w:val="0861C87C08DE4145960A8E84B34A72B1"/>
    <w:rsid w:val="003F1692"/>
    <w:pPr>
      <w:widowControl w:val="0"/>
      <w:jc w:val="both"/>
    </w:pPr>
  </w:style>
  <w:style w:type="paragraph" w:customStyle="1" w:styleId="2F1D9BACC50D4BCEAD657578068F4000">
    <w:name w:val="2F1D9BACC50D4BCEAD657578068F4000"/>
    <w:rsid w:val="003F1692"/>
    <w:pPr>
      <w:widowControl w:val="0"/>
      <w:jc w:val="both"/>
    </w:pPr>
  </w:style>
  <w:style w:type="paragraph" w:customStyle="1" w:styleId="6FAAD434646B42BC81C925AC3055F949">
    <w:name w:val="6FAAD434646B42BC81C925AC3055F949"/>
    <w:rsid w:val="003F1692"/>
    <w:pPr>
      <w:widowControl w:val="0"/>
      <w:jc w:val="both"/>
    </w:pPr>
  </w:style>
  <w:style w:type="paragraph" w:customStyle="1" w:styleId="DEE3C62A6E614EC6A851105780ADA7C4">
    <w:name w:val="DEE3C62A6E614EC6A851105780ADA7C4"/>
    <w:rsid w:val="003F1692"/>
    <w:pPr>
      <w:widowControl w:val="0"/>
      <w:jc w:val="both"/>
    </w:pPr>
  </w:style>
  <w:style w:type="paragraph" w:customStyle="1" w:styleId="F37C1AF1742F4CCE910CAF9C914B3C7E">
    <w:name w:val="F37C1AF1742F4CCE910CAF9C914B3C7E"/>
    <w:rsid w:val="003F1692"/>
    <w:pPr>
      <w:widowControl w:val="0"/>
      <w:jc w:val="both"/>
    </w:pPr>
  </w:style>
  <w:style w:type="paragraph" w:customStyle="1" w:styleId="D2215462D1B94231851D65AA4E746CE4">
    <w:name w:val="D2215462D1B94231851D65AA4E746CE4"/>
    <w:rsid w:val="003F1692"/>
    <w:pPr>
      <w:widowControl w:val="0"/>
      <w:jc w:val="both"/>
    </w:pPr>
  </w:style>
  <w:style w:type="paragraph" w:customStyle="1" w:styleId="999C99650AC34B5FB53551EC83D160A5">
    <w:name w:val="999C99650AC34B5FB53551EC83D160A5"/>
    <w:rsid w:val="003F1692"/>
    <w:pPr>
      <w:widowControl w:val="0"/>
      <w:jc w:val="both"/>
    </w:pPr>
  </w:style>
  <w:style w:type="paragraph" w:customStyle="1" w:styleId="42EEA7680C4043ECB39960EDD848D98F">
    <w:name w:val="42EEA7680C4043ECB39960EDD848D98F"/>
    <w:rsid w:val="003F169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06B3C9-8065-48D3-AEB8-84E3BB61F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1589</Words>
  <Characters>9058</Characters>
  <Application>Microsoft Office Word</Application>
  <DocSecurity>0</DocSecurity>
  <Lines>75</Lines>
  <Paragraphs>21</Paragraphs>
  <ScaleCrop>false</ScaleCrop>
  <Company>华南理工大学软件学院</Company>
  <LinksUpToDate>false</LinksUpToDate>
  <CharactersWithSpaces>10626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学生选课管理系统   需求分析文档</dc:title>
  <dc:subject>IT项目管理大作业</dc:subject>
  <dc:creator>4班:陈俊挺，杨楷，欧建荣，余志浩，李炎，凌霄</dc:creator>
  <cp:lastModifiedBy>JunTing</cp:lastModifiedBy>
  <cp:revision>19</cp:revision>
  <dcterms:created xsi:type="dcterms:W3CDTF">2013-11-25T01:24:00Z</dcterms:created>
  <dcterms:modified xsi:type="dcterms:W3CDTF">2013-12-13T01:27:00Z</dcterms:modified>
</cp:coreProperties>
</file>