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4C" w:rsidRPr="00E6724C" w:rsidRDefault="00E6724C" w:rsidP="00E6724C">
      <w:pPr>
        <w:rPr>
          <w:rFonts w:hint="eastAsia"/>
          <w:sz w:val="28"/>
          <w:szCs w:val="28"/>
        </w:rPr>
      </w:pPr>
      <w:r w:rsidRPr="00E6724C">
        <w:rPr>
          <w:rFonts w:hint="eastAsia"/>
          <w:sz w:val="28"/>
          <w:szCs w:val="28"/>
        </w:rPr>
        <w:t>1.</w:t>
      </w:r>
      <w:r w:rsidRPr="00E6724C">
        <w:rPr>
          <w:rFonts w:hint="eastAsia"/>
          <w:sz w:val="28"/>
          <w:szCs w:val="28"/>
        </w:rPr>
        <w:t>用户表“最后登录时间”删掉；</w:t>
      </w:r>
    </w:p>
    <w:p w:rsidR="00E6724C" w:rsidRPr="00E6724C" w:rsidRDefault="00E6724C" w:rsidP="00E6724C">
      <w:pPr>
        <w:rPr>
          <w:rFonts w:hint="eastAsia"/>
          <w:sz w:val="28"/>
          <w:szCs w:val="28"/>
        </w:rPr>
      </w:pPr>
      <w:r w:rsidRPr="00E6724C">
        <w:rPr>
          <w:rFonts w:hint="eastAsia"/>
          <w:sz w:val="28"/>
          <w:szCs w:val="28"/>
        </w:rPr>
        <w:t>2.</w:t>
      </w:r>
      <w:r w:rsidRPr="00E6724C">
        <w:rPr>
          <w:rFonts w:hint="eastAsia"/>
          <w:sz w:val="28"/>
          <w:szCs w:val="28"/>
        </w:rPr>
        <w:t>收货人信息表“收货人地址”删除；</w:t>
      </w:r>
    </w:p>
    <w:p w:rsidR="00E6724C" w:rsidRPr="00E6724C" w:rsidRDefault="00E6724C" w:rsidP="00E6724C">
      <w:pPr>
        <w:rPr>
          <w:rFonts w:hint="eastAsia"/>
          <w:sz w:val="28"/>
          <w:szCs w:val="28"/>
        </w:rPr>
      </w:pPr>
      <w:r w:rsidRPr="00E6724C">
        <w:rPr>
          <w:rFonts w:hint="eastAsia"/>
          <w:sz w:val="28"/>
          <w:szCs w:val="28"/>
        </w:rPr>
        <w:t>3.</w:t>
      </w:r>
      <w:r w:rsidRPr="00E6724C">
        <w:rPr>
          <w:rFonts w:hint="eastAsia"/>
          <w:sz w:val="28"/>
          <w:szCs w:val="28"/>
        </w:rPr>
        <w:t>收货方式加上货到付款；</w:t>
      </w:r>
    </w:p>
    <w:p w:rsidR="00E6724C" w:rsidRPr="00E6724C" w:rsidRDefault="00E6724C" w:rsidP="00E6724C">
      <w:pPr>
        <w:rPr>
          <w:rFonts w:hint="eastAsia"/>
          <w:sz w:val="28"/>
          <w:szCs w:val="28"/>
        </w:rPr>
      </w:pPr>
      <w:r w:rsidRPr="00E6724C">
        <w:rPr>
          <w:rFonts w:hint="eastAsia"/>
          <w:sz w:val="28"/>
          <w:szCs w:val="28"/>
        </w:rPr>
        <w:t>4.</w:t>
      </w:r>
      <w:r w:rsidRPr="00E6724C">
        <w:rPr>
          <w:rFonts w:hint="eastAsia"/>
          <w:sz w:val="28"/>
          <w:szCs w:val="28"/>
        </w:rPr>
        <w:t>商品表“商品状态”删除；</w:t>
      </w:r>
    </w:p>
    <w:p w:rsidR="00E6724C" w:rsidRPr="00E6724C" w:rsidRDefault="00E6724C" w:rsidP="00E6724C">
      <w:pPr>
        <w:rPr>
          <w:rFonts w:hint="eastAsia"/>
          <w:sz w:val="28"/>
          <w:szCs w:val="28"/>
        </w:rPr>
      </w:pPr>
      <w:r w:rsidRPr="00E6724C">
        <w:rPr>
          <w:rFonts w:hint="eastAsia"/>
          <w:sz w:val="28"/>
          <w:szCs w:val="28"/>
        </w:rPr>
        <w:t>5.</w:t>
      </w:r>
      <w:r w:rsidRPr="00E6724C">
        <w:rPr>
          <w:rFonts w:hint="eastAsia"/>
          <w:sz w:val="28"/>
          <w:szCs w:val="28"/>
        </w:rPr>
        <w:t>商品类型：商品类型指是否是特价商品，在做前端时将特价商品摆到特价“商品栏目”；</w:t>
      </w:r>
    </w:p>
    <w:p w:rsidR="00E6724C" w:rsidRPr="00E6724C" w:rsidRDefault="00E6724C" w:rsidP="00E6724C">
      <w:pPr>
        <w:rPr>
          <w:rFonts w:hint="eastAsia"/>
          <w:sz w:val="28"/>
          <w:szCs w:val="28"/>
        </w:rPr>
      </w:pPr>
      <w:r w:rsidRPr="00E6724C">
        <w:rPr>
          <w:rFonts w:hint="eastAsia"/>
          <w:sz w:val="28"/>
          <w:szCs w:val="28"/>
        </w:rPr>
        <w:t>6.</w:t>
      </w:r>
      <w:r w:rsidRPr="00E6724C">
        <w:rPr>
          <w:rFonts w:hint="eastAsia"/>
          <w:sz w:val="28"/>
          <w:szCs w:val="28"/>
        </w:rPr>
        <w:t>商品表“市场价格不要”；</w:t>
      </w:r>
    </w:p>
    <w:p w:rsidR="00E6724C" w:rsidRPr="00E6724C" w:rsidRDefault="00E6724C" w:rsidP="00E6724C">
      <w:pPr>
        <w:rPr>
          <w:rFonts w:hint="eastAsia"/>
          <w:sz w:val="28"/>
          <w:szCs w:val="28"/>
        </w:rPr>
      </w:pPr>
      <w:r w:rsidRPr="00E6724C">
        <w:rPr>
          <w:rFonts w:hint="eastAsia"/>
          <w:sz w:val="28"/>
          <w:szCs w:val="28"/>
        </w:rPr>
        <w:t>7.</w:t>
      </w:r>
      <w:r w:rsidRPr="00E6724C">
        <w:rPr>
          <w:rFonts w:hint="eastAsia"/>
          <w:sz w:val="28"/>
          <w:szCs w:val="28"/>
        </w:rPr>
        <w:t>商品数量在商品“发货”之后再减少；</w:t>
      </w:r>
    </w:p>
    <w:p w:rsidR="00E6724C" w:rsidRPr="00E6724C" w:rsidRDefault="00E6724C" w:rsidP="00E6724C">
      <w:pPr>
        <w:rPr>
          <w:rFonts w:hint="eastAsia"/>
          <w:sz w:val="28"/>
          <w:szCs w:val="28"/>
        </w:rPr>
      </w:pPr>
      <w:r w:rsidRPr="00E6724C">
        <w:rPr>
          <w:rFonts w:hint="eastAsia"/>
          <w:sz w:val="28"/>
          <w:szCs w:val="28"/>
        </w:rPr>
        <w:t>8.</w:t>
      </w:r>
      <w:r w:rsidRPr="00E6724C">
        <w:rPr>
          <w:rFonts w:hint="eastAsia"/>
          <w:sz w:val="28"/>
          <w:szCs w:val="28"/>
        </w:rPr>
        <w:t>商品表“始授时间”：“止售时间”删掉</w:t>
      </w:r>
    </w:p>
    <w:p w:rsidR="00E6724C" w:rsidRPr="00E6724C" w:rsidRDefault="00E6724C" w:rsidP="00E6724C">
      <w:pPr>
        <w:rPr>
          <w:rFonts w:hint="eastAsia"/>
          <w:sz w:val="28"/>
          <w:szCs w:val="28"/>
        </w:rPr>
      </w:pPr>
      <w:r w:rsidRPr="00E6724C">
        <w:rPr>
          <w:rFonts w:hint="eastAsia"/>
          <w:sz w:val="28"/>
          <w:szCs w:val="28"/>
        </w:rPr>
        <w:t>9.</w:t>
      </w:r>
      <w:r w:rsidRPr="00E6724C">
        <w:rPr>
          <w:rFonts w:hint="eastAsia"/>
          <w:sz w:val="28"/>
          <w:szCs w:val="28"/>
        </w:rPr>
        <w:t>商品属性列表需要深入讨论；</w:t>
      </w:r>
    </w:p>
    <w:p w:rsidR="0078720D" w:rsidRPr="00E6724C" w:rsidRDefault="00E6724C" w:rsidP="00E6724C">
      <w:pPr>
        <w:rPr>
          <w:sz w:val="28"/>
          <w:szCs w:val="28"/>
        </w:rPr>
      </w:pPr>
      <w:r w:rsidRPr="00E6724C">
        <w:rPr>
          <w:rFonts w:hint="eastAsia"/>
          <w:sz w:val="28"/>
          <w:szCs w:val="28"/>
        </w:rPr>
        <w:t>10.</w:t>
      </w:r>
      <w:r w:rsidRPr="00E6724C">
        <w:rPr>
          <w:rFonts w:hint="eastAsia"/>
          <w:sz w:val="28"/>
          <w:szCs w:val="28"/>
        </w:rPr>
        <w:t>留言表“留言类型”删除；</w:t>
      </w:r>
    </w:p>
    <w:sectPr w:rsidR="0078720D" w:rsidRPr="00E6724C" w:rsidSect="00787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21A" w:rsidRDefault="00D8021A" w:rsidP="00E6724C">
      <w:r>
        <w:separator/>
      </w:r>
    </w:p>
  </w:endnote>
  <w:endnote w:type="continuationSeparator" w:id="0">
    <w:p w:rsidR="00D8021A" w:rsidRDefault="00D8021A" w:rsidP="00E67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21A" w:rsidRDefault="00D8021A" w:rsidP="00E6724C">
      <w:r>
        <w:separator/>
      </w:r>
    </w:p>
  </w:footnote>
  <w:footnote w:type="continuationSeparator" w:id="0">
    <w:p w:rsidR="00D8021A" w:rsidRDefault="00D8021A" w:rsidP="00E67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24C"/>
    <w:rsid w:val="0078720D"/>
    <w:rsid w:val="00D8021A"/>
    <w:rsid w:val="00E67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20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7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2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72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lican</dc:creator>
  <cp:keywords/>
  <dc:description/>
  <cp:lastModifiedBy>lican</cp:lastModifiedBy>
  <cp:revision>3</cp:revision>
  <dcterms:created xsi:type="dcterms:W3CDTF">2014-06-05T08:38:00Z</dcterms:created>
  <dcterms:modified xsi:type="dcterms:W3CDTF">2014-06-05T08:40:00Z</dcterms:modified>
</cp:coreProperties>
</file>