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jc w:val="center"/>
        <w:tblCellSpacing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45"/>
        <w:gridCol w:w="2270"/>
        <w:gridCol w:w="2551"/>
        <w:gridCol w:w="142"/>
        <w:gridCol w:w="1355"/>
      </w:tblGrid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</w:t>
            </w:r>
            <w:r w:rsidR="006C0AB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7346C7">
              <w:rPr>
                <w:rFonts w:ascii="Arial" w:hAnsi="Arial" w:cs="Arial"/>
                <w:sz w:val="20"/>
                <w:szCs w:val="20"/>
                <w:u w:val="single"/>
              </w:rPr>
              <w:t>Direccion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Muestra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574C3B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B0D61">
              <w:rPr>
                <w:rFonts w:ascii="Arial" w:hAnsi="Arial" w:cs="Arial"/>
                <w:sz w:val="20"/>
                <w:szCs w:val="20"/>
              </w:rPr>
              <w:t>$</w:t>
            </w:r>
            <w:r w:rsidR="004B0D61"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 w:rsidR="004B0D61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Ensayo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E30A3A" w:rsidRPr="00E30A3A">
              <w:rPr>
                <w:rFonts w:ascii="Arial" w:hAnsi="Arial" w:cs="Arial"/>
                <w:sz w:val="20"/>
                <w:szCs w:val="20"/>
              </w:rPr>
              <w:t>am</w:t>
            </w:r>
            <w:bookmarkStart w:id="0" w:name="_GoBack"/>
            <w:bookmarkEnd w:id="0"/>
            <w:r w:rsidRPr="00E30A3A">
              <w:rPr>
                <w:rFonts w:ascii="Arial" w:hAnsi="Arial" w:cs="Arial"/>
                <w:sz w:val="20"/>
                <w:szCs w:val="20"/>
              </w:rPr>
              <w:t>Ensayo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Recepción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272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620F8E">
              <w:rPr>
                <w:rFonts w:ascii="Arial" w:hAnsi="Arial" w:cs="Arial"/>
                <w:sz w:val="20"/>
                <w:szCs w:val="20"/>
              </w:rPr>
              <w:t>Rec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7824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  <w:r w:rsidR="0078246C">
              <w:rPr>
                <w:rStyle w:val="Textoennegrita"/>
                <w:rFonts w:ascii="Arial" w:hAnsi="Arial" w:cs="Arial"/>
                <w:sz w:val="20"/>
                <w:szCs w:val="20"/>
              </w:rPr>
              <w:t>Contacto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Emisión Informe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2722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20F8E">
              <w:rPr>
                <w:rFonts w:ascii="Arial" w:hAnsi="Arial" w:cs="Arial"/>
                <w:sz w:val="20"/>
                <w:szCs w:val="20"/>
              </w:rPr>
              <w:t>Emi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:rsidR="00A21CBD" w:rsidRDefault="00A21CBD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1C6661" w:rsidRDefault="001C6661" w:rsidP="001C6661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1C6661" w:rsidRDefault="001C6661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687B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r w:rsidR="001C6661">
              <w:rPr>
                <w:rFonts w:ascii="Arial" w:hAnsi="Arial" w:cs="Arial"/>
                <w:b/>
                <w:bCs/>
                <w:sz w:val="18"/>
                <w:szCs w:val="18"/>
              </w:rPr>
              <w:t>Identificación del Cliente</w:t>
            </w:r>
          </w:p>
        </w:tc>
      </w:tr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A138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A1383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5911BC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="00097CA2" w:rsidRDefault="00097CA2" w:rsidP="00EC7EB4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CF0EA3" w:rsidSect="008B24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864" w:rsidRDefault="00023864">
      <w:r>
        <w:separator/>
      </w:r>
    </w:p>
  </w:endnote>
  <w:endnote w:type="continuationSeparator" w:id="0">
    <w:p w:rsidR="00023864" w:rsidRDefault="0002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Pr="0027221E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7221E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27221E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7221E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221E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27221E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7221E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27221E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7221E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27221E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27221E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27221E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27221E" w:rsidRDefault="00E30A3A" w:rsidP="00505FF5">
    <w:pPr>
      <w:jc w:val="right"/>
      <w:rPr>
        <w:rFonts w:ascii="Arial" w:hAnsi="Arial" w:cs="Arial"/>
        <w:color w:val="808080"/>
        <w:sz w:val="18"/>
        <w:szCs w:val="18"/>
      </w:rPr>
    </w:pPr>
    <w:hyperlink r:id="rId3" w:history="1">
      <w:r w:rsidR="006C0AB2" w:rsidRPr="0027221E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Pr="0027221E" w:rsidRDefault="006C0AB2">
    <w:pPr>
      <w:pStyle w:val="Piedepgina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DC" w:rsidRDefault="003E4C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864" w:rsidRDefault="00023864">
      <w:r>
        <w:separator/>
      </w:r>
    </w:p>
  </w:footnote>
  <w:footnote w:type="continuationSeparator" w:id="0">
    <w:p w:rsidR="00023864" w:rsidRDefault="00023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763"/>
      <w:gridCol w:w="3828"/>
      <w:gridCol w:w="2914"/>
    </w:tblGrid>
    <w:tr w:rsidR="006C0AB2" w:rsidRPr="006B49FB" w:rsidTr="00AD0E7B">
      <w:trPr>
        <w:trHeight w:val="243"/>
        <w:jc w:val="center"/>
      </w:trPr>
      <w:tc>
        <w:tcPr>
          <w:tcW w:w="1036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 wp14:anchorId="7727BD65" wp14:editId="4A99C73F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0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A52AC1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$INFORME$</w:t>
          </w:r>
        </w:p>
      </w:tc>
      <w:tc>
        <w:tcPr>
          <w:tcW w:w="1713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6192" behindDoc="1" locked="0" layoutInCell="1" allowOverlap="1" wp14:anchorId="087DA9F6" wp14:editId="57EDEF53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AD0E7B">
      <w:trPr>
        <w:trHeight w:val="155"/>
        <w:jc w:val="center"/>
      </w:trPr>
      <w:tc>
        <w:tcPr>
          <w:tcW w:w="1036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50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713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AD0E7B">
      <w:trPr>
        <w:trHeight w:val="155"/>
        <w:jc w:val="center"/>
      </w:trPr>
      <w:tc>
        <w:tcPr>
          <w:tcW w:w="1036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50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B1216E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B1216E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713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E30A3A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E30A3A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DC" w:rsidRDefault="003E4C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4BFA"/>
    <w:rsid w:val="00005060"/>
    <w:rsid w:val="00007026"/>
    <w:rsid w:val="0001096E"/>
    <w:rsid w:val="000203AD"/>
    <w:rsid w:val="00023864"/>
    <w:rsid w:val="00023E99"/>
    <w:rsid w:val="00024986"/>
    <w:rsid w:val="00026C70"/>
    <w:rsid w:val="00027B56"/>
    <w:rsid w:val="0003050A"/>
    <w:rsid w:val="00030C15"/>
    <w:rsid w:val="00031812"/>
    <w:rsid w:val="000318AF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7DC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CA2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518"/>
    <w:rsid w:val="000C0747"/>
    <w:rsid w:val="000C0756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724"/>
    <w:rsid w:val="001968F3"/>
    <w:rsid w:val="001A326C"/>
    <w:rsid w:val="001A5FC8"/>
    <w:rsid w:val="001A6641"/>
    <w:rsid w:val="001B097B"/>
    <w:rsid w:val="001B44C8"/>
    <w:rsid w:val="001B465E"/>
    <w:rsid w:val="001B4FE4"/>
    <w:rsid w:val="001B54B4"/>
    <w:rsid w:val="001B7B36"/>
    <w:rsid w:val="001C02FD"/>
    <w:rsid w:val="001C38A9"/>
    <w:rsid w:val="001C6423"/>
    <w:rsid w:val="001C6661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1ED3"/>
    <w:rsid w:val="002622C3"/>
    <w:rsid w:val="00262D9D"/>
    <w:rsid w:val="002637C2"/>
    <w:rsid w:val="0026462A"/>
    <w:rsid w:val="00266128"/>
    <w:rsid w:val="00266921"/>
    <w:rsid w:val="00271550"/>
    <w:rsid w:val="0027221E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3553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4CDC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2F8B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1FFB"/>
    <w:rsid w:val="00563F8E"/>
    <w:rsid w:val="00564F80"/>
    <w:rsid w:val="00566509"/>
    <w:rsid w:val="0057187A"/>
    <w:rsid w:val="00571C5F"/>
    <w:rsid w:val="00573742"/>
    <w:rsid w:val="00574660"/>
    <w:rsid w:val="00574C3B"/>
    <w:rsid w:val="00576D61"/>
    <w:rsid w:val="0058156B"/>
    <w:rsid w:val="00584669"/>
    <w:rsid w:val="00590D60"/>
    <w:rsid w:val="005911BC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4F0A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784"/>
    <w:rsid w:val="00667B24"/>
    <w:rsid w:val="00672BAC"/>
    <w:rsid w:val="006765FA"/>
    <w:rsid w:val="006812C1"/>
    <w:rsid w:val="0068285F"/>
    <w:rsid w:val="0068568B"/>
    <w:rsid w:val="00687B5A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261A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46C7"/>
    <w:rsid w:val="00736A34"/>
    <w:rsid w:val="00750B9B"/>
    <w:rsid w:val="00751CF8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4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817"/>
    <w:rsid w:val="00832DD2"/>
    <w:rsid w:val="00832FA6"/>
    <w:rsid w:val="00833591"/>
    <w:rsid w:val="00840E09"/>
    <w:rsid w:val="00841184"/>
    <w:rsid w:val="008431C6"/>
    <w:rsid w:val="008465EA"/>
    <w:rsid w:val="00851112"/>
    <w:rsid w:val="008529C8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168F5"/>
    <w:rsid w:val="00921F37"/>
    <w:rsid w:val="009222A8"/>
    <w:rsid w:val="00922C50"/>
    <w:rsid w:val="00926548"/>
    <w:rsid w:val="009311D9"/>
    <w:rsid w:val="00935D1D"/>
    <w:rsid w:val="0093772A"/>
    <w:rsid w:val="0094060A"/>
    <w:rsid w:val="00941C25"/>
    <w:rsid w:val="00946F6A"/>
    <w:rsid w:val="00950285"/>
    <w:rsid w:val="009514AD"/>
    <w:rsid w:val="009517AC"/>
    <w:rsid w:val="00954A1B"/>
    <w:rsid w:val="00955503"/>
    <w:rsid w:val="009558B2"/>
    <w:rsid w:val="00961872"/>
    <w:rsid w:val="00962EB8"/>
    <w:rsid w:val="009716DD"/>
    <w:rsid w:val="009716F3"/>
    <w:rsid w:val="00971BD9"/>
    <w:rsid w:val="00972B15"/>
    <w:rsid w:val="00974AB6"/>
    <w:rsid w:val="009750DF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1A73"/>
    <w:rsid w:val="009C449D"/>
    <w:rsid w:val="009D2777"/>
    <w:rsid w:val="009D5A62"/>
    <w:rsid w:val="009D7343"/>
    <w:rsid w:val="009D795D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383A"/>
    <w:rsid w:val="00A14279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2AC1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0E7B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16E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2C1"/>
    <w:rsid w:val="00C04D5E"/>
    <w:rsid w:val="00C128CB"/>
    <w:rsid w:val="00C168F5"/>
    <w:rsid w:val="00C22626"/>
    <w:rsid w:val="00C252AF"/>
    <w:rsid w:val="00C25D97"/>
    <w:rsid w:val="00C30106"/>
    <w:rsid w:val="00C32744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5121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F0EA3"/>
    <w:rsid w:val="00CF1F33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8DB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A3A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5CB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4B28"/>
    <w:rsid w:val="00EC149D"/>
    <w:rsid w:val="00EC3C68"/>
    <w:rsid w:val="00EC7964"/>
    <w:rsid w:val="00EC7EB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339B"/>
    <w:rsid w:val="00F57A40"/>
    <w:rsid w:val="00F60B15"/>
    <w:rsid w:val="00F60B3D"/>
    <w:rsid w:val="00F624CF"/>
    <w:rsid w:val="00F6281E"/>
    <w:rsid w:val="00F6664B"/>
    <w:rsid w:val="00F66DE1"/>
    <w:rsid w:val="00F67B68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A958-E2E2-4813-B2F2-226ED7C9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380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USACH</cp:lastModifiedBy>
  <cp:revision>29</cp:revision>
  <cp:lastPrinted>2014-03-07T22:09:00Z</cp:lastPrinted>
  <dcterms:created xsi:type="dcterms:W3CDTF">2017-07-28T20:10:00Z</dcterms:created>
  <dcterms:modified xsi:type="dcterms:W3CDTF">2020-01-21T17:34:00Z</dcterms:modified>
</cp:coreProperties>
</file>