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id_514560ef3ab900087" o:bwmode="white" o:targetscreensize="800,600">
      <v:fill r:id="rId370660ef3ab900084" o:title="tit_967960ef3ab900088" recolor="t" type="frame"/>
    </v:background>
  </w:background>
  <w:body>
    <w:p xmlns:w="http://schemas.openxmlformats.org/wordprocessingml/2006/main">
      <w:r>
        <w:t>This document has been generated with a</w:t>
      </w:r>
      <w:r>
        <w:rPr>
          <w:b/>
        </w:rPr>
        <w:t xml:space="preserve"> trial</w:t>
      </w:r>
      <w:r>
        <w:t xml:space="preserve"> copy of </w:t>
      </w:r>
      <w:r>
        <w:rPr>
          <w:b/>
        </w:rPr>
        <w:t>PHPDocX</w:t>
      </w:r>
      <w:r>
        <w:t>. Please</w:t>
      </w:r>
      <w:r>
        <w:t>, visit</w:t>
      </w:r>
      <w:r>
        <w:t xml:space="preserve"> the </w:t>
      </w:r>
      <w:r>
        <w:fldChar w:fldCharType="begin"/>
      </w:r>
      <w:r>
        <w:instrText xml:space="preserve">HYPERLINK "http://www.phpdocx.com"</w:instrText>
      </w:r>
      <w:r>
        <w:fldChar w:fldCharType="separate"/>
      </w:r>
      <w:r>
        <w:rPr>
          <w:b/>
          <w:color w:val="3333EE"/>
          <w:u/>
        </w:rPr>
        <w:t xml:space="preserve">PHPDocX website</w:t>
      </w:r>
      <w:r>
        <w:fldChar w:fldCharType="end"/>
      </w:r>
      <w:r>
        <w:t xml:space="preserve"> to buy the license that best adapts to your needs.</w:t>
      </w:r>
    </w:p>
    <w:p>
      <w:pPr>
        <w:rPr/>
      </w:pPr>
      <w:r>
        <w:rPr/>
        <w:t xml:space="preserve">Lorem ipsum dolor sit amet, consectetur adipisicing elit, sed do eiusmod tempor incididunt ut labore et dolore magna aliqua.</w:t>
      </w:r>
      <w:r>
        <w:br w:type="textWrapping"/>
      </w:r>
      <w:r>
        <w:rPr/>
        <w:t xml:space="preserve">Ut enim ad minim veniam, quis nostrud exercitation ullamco laboris nisi utaliquip ex ea commodo consequat. Duis aute irure dolor in reprehenderit in voluptate velit esse cillum dolore eu fugiat nulla pariatur.</w:t>
      </w:r>
    </w:p>
    <w:p xmlns:w="http://schemas.openxmlformats.org/wordprocessingml/2006/main">
      <w:r>
        <w:t>This document has been generated with a</w:t>
      </w:r>
      <w:r>
        <w:rPr>
          <w:b/>
        </w:rPr>
        <w:t xml:space="preserve"> trial</w:t>
      </w:r>
      <w:r>
        <w:t xml:space="preserve"> copy of </w:t>
      </w:r>
      <w:r>
        <w:rPr>
          <w:b/>
        </w:rPr>
        <w:t>PHPDocX</w:t>
      </w:r>
      <w:r>
        <w:t>. Please</w:t>
      </w:r>
      <w:r>
        <w:t>, visit</w:t>
      </w:r>
      <w:r>
        <w:t xml:space="preserve"> the </w:t>
      </w:r>
      <w:r>
        <w:fldChar w:fldCharType="begin"/>
      </w:r>
      <w:r>
        <w:instrText xml:space="preserve">HYPERLINK "http://www.phpdocx.com"</w:instrText>
      </w:r>
      <w:r>
        <w:fldChar w:fldCharType="separate"/>
      </w:r>
      <w:r>
        <w:rPr>
          <w:b/>
          <w:color w:val="3333EE"/>
          <w:u/>
        </w:rPr>
        <w:t xml:space="preserve">PHPDocX website</w:t>
      </w:r>
      <w:r>
        <w:fldChar w:fldCharType="end"/>
      </w:r>
      <w:r>
        <w:t xml:space="preserve"> to buy the license that best adapts to your needs.</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665">
    <w:multiLevelType w:val="hybridMultilevel"/>
    <w:lvl w:ilvl="0" w:tplc="99972638">
      <w:start w:val="1"/>
      <w:numFmt w:val="decimal"/>
      <w:lvlText w:val="%1."/>
      <w:lvlJc w:val="left"/>
      <w:pPr>
        <w:ind w:left="720" w:hanging="360"/>
      </w:pPr>
    </w:lvl>
    <w:lvl w:ilvl="1" w:tplc="99972638" w:tentative="1">
      <w:start w:val="1"/>
      <w:numFmt w:val="lowerLetter"/>
      <w:lvlText w:val="%2."/>
      <w:lvlJc w:val="left"/>
      <w:pPr>
        <w:ind w:left="1440" w:hanging="360"/>
      </w:pPr>
    </w:lvl>
    <w:lvl w:ilvl="2" w:tplc="99972638" w:tentative="1">
      <w:start w:val="1"/>
      <w:numFmt w:val="lowerRoman"/>
      <w:lvlText w:val="%3."/>
      <w:lvlJc w:val="right"/>
      <w:pPr>
        <w:ind w:left="2160" w:hanging="180"/>
      </w:pPr>
    </w:lvl>
    <w:lvl w:ilvl="3" w:tplc="99972638" w:tentative="1">
      <w:start w:val="1"/>
      <w:numFmt w:val="decimal"/>
      <w:lvlText w:val="%4."/>
      <w:lvlJc w:val="left"/>
      <w:pPr>
        <w:ind w:left="2880" w:hanging="360"/>
      </w:pPr>
    </w:lvl>
    <w:lvl w:ilvl="4" w:tplc="99972638" w:tentative="1">
      <w:start w:val="1"/>
      <w:numFmt w:val="lowerLetter"/>
      <w:lvlText w:val="%5."/>
      <w:lvlJc w:val="left"/>
      <w:pPr>
        <w:ind w:left="3600" w:hanging="360"/>
      </w:pPr>
    </w:lvl>
    <w:lvl w:ilvl="5" w:tplc="99972638" w:tentative="1">
      <w:start w:val="1"/>
      <w:numFmt w:val="lowerRoman"/>
      <w:lvlText w:val="%6."/>
      <w:lvlJc w:val="right"/>
      <w:pPr>
        <w:ind w:left="4320" w:hanging="180"/>
      </w:pPr>
    </w:lvl>
    <w:lvl w:ilvl="6" w:tplc="99972638" w:tentative="1">
      <w:start w:val="1"/>
      <w:numFmt w:val="decimal"/>
      <w:lvlText w:val="%7."/>
      <w:lvlJc w:val="left"/>
      <w:pPr>
        <w:ind w:left="5040" w:hanging="360"/>
      </w:pPr>
    </w:lvl>
    <w:lvl w:ilvl="7" w:tplc="99972638" w:tentative="1">
      <w:start w:val="1"/>
      <w:numFmt w:val="lowerLetter"/>
      <w:lvlText w:val="%8."/>
      <w:lvlJc w:val="left"/>
      <w:pPr>
        <w:ind w:left="5760" w:hanging="360"/>
      </w:pPr>
    </w:lvl>
    <w:lvl w:ilvl="8" w:tplc="99972638" w:tentative="1">
      <w:start w:val="1"/>
      <w:numFmt w:val="lowerRoman"/>
      <w:lvlText w:val="%9."/>
      <w:lvlJc w:val="right"/>
      <w:pPr>
        <w:ind w:left="6480" w:hanging="180"/>
      </w:pPr>
    </w:lvl>
  </w:abstractNum>
  <w:abstractNum w:abstractNumId="30664">
    <w:multiLevelType w:val="hybridMultilevel"/>
    <w:lvl w:ilvl="0" w:tplc="511960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0664">
    <w:abstractNumId w:val="30664"/>
  </w:num>
  <w:num w:numId="30665">
    <w:abstractNumId w:val="3066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val="1"/>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937763485" Type="http://schemas.microsoft.com/office/2011/relationships/commentsExtended" Target="commentsExtended.xml"/><Relationship Id="rId370660ef3ab900084" Type="http://schemas.openxmlformats.org/officeDocument/2006/relationships/image" Target="media/img370660ef3ab900084.jpg"/></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