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Project Overview 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Music Instrument Rental Platform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goal is to build a Music Instrument Rental Platform where users can browse instruments, request rentals for specific time periods, and manage their bookings. An admin panel allows management of instruments, users, and rental requests.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Requirements (MoSCoW)</w:t>
      </w:r>
    </w:p>
    <w:p w:rsidR="00000000" w:rsidDel="00000000" w:rsidP="00000000" w:rsidRDefault="00000000" w:rsidRPr="00000000" w14:paraId="00000005">
      <w:pPr>
        <w:shd w:fill="ffffff" w:val="clear"/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Must Have</w:t>
      </w:r>
    </w:p>
    <w:p w:rsidR="00000000" w:rsidDel="00000000" w:rsidP="00000000" w:rsidRDefault="00000000" w:rsidRPr="00000000" w14:paraId="00000006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 Features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User registration and login</w:t>
        <w:br w:type="textWrapping"/>
        <w:t xml:space="preserve"> Browse instruments</w:t>
        <w:br w:type="textWrapping"/>
        <w:t xml:space="preserve"> View instrument details (name, category, price, condition, description, image)</w:t>
        <w:br w:type="textWrapping"/>
        <w:t xml:space="preserve"> Filter and search instruments</w:t>
        <w:br w:type="textWrapping"/>
        <w:t xml:space="preserve"> Submit rental requests (start date, end date, purpose)</w:t>
        <w:br w:type="textWrapping"/>
        <w:t xml:space="preserve"> View and cancel own requests</w:t>
        <w:br w:type="textWrapping"/>
        <w:t xml:space="preserve"> Edit profile</w:t>
      </w:r>
    </w:p>
    <w:p w:rsidR="00000000" w:rsidDel="00000000" w:rsidP="00000000" w:rsidRDefault="00000000" w:rsidRPr="00000000" w14:paraId="00000007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Admin Features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Admin authentication (role-based)</w:t>
        <w:br w:type="textWrapping"/>
        <w:t xml:space="preserve"> Manage instruments (create, edit, delete, image upload)</w:t>
        <w:br w:type="textWrapping"/>
        <w:t xml:space="preserve"> Manage categories</w:t>
        <w:br w:type="textWrapping"/>
        <w:t xml:space="preserve"> View and manage rental requests (approve, reject, complete)</w:t>
        <w:br w:type="textWrapping"/>
        <w:t xml:space="preserve"> Manage users (block/unblock)</w:t>
        <w:br w:type="textWrapping"/>
        <w:t xml:space="preserve"> Track instrument availability</w:t>
      </w:r>
    </w:p>
    <w:p w:rsidR="00000000" w:rsidDel="00000000" w:rsidP="00000000" w:rsidRDefault="00000000" w:rsidRPr="00000000" w14:paraId="00000008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System Requirements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Secure password hashing</w:t>
        <w:br w:type="textWrapping"/>
        <w:t xml:space="preserve"> Session-based authentication</w:t>
        <w:br w:type="textWrapping"/>
        <w:t xml:space="preserve"> Role-based authorization</w:t>
        <w:br w:type="textWrapping"/>
        <w:t xml:space="preserve"> Form and input validation</w:t>
        <w:br w:type="textWrapping"/>
        <w:t xml:space="preserve"> Date validation (no past dates, valid ranges)</w:t>
        <w:br w:type="textWrapping"/>
        <w:t xml:space="preserve"> Prevent overlapping bookings</w:t>
        <w:br w:type="textWrapping"/>
        <w:t xml:space="preserve"> Responsive design</w:t>
      </w:r>
    </w:p>
    <w:p w:rsidR="00000000" w:rsidDel="00000000" w:rsidP="00000000" w:rsidRDefault="00000000" w:rsidRPr="00000000" w14:paraId="00000009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Should Have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Availability indicators</w:t>
        <w:br w:type="textWrapping"/>
        <w:t xml:space="preserve"> Improved profile management</w:t>
        <w:br w:type="textWrapping"/>
        <w:t xml:space="preserve"> Basic admin statistics</w:t>
        <w:br w:type="textWrapping"/>
        <w:t xml:space="preserve"> Enhanced search</w:t>
        <w:br w:type="textWrapping"/>
        <w:t xml:space="preserve"> Better form feedback</w:t>
      </w:r>
    </w:p>
    <w:p w:rsidR="00000000" w:rsidDel="00000000" w:rsidP="00000000" w:rsidRDefault="00000000" w:rsidRPr="00000000" w14:paraId="0000000A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Could Have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Automatic cost calculation</w:t>
        <w:br w:type="textWrapping"/>
        <w:t xml:space="preserve"> Email notifications</w:t>
        <w:br w:type="textWrapping"/>
        <w:t xml:space="preserve"> Ratings and reviews</w:t>
        <w:br w:type="textWrapping"/>
        <w:t xml:space="preserve"> Featured instruments</w:t>
        <w:br w:type="textWrapping"/>
        <w:t xml:space="preserve"> Calendar view</w:t>
        <w:br w:type="textWrapping"/>
        <w:t xml:space="preserve"> PDF export</w:t>
        <w:br w:type="textWrapping"/>
        <w:t xml:space="preserve"> Advanced filters</w:t>
        <w:br w:type="textWrapping"/>
        <w:t xml:space="preserve"> Dark mode</w:t>
      </w:r>
    </w:p>
    <w:p w:rsidR="00000000" w:rsidDel="00000000" w:rsidP="00000000" w:rsidRDefault="00000000" w:rsidRPr="00000000" w14:paraId="0000000B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Won’t Have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Mobile apps</w:t>
        <w:br w:type="textWrapping"/>
        <w:t xml:space="preserve"> Real-time chat</w:t>
        <w:br w:type="textWrapping"/>
        <w:t xml:space="preserve"> Advanced analytics</w:t>
        <w:br w:type="textWrapping"/>
        <w:t xml:space="preserve"> Subscription systems</w:t>
      </w:r>
    </w:p>
    <w:p w:rsidR="00000000" w:rsidDel="00000000" w:rsidP="00000000" w:rsidRDefault="00000000" w:rsidRPr="00000000" w14:paraId="0000000C">
      <w:pPr>
        <w:shd w:fill="ffffff" w:val="clear"/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Non-Functional Requirements</w:t>
      </w:r>
    </w:p>
    <w:p w:rsidR="00000000" w:rsidDel="00000000" w:rsidP="00000000" w:rsidRDefault="00000000" w:rsidRPr="00000000" w14:paraId="0000000D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Performance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Fast response times</w:t>
      </w:r>
    </w:p>
    <w:p w:rsidR="00000000" w:rsidDel="00000000" w:rsidP="00000000" w:rsidRDefault="00000000" w:rsidRPr="00000000" w14:paraId="0000000E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Security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Protection against SQL injection and XSS</w:t>
        <w:br w:type="textWrapping"/>
        <w:t xml:space="preserve"> Secure session handling</w:t>
      </w:r>
    </w:p>
    <w:p w:rsidR="00000000" w:rsidDel="00000000" w:rsidP="00000000" w:rsidRDefault="00000000" w:rsidRPr="00000000" w14:paraId="0000000F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Usability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Clear and intuitive interface</w:t>
        <w:br w:type="textWrapping"/>
        <w:t xml:space="preserve"> Responsive design</w:t>
      </w:r>
    </w:p>
    <w:p w:rsidR="00000000" w:rsidDel="00000000" w:rsidP="00000000" w:rsidRDefault="00000000" w:rsidRPr="00000000" w14:paraId="00000010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Reliability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Consistent data handling and conflict prevention</w:t>
      </w:r>
    </w:p>
    <w:p w:rsidR="00000000" w:rsidDel="00000000" w:rsidP="00000000" w:rsidRDefault="00000000" w:rsidRPr="00000000" w14:paraId="00000011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Maintainability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Separation of frontend, backend, and database</w:t>
      </w:r>
    </w:p>
    <w:p w:rsidR="00000000" w:rsidDel="00000000" w:rsidP="00000000" w:rsidRDefault="00000000" w:rsidRPr="00000000" w14:paraId="00000012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Protection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Minimal data storage and GDPR compliance</w:t>
      </w:r>
    </w:p>
    <w:p w:rsidR="00000000" w:rsidDel="00000000" w:rsidP="00000000" w:rsidRDefault="00000000" w:rsidRPr="00000000" w14:paraId="00000013">
      <w:pP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hd w:fill="f8f9fa" w:val="clear"/>
        <w:spacing w:after="2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Create user personas</w:t>
      </w:r>
      <w:r w:rsidDel="00000000" w:rsidR="00000000" w:rsidRPr="00000000">
        <w:rPr>
          <w:sz w:val="23"/>
          <w:szCs w:val="23"/>
          <w:rtl w:val="0"/>
        </w:rPr>
        <w:t xml:space="preserve"> - Who will use this system? What are their goals?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15.0" w:type="dxa"/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after="20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Persona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20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20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Needs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20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Pain Points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Maryam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Beginner Student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Affordable short-term instrument rental; Try before buying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Unsure if she will continue learning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Reza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Music Instructor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Fast access to quality instruments for students; Reliable booking flow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Manual rental handling is slow and error-prone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Academy Admin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System Administrator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Centralized control over stock and requests; Structured, auditable operations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Booking conflicts and human mistakes</w:t>
            </w:r>
          </w:p>
        </w:tc>
      </w:tr>
    </w:tbl>
    <w:p w:rsidR="00000000" w:rsidDel="00000000" w:rsidP="00000000" w:rsidRDefault="00000000" w:rsidRPr="00000000" w14:paraId="00000025">
      <w:pPr>
        <w:widowControl w:val="0"/>
        <w:ind w:left="720" w:firstLine="0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hd w:fill="f8f9fa" w:val="clear"/>
        <w:spacing w:after="2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Design wireframes</w:t>
      </w:r>
      <w:r w:rsidDel="00000000" w:rsidR="00000000" w:rsidRPr="00000000">
        <w:rPr>
          <w:sz w:val="23"/>
          <w:szCs w:val="23"/>
          <w:rtl w:val="0"/>
        </w:rPr>
        <w:t xml:space="preserve"> - How should the instrument listings look? What's the rental request flow?</w:t>
      </w:r>
    </w:p>
    <w:p w:rsidR="00000000" w:rsidDel="00000000" w:rsidP="00000000" w:rsidRDefault="00000000" w:rsidRPr="00000000" w14:paraId="00000027">
      <w:pPr>
        <w:shd w:fill="f8f9fa" w:val="clear"/>
        <w:spacing w:after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</w:rPr>
        <w:drawing>
          <wp:inline distB="114300" distT="114300" distL="114300" distR="114300">
            <wp:extent cx="5731200" cy="3314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hd w:fill="ffffff" w:val="clear"/>
        <w:spacing w:after="160" w:before="0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hc7vwct3m7u0" w:id="0"/>
      <w:bookmarkEnd w:id="0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Customer Side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hd w:fill="ffffff" w:val="clear"/>
        <w:spacing w:after="0" w:afterAutospacing="0" w:before="180" w:lineRule="auto"/>
        <w:ind w:left="100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Instrument Listing (card grid + filters + search)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100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Instrument Detail (image, specs, daily price, condition)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100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Rental Request Form (start/end date + purpose)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hd w:fill="ffffff" w:val="clear"/>
        <w:spacing w:after="80" w:before="0" w:beforeAutospacing="0" w:lineRule="auto"/>
        <w:ind w:left="100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My Rentals (pending/approved/rejected/completed)</w:t>
      </w:r>
    </w:p>
    <w:p w:rsidR="00000000" w:rsidDel="00000000" w:rsidP="00000000" w:rsidRDefault="00000000" w:rsidRPr="00000000" w14:paraId="0000002D">
      <w:pPr>
        <w:shd w:fill="ffffff" w:val="clear"/>
        <w:spacing w:after="80" w:before="1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hd w:fill="ffffff" w:val="clear"/>
        <w:spacing w:after="160" w:before="0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gu69r3v8kzen" w:id="1"/>
      <w:bookmarkEnd w:id="1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Admin Side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hd w:fill="ffffff" w:val="clear"/>
        <w:spacing w:after="0" w:afterAutospacing="0" w:before="180" w:lineRule="auto"/>
        <w:ind w:left="100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Admin Dashboard (KPIs + new requests)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100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Instrument Management (CRUD + image upload)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100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Category Management (CRUD)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100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User Management (status and block controls)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hd w:fill="f8f9fa" w:val="clear"/>
        <w:spacing w:after="2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Build an ERD</w:t>
      </w:r>
      <w:r w:rsidDel="00000000" w:rsidR="00000000" w:rsidRPr="00000000">
        <w:rPr>
          <w:sz w:val="23"/>
          <w:szCs w:val="23"/>
          <w:rtl w:val="0"/>
        </w:rPr>
        <w:t xml:space="preserve"> - What database tables do you need? How do they relate?</w:t>
      </w:r>
    </w:p>
    <w:p w:rsidR="00000000" w:rsidDel="00000000" w:rsidP="00000000" w:rsidRDefault="00000000" w:rsidRPr="00000000" w14:paraId="00000034">
      <w:pPr>
        <w:shd w:fill="f8f9fa" w:val="clear"/>
        <w:spacing w:after="240" w:lineRule="auto"/>
        <w:rPr>
          <w:rFonts w:ascii="Calibri" w:cs="Calibri" w:eastAsia="Calibri" w:hAnsi="Calibri"/>
          <w:color w:val="17365d"/>
        </w:rPr>
      </w:pPr>
      <w:r w:rsidDel="00000000" w:rsidR="00000000" w:rsidRPr="00000000">
        <w:rPr>
          <w:sz w:val="23"/>
          <w:szCs w:val="23"/>
        </w:rPr>
        <w:drawing>
          <wp:inline distB="114300" distT="114300" distL="114300" distR="114300">
            <wp:extent cx="5731200" cy="3314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Ind w:w="-115.0" w:type="dxa"/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rHeight w:val="1068.2158203125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after="200" w:line="276" w:lineRule="auto"/>
              <w:rPr>
                <w:b w:val="1"/>
                <w:bCs w:val="1"/>
                <w:color w:val="17365d"/>
                <w:sz w:val="52"/>
                <w:szCs w:val="5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20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Fields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200" w:line="276" w:lineRule="auto"/>
              <w:rPr>
                <w:b w:val="1"/>
                <w:bCs w:val="1"/>
                <w:color w:val="17365d"/>
                <w:sz w:val="52"/>
                <w:szCs w:val="5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Relationships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users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id, first_name, last_name, email, pass, status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One-to-many with rental_requests, rental_status_logs, wishlist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categories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id, name, description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One-to-many with instruments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instruments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id, category_id, name, daily_price, condition, description, image_url, is_active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Many-to-one with categories, one-to-many with rental_requests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rental_requests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id, user_id, instrument_id, start_date, end_date, purpose, status, admin_note, requested_at, decided_at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Many-to-one with users and instruments, one-to-many with rental_status_logs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rental_status_logs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id, rental_request_id, old_status, new_status, changed_by_user_id, changed_at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Many-to-one with rental_requests and users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products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id, name, price, picture, description, fk_supplier_id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Many-to-one with suppliers, one-to-many with wishlist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suppliers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supplierId, sup_name, sup_email, sup_website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One-to-many with products</w:t>
            </w:r>
          </w:p>
        </w:tc>
      </w:tr>
      <w:tr>
        <w:trPr>
          <w:cantSplit w:val="0"/>
          <w:trHeight w:val="748.2158203125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wishlist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wishlist_id, user_id, product_id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Many-to-one with users and products</w:t>
            </w:r>
          </w:p>
        </w:tc>
      </w:tr>
    </w:tbl>
    <w:p w:rsidR="00000000" w:rsidDel="00000000" w:rsidP="00000000" w:rsidRDefault="00000000" w:rsidRPr="00000000" w14:paraId="00000052">
      <w:pPr>
        <w:widowControl w:val="0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8f9fa" w:val="clear"/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8f9fa" w:val="clear"/>
        <w:spacing w:after="240" w:lineRule="auto"/>
        <w:rPr>
          <w:sz w:val="23"/>
          <w:szCs w:val="23"/>
        </w:rPr>
      </w:pPr>
      <w:r w:rsidDel="00000000" w:rsidR="00000000" w:rsidRPr="00000000">
        <w:rPr>
          <w:sz w:val="24"/>
          <w:szCs w:val="24"/>
          <w:rtl w:val="0"/>
        </w:rPr>
        <w:t xml:space="preserve">Status values: pending, approved, rejected, completed, cancelled. Date rules and booking overlap checks are enforced in the service layer.</w:t>
      </w:r>
      <w:r w:rsidDel="00000000" w:rsidR="00000000" w:rsidRPr="00000000">
        <w:rPr>
          <w:sz w:val="23"/>
          <w:szCs w:val="23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ind w:left="0" w:firstLine="0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Important Project Logic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11"/>
        </w:numPr>
        <w:spacing w:after="0" w:afterAutospacing="0" w:before="24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Prevent simultaneous bookings by checking availability in the PHP layer before creating or approving requests</w:t>
      </w:r>
    </w:p>
    <w:p w:rsidR="00000000" w:rsidDel="00000000" w:rsidP="00000000" w:rsidRDefault="00000000" w:rsidRPr="00000000" w14:paraId="0000005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3"/>
          <w:szCs w:val="23"/>
          <w:rtl w:val="0"/>
        </w:rPr>
        <w:t xml:space="preserve">Prevent category deletion if linked instruments exist (ON DELETE RESTRICT)</w:t>
      </w:r>
    </w:p>
    <w:p w:rsidR="00000000" w:rsidDel="00000000" w:rsidP="00000000" w:rsidRDefault="00000000" w:rsidRPr="00000000" w14:paraId="0000005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3"/>
          <w:szCs w:val="23"/>
          <w:rtl w:val="0"/>
        </w:rPr>
        <w:t xml:space="preserve">Block users from login and requests when account status is set to blocked</w:t>
      </w:r>
    </w:p>
    <w:p w:rsidR="00000000" w:rsidDel="00000000" w:rsidP="00000000" w:rsidRDefault="00000000" w:rsidRPr="00000000" w14:paraId="0000005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3"/>
          <w:szCs w:val="23"/>
          <w:rtl w:val="0"/>
        </w:rPr>
        <w:t xml:space="preserve">Ensure secure password handling using password_hash() and password_verify()</w:t>
      </w:r>
    </w:p>
    <w:p w:rsidR="00000000" w:rsidDel="00000000" w:rsidP="00000000" w:rsidRDefault="00000000" w:rsidRPr="00000000" w14:paraId="0000005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3"/>
          <w:szCs w:val="23"/>
          <w:rtl w:val="0"/>
        </w:rPr>
        <w:t xml:space="preserve">User Stories with Acceptance Criteria</w:t>
      </w:r>
    </w:p>
    <w:p w:rsidR="00000000" w:rsidDel="00000000" w:rsidP="00000000" w:rsidRDefault="00000000" w:rsidRPr="00000000" w14:paraId="0000005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3"/>
          <w:szCs w:val="23"/>
          <w:rtl w:val="0"/>
        </w:rPr>
        <w:t xml:space="preserve">As a user, I want to register and log in securely so that I can manage my rentals</w:t>
      </w:r>
    </w:p>
    <w:p w:rsidR="00000000" w:rsidDel="00000000" w:rsidP="00000000" w:rsidRDefault="00000000" w:rsidRPr="00000000" w14:paraId="0000005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 Acceptance criteria:</w:t>
      </w:r>
      <w:r w:rsidDel="00000000" w:rsidR="00000000" w:rsidRPr="00000000">
        <w:rPr>
          <w:sz w:val="23"/>
          <w:szCs w:val="23"/>
          <w:rtl w:val="0"/>
        </w:rPr>
        <w:t xml:space="preserve"> passwords are hashed, duplicate email registration is prevented, and a valid session is created</w:t>
      </w:r>
    </w:p>
    <w:p w:rsidR="00000000" w:rsidDel="00000000" w:rsidP="00000000" w:rsidRDefault="00000000" w:rsidRPr="00000000" w14:paraId="0000005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3"/>
          <w:szCs w:val="23"/>
          <w:rtl w:val="0"/>
        </w:rPr>
        <w:t xml:space="preserve">As a user, I want to search and filter instruments so that I can quickly find suitable options</w:t>
      </w:r>
    </w:p>
    <w:p w:rsidR="00000000" w:rsidDel="00000000" w:rsidP="00000000" w:rsidRDefault="00000000" w:rsidRPr="00000000" w14:paraId="0000005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Acceptance criteria:</w:t>
      </w:r>
      <w:r w:rsidDel="00000000" w:rsidR="00000000" w:rsidRPr="00000000">
        <w:rPr>
          <w:sz w:val="23"/>
          <w:szCs w:val="23"/>
          <w:rtl w:val="0"/>
        </w:rPr>
        <w:t xml:space="preserve"> search by name or category works and only available instruments are shown</w:t>
      </w:r>
    </w:p>
    <w:p w:rsidR="00000000" w:rsidDel="00000000" w:rsidP="00000000" w:rsidRDefault="00000000" w:rsidRPr="00000000" w14:paraId="0000005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3"/>
          <w:szCs w:val="23"/>
          <w:rtl w:val="0"/>
        </w:rPr>
        <w:t xml:space="preserve">As a user, I want to request rental dates so that I can reserve an instrument</w:t>
      </w:r>
    </w:p>
    <w:p w:rsidR="00000000" w:rsidDel="00000000" w:rsidP="00000000" w:rsidRDefault="00000000" w:rsidRPr="00000000" w14:paraId="0000006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Acceptance criteria</w:t>
      </w:r>
      <w:r w:rsidDel="00000000" w:rsidR="00000000" w:rsidRPr="00000000">
        <w:rPr>
          <w:sz w:val="23"/>
          <w:szCs w:val="23"/>
          <w:rtl w:val="0"/>
        </w:rPr>
        <w:t xml:space="preserve">: end date is after start date, past dates are rejected, and status is set to pending</w:t>
      </w:r>
    </w:p>
    <w:p w:rsidR="00000000" w:rsidDel="00000000" w:rsidP="00000000" w:rsidRDefault="00000000" w:rsidRPr="00000000" w14:paraId="0000006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3"/>
          <w:szCs w:val="23"/>
          <w:rtl w:val="0"/>
        </w:rPr>
        <w:t xml:space="preserve">As an admin, I want to approve or reject requests so that inventory is managed correctly</w:t>
        <w:br w:type="textWrapping"/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Acceptance criteria:</w:t>
      </w:r>
      <w:r w:rsidDel="00000000" w:rsidR="00000000" w:rsidRPr="00000000">
        <w:rPr>
          <w:sz w:val="23"/>
          <w:szCs w:val="23"/>
          <w:rtl w:val="0"/>
        </w:rPr>
        <w:t xml:space="preserve"> only pending requests can be processed and a rejection reason can be stored</w:t>
      </w:r>
    </w:p>
    <w:p w:rsidR="00000000" w:rsidDel="00000000" w:rsidP="00000000" w:rsidRDefault="00000000" w:rsidRPr="00000000" w14:paraId="0000006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3"/>
          <w:szCs w:val="23"/>
          <w:rtl w:val="0"/>
        </w:rPr>
        <w:t xml:space="preserve">As an admin, I want to mark rentals as completed so that availability is updated</w:t>
        <w:br w:type="textWrapping"/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Acceptance criteria:</w:t>
      </w:r>
      <w:r w:rsidDel="00000000" w:rsidR="00000000" w:rsidRPr="00000000">
        <w:rPr>
          <w:sz w:val="23"/>
          <w:szCs w:val="23"/>
          <w:rtl w:val="0"/>
        </w:rPr>
        <w:t xml:space="preserve"> only approved requests can be completed and the instrument becomes available again</w:t>
      </w:r>
    </w:p>
    <w:p w:rsidR="00000000" w:rsidDel="00000000" w:rsidP="00000000" w:rsidRDefault="00000000" w:rsidRPr="00000000" w14:paraId="0000006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3"/>
          <w:szCs w:val="23"/>
          <w:rtl w:val="0"/>
        </w:rPr>
        <w:t xml:space="preserve">As a user, I want to view only my rental requests so that my data remains private</w:t>
        <w:br w:type="textWrapping"/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Acceptance criteria</w:t>
      </w:r>
      <w:r w:rsidDel="00000000" w:rsidR="00000000" w:rsidRPr="00000000">
        <w:rPr>
          <w:sz w:val="23"/>
          <w:szCs w:val="23"/>
          <w:rtl w:val="0"/>
        </w:rPr>
        <w:t xml:space="preserve">: users can access only their own data and unauthorized access is blocked</w:t>
      </w:r>
    </w:p>
    <w:p w:rsidR="00000000" w:rsidDel="00000000" w:rsidP="00000000" w:rsidRDefault="00000000" w:rsidRPr="00000000" w14:paraId="0000006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3"/>
          <w:szCs w:val="23"/>
          <w:rtl w:val="0"/>
        </w:rPr>
        <w:t xml:space="preserve">As an admin, I want to manage instruments and categories so that the catalog stays accurate</w:t>
        <w:br w:type="textWrapping"/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 Acceptance criteria</w:t>
      </w:r>
      <w:r w:rsidDel="00000000" w:rsidR="00000000" w:rsidRPr="00000000">
        <w:rPr>
          <w:sz w:val="23"/>
          <w:szCs w:val="23"/>
          <w:rtl w:val="0"/>
        </w:rPr>
        <w:t xml:space="preserve">: CRUD operations work and category deletion is restricted when linked</w:t>
      </w:r>
    </w:p>
    <w:p w:rsidR="00000000" w:rsidDel="00000000" w:rsidP="00000000" w:rsidRDefault="00000000" w:rsidRPr="00000000" w14:paraId="0000006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3"/>
          <w:szCs w:val="23"/>
          <w:rtl w:val="0"/>
        </w:rPr>
        <w:t xml:space="preserve">As an admin, I want to block or unblock users so that misuse can be controlled</w:t>
        <w:br w:type="textWrapping"/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 Acceptance criteria:</w:t>
      </w:r>
      <w:r w:rsidDel="00000000" w:rsidR="00000000" w:rsidRPr="00000000">
        <w:rPr>
          <w:sz w:val="23"/>
          <w:szCs w:val="23"/>
          <w:rtl w:val="0"/>
        </w:rPr>
        <w:t xml:space="preserve"> blocked users cannot log in or create requests, existing data remains visible</w:t>
      </w:r>
    </w:p>
    <w:p w:rsidR="00000000" w:rsidDel="00000000" w:rsidP="00000000" w:rsidRDefault="00000000" w:rsidRPr="00000000" w14:paraId="00000066">
      <w:pPr>
        <w:numPr>
          <w:ilvl w:val="1"/>
          <w:numId w:val="11"/>
        </w:numPr>
        <w:spacing w:after="240" w:before="0" w:beforeAutospacing="0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3"/>
          <w:szCs w:val="23"/>
          <w:rtl w:val="0"/>
        </w:rPr>
        <w:t xml:space="preserve">As the system, I need to prevent overlapping bookings so that instruments are not double-booked</w:t>
        <w:br w:type="textWrapping"/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 Acceptance criteria:</w:t>
      </w:r>
      <w:r w:rsidDel="00000000" w:rsidR="00000000" w:rsidRPr="00000000">
        <w:rPr>
          <w:sz w:val="23"/>
          <w:szCs w:val="23"/>
          <w:rtl w:val="0"/>
        </w:rPr>
        <w:t xml:space="preserve"> requests are rejected if they overlap with approved bookings for the same instrument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ind w:left="0" w:firstLine="0"/>
        <w:rPr>
          <w:b w:val="1"/>
          <w:bCs w:val="1"/>
          <w:sz w:val="23"/>
          <w:szCs w:val="23"/>
          <w:u w:val="single"/>
        </w:rPr>
      </w:pPr>
      <w:r w:rsidDel="00000000" w:rsidR="00000000" w:rsidRPr="00000000">
        <w:rPr>
          <w:b w:val="1"/>
          <w:bCs w:val="1"/>
          <w:sz w:val="23"/>
          <w:szCs w:val="23"/>
          <w:u w:val="single"/>
          <w:rtl w:val="0"/>
        </w:rPr>
        <w:t xml:space="preserve">Sprint Plan</w:t>
      </w:r>
    </w:p>
    <w:p w:rsidR="00000000" w:rsidDel="00000000" w:rsidP="00000000" w:rsidRDefault="00000000" w:rsidRPr="00000000" w14:paraId="00000069">
      <w:pPr>
        <w:numPr>
          <w:ilvl w:val="1"/>
          <w:numId w:val="11"/>
        </w:numPr>
        <w:spacing w:after="0" w:afterAutospacing="0" w:before="240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Sprint 1</w:t>
      </w:r>
      <w:r w:rsidDel="00000000" w:rsidR="00000000" w:rsidRPr="00000000">
        <w:rPr>
          <w:sz w:val="23"/>
          <w:szCs w:val="23"/>
          <w:rtl w:val="0"/>
        </w:rPr>
        <w:br w:type="textWrapping"/>
        <w:t xml:space="preserve"> Database design and ERD</w:t>
        <w:br w:type="textWrapping"/>
        <w:t xml:space="preserve"> Authentication (registration, login, session, roles)</w:t>
        <w:br w:type="textWrapping"/>
        <w:t xml:space="preserve"> Instrument listing, detail view, search and filtering</w:t>
        <w:br w:type="textWrapping"/>
        <w:t xml:space="preserve"> Rental request submission with date validation</w:t>
        <w:br w:type="textWrapping"/>
      </w:r>
    </w:p>
    <w:p w:rsidR="00000000" w:rsidDel="00000000" w:rsidP="00000000" w:rsidRDefault="00000000" w:rsidRPr="00000000" w14:paraId="0000006A">
      <w:pPr>
        <w:numPr>
          <w:ilvl w:val="1"/>
          <w:numId w:val="11"/>
        </w:numPr>
        <w:spacing w:after="240" w:before="0" w:beforeAutospacing="0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Sprint 2</w:t>
      </w:r>
      <w:r w:rsidDel="00000000" w:rsidR="00000000" w:rsidRPr="00000000">
        <w:rPr>
          <w:sz w:val="23"/>
          <w:szCs w:val="23"/>
          <w:rtl w:val="0"/>
        </w:rPr>
        <w:br w:type="textWrapping"/>
        <w:t xml:space="preserve"> Admin panel (instrument and category management)</w:t>
        <w:br w:type="textWrapping"/>
        <w:t xml:space="preserve"> Full rental request workflow (approve, reject, complete)</w:t>
        <w:br w:type="textWrapping"/>
        <w:t xml:space="preserve"> User management (block and unblock)</w:t>
        <w:br w:type="textWrapping"/>
        <w:t xml:space="preserve"> My rentals overview and cancellation</w:t>
        <w:br w:type="textWrapping"/>
        <w:t xml:space="preserve"> Final testing and demo preparation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ind w:left="0" w:firstLine="0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Technical Requirements</w:t>
      </w:r>
    </w:p>
    <w:p w:rsidR="00000000" w:rsidDel="00000000" w:rsidP="00000000" w:rsidRDefault="00000000" w:rsidRPr="00000000" w14:paraId="0000006D">
      <w:pPr>
        <w:numPr>
          <w:ilvl w:val="1"/>
          <w:numId w:val="11"/>
        </w:numPr>
        <w:spacing w:after="240" w:before="240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Backend:</w:t>
      </w:r>
      <w:r w:rsidDel="00000000" w:rsidR="00000000" w:rsidRPr="00000000">
        <w:rPr>
          <w:sz w:val="23"/>
          <w:szCs w:val="23"/>
          <w:rtl w:val="0"/>
        </w:rPr>
        <w:t xml:space="preserve"> PHP or Symfony</w:t>
        <w:br w:type="textWrapping"/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Frontend:</w:t>
      </w:r>
      <w:r w:rsidDel="00000000" w:rsidR="00000000" w:rsidRPr="00000000">
        <w:rPr>
          <w:sz w:val="23"/>
          <w:szCs w:val="23"/>
          <w:rtl w:val="0"/>
        </w:rPr>
        <w:t xml:space="preserve"> HTML, CSS, JavaScript (Bootstrap allowed)</w:t>
        <w:br w:type="textWrapping"/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Database:</w:t>
      </w:r>
      <w:r w:rsidDel="00000000" w:rsidR="00000000" w:rsidRPr="00000000">
        <w:rPr>
          <w:sz w:val="23"/>
          <w:szCs w:val="23"/>
          <w:rtl w:val="0"/>
        </w:rPr>
        <w:t xml:space="preserve"> MySQL</w:t>
      </w:r>
    </w:p>
    <w:p w:rsidR="00000000" w:rsidDel="00000000" w:rsidP="00000000" w:rsidRDefault="00000000" w:rsidRPr="00000000" w14:paraId="0000006E">
      <w:pPr>
        <w:spacing w:after="240" w:before="240" w:lineRule="auto"/>
        <w:ind w:left="1440" w:firstLine="0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ind w:left="0" w:firstLine="0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Requirements Engineering and Agile Deliverables</w:t>
      </w:r>
    </w:p>
    <w:p w:rsidR="00000000" w:rsidDel="00000000" w:rsidP="00000000" w:rsidRDefault="00000000" w:rsidRPr="00000000" w14:paraId="00000070">
      <w:pPr>
        <w:numPr>
          <w:ilvl w:val="1"/>
          <w:numId w:val="11"/>
        </w:numPr>
        <w:spacing w:after="0" w:afterAutospacing="0" w:before="240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User Stories</w:t>
      </w:r>
      <w:r w:rsidDel="00000000" w:rsidR="00000000" w:rsidRPr="00000000">
        <w:rPr>
          <w:sz w:val="23"/>
          <w:szCs w:val="23"/>
          <w:rtl w:val="0"/>
        </w:rPr>
        <w:br w:type="textWrapping"/>
        <w:t xml:space="preserve"> Defined in the format “As a user, I want to…, so that…”</w:t>
      </w:r>
    </w:p>
    <w:p w:rsidR="00000000" w:rsidDel="00000000" w:rsidP="00000000" w:rsidRDefault="00000000" w:rsidRPr="00000000" w14:paraId="0000007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Acceptance Criteria</w:t>
      </w:r>
      <w:r w:rsidDel="00000000" w:rsidR="00000000" w:rsidRPr="00000000">
        <w:rPr>
          <w:sz w:val="23"/>
          <w:szCs w:val="23"/>
          <w:rtl w:val="0"/>
        </w:rPr>
        <w:br w:type="textWrapping"/>
        <w:t xml:space="preserve"> Clear definition of when a feature is complete</w:t>
      </w:r>
    </w:p>
    <w:p w:rsidR="00000000" w:rsidDel="00000000" w:rsidP="00000000" w:rsidRDefault="00000000" w:rsidRPr="00000000" w14:paraId="0000007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Entity-Relationship Diagram (ERD)</w:t>
      </w:r>
      <w:r w:rsidDel="00000000" w:rsidR="00000000" w:rsidRPr="00000000">
        <w:rPr>
          <w:sz w:val="23"/>
          <w:szCs w:val="23"/>
          <w:rtl w:val="0"/>
        </w:rPr>
        <w:br w:type="textWrapping"/>
        <w:t xml:space="preserve"> All tables, primary keys, foreign keys, and relationships defined</w:t>
      </w:r>
    </w:p>
    <w:p w:rsidR="00000000" w:rsidDel="00000000" w:rsidP="00000000" w:rsidRDefault="00000000" w:rsidRPr="00000000" w14:paraId="0000007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Wireframes</w:t>
      </w:r>
      <w:r w:rsidDel="00000000" w:rsidR="00000000" w:rsidRPr="00000000">
        <w:rPr>
          <w:sz w:val="23"/>
          <w:szCs w:val="23"/>
          <w:rtl w:val="0"/>
        </w:rPr>
        <w:br w:type="textWrapping"/>
        <w:t xml:space="preserve"> Sketches of instrument list, detail page, rental form, user dashboard, admin dashboard</w:t>
      </w:r>
    </w:p>
    <w:p w:rsidR="00000000" w:rsidDel="00000000" w:rsidP="00000000" w:rsidRDefault="00000000" w:rsidRPr="00000000" w14:paraId="0000007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Sprint Plan</w:t>
      </w:r>
      <w:r w:rsidDel="00000000" w:rsidR="00000000" w:rsidRPr="00000000">
        <w:rPr>
          <w:sz w:val="23"/>
          <w:szCs w:val="23"/>
          <w:rtl w:val="0"/>
        </w:rPr>
        <w:br w:type="textWrapping"/>
        <w:t xml:space="preserve"> Two sprints with defined goals and tasks</w:t>
      </w:r>
    </w:p>
    <w:p w:rsidR="00000000" w:rsidDel="00000000" w:rsidP="00000000" w:rsidRDefault="00000000" w:rsidRPr="00000000" w14:paraId="00000075">
      <w:pPr>
        <w:numPr>
          <w:ilvl w:val="1"/>
          <w:numId w:val="11"/>
        </w:numPr>
        <w:spacing w:after="240" w:before="0" w:beforeAutospacing="0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Task Board</w:t>
      </w:r>
      <w:r w:rsidDel="00000000" w:rsidR="00000000" w:rsidRPr="00000000">
        <w:rPr>
          <w:sz w:val="23"/>
          <w:szCs w:val="23"/>
          <w:rtl w:val="0"/>
        </w:rPr>
        <w:br w:type="textWrapping"/>
        <w:t xml:space="preserve"> Use Trello, Jira, or similar</w:t>
        <w:br w:type="textWrapping"/>
        <w:t xml:space="preserve"> Columns: Backlog, UpNext, InProgress, Done</w:t>
        <w:br w:type="textWrapping"/>
        <w:t xml:space="preserve"> Backlog must be completed before project 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5"/>
        <w:keepNext w:val="0"/>
        <w:keepLines w:val="0"/>
        <w:shd w:fill="f8f9fa" w:val="clear"/>
        <w:spacing w:after="40" w:before="0" w:line="288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2sk2czg4yhyx" w:id="2"/>
      <w:bookmarkEnd w:id="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Research &amp; Inspiration Sources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4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Airbnb</w:t>
      </w:r>
      <w:r w:rsidDel="00000000" w:rsidR="00000000" w:rsidRPr="00000000">
        <w:rPr>
          <w:sz w:val="23"/>
          <w:szCs w:val="23"/>
          <w:rtl w:val="0"/>
        </w:rPr>
        <w:t xml:space="preserve"> - </w:t>
      </w:r>
      <w:hyperlink r:id="rId8">
        <w:r w:rsidDel="00000000" w:rsidR="00000000" w:rsidRPr="00000000">
          <w:rPr>
            <w:sz w:val="23"/>
            <w:szCs w:val="23"/>
            <w:rtl w:val="0"/>
          </w:rPr>
          <w:t xml:space="preserve">https://airbnb.com/</w:t>
        </w:r>
      </w:hyperlink>
      <w:r w:rsidDel="00000000" w:rsidR="00000000" w:rsidRPr="00000000">
        <w:rPr>
          <w:sz w:val="23"/>
          <w:szCs w:val="23"/>
          <w:rtl w:val="0"/>
        </w:rPr>
        <w:t xml:space="preserve"> - Booking flow, calendar selection, listing details</w:t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Rent the Runway</w:t>
      </w:r>
      <w:r w:rsidDel="00000000" w:rsidR="00000000" w:rsidRPr="00000000">
        <w:rPr>
          <w:sz w:val="23"/>
          <w:szCs w:val="23"/>
          <w:rtl w:val="0"/>
        </w:rPr>
        <w:t xml:space="preserve"> - </w:t>
      </w:r>
      <w:hyperlink r:id="rId9">
        <w:r w:rsidDel="00000000" w:rsidR="00000000" w:rsidRPr="00000000">
          <w:rPr>
            <w:sz w:val="23"/>
            <w:szCs w:val="23"/>
            <w:rtl w:val="0"/>
          </w:rPr>
          <w:t xml:space="preserve">https://renttherunway.com/</w:t>
        </w:r>
      </w:hyperlink>
      <w:r w:rsidDel="00000000" w:rsidR="00000000" w:rsidRPr="00000000">
        <w:rPr>
          <w:sz w:val="23"/>
          <w:szCs w:val="23"/>
          <w:rtl w:val="0"/>
        </w:rPr>
        <w:t xml:space="preserve"> - Rental marketplace, request system</w:t>
      </w:r>
    </w:p>
    <w:p w:rsidR="00000000" w:rsidDel="00000000" w:rsidP="00000000" w:rsidRDefault="00000000" w:rsidRPr="00000000" w14:paraId="0000007B">
      <w:pPr>
        <w:numPr>
          <w:ilvl w:val="0"/>
          <w:numId w:val="14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Fat Llama</w:t>
      </w:r>
      <w:r w:rsidDel="00000000" w:rsidR="00000000" w:rsidRPr="00000000">
        <w:rPr>
          <w:sz w:val="23"/>
          <w:szCs w:val="23"/>
          <w:rtl w:val="0"/>
        </w:rPr>
        <w:t xml:space="preserve"> - </w:t>
      </w:r>
      <w:hyperlink r:id="rId10">
        <w:r w:rsidDel="00000000" w:rsidR="00000000" w:rsidRPr="00000000">
          <w:rPr>
            <w:sz w:val="23"/>
            <w:szCs w:val="23"/>
            <w:rtl w:val="0"/>
          </w:rPr>
          <w:t xml:space="preserve">https://fatllama.com/</w:t>
        </w:r>
      </w:hyperlink>
      <w:r w:rsidDel="00000000" w:rsidR="00000000" w:rsidRPr="00000000">
        <w:rPr>
          <w:sz w:val="23"/>
          <w:szCs w:val="23"/>
          <w:rtl w:val="0"/>
        </w:rPr>
        <w:t xml:space="preserve"> - Equipment rental platform</w:t>
      </w:r>
    </w:p>
    <w:p w:rsidR="00000000" w:rsidDel="00000000" w:rsidP="00000000" w:rsidRDefault="00000000" w:rsidRPr="00000000" w14:paraId="0000007C">
      <w:pPr>
        <w:numPr>
          <w:ilvl w:val="0"/>
          <w:numId w:val="14"/>
        </w:numPr>
        <w:spacing w:after="2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Sparetoolz</w:t>
      </w:r>
      <w:r w:rsidDel="00000000" w:rsidR="00000000" w:rsidRPr="00000000">
        <w:rPr>
          <w:sz w:val="23"/>
          <w:szCs w:val="23"/>
          <w:rtl w:val="0"/>
        </w:rPr>
        <w:t xml:space="preserve"> - </w:t>
      </w:r>
      <w:hyperlink r:id="rId11">
        <w:r w:rsidDel="00000000" w:rsidR="00000000" w:rsidRPr="00000000">
          <w:rPr>
            <w:sz w:val="23"/>
            <w:szCs w:val="23"/>
            <w:rtl w:val="0"/>
          </w:rPr>
          <w:t xml:space="preserve">https://sparetoolz.com/</w:t>
        </w:r>
      </w:hyperlink>
      <w:r w:rsidDel="00000000" w:rsidR="00000000" w:rsidRPr="00000000">
        <w:rPr>
          <w:sz w:val="23"/>
          <w:szCs w:val="23"/>
          <w:rtl w:val="0"/>
        </w:rPr>
        <w:t xml:space="preserve"> - Tool rental platform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5"/>
        <w:keepNext w:val="0"/>
        <w:keepLines w:val="0"/>
        <w:shd w:fill="f8f9fa" w:val="clear"/>
        <w:spacing w:after="40" w:before="220" w:line="288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4437nfm0mwqt" w:id="3"/>
      <w:bookmarkEnd w:id="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Database Design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hd w:fill="f8f9fa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dbdiagram.io</w:t>
      </w:r>
      <w:r w:rsidDel="00000000" w:rsidR="00000000" w:rsidRPr="00000000">
        <w:rPr>
          <w:sz w:val="23"/>
          <w:szCs w:val="23"/>
          <w:rtl w:val="0"/>
        </w:rPr>
        <w:t xml:space="preserve"> - </w:t>
      </w:r>
      <w:hyperlink r:id="rId12">
        <w:r w:rsidDel="00000000" w:rsidR="00000000" w:rsidRPr="00000000">
          <w:rPr>
            <w:sz w:val="23"/>
            <w:szCs w:val="23"/>
            <w:rtl w:val="0"/>
          </w:rPr>
          <w:t xml:space="preserve">https://dbdiagram.io/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hd w:fill="f8f9fa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Lucidchart</w:t>
      </w:r>
      <w:r w:rsidDel="00000000" w:rsidR="00000000" w:rsidRPr="00000000">
        <w:rPr>
          <w:sz w:val="23"/>
          <w:szCs w:val="23"/>
          <w:rtl w:val="0"/>
        </w:rPr>
        <w:t xml:space="preserve"> - </w:t>
      </w:r>
      <w:hyperlink r:id="rId13">
        <w:r w:rsidDel="00000000" w:rsidR="00000000" w:rsidRPr="00000000">
          <w:rPr>
            <w:sz w:val="23"/>
            <w:szCs w:val="23"/>
            <w:rtl w:val="0"/>
          </w:rPr>
          <w:t xml:space="preserve">https://lucidchart.com/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hd w:fill="f8f9fa" w:val="clear"/>
        <w:spacing w:after="2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Database Answers</w:t>
      </w:r>
      <w:r w:rsidDel="00000000" w:rsidR="00000000" w:rsidRPr="00000000">
        <w:rPr>
          <w:sz w:val="23"/>
          <w:szCs w:val="23"/>
          <w:rtl w:val="0"/>
        </w:rPr>
        <w:t xml:space="preserve"> - </w:t>
      </w:r>
      <w:hyperlink r:id="rId14">
        <w:r w:rsidDel="00000000" w:rsidR="00000000" w:rsidRPr="00000000">
          <w:rPr>
            <w:sz w:val="23"/>
            <w:szCs w:val="23"/>
            <w:rtl w:val="0"/>
          </w:rPr>
          <w:t xml:space="preserve">https://databaseanswers.org/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5"/>
        <w:keepNext w:val="0"/>
        <w:keepLines w:val="0"/>
        <w:shd w:fill="f8f9fa" w:val="clear"/>
        <w:spacing w:after="40" w:before="220" w:line="288" w:lineRule="auto"/>
        <w:rPr>
          <w:color w:val="000000"/>
          <w:sz w:val="20"/>
          <w:szCs w:val="20"/>
        </w:rPr>
      </w:pPr>
      <w:bookmarkStart w:colFirst="0" w:colLast="0" w:name="_u0t3lurgi8kx" w:id="4"/>
      <w:bookmarkEnd w:id="4"/>
      <w:r w:rsidDel="00000000" w:rsidR="00000000" w:rsidRPr="00000000">
        <w:rPr>
          <w:color w:val="000000"/>
          <w:sz w:val="20"/>
          <w:szCs w:val="20"/>
          <w:rtl w:val="0"/>
        </w:rPr>
        <w:t xml:space="preserve">Wireframe Tools</w:t>
      </w:r>
    </w:p>
    <w:p w:rsidR="00000000" w:rsidDel="00000000" w:rsidP="00000000" w:rsidRDefault="00000000" w:rsidRPr="00000000" w14:paraId="00000084">
      <w:pPr>
        <w:numPr>
          <w:ilvl w:val="0"/>
          <w:numId w:val="16"/>
        </w:numPr>
        <w:shd w:fill="f8f9fa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Excalidraw</w:t>
      </w:r>
      <w:r w:rsidDel="00000000" w:rsidR="00000000" w:rsidRPr="00000000">
        <w:rPr>
          <w:sz w:val="23"/>
          <w:szCs w:val="23"/>
          <w:rtl w:val="0"/>
        </w:rPr>
        <w:t xml:space="preserve"> - </w:t>
      </w:r>
      <w:hyperlink r:id="rId15">
        <w:r w:rsidDel="00000000" w:rsidR="00000000" w:rsidRPr="00000000">
          <w:rPr>
            <w:sz w:val="23"/>
            <w:szCs w:val="23"/>
            <w:rtl w:val="0"/>
          </w:rPr>
          <w:t xml:space="preserve">https://excalidraw.com/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6"/>
        </w:numPr>
        <w:shd w:fill="f8f9fa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Figma</w:t>
      </w:r>
      <w:r w:rsidDel="00000000" w:rsidR="00000000" w:rsidRPr="00000000">
        <w:rPr>
          <w:sz w:val="23"/>
          <w:szCs w:val="23"/>
          <w:rtl w:val="0"/>
        </w:rPr>
        <w:t xml:space="preserve"> - </w:t>
      </w:r>
      <w:hyperlink r:id="rId16">
        <w:r w:rsidDel="00000000" w:rsidR="00000000" w:rsidRPr="00000000">
          <w:rPr>
            <w:sz w:val="23"/>
            <w:szCs w:val="23"/>
            <w:rtl w:val="0"/>
          </w:rPr>
          <w:t xml:space="preserve">https://figma.com/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6"/>
        </w:numPr>
        <w:shd w:fill="f8f9fa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draw.io</w:t>
      </w:r>
      <w:r w:rsidDel="00000000" w:rsidR="00000000" w:rsidRPr="00000000">
        <w:rPr>
          <w:sz w:val="23"/>
          <w:szCs w:val="23"/>
          <w:rtl w:val="0"/>
        </w:rPr>
        <w:t xml:space="preserve"> - </w:t>
      </w:r>
      <w:hyperlink r:id="rId17">
        <w:r w:rsidDel="00000000" w:rsidR="00000000" w:rsidRPr="00000000">
          <w:rPr>
            <w:sz w:val="23"/>
            <w:szCs w:val="23"/>
            <w:rtl w:val="0"/>
          </w:rPr>
          <w:t xml:space="preserve">https://draw.io/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6"/>
        </w:numPr>
        <w:shd w:fill="f8f9fa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Miro</w:t>
      </w:r>
      <w:r w:rsidDel="00000000" w:rsidR="00000000" w:rsidRPr="00000000">
        <w:rPr>
          <w:sz w:val="23"/>
          <w:szCs w:val="23"/>
          <w:rtl w:val="0"/>
        </w:rPr>
        <w:t xml:space="preserve"> - </w:t>
      </w:r>
      <w:hyperlink r:id="rId18">
        <w:r w:rsidDel="00000000" w:rsidR="00000000" w:rsidRPr="00000000">
          <w:rPr>
            <w:sz w:val="23"/>
            <w:szCs w:val="23"/>
            <w:rtl w:val="0"/>
          </w:rPr>
          <w:t xml:space="preserve">https://miro.com/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6"/>
        </w:numPr>
        <w:shd w:fill="f8f9fa" w:val="clear"/>
        <w:spacing w:after="2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Pen and paper</w:t>
      </w:r>
      <w:r w:rsidDel="00000000" w:rsidR="00000000" w:rsidRPr="00000000">
        <w:rPr>
          <w:sz w:val="23"/>
          <w:szCs w:val="23"/>
          <w:rtl w:val="0"/>
        </w:rPr>
        <w:t xml:space="preserve"> - Sometimes the fastest option!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6"/>
        <w:keepNext w:val="0"/>
        <w:keepLines w:val="0"/>
        <w:shd w:fill="f8f9fa" w:val="clear"/>
        <w:spacing w:after="40" w:before="200" w:line="288" w:lineRule="auto"/>
        <w:rPr>
          <w:b w:val="1"/>
          <w:bCs w:val="1"/>
          <w:i w:val="0"/>
          <w:iCs w:val="0"/>
          <w:color w:val="000000"/>
          <w:sz w:val="18"/>
          <w:szCs w:val="18"/>
        </w:rPr>
      </w:pPr>
      <w:bookmarkStart w:colFirst="0" w:colLast="0" w:name="_6vg2upxn9ch9" w:id="5"/>
      <w:bookmarkEnd w:id="5"/>
      <w:r w:rsidDel="00000000" w:rsidR="00000000" w:rsidRPr="00000000">
        <w:rPr>
          <w:b w:val="1"/>
          <w:bCs w:val="1"/>
          <w:i w:val="0"/>
          <w:iCs w:val="0"/>
          <w:color w:val="000000"/>
          <w:sz w:val="18"/>
          <w:szCs w:val="18"/>
          <w:rtl w:val="0"/>
        </w:rPr>
        <w:t xml:space="preserve">UI Component Inspiration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hd w:fill="f8f9fa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Start Bootstrap</w:t>
      </w:r>
      <w:r w:rsidDel="00000000" w:rsidR="00000000" w:rsidRPr="00000000">
        <w:rPr>
          <w:sz w:val="23"/>
          <w:szCs w:val="23"/>
          <w:rtl w:val="0"/>
        </w:rPr>
        <w:t xml:space="preserve"> - </w:t>
      </w:r>
      <w:hyperlink r:id="rId19">
        <w:r w:rsidDel="00000000" w:rsidR="00000000" w:rsidRPr="00000000">
          <w:rPr>
            <w:sz w:val="23"/>
            <w:szCs w:val="23"/>
            <w:rtl w:val="0"/>
          </w:rPr>
          <w:t xml:space="preserve">https://startbootstrap.com/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hd w:fill="f8f9fa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Bootstrap Made</w:t>
      </w:r>
      <w:r w:rsidDel="00000000" w:rsidR="00000000" w:rsidRPr="00000000">
        <w:rPr>
          <w:sz w:val="23"/>
          <w:szCs w:val="23"/>
          <w:rtl w:val="0"/>
        </w:rPr>
        <w:t xml:space="preserve"> - </w:t>
      </w:r>
      <w:hyperlink r:id="rId20">
        <w:r w:rsidDel="00000000" w:rsidR="00000000" w:rsidRPr="00000000">
          <w:rPr>
            <w:sz w:val="23"/>
            <w:szCs w:val="23"/>
            <w:rtl w:val="0"/>
          </w:rPr>
          <w:t xml:space="preserve">https://bootstrapmade.com/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hd w:fill="f8f9fa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Colorlib</w:t>
      </w:r>
      <w:r w:rsidDel="00000000" w:rsidR="00000000" w:rsidRPr="00000000">
        <w:rPr>
          <w:sz w:val="23"/>
          <w:szCs w:val="23"/>
          <w:rtl w:val="0"/>
        </w:rPr>
        <w:t xml:space="preserve"> - </w:t>
      </w:r>
      <w:hyperlink r:id="rId21">
        <w:r w:rsidDel="00000000" w:rsidR="00000000" w:rsidRPr="00000000">
          <w:rPr>
            <w:sz w:val="23"/>
            <w:szCs w:val="23"/>
            <w:rtl w:val="0"/>
          </w:rPr>
          <w:t xml:space="preserve">https://colorlib.com/wp/free-bootstrap-templates/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hd w:fill="f8f9fa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ThemeWagon</w:t>
      </w:r>
      <w:r w:rsidDel="00000000" w:rsidR="00000000" w:rsidRPr="00000000">
        <w:rPr>
          <w:sz w:val="23"/>
          <w:szCs w:val="23"/>
          <w:rtl w:val="0"/>
        </w:rPr>
        <w:t xml:space="preserve"> - </w:t>
      </w:r>
      <w:hyperlink r:id="rId22">
        <w:r w:rsidDel="00000000" w:rsidR="00000000" w:rsidRPr="00000000">
          <w:rPr>
            <w:sz w:val="23"/>
            <w:szCs w:val="23"/>
            <w:rtl w:val="0"/>
          </w:rPr>
          <w:t xml:space="preserve">https://themewagon.com/theme-tag/free/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hd w:fill="f8f9fa" w:val="clear"/>
        <w:spacing w:after="2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Bootsnipp</w:t>
      </w:r>
      <w:r w:rsidDel="00000000" w:rsidR="00000000" w:rsidRPr="00000000">
        <w:rPr>
          <w:sz w:val="23"/>
          <w:szCs w:val="23"/>
          <w:rtl w:val="0"/>
        </w:rPr>
        <w:t xml:space="preserve"> - </w:t>
      </w:r>
      <w:hyperlink r:id="rId23">
        <w:r w:rsidDel="00000000" w:rsidR="00000000" w:rsidRPr="00000000">
          <w:rPr>
            <w:sz w:val="23"/>
            <w:szCs w:val="23"/>
            <w:rtl w:val="0"/>
          </w:rPr>
          <w:t xml:space="preserve">https://bootsnipp.com/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6"/>
        <w:keepNext w:val="0"/>
        <w:keepLines w:val="0"/>
        <w:shd w:fill="f8f9fa" w:val="clear"/>
        <w:spacing w:after="40" w:before="200" w:line="288" w:lineRule="auto"/>
        <w:rPr>
          <w:b w:val="1"/>
          <w:bCs w:val="1"/>
          <w:i w:val="0"/>
          <w:iCs w:val="0"/>
          <w:color w:val="000000"/>
          <w:sz w:val="18"/>
          <w:szCs w:val="18"/>
        </w:rPr>
      </w:pPr>
      <w:bookmarkStart w:colFirst="0" w:colLast="0" w:name="_yy5t0769t1po" w:id="6"/>
      <w:bookmarkEnd w:id="6"/>
      <w:r w:rsidDel="00000000" w:rsidR="00000000" w:rsidRPr="00000000">
        <w:rPr>
          <w:b w:val="1"/>
          <w:bCs w:val="1"/>
          <w:i w:val="0"/>
          <w:iCs w:val="0"/>
          <w:color w:val="000000"/>
          <w:sz w:val="18"/>
          <w:szCs w:val="18"/>
          <w:rtl w:val="0"/>
        </w:rPr>
        <w:t xml:space="preserve">Icon Libraries 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hd w:fill="f8f9fa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Font Awesome</w:t>
      </w:r>
      <w:r w:rsidDel="00000000" w:rsidR="00000000" w:rsidRPr="00000000">
        <w:rPr>
          <w:sz w:val="23"/>
          <w:szCs w:val="23"/>
          <w:rtl w:val="0"/>
        </w:rPr>
        <w:t xml:space="preserve"> - </w:t>
      </w:r>
      <w:hyperlink r:id="rId24">
        <w:r w:rsidDel="00000000" w:rsidR="00000000" w:rsidRPr="00000000">
          <w:rPr>
            <w:sz w:val="23"/>
            <w:szCs w:val="23"/>
            <w:rtl w:val="0"/>
          </w:rPr>
          <w:t xml:space="preserve">https://fontawesome.com/icons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hd w:fill="f8f9fa" w:val="clear"/>
        <w:spacing w:after="2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Heroicons</w:t>
      </w:r>
      <w:r w:rsidDel="00000000" w:rsidR="00000000" w:rsidRPr="00000000">
        <w:rPr>
          <w:sz w:val="23"/>
          <w:szCs w:val="23"/>
          <w:rtl w:val="0"/>
        </w:rPr>
        <w:t xml:space="preserve"> - </w:t>
      </w:r>
      <w:hyperlink r:id="rId25">
        <w:r w:rsidDel="00000000" w:rsidR="00000000" w:rsidRPr="00000000">
          <w:rPr>
            <w:sz w:val="23"/>
            <w:szCs w:val="23"/>
            <w:rtl w:val="0"/>
          </w:rPr>
          <w:t xml:space="preserve">https://heroicons.com/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6"/>
        <w:keepNext w:val="0"/>
        <w:keepLines w:val="0"/>
        <w:shd w:fill="f8f9fa" w:val="clear"/>
        <w:spacing w:after="40" w:before="0" w:line="288" w:lineRule="auto"/>
        <w:rPr>
          <w:b w:val="1"/>
          <w:bCs w:val="1"/>
          <w:i w:val="0"/>
          <w:iCs w:val="0"/>
          <w:color w:val="000000"/>
          <w:sz w:val="18"/>
          <w:szCs w:val="18"/>
        </w:rPr>
      </w:pPr>
      <w:bookmarkStart w:colFirst="0" w:colLast="0" w:name="_5o8qvwz3u2zw" w:id="7"/>
      <w:bookmarkEnd w:id="7"/>
      <w:r w:rsidDel="00000000" w:rsidR="00000000" w:rsidRPr="00000000">
        <w:rPr>
          <w:b w:val="1"/>
          <w:bCs w:val="1"/>
          <w:i w:val="0"/>
          <w:iCs w:val="0"/>
          <w:color w:val="000000"/>
          <w:sz w:val="18"/>
          <w:szCs w:val="18"/>
          <w:rtl w:val="0"/>
        </w:rPr>
        <w:t xml:space="preserve">Color &amp; Design Tools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hd w:fill="f8f9fa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Coolors</w:t>
      </w:r>
      <w:r w:rsidDel="00000000" w:rsidR="00000000" w:rsidRPr="00000000">
        <w:rPr>
          <w:sz w:val="23"/>
          <w:szCs w:val="23"/>
          <w:rtl w:val="0"/>
        </w:rPr>
        <w:t xml:space="preserve"> - </w:t>
      </w:r>
      <w:hyperlink r:id="rId26">
        <w:r w:rsidDel="00000000" w:rsidR="00000000" w:rsidRPr="00000000">
          <w:rPr>
            <w:sz w:val="23"/>
            <w:szCs w:val="23"/>
            <w:rtl w:val="0"/>
          </w:rPr>
          <w:t xml:space="preserve">https://coolors.co/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hd w:fill="f8f9fa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Color Hunt</w:t>
      </w:r>
      <w:r w:rsidDel="00000000" w:rsidR="00000000" w:rsidRPr="00000000">
        <w:rPr>
          <w:sz w:val="23"/>
          <w:szCs w:val="23"/>
          <w:rtl w:val="0"/>
        </w:rPr>
        <w:t xml:space="preserve"> - </w:t>
      </w:r>
      <w:hyperlink r:id="rId27">
        <w:r w:rsidDel="00000000" w:rsidR="00000000" w:rsidRPr="00000000">
          <w:rPr>
            <w:sz w:val="23"/>
            <w:szCs w:val="23"/>
            <w:rtl w:val="0"/>
          </w:rPr>
          <w:t xml:space="preserve">https://colorhunt.co/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hd w:fill="f8f9fa" w:val="clear"/>
        <w:spacing w:after="2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Adobe Color</w:t>
      </w:r>
      <w:r w:rsidDel="00000000" w:rsidR="00000000" w:rsidRPr="00000000">
        <w:rPr>
          <w:sz w:val="23"/>
          <w:szCs w:val="23"/>
          <w:rtl w:val="0"/>
        </w:rPr>
        <w:t xml:space="preserve"> - </w:t>
      </w:r>
      <w:hyperlink r:id="rId28">
        <w:r w:rsidDel="00000000" w:rsidR="00000000" w:rsidRPr="00000000">
          <w:rPr>
            <w:sz w:val="23"/>
            <w:szCs w:val="23"/>
            <w:rtl w:val="0"/>
          </w:rPr>
          <w:t xml:space="preserve">https://color.adobe.com/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6"/>
        <w:keepNext w:val="0"/>
        <w:keepLines w:val="0"/>
        <w:shd w:fill="f8f9fa" w:val="clear"/>
        <w:spacing w:after="40" w:before="200" w:line="288" w:lineRule="auto"/>
        <w:rPr>
          <w:b w:val="1"/>
          <w:bCs w:val="1"/>
          <w:i w:val="0"/>
          <w:iCs w:val="0"/>
          <w:color w:val="000000"/>
          <w:sz w:val="18"/>
          <w:szCs w:val="18"/>
        </w:rPr>
      </w:pPr>
      <w:bookmarkStart w:colFirst="0" w:colLast="0" w:name="_lthzgztklo1p" w:id="8"/>
      <w:bookmarkEnd w:id="8"/>
      <w:r w:rsidDel="00000000" w:rsidR="00000000" w:rsidRPr="00000000">
        <w:rPr>
          <w:b w:val="1"/>
          <w:bCs w:val="1"/>
          <w:i w:val="0"/>
          <w:iCs w:val="0"/>
          <w:color w:val="000000"/>
          <w:sz w:val="18"/>
          <w:szCs w:val="18"/>
          <w:rtl w:val="0"/>
        </w:rPr>
        <w:t xml:space="preserve">Typography</w:t>
      </w:r>
    </w:p>
    <w:p w:rsidR="00000000" w:rsidDel="00000000" w:rsidP="00000000" w:rsidRDefault="00000000" w:rsidRPr="00000000" w14:paraId="0000009C">
      <w:pPr>
        <w:shd w:fill="f8f9fa" w:val="clear"/>
        <w:spacing w:after="240" w:lineRule="auto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Google Fonts</w:t>
      </w:r>
      <w:r w:rsidDel="00000000" w:rsidR="00000000" w:rsidRPr="00000000">
        <w:rPr>
          <w:sz w:val="23"/>
          <w:szCs w:val="23"/>
          <w:rtl w:val="0"/>
        </w:rPr>
        <w:t xml:space="preserve"> - </w:t>
      </w:r>
      <w:hyperlink r:id="rId29">
        <w:r w:rsidDel="00000000" w:rsidR="00000000" w:rsidRPr="00000000">
          <w:rPr>
            <w:sz w:val="23"/>
            <w:szCs w:val="23"/>
            <w:rtl w:val="0"/>
          </w:rPr>
          <w:t xml:space="preserve">https://fonts.google.com/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6"/>
        <w:keepNext w:val="0"/>
        <w:keepLines w:val="0"/>
        <w:shd w:fill="f8f9fa" w:val="clear"/>
        <w:spacing w:after="40" w:before="200" w:line="288" w:lineRule="auto"/>
        <w:rPr>
          <w:b w:val="1"/>
          <w:bCs w:val="1"/>
          <w:i w:val="0"/>
          <w:iCs w:val="0"/>
          <w:color w:val="000000"/>
          <w:sz w:val="18"/>
          <w:szCs w:val="18"/>
        </w:rPr>
      </w:pPr>
      <w:bookmarkStart w:colFirst="0" w:colLast="0" w:name="_smegribnlyry" w:id="9"/>
      <w:bookmarkEnd w:id="9"/>
      <w:r w:rsidDel="00000000" w:rsidR="00000000" w:rsidRPr="00000000">
        <w:rPr>
          <w:b w:val="1"/>
          <w:bCs w:val="1"/>
          <w:i w:val="0"/>
          <w:iCs w:val="0"/>
          <w:color w:val="000000"/>
          <w:sz w:val="18"/>
          <w:szCs w:val="18"/>
          <w:rtl w:val="0"/>
        </w:rPr>
        <w:t xml:space="preserve">Image Resources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shd w:fill="f8f9fa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Unsplash</w:t>
      </w:r>
      <w:r w:rsidDel="00000000" w:rsidR="00000000" w:rsidRPr="00000000">
        <w:rPr>
          <w:sz w:val="23"/>
          <w:szCs w:val="23"/>
          <w:rtl w:val="0"/>
        </w:rPr>
        <w:t xml:space="preserve"> - </w:t>
      </w:r>
      <w:hyperlink r:id="rId30">
        <w:r w:rsidDel="00000000" w:rsidR="00000000" w:rsidRPr="00000000">
          <w:rPr>
            <w:sz w:val="23"/>
            <w:szCs w:val="23"/>
            <w:rtl w:val="0"/>
          </w:rPr>
          <w:t xml:space="preserve">https://unsplash.com/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hd w:fill="f8f9fa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Pexels</w:t>
      </w:r>
      <w:r w:rsidDel="00000000" w:rsidR="00000000" w:rsidRPr="00000000">
        <w:rPr>
          <w:sz w:val="23"/>
          <w:szCs w:val="23"/>
          <w:rtl w:val="0"/>
        </w:rPr>
        <w:t xml:space="preserve"> - </w:t>
      </w:r>
      <w:hyperlink r:id="rId31">
        <w:r w:rsidDel="00000000" w:rsidR="00000000" w:rsidRPr="00000000">
          <w:rPr>
            <w:sz w:val="23"/>
            <w:szCs w:val="23"/>
            <w:rtl w:val="0"/>
          </w:rPr>
          <w:t xml:space="preserve">https://pexels.com/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shd w:fill="f8f9fa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Pixabay</w:t>
      </w:r>
      <w:r w:rsidDel="00000000" w:rsidR="00000000" w:rsidRPr="00000000">
        <w:rPr>
          <w:sz w:val="23"/>
          <w:szCs w:val="23"/>
          <w:rtl w:val="0"/>
        </w:rPr>
        <w:t xml:space="preserve"> - </w:t>
      </w:r>
      <w:hyperlink r:id="rId32">
        <w:r w:rsidDel="00000000" w:rsidR="00000000" w:rsidRPr="00000000">
          <w:rPr>
            <w:sz w:val="23"/>
            <w:szCs w:val="23"/>
            <w:rtl w:val="0"/>
          </w:rPr>
          <w:t xml:space="preserve">https://pixabay.com/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shd w:fill="f8f9fa" w:val="clear"/>
        <w:spacing w:after="2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Lorem Picsum</w:t>
      </w:r>
      <w:r w:rsidDel="00000000" w:rsidR="00000000" w:rsidRPr="00000000">
        <w:rPr>
          <w:sz w:val="23"/>
          <w:szCs w:val="23"/>
          <w:rtl w:val="0"/>
        </w:rPr>
        <w:t xml:space="preserve"> - </w:t>
      </w:r>
      <w:hyperlink r:id="rId33">
        <w:r w:rsidDel="00000000" w:rsidR="00000000" w:rsidRPr="00000000">
          <w:rPr>
            <w:sz w:val="23"/>
            <w:szCs w:val="23"/>
            <w:rtl w:val="0"/>
          </w:rPr>
          <w:t xml:space="preserve">https://picsum.photos/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8"/>
          <w:szCs w:val="28"/>
        </w:rPr>
      </w:pPr>
      <w:bookmarkStart w:colFirst="0" w:colLast="0" w:name="_dc8ocvati8dp" w:id="10"/>
      <w:bookmarkEnd w:id="1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Goals</w:t>
      </w:r>
    </w:p>
    <w:p w:rsidR="00000000" w:rsidDel="00000000" w:rsidP="00000000" w:rsidRDefault="00000000" w:rsidRPr="00000000" w14:paraId="000000A4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Build a functional Music Instrument Rental Platform</w:t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User authentication (register, login, logout)</w:t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Browse, search, and filter instruments</w:t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Submit and manage rental requests with valid dates</w:t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Admin panel to manage instruments, users, and rentals</w:t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Prevent overlapping bookings and ensure data integrity</w:t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28"/>
          <w:szCs w:val="28"/>
        </w:rPr>
      </w:pPr>
      <w:bookmarkStart w:colFirst="0" w:colLast="0" w:name="_qw9ts3yvkv05" w:id="11"/>
      <w:bookmarkEnd w:id="1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Technical Focus</w:t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Secure backend (PHP or Symfony)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MySQL database with clear structure (ERD)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Role-based access control</w:t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Input validation and secure password handling</w:t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28"/>
          <w:szCs w:val="28"/>
        </w:rPr>
      </w:pPr>
      <w:bookmarkStart w:colFirst="0" w:colLast="0" w:name="_b2xaowqrcp1e" w:id="12"/>
      <w:bookmarkEnd w:id="1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Risks</w:t>
      </w:r>
    </w:p>
    <w:p w:rsidR="00000000" w:rsidDel="00000000" w:rsidP="00000000" w:rsidRDefault="00000000" w:rsidRPr="00000000" w14:paraId="000000B0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Booking conflicts due to missing validation</w:t>
      </w:r>
    </w:p>
    <w:p w:rsidR="00000000" w:rsidDel="00000000" w:rsidP="00000000" w:rsidRDefault="00000000" w:rsidRPr="00000000" w14:paraId="000000B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Security vulnerabilities (authentication, data handling)</w:t>
      </w:r>
    </w:p>
    <w:p w:rsidR="00000000" w:rsidDel="00000000" w:rsidP="00000000" w:rsidRDefault="00000000" w:rsidRPr="00000000" w14:paraId="000000B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Poor database design causing data inconsistency</w:t>
      </w:r>
    </w:p>
    <w:p w:rsidR="00000000" w:rsidDel="00000000" w:rsidP="00000000" w:rsidRDefault="00000000" w:rsidRPr="00000000" w14:paraId="000000B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Incorrect role/permission handling</w:t>
      </w:r>
    </w:p>
    <w:p w:rsidR="00000000" w:rsidDel="00000000" w:rsidP="00000000" w:rsidRDefault="00000000" w:rsidRPr="00000000" w14:paraId="000000B4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Incomplete or unstable features due to poor planning</w:t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28"/>
          <w:szCs w:val="28"/>
        </w:rPr>
      </w:pPr>
      <w:bookmarkStart w:colFirst="0" w:colLast="0" w:name="_e0o92sre6wpy" w:id="13"/>
      <w:bookmarkEnd w:id="1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Mitigation</w:t>
      </w:r>
    </w:p>
    <w:p w:rsidR="00000000" w:rsidDel="00000000" w:rsidP="00000000" w:rsidRDefault="00000000" w:rsidRPr="00000000" w14:paraId="000000B6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Prioritize core features (MoSCoW)</w:t>
      </w:r>
    </w:p>
    <w:p w:rsidR="00000000" w:rsidDel="00000000" w:rsidP="00000000" w:rsidRDefault="00000000" w:rsidRPr="00000000" w14:paraId="000000B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Clear sprint planning and task tracking</w:t>
      </w:r>
    </w:p>
    <w:p w:rsidR="00000000" w:rsidDel="00000000" w:rsidP="00000000" w:rsidRDefault="00000000" w:rsidRPr="00000000" w14:paraId="000000B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Regular testing and validation</w:t>
      </w:r>
    </w:p>
    <w:p w:rsidR="00000000" w:rsidDel="00000000" w:rsidP="00000000" w:rsidRDefault="00000000" w:rsidRPr="00000000" w14:paraId="000000B9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Consistent rules for bookings and user 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ind w:left="0" w:firstLine="0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Supporting Techniques</w:t>
      </w:r>
    </w:p>
    <w:p w:rsidR="00000000" w:rsidDel="00000000" w:rsidP="00000000" w:rsidRDefault="00000000" w:rsidRPr="00000000" w14:paraId="000000BB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Mind Mapping</w:t>
      </w:r>
      <w:r w:rsidDel="00000000" w:rsidR="00000000" w:rsidRPr="00000000">
        <w:rPr>
          <w:sz w:val="23"/>
          <w:szCs w:val="23"/>
          <w:rtl w:val="0"/>
        </w:rPr>
        <w:br w:type="textWrapping"/>
        <w:t xml:space="preserve">Used to brainstorm ideas and identify stakeholders</w:t>
      </w:r>
    </w:p>
    <w:p w:rsidR="00000000" w:rsidDel="00000000" w:rsidP="00000000" w:rsidRDefault="00000000" w:rsidRPr="00000000" w14:paraId="000000BC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Use Case Diagrams</w:t>
      </w:r>
      <w:r w:rsidDel="00000000" w:rsidR="00000000" w:rsidRPr="00000000">
        <w:rPr>
          <w:rtl w:val="0"/>
        </w:rPr>
      </w:r>
    </w:p>
    <w:sectPr>
      <w:headerReference r:id="rId34" w:type="default"/>
      <w:footerReference r:id="rId35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D">
    <w:pPr>
      <w:rPr>
        <w:b w:val="1"/>
        <w:bCs w:val="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d2125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d2125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937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d2125"/>
        <w:sz w:val="23"/>
        <w:szCs w:val="2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d2125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d2125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d2125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d2125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d2125"/>
        <w:sz w:val="23"/>
        <w:szCs w:val="23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937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d2125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d2125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bootstrapmade.com/" TargetMode="External"/><Relationship Id="rId22" Type="http://schemas.openxmlformats.org/officeDocument/2006/relationships/hyperlink" Target="https://themewagon.com/theme-tag/free/" TargetMode="External"/><Relationship Id="rId21" Type="http://schemas.openxmlformats.org/officeDocument/2006/relationships/hyperlink" Target="https://colorlib.com/wp/free-bootstrap-templates/" TargetMode="External"/><Relationship Id="rId24" Type="http://schemas.openxmlformats.org/officeDocument/2006/relationships/hyperlink" Target="https://fontawesome.com/icons" TargetMode="External"/><Relationship Id="rId23" Type="http://schemas.openxmlformats.org/officeDocument/2006/relationships/hyperlink" Target="https://bootsnipp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renttherunway.com/" TargetMode="External"/><Relationship Id="rId26" Type="http://schemas.openxmlformats.org/officeDocument/2006/relationships/hyperlink" Target="https://coolors.co/" TargetMode="External"/><Relationship Id="rId25" Type="http://schemas.openxmlformats.org/officeDocument/2006/relationships/hyperlink" Target="https://heroicons.com/" TargetMode="External"/><Relationship Id="rId28" Type="http://schemas.openxmlformats.org/officeDocument/2006/relationships/hyperlink" Target="https://color.adobe.com/" TargetMode="External"/><Relationship Id="rId27" Type="http://schemas.openxmlformats.org/officeDocument/2006/relationships/hyperlink" Target="https://colorhunt.co/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29" Type="http://schemas.openxmlformats.org/officeDocument/2006/relationships/hyperlink" Target="https://fonts.google.com/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airbnb.com/" TargetMode="External"/><Relationship Id="rId31" Type="http://schemas.openxmlformats.org/officeDocument/2006/relationships/hyperlink" Target="https://pexels.com/" TargetMode="External"/><Relationship Id="rId30" Type="http://schemas.openxmlformats.org/officeDocument/2006/relationships/hyperlink" Target="https://unsplash.com/" TargetMode="External"/><Relationship Id="rId11" Type="http://schemas.openxmlformats.org/officeDocument/2006/relationships/hyperlink" Target="https://sparetoolz.com/" TargetMode="External"/><Relationship Id="rId33" Type="http://schemas.openxmlformats.org/officeDocument/2006/relationships/hyperlink" Target="https://picsum.photos/" TargetMode="External"/><Relationship Id="rId10" Type="http://schemas.openxmlformats.org/officeDocument/2006/relationships/hyperlink" Target="https://fatllama.com/" TargetMode="External"/><Relationship Id="rId32" Type="http://schemas.openxmlformats.org/officeDocument/2006/relationships/hyperlink" Target="https://pixabay.com/" TargetMode="External"/><Relationship Id="rId13" Type="http://schemas.openxmlformats.org/officeDocument/2006/relationships/hyperlink" Target="https://lucidchart.com/" TargetMode="External"/><Relationship Id="rId35" Type="http://schemas.openxmlformats.org/officeDocument/2006/relationships/footer" Target="footer1.xml"/><Relationship Id="rId12" Type="http://schemas.openxmlformats.org/officeDocument/2006/relationships/hyperlink" Target="https://dbdiagram.io/" TargetMode="External"/><Relationship Id="rId34" Type="http://schemas.openxmlformats.org/officeDocument/2006/relationships/header" Target="header1.xml"/><Relationship Id="rId15" Type="http://schemas.openxmlformats.org/officeDocument/2006/relationships/hyperlink" Target="https://excalidraw.com/" TargetMode="External"/><Relationship Id="rId14" Type="http://schemas.openxmlformats.org/officeDocument/2006/relationships/hyperlink" Target="https://databaseanswers.org/" TargetMode="External"/><Relationship Id="rId17" Type="http://schemas.openxmlformats.org/officeDocument/2006/relationships/hyperlink" Target="https://draw.io/" TargetMode="External"/><Relationship Id="rId16" Type="http://schemas.openxmlformats.org/officeDocument/2006/relationships/hyperlink" Target="https://figma.com/" TargetMode="External"/><Relationship Id="rId19" Type="http://schemas.openxmlformats.org/officeDocument/2006/relationships/hyperlink" Target="https://startbootstrap.com/" TargetMode="External"/><Relationship Id="rId18" Type="http://schemas.openxmlformats.org/officeDocument/2006/relationships/hyperlink" Target="https://miro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