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5A3A7" w14:textId="10F6B439" w:rsidR="0039068F" w:rsidRDefault="00911F57" w:rsidP="00EA4A7C">
      <w:pPr>
        <w:jc w:val="left"/>
      </w:pPr>
      <w:r w:rsidRPr="00911F57">
        <w:t xml:space="preserve">Khan, M.A.M., Kee, S.H., Pathan, A.S.K. and Nahid, A.A., (2023), ‘Image processing techniques for concrete crack detection: A </w:t>
      </w:r>
      <w:proofErr w:type="spellStart"/>
      <w:r w:rsidRPr="00911F57">
        <w:t>scientometrics</w:t>
      </w:r>
      <w:proofErr w:type="spellEnd"/>
      <w:r w:rsidRPr="00911F57">
        <w:t xml:space="preserve"> literature review’, Remote Sensing, 15(9), pp. 2400. (Available at: </w:t>
      </w:r>
      <w:hyperlink r:id="rId4" w:history="1">
        <w:r w:rsidR="00EA4A7C" w:rsidRPr="00287D15">
          <w:rPr>
            <w:rStyle w:val="Hyperlink"/>
          </w:rPr>
          <w:t>https://www.mdpi.com/2072-4292/15/9/2400</w:t>
        </w:r>
      </w:hyperlink>
      <w:r w:rsidRPr="00911F57">
        <w:t>)</w:t>
      </w:r>
    </w:p>
    <w:p w14:paraId="30D9534A" w14:textId="33588EE3" w:rsidR="00EA4A7C" w:rsidRDefault="00EA4A7C" w:rsidP="00EA4A7C">
      <w:pPr>
        <w:jc w:val="left"/>
      </w:pPr>
      <w:r w:rsidRPr="00EA4A7C">
        <w:t xml:space="preserve">Ali, R., Chuah, J.H., Talip, M.S.A., Mokhtar, N. and Shoaib, M.A., (2022), ‘Structural crack detection using deep convolutional neural networks’, Automation in Construction, 133, pp. 103989. (Available at: </w:t>
      </w:r>
      <w:hyperlink r:id="rId5" w:history="1">
        <w:r w:rsidRPr="00287D15">
          <w:rPr>
            <w:rStyle w:val="Hyperlink"/>
          </w:rPr>
          <w:t>https://www.sciencedirect.com/science/article/pii/S0926580521004404</w:t>
        </w:r>
      </w:hyperlink>
      <w:r w:rsidRPr="00EA4A7C">
        <w:t>)</w:t>
      </w:r>
    </w:p>
    <w:p w14:paraId="419C2295" w14:textId="656FE603" w:rsidR="00EA4A7C" w:rsidRDefault="00EA4A7C">
      <w:r w:rsidRPr="00EA4A7C">
        <w:t xml:space="preserve">Golding, V.P., </w:t>
      </w:r>
      <w:proofErr w:type="spellStart"/>
      <w:r w:rsidRPr="00EA4A7C">
        <w:t>Gharineiat</w:t>
      </w:r>
      <w:proofErr w:type="spellEnd"/>
      <w:r w:rsidRPr="00EA4A7C">
        <w:t xml:space="preserve">, Z., Munawar, H.S. and Ullah, F., (2022), ‘Crack detection in concrete structures using deep learning’, Sustainability, 14(13), pp. 8117. (Available at: </w:t>
      </w:r>
      <w:hyperlink r:id="rId6" w:tgtFrame="_new" w:history="1">
        <w:r w:rsidRPr="00EA4A7C">
          <w:rPr>
            <w:rStyle w:val="Hyperlink"/>
          </w:rPr>
          <w:t>https://www.mdpi.com/2071-1050/14/13/8117</w:t>
        </w:r>
      </w:hyperlink>
      <w:r w:rsidRPr="00EA4A7C">
        <w:t>)</w:t>
      </w:r>
    </w:p>
    <w:p w14:paraId="2A3EA8DB" w14:textId="21F8F864" w:rsidR="00EA4A7C" w:rsidRDefault="004B704F">
      <w:proofErr w:type="spellStart"/>
      <w:r w:rsidRPr="004B704F">
        <w:t>Shahrokhinasab</w:t>
      </w:r>
      <w:proofErr w:type="spellEnd"/>
      <w:r w:rsidRPr="004B704F">
        <w:t xml:space="preserve">, E., Hosseinzadeh, N., </w:t>
      </w:r>
      <w:proofErr w:type="spellStart"/>
      <w:r w:rsidRPr="004B704F">
        <w:t>Monirabbasi</w:t>
      </w:r>
      <w:proofErr w:type="spellEnd"/>
      <w:r w:rsidRPr="004B704F">
        <w:t xml:space="preserve">, A. and </w:t>
      </w:r>
      <w:proofErr w:type="spellStart"/>
      <w:r w:rsidRPr="004B704F">
        <w:t>Torkaman</w:t>
      </w:r>
      <w:proofErr w:type="spellEnd"/>
      <w:r w:rsidRPr="004B704F">
        <w:t xml:space="preserve">, S., (2020), ‘Performance of image-based crack detection systems in concrete structures’, Journal of Soft Computing in Civil Engineering, 4(1), pp. 127-139. (Available at: </w:t>
      </w:r>
      <w:hyperlink r:id="rId7" w:history="1">
        <w:r w:rsidRPr="00287D15">
          <w:rPr>
            <w:rStyle w:val="Hyperlink"/>
          </w:rPr>
          <w:t>https://www.jsoftcivil.com/article_104922.html</w:t>
        </w:r>
      </w:hyperlink>
      <w:r w:rsidRPr="004B704F">
        <w:t>)</w:t>
      </w:r>
    </w:p>
    <w:p w14:paraId="5B1574A8" w14:textId="173A680E" w:rsidR="004B704F" w:rsidRDefault="004B704F">
      <w:r w:rsidRPr="004B704F">
        <w:t xml:space="preserve">Chakraborty, J., </w:t>
      </w:r>
      <w:proofErr w:type="spellStart"/>
      <w:r w:rsidRPr="004B704F">
        <w:t>Katunin</w:t>
      </w:r>
      <w:proofErr w:type="spellEnd"/>
      <w:r w:rsidRPr="004B704F">
        <w:t xml:space="preserve">, A., </w:t>
      </w:r>
      <w:proofErr w:type="spellStart"/>
      <w:r w:rsidRPr="004B704F">
        <w:t>Klikowicz</w:t>
      </w:r>
      <w:proofErr w:type="spellEnd"/>
      <w:r w:rsidRPr="004B704F">
        <w:t xml:space="preserve">, P. and </w:t>
      </w:r>
      <w:proofErr w:type="spellStart"/>
      <w:r w:rsidRPr="004B704F">
        <w:t>Salamak</w:t>
      </w:r>
      <w:proofErr w:type="spellEnd"/>
      <w:r w:rsidRPr="004B704F">
        <w:t xml:space="preserve">, M., (2019), ‘Early crack detection of reinforced concrete structure using embedded sensors’, Sensors, 19(18), pp. 3879. (Available at: </w:t>
      </w:r>
      <w:hyperlink r:id="rId8" w:history="1">
        <w:r w:rsidRPr="00287D15">
          <w:rPr>
            <w:rStyle w:val="Hyperlink"/>
          </w:rPr>
          <w:t>https://www.mdpi.com/1424-8220/19/18/3879</w:t>
        </w:r>
      </w:hyperlink>
      <w:r w:rsidRPr="004B704F">
        <w:t>)</w:t>
      </w:r>
    </w:p>
    <w:p w14:paraId="692CB5D4" w14:textId="231B8193" w:rsidR="004B704F" w:rsidRDefault="005C33C2">
      <w:bookmarkStart w:id="0" w:name="_Hlk205740409"/>
      <w:r w:rsidRPr="005C33C2">
        <w:t>Sharma</w:t>
      </w:r>
      <w:bookmarkEnd w:id="0"/>
      <w:r w:rsidRPr="005C33C2">
        <w:t xml:space="preserve">, N., Dhir, R. and Rani, R.A.J.N.E.E.S.H., (2020), ‘Crack detection in concrete using transfer learning’, Advances in Mathematics: Scientific Journal, 9(6), pp. 3895-3906. (Available at: </w:t>
      </w:r>
      <w:hyperlink r:id="rId9" w:tgtFrame="_new" w:history="1">
        <w:r w:rsidRPr="005C33C2">
          <w:rPr>
            <w:rStyle w:val="Hyperlink"/>
          </w:rPr>
          <w:t>https://www.researchgate.net/profile/Rajneesh-Rani/publication/343048901_CRACK_DETECTION_IN_CONCRETE_USING_TRANSFER_LEARNING/links/5f57660b92851c250b9d0efd/CRACK-DETECTION-IN-CONCRETE-USING-TRANSFER-LEARNING.pdf</w:t>
        </w:r>
      </w:hyperlink>
      <w:r w:rsidRPr="005C33C2">
        <w:t>)</w:t>
      </w:r>
      <w:r>
        <w:br/>
      </w:r>
      <w:bookmarkStart w:id="1" w:name="_Hlk205740822"/>
      <w:proofErr w:type="spellStart"/>
      <w:r w:rsidRPr="005C33C2">
        <w:t>Şermet</w:t>
      </w:r>
      <w:proofErr w:type="spellEnd"/>
      <w:r w:rsidRPr="005C33C2">
        <w:t>, F. and Pacal, I., (2024)</w:t>
      </w:r>
      <w:bookmarkEnd w:id="1"/>
      <w:r w:rsidRPr="005C33C2">
        <w:t xml:space="preserve">, ‘Deep learning approaches for autonomous crack detection in concrete wall, brick deck and pavement’, Dicle </w:t>
      </w:r>
      <w:proofErr w:type="spellStart"/>
      <w:r w:rsidRPr="005C33C2">
        <w:t>Üniversitesi</w:t>
      </w:r>
      <w:proofErr w:type="spellEnd"/>
      <w:r w:rsidRPr="005C33C2">
        <w:t xml:space="preserve"> </w:t>
      </w:r>
      <w:proofErr w:type="spellStart"/>
      <w:r w:rsidRPr="005C33C2">
        <w:t>Mühendislik</w:t>
      </w:r>
      <w:proofErr w:type="spellEnd"/>
      <w:r w:rsidRPr="005C33C2">
        <w:t xml:space="preserve"> </w:t>
      </w:r>
      <w:proofErr w:type="spellStart"/>
      <w:r w:rsidRPr="005C33C2">
        <w:t>Fakültesi</w:t>
      </w:r>
      <w:proofErr w:type="spellEnd"/>
      <w:r w:rsidRPr="005C33C2">
        <w:t xml:space="preserve"> </w:t>
      </w:r>
      <w:proofErr w:type="spellStart"/>
      <w:r w:rsidRPr="005C33C2">
        <w:t>Mühendislik</w:t>
      </w:r>
      <w:proofErr w:type="spellEnd"/>
      <w:r w:rsidRPr="005C33C2">
        <w:t xml:space="preserve"> </w:t>
      </w:r>
      <w:proofErr w:type="spellStart"/>
      <w:r w:rsidRPr="005C33C2">
        <w:t>Dergisi</w:t>
      </w:r>
      <w:proofErr w:type="spellEnd"/>
      <w:r w:rsidRPr="005C33C2">
        <w:t xml:space="preserve">, 15(2), pp. 503-513. (Available at: </w:t>
      </w:r>
      <w:hyperlink r:id="rId10" w:tgtFrame="_new" w:history="1">
        <w:r w:rsidRPr="005C33C2">
          <w:rPr>
            <w:rStyle w:val="Hyperlink"/>
          </w:rPr>
          <w:t>https://dergipark.org.tr/en/pub/dumf/article/1450640</w:t>
        </w:r>
      </w:hyperlink>
      <w:r w:rsidRPr="005C33C2">
        <w:t>)</w:t>
      </w:r>
    </w:p>
    <w:p w14:paraId="2F248D09" w14:textId="727C67BB" w:rsidR="005C33C2" w:rsidRDefault="005C33C2">
      <w:bookmarkStart w:id="2" w:name="_Hlk205740981"/>
      <w:r w:rsidRPr="005C33C2">
        <w:t>Zeeshan</w:t>
      </w:r>
      <w:bookmarkEnd w:id="2"/>
      <w:r w:rsidRPr="005C33C2">
        <w:t xml:space="preserve">, M., Adnan, S. M., Ahmad, W. and Khan, F.Z., (2021), ‘Structural crack detection and classification using deep convolutional neural network’, Pakistan Journal of Engineering and Technology, 4(4), pp. 50–56. (Available at: </w:t>
      </w:r>
      <w:hyperlink r:id="rId11" w:tgtFrame="_new" w:history="1">
        <w:r w:rsidRPr="005C33C2">
          <w:rPr>
            <w:rStyle w:val="Hyperlink"/>
          </w:rPr>
          <w:t>https://www.academia.edu/download/97046907/854.pdf</w:t>
        </w:r>
      </w:hyperlink>
      <w:r w:rsidRPr="005C33C2">
        <w:t>)</w:t>
      </w:r>
    </w:p>
    <w:p w14:paraId="713F9CE0" w14:textId="6A45AC4E" w:rsidR="005C33C2" w:rsidRDefault="005C33C2">
      <w:bookmarkStart w:id="3" w:name="_Hlk205741196"/>
      <w:r w:rsidRPr="005C33C2">
        <w:t>Laxman</w:t>
      </w:r>
      <w:bookmarkEnd w:id="3"/>
      <w:r w:rsidRPr="005C33C2">
        <w:t xml:space="preserve">, K.C., Tabassum, N., Ai, L., Cole, C. and Ziehl, P., (2023), ‘Automated crack detection and crack depth prediction for reinforced concrete structures using deep learning’, Construction and Building Materials, 370, pp. 130709. (Available at: </w:t>
      </w:r>
      <w:hyperlink r:id="rId12" w:tgtFrame="_new" w:history="1">
        <w:r w:rsidRPr="005C33C2">
          <w:rPr>
            <w:rStyle w:val="Hyperlink"/>
          </w:rPr>
          <w:t>https://www.sciencedirect.com/science/article/pii/S0950061823004208</w:t>
        </w:r>
      </w:hyperlink>
      <w:r w:rsidRPr="005C33C2">
        <w:t>)</w:t>
      </w:r>
    </w:p>
    <w:p w14:paraId="7A145145" w14:textId="025E83DE" w:rsidR="005C33C2" w:rsidRDefault="005C33C2">
      <w:bookmarkStart w:id="4" w:name="_Hlk205741309"/>
      <w:r w:rsidRPr="005C33C2">
        <w:t>Adam</w:t>
      </w:r>
      <w:bookmarkEnd w:id="4"/>
      <w:r w:rsidRPr="005C33C2">
        <w:t xml:space="preserve">, E.E.B. and Sathesh, A., (2021), ‘Construction of accurate crack identification on concrete structure using hybrid deep learning approach’, Journal of Innovative Image Processing (JIIP), 3(2), pp. 85-99. (Available at: </w:t>
      </w:r>
      <w:hyperlink r:id="rId13" w:tgtFrame="_new" w:history="1">
        <w:r w:rsidRPr="005C33C2">
          <w:rPr>
            <w:rStyle w:val="Hyperlink"/>
          </w:rPr>
          <w:t>https://www.researchgate.net/profile/Sathesh-Ammaiappan/publication/352548580_Construction_of_Accurate_Crack_Identification_on_Concrete_Structure_using_Hybrid_Deep_Learning_Approach/links/60dd9a5e299bf1ea9ed37b34/Construction-of-Accurate-Crack-Identification-on-Concrete-Structure-using-Hybrid-Deep-Learning-Approach.pdf</w:t>
        </w:r>
      </w:hyperlink>
      <w:r w:rsidRPr="005C33C2">
        <w:t>)</w:t>
      </w:r>
    </w:p>
    <w:p w14:paraId="6B194114" w14:textId="4A2DFD44" w:rsidR="005C33C2" w:rsidRDefault="00357157">
      <w:r w:rsidRPr="00357157">
        <w:lastRenderedPageBreak/>
        <w:t xml:space="preserve">Han, X., Zhao, Z., Chen, L., Hu, X., Tian, Y., Zhai, C., Wang, L. and Huang, X., (2022), ‘Structural damage-causing concrete cracking detection based on a deep-learning method’, Construction and Building Materials, 337, pp. 127562. (Available at: </w:t>
      </w:r>
      <w:hyperlink r:id="rId14" w:history="1">
        <w:r w:rsidRPr="00287D15">
          <w:rPr>
            <w:rStyle w:val="Hyperlink"/>
          </w:rPr>
          <w:t>https://www.sciencedirect.com/science/article/pii/S0950061822012387</w:t>
        </w:r>
      </w:hyperlink>
      <w:r w:rsidRPr="00357157">
        <w:t>)</w:t>
      </w:r>
    </w:p>
    <w:p w14:paraId="584E0CC9" w14:textId="5F688E69" w:rsidR="00401B7D" w:rsidRDefault="00401B7D">
      <w:bookmarkStart w:id="5" w:name="_Hlk205741847"/>
      <w:r w:rsidRPr="00401B7D">
        <w:t>Nguyen</w:t>
      </w:r>
      <w:bookmarkEnd w:id="5"/>
      <w:r w:rsidRPr="00401B7D">
        <w:t xml:space="preserve">, S.D., Tran, T.S., Tran, V.P., Lee, H.J., Piran, M.J. and Le, V.P., (2023), ‘Deep learning-based crack detection: A survey’, International Journal of Pavement Research and Technology, 16(4), pp. 943-967. (Available at: </w:t>
      </w:r>
      <w:hyperlink r:id="rId15" w:history="1">
        <w:r w:rsidR="00C27CD8" w:rsidRPr="00287D15">
          <w:rPr>
            <w:rStyle w:val="Hyperlink"/>
          </w:rPr>
          <w:t>https://link.springer.com/article/10.1007/s42947-022-00172-z</w:t>
        </w:r>
      </w:hyperlink>
      <w:r w:rsidRPr="00401B7D">
        <w:t>)</w:t>
      </w:r>
    </w:p>
    <w:p w14:paraId="069EDFF3" w14:textId="2F0490F7" w:rsidR="00C27CD8" w:rsidRDefault="00C27CD8">
      <w:proofErr w:type="spellStart"/>
      <w:r w:rsidRPr="00C27CD8">
        <w:t>Dorafshan</w:t>
      </w:r>
      <w:proofErr w:type="spellEnd"/>
      <w:r w:rsidRPr="00C27CD8">
        <w:t xml:space="preserve">, S., Thomas, R.J. and Maguire, M., (2018), ‘Comparison of deep convolutional neural networks and edge detectors for image-based crack detection in concrete’, Construction and Building Materials, 186, pp. 1031-1045. (Available at: </w:t>
      </w:r>
      <w:hyperlink r:id="rId16" w:tgtFrame="_new" w:history="1">
        <w:r w:rsidRPr="00C27CD8">
          <w:rPr>
            <w:rStyle w:val="Hyperlink"/>
          </w:rPr>
          <w:t>https://www.sciencedirect.com/science/article/pii/S0950061818319500?via%3Dihub</w:t>
        </w:r>
      </w:hyperlink>
      <w:r w:rsidRPr="00C27CD8">
        <w:t>)</w:t>
      </w:r>
    </w:p>
    <w:p w14:paraId="6B315838" w14:textId="3B803E7A" w:rsidR="00075914" w:rsidRDefault="00075914">
      <w:bookmarkStart w:id="6" w:name="_Hlk206013060"/>
      <w:proofErr w:type="spellStart"/>
      <w:r w:rsidRPr="00075914">
        <w:t>Zuiderveld</w:t>
      </w:r>
      <w:proofErr w:type="spellEnd"/>
      <w:r w:rsidRPr="00075914">
        <w:t>, K., 1994</w:t>
      </w:r>
      <w:bookmarkEnd w:id="6"/>
      <w:r w:rsidRPr="00075914">
        <w:t>. Contrast limited adaptive histogram equalization. In </w:t>
      </w:r>
      <w:r w:rsidRPr="00075914">
        <w:rPr>
          <w:i/>
          <w:iCs/>
        </w:rPr>
        <w:t>Graphics gems IV</w:t>
      </w:r>
      <w:r w:rsidRPr="00075914">
        <w:t> (pp. 474-485).</w:t>
      </w:r>
      <w:r>
        <w:t xml:space="preserve"> (Available at: </w:t>
      </w:r>
      <w:hyperlink r:id="rId17" w:history="1">
        <w:r w:rsidRPr="003B2159">
          <w:rPr>
            <w:rStyle w:val="Hyperlink"/>
          </w:rPr>
          <w:t>https://dl.acm.org/doi/abs/10.5555/180895.180940</w:t>
        </w:r>
      </w:hyperlink>
      <w:r>
        <w:t>)</w:t>
      </w:r>
    </w:p>
    <w:p w14:paraId="14DAAD84" w14:textId="238181C7" w:rsidR="00075914" w:rsidRDefault="00075914">
      <w:proofErr w:type="spellStart"/>
      <w:r w:rsidRPr="00075914">
        <w:t>Frangi</w:t>
      </w:r>
      <w:proofErr w:type="spellEnd"/>
      <w:r w:rsidRPr="00075914">
        <w:t xml:space="preserve">, A.F., Niessen, W.J., </w:t>
      </w:r>
      <w:proofErr w:type="spellStart"/>
      <w:r w:rsidRPr="00075914">
        <w:t>Vincken</w:t>
      </w:r>
      <w:proofErr w:type="spellEnd"/>
      <w:r w:rsidRPr="00075914">
        <w:t xml:space="preserve">, K.L. and </w:t>
      </w:r>
      <w:proofErr w:type="spellStart"/>
      <w:r w:rsidRPr="00075914">
        <w:t>Viergever</w:t>
      </w:r>
      <w:proofErr w:type="spellEnd"/>
      <w:r w:rsidRPr="00075914">
        <w:t>, M.A., 1998, October. Multiscale vessel enhancement filtering. In </w:t>
      </w:r>
      <w:r w:rsidRPr="00075914">
        <w:rPr>
          <w:i/>
          <w:iCs/>
        </w:rPr>
        <w:t>International conference on medical image computing and computer-assisted intervention</w:t>
      </w:r>
      <w:r w:rsidRPr="00075914">
        <w:t> (pp. 130-137). Berlin, Heidelberg: Springer Berlin Heidelberg.</w:t>
      </w:r>
      <w:r>
        <w:t xml:space="preserve"> (Available at: </w:t>
      </w:r>
      <w:hyperlink r:id="rId18" w:history="1">
        <w:r w:rsidRPr="003B2159">
          <w:rPr>
            <w:rStyle w:val="Hyperlink"/>
          </w:rPr>
          <w:t>https://link.springer.com/chapter/10.1007/bfb0056195</w:t>
        </w:r>
      </w:hyperlink>
      <w:r>
        <w:t>)</w:t>
      </w:r>
    </w:p>
    <w:p w14:paraId="0C7930EE" w14:textId="4D63A2DD" w:rsidR="00381111" w:rsidRDefault="00381111">
      <w:r w:rsidRPr="00381111">
        <w:t xml:space="preserve">Tan, M. and Le, Q., 2019, May. </w:t>
      </w:r>
      <w:proofErr w:type="spellStart"/>
      <w:r w:rsidRPr="00381111">
        <w:t>Efficientnet</w:t>
      </w:r>
      <w:proofErr w:type="spellEnd"/>
      <w:r w:rsidRPr="00381111">
        <w:t>: Rethinking model scaling for convolutional neural networks. In International conference on machine learning (pp. 6105-6114). PMLR.</w:t>
      </w:r>
      <w:r>
        <w:t xml:space="preserve"> (Available at: </w:t>
      </w:r>
      <w:hyperlink r:id="rId19" w:history="1">
        <w:r w:rsidRPr="003B2159">
          <w:rPr>
            <w:rStyle w:val="Hyperlink"/>
          </w:rPr>
          <w:t>https://proceedings.mlr.press/v97/tan19a.html?ref=ji</w:t>
        </w:r>
      </w:hyperlink>
      <w:r>
        <w:t>)</w:t>
      </w:r>
    </w:p>
    <w:p w14:paraId="5FBECD6A" w14:textId="77777777" w:rsidR="00381111" w:rsidRDefault="00381111"/>
    <w:p w14:paraId="6AEC783E" w14:textId="77777777" w:rsidR="00075914" w:rsidRDefault="00075914"/>
    <w:p w14:paraId="03C3C7EC" w14:textId="77777777" w:rsidR="00075914" w:rsidRDefault="00075914"/>
    <w:p w14:paraId="665BCAFD" w14:textId="77777777" w:rsidR="00C27CD8" w:rsidRDefault="00C27CD8"/>
    <w:p w14:paraId="1A570E30" w14:textId="77777777" w:rsidR="00357157" w:rsidRDefault="00357157"/>
    <w:sectPr w:rsidR="00357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57"/>
    <w:rsid w:val="00075914"/>
    <w:rsid w:val="00357157"/>
    <w:rsid w:val="00381111"/>
    <w:rsid w:val="0039068F"/>
    <w:rsid w:val="00401B7D"/>
    <w:rsid w:val="004B704F"/>
    <w:rsid w:val="00586EF7"/>
    <w:rsid w:val="005C33C2"/>
    <w:rsid w:val="008E0586"/>
    <w:rsid w:val="00911F57"/>
    <w:rsid w:val="00B56B58"/>
    <w:rsid w:val="00C27CD8"/>
    <w:rsid w:val="00C700C1"/>
    <w:rsid w:val="00CC6534"/>
    <w:rsid w:val="00EA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B021"/>
  <w15:chartTrackingRefBased/>
  <w15:docId w15:val="{1AB68840-9385-40CA-85E8-2C9F57A5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F5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1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F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F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F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F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F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1F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1424-8220/19/18/3879" TargetMode="External"/><Relationship Id="rId13" Type="http://schemas.openxmlformats.org/officeDocument/2006/relationships/hyperlink" Target="https://www.researchgate.net/profile/Sathesh-Ammaiappan/publication/352548580_Construction_of_Accurate_Crack_Identification_on_Concrete_Structure_using_Hybrid_Deep_Learning_Approach/links/60dd9a5e299bf1ea9ed37b34/Construction-of-Accurate-Crack-Identification-on-Concrete-Structure-using-Hybrid-Deep-Learning-Approach.pdf" TargetMode="External"/><Relationship Id="rId18" Type="http://schemas.openxmlformats.org/officeDocument/2006/relationships/hyperlink" Target="https://link.springer.com/chapter/10.1007/bfb0056195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jsoftcivil.com/article_104922.html" TargetMode="External"/><Relationship Id="rId12" Type="http://schemas.openxmlformats.org/officeDocument/2006/relationships/hyperlink" Target="https://www.sciencedirect.com/science/article/pii/S0950061823004208" TargetMode="External"/><Relationship Id="rId17" Type="http://schemas.openxmlformats.org/officeDocument/2006/relationships/hyperlink" Target="https://dl.acm.org/doi/abs/10.5555/180895.18094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ciencedirect.com/science/article/pii/S0950061818319500?via%3Dihub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mdpi.com/2071-1050/14/13/8117" TargetMode="External"/><Relationship Id="rId11" Type="http://schemas.openxmlformats.org/officeDocument/2006/relationships/hyperlink" Target="https://www.academia.edu/download/97046907/854.pdf" TargetMode="External"/><Relationship Id="rId5" Type="http://schemas.openxmlformats.org/officeDocument/2006/relationships/hyperlink" Target="https://www.sciencedirect.com/science/article/pii/S0926580521004404" TargetMode="External"/><Relationship Id="rId15" Type="http://schemas.openxmlformats.org/officeDocument/2006/relationships/hyperlink" Target="https://link.springer.com/article/10.1007/s42947-022-00172-z" TargetMode="External"/><Relationship Id="rId10" Type="http://schemas.openxmlformats.org/officeDocument/2006/relationships/hyperlink" Target="https://dergipark.org.tr/en/pub/dumf/article/1450640" TargetMode="External"/><Relationship Id="rId19" Type="http://schemas.openxmlformats.org/officeDocument/2006/relationships/hyperlink" Target="https://proceedings.mlr.press/v97/tan19a.html?ref=ji" TargetMode="External"/><Relationship Id="rId4" Type="http://schemas.openxmlformats.org/officeDocument/2006/relationships/hyperlink" Target="https://www.mdpi.com/2072-4292/15/9/2400" TargetMode="External"/><Relationship Id="rId9" Type="http://schemas.openxmlformats.org/officeDocument/2006/relationships/hyperlink" Target="https://www.researchgate.net/profile/Rajneesh-Rani/publication/343048901_CRACK_DETECTION_IN_CONCRETE_USING_TRANSFER_LEARNING/links/5f57660b92851c250b9d0efd/CRACK-DETECTION-IN-CONCRETE-USING-TRANSFER-LEARNING.pdf" TargetMode="External"/><Relationship Id="rId14" Type="http://schemas.openxmlformats.org/officeDocument/2006/relationships/hyperlink" Target="https://www.sciencedirect.com/science/article/pii/S09500618220123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2025-08-10T15:52:00Z</dcterms:created>
  <dcterms:modified xsi:type="dcterms:W3CDTF">2025-08-13T20:34:00Z</dcterms:modified>
</cp:coreProperties>
</file>