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Defining what we are building and why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AI Personal Learning Assistant (AILA) is an intelligent, NLP-powered web application designed to help students learn any topic faster and more effectively. Users submit a topic or question; the system returns a structured explanation, a concise summary, and auto-generated quiz questions — all powered by a large language model backend.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This document defines the complete product requirements including goals, user personas, user stories, acceptance criteria, and success metrics for the internship deliverable.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Problem Statement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Students across skill levels face three recurring barriers when studying independently: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Difficulty understanding complex concepts without a live tutor or instructor.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 efficient mechanism to self-test knowledge retention.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Study material is often too dense — no rapid summarisation available.</w:t>
      </w:r>
    </w:p>
    <w:p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Existing tools (Google, YouTube, textbooks) are passive. AILA creates an interactive, personalised dialogue with learning content.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Goals and Non-Goals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Build a working, deployable AI learning assistant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Deliver accurate topic explanations, summaries, and quiz questions via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Provide a responsive, accessible web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Implement session-based progress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Produce complete technical documentation for handoff.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Real-time collaborative learning or multi-user sessions (out of scope).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Video or image-based learning content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Integration with LMS platforms (Canvas, Moodle) in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Native mobile app — web-responsive only.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User Personas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Self-Learner Sam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19-year-old university student studying independently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concept explanations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Textbooks are too slow and passive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Exam-Prep Priya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22-year-old preparing for competitive exams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 quiz questions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personalised mock test generator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Curious Chris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35-year-old professional upskilling in AI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topic summaries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 time, needs concise content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Tanya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40-year-old educator generating class material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 and quiz generation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creation is time-consuming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User Stories &amp; Acceptance Criteria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5.1 Core Features</w:t>
      </w:r>
    </w:p>
    <w:p>
      <w:pPr>
        <w:pStyle w:val="Heading3"/>
      </w:pPr>
      <w:r>
        <w:t xml:space="preserve">US-001: Topic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student, I want to enter a topic and receive a clear explanation, so that I can understand it quickly.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Acceptance: Response generated within 5 seconds. Explanation is structured with a definition, mechanism, and example. Minimum 150 words.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US-002: Topic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student, I want a short summary of the topic, so that I can revise efficiently.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Acceptance: Summary is 3–5 sentences. No more than 100 words. Displayed below the explanation.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US-003: Quiz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student, I want auto-generated quiz questions on the topic, so that I can test my understanding.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Acceptance: 5 MCQ questions generated per topic. Each question has 4 options and 1 correct answer. Correct answer revealed on submission.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5.2 Advanced Features</w:t>
      </w:r>
    </w:p>
    <w:p>
      <w:pPr>
        <w:pStyle w:val="Heading3"/>
      </w:pPr>
      <w:r>
        <w:t xml:space="preserve">US-004: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student, I want to see my quiz history and scores, so that I can track my learning progress.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US-005: Flashcard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student, I want flashcards generated from a topic, so that I can do spaced-repetition study.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US-006: Personalised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 a returning user, I want topic recommendations based on my history, so that I can continue learning coherently.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Success Metrics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Explanation response 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seconds (p95)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logging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generation accuracy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95% valid JSON output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validation tests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session completion rate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score improvement (repeat users)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10% over 3 sessions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tracking DB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accessibility score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AA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 / Lighthouse audit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Constraints &amp; Assumptions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 provider: OpenAI GPT-4o or equivalent. API key required for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Target device: Desktop browser (Chrome, Firefox, Safari). Mobile-responsive but not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Concurrent users: Up to 50 simultaneous requests for internship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Language: English only in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Data retention: Quiz history stored for 30 days per session.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Release Criteria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project is considered complete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All 3 core features (explain, summarise, quiz) function correctly end-to-end.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Unit test coverage is above 80% for backend logic.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Application runs without errors on a fresh environment using README instructions.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GitHub repository includes complete code, documentation, and demo screenshots.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 5-minute recorded demo is submitted showcasing all core features.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2026-03-20T01:24:27.457Z</dcterms:created>
  <dcterms:modified xsi:type="dcterms:W3CDTF">2026-03-20T01:24:27.459Z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