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/>
      </w:pPr>
      <w:r w:rsidDel="00000000" w:rsidR="00000000" w:rsidRPr="00000000">
        <w:rPr>
          <w:rtl w:val="0"/>
        </w:rPr>
        <w:t xml:space="preserve">This is the final architectural blueprint to connect your "Engine" (Backend) to your "Cockpit" (UI).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We have validated the backend 100%. Now we must ensure the UI has every data point it needs, and Supabase is secure enough to expose data to the internet.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7gnpca0ulm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🗺️ The Master UI &amp; Data Map</w:t>
      </w:r>
    </w:p>
    <w:p w:rsidR="00000000" w:rsidDel="00000000" w:rsidP="00000000" w:rsidRDefault="00000000" w:rsidRPr="00000000" w14:paraId="00000004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We will build two separate dashboards. </w:t>
      </w:r>
      <w:r w:rsidDel="00000000" w:rsidR="00000000" w:rsidRPr="00000000">
        <w:rPr>
          <w:b w:val="1"/>
          <w:bCs w:val="1"/>
          <w:rtl w:val="0"/>
        </w:rPr>
        <w:t xml:space="preserve">Do not mix them.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Agency Admin:</w:t>
      </w:r>
      <w:r w:rsidDel="00000000" w:rsidR="00000000" w:rsidRPr="00000000">
        <w:rPr>
          <w:rtl w:val="0"/>
        </w:rPr>
        <w:t xml:space="preserve"> For YOU (God Mode).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Client Portal:</w:t>
      </w:r>
      <w:r w:rsidDel="00000000" w:rsidR="00000000" w:rsidRPr="00000000">
        <w:rPr>
          <w:rtl w:val="0"/>
        </w:rPr>
        <w:t xml:space="preserve"> For JOE'S PIZZA (Restricted View).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ahsagwl0n9k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1. Agency Admin (The "God Mode" UI)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WeWeb ➔ Replit API (Bypasses RLS for full control).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Protected by </w:t>
      </w:r>
      <w:r w:rsidDel="00000000" w:rsidR="00000000" w:rsidRPr="00000000">
        <w:rPr>
          <w:color w:val="188038"/>
          <w:rtl w:val="0"/>
        </w:rPr>
        <w:t xml:space="preserve">x-api-key</w:t>
      </w:r>
      <w:r w:rsidDel="00000000" w:rsidR="00000000" w:rsidRPr="00000000">
        <w:rPr>
          <w:rtl w:val="0"/>
        </w:rPr>
        <w:t xml:space="preserve"> (Master Key).</w:t>
      </w:r>
    </w:p>
    <w:tbl>
      <w:tblPr>
        <w:tblStyle w:val="Table1"/>
        <w:tblW w:w="9360.000000000002" w:type="dxa"/>
        <w:jc w:val="left"/>
        <w:tblLayout w:type="fixed"/>
        <w:tblLook w:val="0600"/>
      </w:tblPr>
      <w:tblGrid>
        <w:gridCol w:w="1554.4200306591722"/>
        <w:gridCol w:w="2616.208482370976"/>
        <w:gridCol w:w="3606.25447112928"/>
        <w:gridCol w:w="1583.1170158405723"/>
        <w:tblGridChange w:id="0">
          <w:tblGrid>
            <w:gridCol w:w="1554.4200306591722"/>
            <w:gridCol w:w="2616.208482370976"/>
            <w:gridCol w:w="3606.25447112928"/>
            <w:gridCol w:w="1583.117015840572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/ UI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 (Endpoint/Table)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Table:</w:t>
            </w:r>
            <w:r w:rsidDel="00000000" w:rsidR="00000000" w:rsidRPr="00000000">
              <w:rPr>
                <w:rtl w:val="0"/>
              </w:rPr>
              <w:t xml:space="preserve"> List of all Businesses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MISSING: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GET /api/admin/tenants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Need to build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Badge:</w:t>
            </w:r>
            <w:r w:rsidDel="00000000" w:rsidR="00000000" w:rsidRPr="00000000">
              <w:rPr>
                <w:rtl w:val="0"/>
              </w:rPr>
              <w:t xml:space="preserve"> Status (Active/Suspended)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programs.is_suspended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Button:</w:t>
            </w:r>
            <w:r w:rsidDel="00000000" w:rsidR="00000000" w:rsidRPr="00000000">
              <w:rPr>
                <w:rtl w:val="0"/>
              </w:rPr>
              <w:t xml:space="preserve"> "Login as Client"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Action:</w:t>
            </w:r>
            <w:r w:rsidDel="00000000" w:rsidR="00000000" w:rsidRPr="00000000">
              <w:rPr>
                <w:rtl w:val="0"/>
              </w:rPr>
              <w:t xml:space="preserve"> Store ID &amp; Navigate to Client Dash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Logic Ready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Onboarding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Form:</w:t>
            </w:r>
            <w:r w:rsidDel="00000000" w:rsidR="00000000" w:rsidRPr="00000000">
              <w:rPr>
                <w:rtl w:val="0"/>
              </w:rPr>
              <w:t xml:space="preserve"> "New Business"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 /api/admin/provision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Inputs:</w:t>
            </w:r>
            <w:r w:rsidDel="00000000" w:rsidR="00000000" w:rsidRPr="00000000">
              <w:rPr>
                <w:rtl w:val="0"/>
              </w:rPr>
              <w:t xml:space="preserve"> Name, Email, PassKit 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Campaigns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Uploader:</w:t>
            </w:r>
            <w:r w:rsidDel="00000000" w:rsidR="00000000" w:rsidRPr="00000000">
              <w:rPr>
                <w:rtl w:val="0"/>
              </w:rPr>
              <w:t xml:space="preserve"> CSV File Picker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 /api/campaign/upload-csv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Dropdown:</w:t>
            </w:r>
            <w:r w:rsidDel="00000000" w:rsidR="00000000" w:rsidRPr="00000000">
              <w:rPr>
                <w:rtl w:val="0"/>
              </w:rPr>
              <w:t xml:space="preserve"> Select Client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Source:</w:t>
            </w:r>
            <w:r w:rsidDel="00000000" w:rsidR="00000000" w:rsidRPr="00000000">
              <w:rPr>
                <w:rtl w:val="0"/>
              </w:rPr>
              <w:t xml:space="preserve"> Tenant List (above)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🔴 Dependent</w:t>
            </w:r>
          </w:p>
        </w:tc>
      </w:tr>
    </w:tbl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kf93zqzayag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2. Client Portal (The "Restricted" UI)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WeWeb ➔ Supabase (Direct) + Replit API (Logic).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Security:</w:t>
      </w:r>
      <w:r w:rsidDel="00000000" w:rsidR="00000000" w:rsidRPr="00000000">
        <w:rPr>
          <w:rtl w:val="0"/>
        </w:rPr>
        <w:t xml:space="preserve"> Supabase Auth + RLS (Row Level Security).</w:t>
      </w:r>
    </w:p>
    <w:tbl>
      <w:tblPr>
        <w:tblStyle w:val="Table2"/>
        <w:tblW w:w="9360.0" w:type="dxa"/>
        <w:jc w:val="left"/>
        <w:tblLayout w:type="fixed"/>
        <w:tblLook w:val="0600"/>
      </w:tblPr>
      <w:tblGrid>
        <w:gridCol w:w="1451.7551020408164"/>
        <w:gridCol w:w="2511.918367346939"/>
        <w:gridCol w:w="3629.387755102041"/>
        <w:gridCol w:w="1766.9387755102043"/>
        <w:tblGridChange w:id="0">
          <w:tblGrid>
            <w:gridCol w:w="1451.7551020408164"/>
            <w:gridCol w:w="2511.918367346939"/>
            <w:gridCol w:w="3629.387755102041"/>
            <w:gridCol w:w="1766.9387755102043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Widget / UI 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Chart:</w:t>
            </w:r>
            <w:r w:rsidDel="00000000" w:rsidR="00000000" w:rsidRPr="00000000">
              <w:rPr>
                <w:rtl w:val="0"/>
              </w:rPr>
              <w:t xml:space="preserve"> Active Members vs Churn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Supabase View: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view_program_analytics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🟡 Update for Vert B/C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Stat:</w:t>
            </w:r>
            <w:r w:rsidDel="00000000" w:rsidR="00000000" w:rsidRPr="00000000">
              <w:rPr>
                <w:rtl w:val="0"/>
              </w:rPr>
              <w:t xml:space="preserve"> "Walk-ins" (Vert B)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Filter: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enrollment_source = 'SMARTPASS'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🟡 Update View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Stat:</w:t>
            </w:r>
            <w:r w:rsidDel="00000000" w:rsidR="00000000" w:rsidRPr="00000000">
              <w:rPr>
                <w:rtl w:val="0"/>
              </w:rPr>
              <w:t xml:space="preserve"> "Mail" (Vert 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Filter: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188038"/>
                <w:rtl w:val="0"/>
              </w:rPr>
              <w:t xml:space="preserve">enrollment_source = 'CSV'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🟡 Update View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Input:</w:t>
            </w:r>
            <w:r w:rsidDel="00000000" w:rsidR="00000000" w:rsidRPr="00000000">
              <w:rPr>
                <w:rtl w:val="0"/>
              </w:rPr>
              <w:t xml:space="preserve"> Birthday Message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PATCH /api/programs/:id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Button:</w:t>
            </w:r>
            <w:r w:rsidDel="00000000" w:rsidR="00000000" w:rsidRPr="00000000">
              <w:rPr>
                <w:rtl w:val="0"/>
              </w:rPr>
              <w:t xml:space="preserve"> "Test Broadcast"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POST /api/notify/broadcast/test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Image:</w:t>
            </w:r>
            <w:r w:rsidDel="00000000" w:rsidR="00000000" w:rsidRPr="00000000">
              <w:rPr>
                <w:rtl w:val="0"/>
              </w:rPr>
              <w:t xml:space="preserve"> Reception QR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GET /api/programs/:id/qr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Ready</w:t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oins4pvhdn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🟢 Action Plan: Closing the Gaps</w:t>
      </w:r>
    </w:p>
    <w:p w:rsidR="00000000" w:rsidDel="00000000" w:rsidP="00000000" w:rsidRDefault="00000000" w:rsidRPr="00000000" w14:paraId="0000004C">
      <w:pPr>
        <w:spacing w:after="240" w:lineRule="auto"/>
        <w:rPr/>
      </w:pPr>
      <w:r w:rsidDel="00000000" w:rsidR="00000000" w:rsidRPr="00000000">
        <w:rPr>
          <w:rtl w:val="0"/>
        </w:rPr>
        <w:t xml:space="preserve">We have 3 small but critical gaps to close before you build the UI.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 List:</w:t>
      </w:r>
      <w:r w:rsidDel="00000000" w:rsidR="00000000" w:rsidRPr="00000000">
        <w:rPr>
          <w:rtl w:val="0"/>
        </w:rPr>
        <w:t xml:space="preserve"> You need an endpoint to list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clients for your dropdowns.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View Upgrade:</w:t>
      </w:r>
      <w:r w:rsidDel="00000000" w:rsidR="00000000" w:rsidRPr="00000000">
        <w:rPr>
          <w:rtl w:val="0"/>
        </w:rPr>
        <w:t xml:space="preserve"> The current Analytics View doesn't split data by Source (Mail vs QR).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Supabase Security Check:</w:t>
      </w:r>
      <w:r w:rsidDel="00000000" w:rsidR="00000000" w:rsidRPr="00000000">
        <w:rPr>
          <w:rtl w:val="0"/>
        </w:rPr>
        <w:t xml:space="preserve"> We need to verify RLS doesn't accidentally hide data from the </w:t>
      </w:r>
      <w:r w:rsidDel="00000000" w:rsidR="00000000" w:rsidRPr="00000000">
        <w:rPr>
          <w:i w:val="1"/>
          <w:iCs w:val="1"/>
          <w:rtl w:val="0"/>
        </w:rPr>
        <w:t xml:space="preserve">Client</w:t>
      </w:r>
      <w:r w:rsidDel="00000000" w:rsidR="00000000" w:rsidRPr="00000000">
        <w:rPr>
          <w:rtl w:val="0"/>
        </w:rPr>
        <w:t xml:space="preserve"> while blocking the </w:t>
      </w:r>
      <w:r w:rsidDel="00000000" w:rsidR="00000000" w:rsidRPr="00000000">
        <w:rPr>
          <w:i w:val="1"/>
          <w:iCs w:val="1"/>
          <w:rtl w:val="0"/>
        </w:rPr>
        <w:t xml:space="preserve">Public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p14gpahbbz4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1: Replit Agent Prompt (The Fix)</w:t>
      </w:r>
    </w:p>
    <w:p w:rsidR="00000000" w:rsidDel="00000000" w:rsidP="00000000" w:rsidRDefault="00000000" w:rsidRPr="00000000" w14:paraId="0000005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Paste this into Replit to close the gaps:</w:t>
      </w:r>
    </w:p>
    <w:p w:rsidR="00000000" w:rsidDel="00000000" w:rsidP="00000000" w:rsidRDefault="00000000" w:rsidRPr="00000000" w14:paraId="00000052">
      <w:pPr>
        <w:spacing w:after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"I need to finalize the API for the UI build.</w:t>
      </w:r>
    </w:p>
    <w:p w:rsidR="00000000" w:rsidDel="00000000" w:rsidP="00000000" w:rsidRDefault="00000000" w:rsidRPr="00000000" w14:paraId="00000053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Create Admin List Endpoint: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color w:val="188038"/>
          <w:rtl w:val="0"/>
        </w:rPr>
        <w:t xml:space="preserve">GET /api/admin/tenants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Protect with </w:t>
      </w:r>
      <w:r w:rsidDel="00000000" w:rsidR="00000000" w:rsidRPr="00000000">
        <w:rPr>
          <w:color w:val="188038"/>
          <w:rtl w:val="0"/>
        </w:rPr>
        <w:t xml:space="preserve">POS_API_KEY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Return an array of all programs: </w:t>
      </w:r>
      <w:r w:rsidDel="00000000" w:rsidR="00000000" w:rsidRPr="00000000">
        <w:rPr>
          <w:color w:val="188038"/>
          <w:rtl w:val="0"/>
        </w:rPr>
        <w:t xml:space="preserve">{ id, name, passkit_program_id, is_suspended, enrollment_source }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lineRule="auto"/>
        <w:ind w:left="1320" w:right="600" w:hanging="360"/>
      </w:pPr>
      <w:r w:rsidDel="00000000" w:rsidR="00000000" w:rsidRPr="00000000">
        <w:rPr>
          <w:rtl w:val="0"/>
        </w:rPr>
        <w:t xml:space="preserve">We need this for the 'Select Client' dropdown in the Agency Dashboard.</w:t>
      </w:r>
    </w:p>
    <w:p w:rsidR="00000000" w:rsidDel="00000000" w:rsidP="00000000" w:rsidRDefault="00000000" w:rsidRPr="00000000" w14:paraId="00000058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Update Supabase View (SQL):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I need to see where users came from.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Run a migration to replace </w:t>
      </w:r>
      <w:r w:rsidDel="00000000" w:rsidR="00000000" w:rsidRPr="00000000">
        <w:rPr>
          <w:color w:val="188038"/>
          <w:rtl w:val="0"/>
        </w:rPr>
        <w:t xml:space="preserve">view_program_analytics</w:t>
      </w:r>
      <w:r w:rsidDel="00000000" w:rsidR="00000000" w:rsidRPr="00000000">
        <w:rPr>
          <w:rtl w:val="0"/>
        </w:rPr>
        <w:t xml:space="preserve"> with a version that groups by </w:t>
      </w:r>
      <w:r w:rsidDel="00000000" w:rsidR="00000000" w:rsidRPr="00000000">
        <w:rPr>
          <w:color w:val="188038"/>
          <w:rtl w:val="0"/>
        </w:rPr>
        <w:t xml:space="preserve">enrollment_source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240" w:lineRule="auto"/>
        <w:ind w:left="1320" w:right="600" w:hanging="360"/>
      </w:pPr>
      <w:r w:rsidDel="00000000" w:rsidR="00000000" w:rsidRPr="00000000">
        <w:rPr>
          <w:rtl w:val="0"/>
        </w:rPr>
        <w:t xml:space="preserve">Columns: </w:t>
      </w:r>
      <w:r w:rsidDel="00000000" w:rsidR="00000000" w:rsidRPr="00000000">
        <w:rPr>
          <w:color w:val="188038"/>
          <w:rtl w:val="0"/>
        </w:rPr>
        <w:t xml:space="preserve">program_id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source</w:t>
      </w:r>
      <w:r w:rsidDel="00000000" w:rsidR="00000000" w:rsidRPr="00000000">
        <w:rPr>
          <w:rtl w:val="0"/>
        </w:rPr>
        <w:t xml:space="preserve"> ('CSV' or 'SMARTPASS'), </w:t>
      </w:r>
      <w:r w:rsidDel="00000000" w:rsidR="00000000" w:rsidRPr="00000000">
        <w:rPr>
          <w:color w:val="188038"/>
          <w:rtl w:val="0"/>
        </w:rPr>
        <w:t xml:space="preserve">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Client Context Endpoint:</w:t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color w:val="188038"/>
          <w:rtl w:val="0"/>
        </w:rPr>
        <w:t xml:space="preserve">GET /api/client/me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Use the </w:t>
      </w:r>
      <w:r w:rsidDel="00000000" w:rsidR="00000000" w:rsidRPr="00000000">
        <w:rPr>
          <w:color w:val="188038"/>
          <w:rtl w:val="0"/>
        </w:rPr>
        <w:t xml:space="preserve">supaase.auth</w:t>
      </w:r>
      <w:r w:rsidDel="00000000" w:rsidR="00000000" w:rsidRPr="00000000">
        <w:rPr>
          <w:rtl w:val="0"/>
        </w:rPr>
        <w:t xml:space="preserve"> token from the header.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spacing w:after="0" w:afterAutospacing="0" w:lineRule="auto"/>
        <w:ind w:left="1320" w:right="600" w:hanging="360"/>
      </w:pPr>
      <w:r w:rsidDel="00000000" w:rsidR="00000000" w:rsidRPr="00000000">
        <w:rPr>
          <w:rtl w:val="0"/>
        </w:rPr>
        <w:t xml:space="preserve">Return the </w:t>
      </w:r>
      <w:r w:rsidDel="00000000" w:rsidR="00000000" w:rsidRPr="00000000">
        <w:rPr>
          <w:color w:val="188038"/>
          <w:rtl w:val="0"/>
        </w:rPr>
        <w:t xml:space="preserve">program</w:t>
      </w:r>
      <w:r w:rsidDel="00000000" w:rsidR="00000000" w:rsidRPr="00000000">
        <w:rPr>
          <w:rtl w:val="0"/>
        </w:rPr>
        <w:t xml:space="preserve"> details associated with the logged-in user.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lineRule="auto"/>
        <w:ind w:left="1320" w:right="60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When a client logs into WeWeb, they need to know their own </w:t>
      </w:r>
      <w:r w:rsidDel="00000000" w:rsidR="00000000" w:rsidRPr="00000000">
        <w:rPr>
          <w:color w:val="188038"/>
          <w:rtl w:val="0"/>
        </w:rPr>
        <w:t xml:space="preserve">programId</w:t>
      </w:r>
      <w:r w:rsidDel="00000000" w:rsidR="00000000" w:rsidRPr="00000000">
        <w:rPr>
          <w:rtl w:val="0"/>
        </w:rPr>
        <w:t xml:space="preserve"> to make API calls."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46nqnwebd3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2: The Supabase Security Check (Manual Verification)</w:t>
      </w:r>
    </w:p>
    <w:p w:rsidR="00000000" w:rsidDel="00000000" w:rsidP="00000000" w:rsidRDefault="00000000" w:rsidRPr="00000000" w14:paraId="00000062">
      <w:pPr>
        <w:spacing w:after="240" w:lineRule="auto"/>
        <w:rPr/>
      </w:pPr>
      <w:r w:rsidDel="00000000" w:rsidR="00000000" w:rsidRPr="00000000">
        <w:rPr>
          <w:rtl w:val="0"/>
        </w:rPr>
        <w:t xml:space="preserve">Before you give a login to "Joe", verify he can't see "Fred's" data.</w:t>
      </w:r>
    </w:p>
    <w:p w:rsidR="00000000" w:rsidDel="00000000" w:rsidP="00000000" w:rsidRDefault="00000000" w:rsidRPr="00000000" w14:paraId="0000006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Run this in Supabase SQL Editor: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SQL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-- 1. Create a "Spy" Policy (Temporary Test)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-- Try to select data as if you are "Joe" (Replace with Joe's User ID from Auth)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SET request.jwt.claim.sub = 'JOES_USER_UUID_HERE';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SET ROLE authenticated;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-- 2. The Test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SELECT * FROM passes_master;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-- 3. The Result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✅ PASS: You only see rows where program_id matches Joe's.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-- ❌ FAIL: You see 0 rows (RLS too strict) or ALL rows (RLS broken).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0vewxevi7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Final UI Implementation Guide (For WeWeb)</w:t>
      </w:r>
    </w:p>
    <w:p w:rsidR="00000000" w:rsidDel="00000000" w:rsidP="00000000" w:rsidRDefault="00000000" w:rsidRPr="00000000" w14:paraId="0000007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The "Login" Workflow (Crucial Logic)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 Page Load:</w:t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color w:val="188038"/>
          <w:rtl w:val="0"/>
        </w:rPr>
        <w:t xml:space="preserve">GET /api/client/me</w:t>
      </w:r>
      <w:r w:rsidDel="00000000" w:rsidR="00000000" w:rsidRPr="00000000">
        <w:rPr>
          <w:rtl w:val="0"/>
        </w:rPr>
        <w:t xml:space="preserve"> (The new endpoint).</w:t>
      </w:r>
    </w:p>
    <w:p w:rsidR="00000000" w:rsidDel="00000000" w:rsidP="00000000" w:rsidRDefault="00000000" w:rsidRPr="00000000" w14:paraId="00000075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tl w:val="0"/>
        </w:rPr>
        <w:t xml:space="preserve">Store the result </w:t>
      </w:r>
      <w:r w:rsidDel="00000000" w:rsidR="00000000" w:rsidRPr="00000000">
        <w:rPr>
          <w:color w:val="188038"/>
          <w:rtl w:val="0"/>
        </w:rPr>
        <w:t xml:space="preserve">programId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bCs w:val="1"/>
          <w:rtl w:val="0"/>
        </w:rPr>
        <w:t xml:space="preserve">Global Variable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color w:val="188038"/>
          <w:rtl w:val="0"/>
        </w:rPr>
        <w:t xml:space="preserve">activeProgramId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6">
      <w:pPr>
        <w:numPr>
          <w:ilvl w:val="1"/>
          <w:numId w:val="4"/>
        </w:numPr>
        <w:spacing w:after="24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Now every Chart, List, and Button knows which Business is logged in.</w:t>
      </w:r>
    </w:p>
    <w:p w:rsidR="00000000" w:rsidDel="00000000" w:rsidP="00000000" w:rsidRDefault="00000000" w:rsidRPr="00000000" w14:paraId="0000007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The "Campaign" Workflow</w:t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Dropdown Source:</w:t>
      </w:r>
      <w:r w:rsidDel="00000000" w:rsidR="00000000" w:rsidRPr="00000000">
        <w:rPr>
          <w:rtl w:val="0"/>
        </w:rPr>
        <w:t xml:space="preserve"> Call </w:t>
      </w:r>
      <w:r w:rsidDel="00000000" w:rsidR="00000000" w:rsidRPr="00000000">
        <w:rPr>
          <w:color w:val="188038"/>
          <w:rtl w:val="0"/>
        </w:rPr>
        <w:t xml:space="preserve">GET /api/admin/tenants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Bind the Selected ID to the CSV Uploader.</w:t>
      </w:r>
    </w:p>
    <w:p w:rsidR="00000000" w:rsidDel="00000000" w:rsidP="00000000" w:rsidRDefault="00000000" w:rsidRPr="00000000" w14:paraId="0000007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The "Reception QR" Widget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Image URL:</w:t>
      </w:r>
      <w:r w:rsidDel="00000000" w:rsidR="00000000" w:rsidRPr="00000000">
        <w:rPr>
          <w:rtl w:val="0"/>
        </w:rPr>
        <w:t xml:space="preserve"> Bind to </w:t>
      </w:r>
      <w:r w:rsidDel="00000000" w:rsidR="00000000" w:rsidRPr="00000000">
        <w:rPr>
          <w:color w:val="188038"/>
          <w:rtl w:val="0"/>
        </w:rPr>
        <w:t xml:space="preserve">"https://[YOUR-URL]/api/programs/" + activeProgramId + "/qr"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Value:</w:t>
      </w:r>
      <w:r w:rsidDel="00000000" w:rsidR="00000000" w:rsidRPr="00000000">
        <w:rPr>
          <w:rtl w:val="0"/>
        </w:rPr>
        <w:t xml:space="preserve"> It dynamically generates the QR for whoever is logged in.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Video Resource for UI Logic: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This video explains how to connect Supabase RLS to a frontend like WeWeb/Bubble, ensuring that "Joe" only sees "Joe's Data."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Use AI to enable and generate RLS policies for Postgres with Supabase</w:t>
      </w:r>
    </w:p>
    <w:p w:rsidR="00000000" w:rsidDel="00000000" w:rsidP="00000000" w:rsidRDefault="00000000" w:rsidRPr="00000000" w14:paraId="00000080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 are ready to build.</w:t>
      </w:r>
      <w:r w:rsidDel="00000000" w:rsidR="00000000" w:rsidRPr="00000000">
        <w:rPr>
          <w:rtl w:val="0"/>
        </w:rPr>
        <w:t xml:space="preserve"> Paste the prompt, run the SQL check, and open WeWeb! 🚀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