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desea que el siguiente programa imprima el nùmero màs grande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"ingrese un número"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"ingrese otro nùmero"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"ingrese otro nùmero"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&gt; 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&gt; c: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 (a)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2) ¿Qué imprime el siguiente segmento de código?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ourier New" w:cs="Courier New" w:eastAsia="Courier New" w:hAnsi="Courier New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3) ¿Qué valor termina teniendo la variable suma?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suma=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360" w:firstLine="360"/>
        <w:rPr>
          <w:rFonts w:ascii="Courier New" w:cs="Courier New" w:eastAsia="Courier New" w:hAnsi="Courier New"/>
          <w:color w:val="00000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suma= suma+ i</w:t>
      </w:r>
      <w:r w:rsidDel="00000000" w:rsidR="00000000" w:rsidRPr="00000000">
        <w:rPr>
          <w:rFonts w:ascii="Courier New" w:cs="Courier New" w:eastAsia="Courier New" w:hAnsi="Courier New"/>
          <w:color w:val="00000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Error lógico b)  6  c) 9  d)  10 </w:t>
      </w:r>
    </w:p>
    <w:p w:rsidR="00000000" w:rsidDel="00000000" w:rsidP="00000000" w:rsidRDefault="00000000" w:rsidRPr="00000000" w14:paraId="0000001C">
      <w:pPr>
        <w:spacing w:line="240" w:lineRule="auto"/>
        <w:ind w:left="360" w:firstLine="0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e) Error de sintaxis    f)  4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690" w:hanging="360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Ninguna de las anteriores</w:t>
      </w:r>
    </w:p>
    <w:p w:rsidR="00000000" w:rsidDel="00000000" w:rsidP="00000000" w:rsidRDefault="00000000" w:rsidRPr="00000000" w14:paraId="0000001E">
      <w:pPr>
        <w:spacing w:after="200" w:line="276" w:lineRule="auto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4) ¿Què hace el siguiente còdigo?</w:t>
      </w:r>
    </w:p>
    <w:p w:rsidR="00000000" w:rsidDel="00000000" w:rsidP="00000000" w:rsidRDefault="00000000" w:rsidRPr="00000000" w14:paraId="00000020">
      <w:pPr>
        <w:keepLines w:val="1"/>
        <w:shd w:fill="fffffe" w:val="clear"/>
        <w:spacing w:after="0" w:line="240" w:lineRule="auto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maxi=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n!=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 n=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"Ingrese un numero. Corta cuando ingresa cero"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n&gt;maxi:</w:t>
      </w:r>
    </w:p>
    <w:p w:rsidR="00000000" w:rsidDel="00000000" w:rsidP="00000000" w:rsidRDefault="00000000" w:rsidRPr="00000000" w14:paraId="00000026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    maxi=n</w:t>
      </w:r>
    </w:p>
    <w:p w:rsidR="00000000" w:rsidDel="00000000" w:rsidP="00000000" w:rsidRDefault="00000000" w:rsidRPr="00000000" w14:paraId="00000027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a"/>
          <w:sz w:val="21"/>
          <w:szCs w:val="21"/>
          <w:rtl w:val="0"/>
        </w:rPr>
        <w:t xml:space="preserve">(maxi)</w:t>
      </w:r>
    </w:p>
    <w:p w:rsidR="00000000" w:rsidDel="00000000" w:rsidP="00000000" w:rsidRDefault="00000000" w:rsidRPr="00000000" w14:paraId="00000028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5) </w:t>
      </w:r>
      <w:r w:rsidDel="00000000" w:rsidR="00000000" w:rsidRPr="00000000">
        <w:rPr>
          <w:sz w:val="20"/>
          <w:szCs w:val="20"/>
          <w:rtl w:val="0"/>
        </w:rPr>
        <w:t xml:space="preserve">¿Qué imprime el código mostrado?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36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= 0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num=int(input())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num&gt;=10 or num&lt;=20: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print(“Cumple”)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print(“No cumple”)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 del número  ingresado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cumple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Cumple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6) Escribir un programa que solicite el ingreso de un conjunto de números que finalice cuando se ingrese el cero e imprima el menor.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"Ingrese un numero. Corta cuando ingresa cero"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mini=n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____________: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____________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mini=n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(mini)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hd w:fill="fffffe" w:val="clear"/>
        <w:spacing w:after="0" w:line="240" w:lineRule="auto"/>
        <w:rPr>
          <w:rFonts w:ascii="Courier New" w:cs="Courier New" w:eastAsia="Courier New" w:hAnsi="Courier New"/>
          <w:color w:val="00000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7) Si a,b,c son de tipo int y están cargadas con datos, ¿Que se imprime?</w:t>
      </w:r>
    </w:p>
    <w:p w:rsidR="00000000" w:rsidDel="00000000" w:rsidP="00000000" w:rsidRDefault="00000000" w:rsidRPr="00000000" w14:paraId="00000044">
      <w:pPr>
        <w:widowControl w:val="0"/>
        <w:spacing w:after="1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e" w:val="clear"/>
        <w:spacing w:after="10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fffffe" w:val="clear"/>
        <w:spacing w:after="10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c)) != ((a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c)):</w:t>
      </w:r>
    </w:p>
    <w:p w:rsidR="00000000" w:rsidDel="00000000" w:rsidP="00000000" w:rsidRDefault="00000000" w:rsidRPr="00000000" w14:paraId="00000047">
      <w:pPr>
        <w:widowControl w:val="0"/>
        <w:shd w:fill="fffffe" w:val="clear"/>
        <w:spacing w:after="10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"Verdadero"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shd w:fill="fffffe" w:val="clear"/>
        <w:spacing w:after="10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after="10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pacing w:after="1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a) Depende de las variables b)Siempre Falso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c) Siempre verdadero d) Error de sintaxis.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e) Ninguna de las anteriores</w:t>
      </w:r>
    </w:p>
    <w:p w:rsidR="00000000" w:rsidDel="00000000" w:rsidP="00000000" w:rsidRDefault="00000000" w:rsidRPr="00000000" w14:paraId="0000004E">
      <w:pPr>
        <w:spacing w:after="200" w:line="276" w:lineRule="auto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Computación II - Física y Física Aplicada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235036" cy="457200"/>
          <wp:effectExtent b="0" l="0" r="0" t="0"/>
          <wp:wrapNone/>
          <wp:docPr descr="membrete_03" id="1" name="image1.png"/>
          <a:graphic>
            <a:graphicData uri="http://schemas.openxmlformats.org/drawingml/2006/picture">
              <pic:pic>
                <pic:nvPicPr>
                  <pic:cNvPr descr="membrete_03" id="0" name="image1.png"/>
                  <pic:cNvPicPr preferRelativeResize="0"/>
                </pic:nvPicPr>
                <pic:blipFill>
                  <a:blip r:embed="rId1"/>
                  <a:srcRect b="0" l="0" r="20270" t="0"/>
                  <a:stretch>
                    <a:fillRect/>
                  </a:stretch>
                </pic:blipFill>
                <pic:spPr>
                  <a:xfrm>
                    <a:off x="0" y="0"/>
                    <a:ext cx="3235036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ab/>
      <w:t xml:space="preserve">2661-</w:t>
      <w:tab/>
      <w:t xml:space="preserve">Prof. Dibarbora</w:t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"/>
      <w:numFmt w:val="lowerLetter"/>
      <w:lvlText w:val="%1)"/>
      <w:lvlJc w:val="left"/>
      <w:pPr>
        <w:ind w:left="690" w:hanging="360"/>
      </w:pPr>
      <w:rPr/>
    </w:lvl>
    <w:lvl w:ilvl="1">
      <w:start w:val="1"/>
      <w:numFmt w:val="lowerLetter"/>
      <w:lvlText w:val="%2."/>
      <w:lvlJc w:val="left"/>
      <w:pPr>
        <w:ind w:left="1410" w:hanging="360"/>
      </w:pPr>
      <w:rPr/>
    </w:lvl>
    <w:lvl w:ilvl="2">
      <w:start w:val="1"/>
      <w:numFmt w:val="lowerRoman"/>
      <w:lvlText w:val="%3."/>
      <w:lvlJc w:val="right"/>
      <w:pPr>
        <w:ind w:left="2130" w:hanging="180"/>
      </w:pPr>
      <w:rPr/>
    </w:lvl>
    <w:lvl w:ilvl="3">
      <w:start w:val="1"/>
      <w:numFmt w:val="decimal"/>
      <w:lvlText w:val="%4."/>
      <w:lvlJc w:val="left"/>
      <w:pPr>
        <w:ind w:left="2850" w:hanging="360"/>
      </w:pPr>
      <w:rPr/>
    </w:lvl>
    <w:lvl w:ilvl="4">
      <w:start w:val="1"/>
      <w:numFmt w:val="lowerLetter"/>
      <w:lvlText w:val="%5."/>
      <w:lvlJc w:val="left"/>
      <w:pPr>
        <w:ind w:left="3570" w:hanging="360"/>
      </w:pPr>
      <w:rPr/>
    </w:lvl>
    <w:lvl w:ilvl="5">
      <w:start w:val="1"/>
      <w:numFmt w:val="lowerRoman"/>
      <w:lvlText w:val="%6."/>
      <w:lvlJc w:val="right"/>
      <w:pPr>
        <w:ind w:left="4290" w:hanging="180"/>
      </w:pPr>
      <w:rPr/>
    </w:lvl>
    <w:lvl w:ilvl="6">
      <w:start w:val="1"/>
      <w:numFmt w:val="decimal"/>
      <w:lvlText w:val="%7."/>
      <w:lvlJc w:val="left"/>
      <w:pPr>
        <w:ind w:left="5010" w:hanging="360"/>
      </w:pPr>
      <w:rPr/>
    </w:lvl>
    <w:lvl w:ilvl="7">
      <w:start w:val="1"/>
      <w:numFmt w:val="lowerLetter"/>
      <w:lvlText w:val="%8."/>
      <w:lvlJc w:val="left"/>
      <w:pPr>
        <w:ind w:left="5730" w:hanging="360"/>
      </w:pPr>
      <w:rPr/>
    </w:lvl>
    <w:lvl w:ilvl="8">
      <w:start w:val="1"/>
      <w:numFmt w:val="lowerRoman"/>
      <w:lvlText w:val="%9."/>
      <w:lvlJc w:val="right"/>
      <w:pPr>
        <w:ind w:left="645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