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BD4D" w14:textId="77777777" w:rsidR="0010484F" w:rsidRDefault="00000000">
      <w:pPr>
        <w:jc w:val="center"/>
        <w:rPr>
          <w:b/>
          <w:sz w:val="30"/>
          <w:szCs w:val="30"/>
        </w:rPr>
      </w:pPr>
      <w:r>
        <w:rPr>
          <w:b/>
          <w:sz w:val="30"/>
          <w:szCs w:val="30"/>
        </w:rPr>
        <w:t>Informe Computación 2</w:t>
      </w:r>
    </w:p>
    <w:p w14:paraId="5A8BE7DF" w14:textId="77777777" w:rsidR="0010484F" w:rsidRDefault="0010484F">
      <w:pPr>
        <w:jc w:val="center"/>
        <w:rPr>
          <w:b/>
          <w:sz w:val="30"/>
          <w:szCs w:val="30"/>
        </w:rPr>
      </w:pPr>
    </w:p>
    <w:p w14:paraId="444B38FE" w14:textId="77777777" w:rsidR="0010484F" w:rsidRDefault="0010484F">
      <w:pPr>
        <w:jc w:val="center"/>
        <w:rPr>
          <w:b/>
          <w:sz w:val="30"/>
          <w:szCs w:val="30"/>
        </w:rPr>
      </w:pPr>
    </w:p>
    <w:p w14:paraId="14D64018" w14:textId="77777777" w:rsidR="0010484F" w:rsidRDefault="0010484F">
      <w:pPr>
        <w:jc w:val="center"/>
        <w:rPr>
          <w:b/>
          <w:sz w:val="30"/>
          <w:szCs w:val="30"/>
        </w:rPr>
      </w:pPr>
    </w:p>
    <w:p w14:paraId="7A6587B2" w14:textId="77777777" w:rsidR="0010484F" w:rsidRDefault="00000000">
      <w:pPr>
        <w:jc w:val="center"/>
        <w:rPr>
          <w:b/>
          <w:sz w:val="30"/>
          <w:szCs w:val="30"/>
        </w:rPr>
      </w:pPr>
      <w:r>
        <w:rPr>
          <w:b/>
          <w:sz w:val="30"/>
          <w:szCs w:val="30"/>
        </w:rPr>
        <w:t>Arduino aplicado al análisis de fenómenos físicos</w:t>
      </w:r>
    </w:p>
    <w:p w14:paraId="2413B399" w14:textId="77777777" w:rsidR="0010484F" w:rsidRDefault="0010484F">
      <w:pPr>
        <w:jc w:val="center"/>
        <w:rPr>
          <w:b/>
          <w:sz w:val="30"/>
          <w:szCs w:val="30"/>
        </w:rPr>
      </w:pPr>
    </w:p>
    <w:p w14:paraId="22DDB8D8" w14:textId="77777777" w:rsidR="0010484F" w:rsidRDefault="0010484F">
      <w:pPr>
        <w:jc w:val="center"/>
        <w:rPr>
          <w:b/>
          <w:sz w:val="30"/>
          <w:szCs w:val="30"/>
        </w:rPr>
      </w:pPr>
    </w:p>
    <w:p w14:paraId="2F08FC27" w14:textId="77777777" w:rsidR="0010484F" w:rsidRDefault="0010484F">
      <w:pPr>
        <w:jc w:val="center"/>
        <w:rPr>
          <w:b/>
          <w:sz w:val="30"/>
          <w:szCs w:val="30"/>
        </w:rPr>
      </w:pPr>
    </w:p>
    <w:p w14:paraId="06BE3B2A" w14:textId="77777777" w:rsidR="0010484F" w:rsidRDefault="00000000">
      <w:pPr>
        <w:jc w:val="center"/>
        <w:rPr>
          <w:b/>
          <w:sz w:val="30"/>
          <w:szCs w:val="30"/>
        </w:rPr>
      </w:pPr>
      <w:r>
        <w:rPr>
          <w:b/>
          <w:sz w:val="30"/>
          <w:szCs w:val="30"/>
        </w:rPr>
        <w:t>Estudiantes</w:t>
      </w:r>
    </w:p>
    <w:p w14:paraId="4AF06950" w14:textId="77777777" w:rsidR="0010484F" w:rsidRDefault="0010484F">
      <w:pPr>
        <w:jc w:val="center"/>
        <w:rPr>
          <w:b/>
          <w:sz w:val="30"/>
          <w:szCs w:val="30"/>
        </w:rPr>
      </w:pPr>
    </w:p>
    <w:p w14:paraId="0404FE9A" w14:textId="77777777" w:rsidR="0010484F" w:rsidRDefault="00000000">
      <w:pPr>
        <w:jc w:val="center"/>
        <w:rPr>
          <w:b/>
          <w:sz w:val="30"/>
          <w:szCs w:val="30"/>
        </w:rPr>
      </w:pPr>
      <w:r>
        <w:rPr>
          <w:b/>
          <w:sz w:val="30"/>
          <w:szCs w:val="30"/>
        </w:rPr>
        <w:t xml:space="preserve">Marcos </w:t>
      </w:r>
      <w:proofErr w:type="spellStart"/>
      <w:r>
        <w:rPr>
          <w:b/>
          <w:sz w:val="30"/>
          <w:szCs w:val="30"/>
        </w:rPr>
        <w:t>Rios</w:t>
      </w:r>
      <w:proofErr w:type="spellEnd"/>
      <w:r>
        <w:rPr>
          <w:b/>
          <w:sz w:val="30"/>
          <w:szCs w:val="30"/>
        </w:rPr>
        <w:t xml:space="preserve"> </w:t>
      </w:r>
    </w:p>
    <w:p w14:paraId="4EA819EF" w14:textId="77777777" w:rsidR="0010484F" w:rsidRDefault="00000000">
      <w:pPr>
        <w:jc w:val="center"/>
        <w:rPr>
          <w:b/>
          <w:sz w:val="30"/>
          <w:szCs w:val="30"/>
        </w:rPr>
      </w:pPr>
      <w:r>
        <w:rPr>
          <w:b/>
          <w:sz w:val="30"/>
          <w:szCs w:val="30"/>
        </w:rPr>
        <w:t>Jonathan Guzmán</w:t>
      </w:r>
    </w:p>
    <w:p w14:paraId="21F7C450" w14:textId="77777777" w:rsidR="0010484F" w:rsidRDefault="00000000">
      <w:pPr>
        <w:jc w:val="center"/>
        <w:rPr>
          <w:b/>
          <w:sz w:val="30"/>
          <w:szCs w:val="30"/>
        </w:rPr>
      </w:pPr>
      <w:r>
        <w:rPr>
          <w:b/>
          <w:sz w:val="30"/>
          <w:szCs w:val="30"/>
        </w:rPr>
        <w:t xml:space="preserve">Alejandro Martin </w:t>
      </w:r>
      <w:proofErr w:type="spellStart"/>
      <w:r>
        <w:rPr>
          <w:b/>
          <w:sz w:val="30"/>
          <w:szCs w:val="30"/>
        </w:rPr>
        <w:t>Oddone</w:t>
      </w:r>
      <w:proofErr w:type="spellEnd"/>
    </w:p>
    <w:p w14:paraId="3932E66A" w14:textId="77777777" w:rsidR="0010484F" w:rsidRDefault="0010484F">
      <w:pPr>
        <w:jc w:val="center"/>
        <w:rPr>
          <w:b/>
          <w:sz w:val="30"/>
          <w:szCs w:val="30"/>
        </w:rPr>
      </w:pPr>
    </w:p>
    <w:p w14:paraId="70BE3092" w14:textId="77777777" w:rsidR="0010484F" w:rsidRDefault="0010484F">
      <w:pPr>
        <w:jc w:val="center"/>
        <w:rPr>
          <w:b/>
          <w:sz w:val="30"/>
          <w:szCs w:val="30"/>
        </w:rPr>
      </w:pPr>
    </w:p>
    <w:p w14:paraId="4B5A367E" w14:textId="77777777" w:rsidR="0010484F" w:rsidRDefault="0010484F">
      <w:pPr>
        <w:jc w:val="center"/>
        <w:rPr>
          <w:b/>
          <w:sz w:val="30"/>
          <w:szCs w:val="30"/>
        </w:rPr>
      </w:pPr>
    </w:p>
    <w:p w14:paraId="5EE95783" w14:textId="77777777" w:rsidR="0010484F" w:rsidRDefault="00000000">
      <w:pPr>
        <w:jc w:val="center"/>
        <w:rPr>
          <w:b/>
          <w:sz w:val="30"/>
          <w:szCs w:val="30"/>
        </w:rPr>
      </w:pPr>
      <w:r>
        <w:rPr>
          <w:b/>
          <w:sz w:val="30"/>
          <w:szCs w:val="30"/>
        </w:rPr>
        <w:t>Profesor</w:t>
      </w:r>
    </w:p>
    <w:p w14:paraId="38CF3154" w14:textId="77777777" w:rsidR="0010484F" w:rsidRDefault="0010484F">
      <w:pPr>
        <w:jc w:val="center"/>
        <w:rPr>
          <w:b/>
          <w:sz w:val="30"/>
          <w:szCs w:val="30"/>
        </w:rPr>
      </w:pPr>
    </w:p>
    <w:p w14:paraId="7FA43D34" w14:textId="77777777" w:rsidR="0010484F" w:rsidRDefault="00000000">
      <w:pPr>
        <w:jc w:val="center"/>
        <w:rPr>
          <w:b/>
          <w:sz w:val="30"/>
          <w:szCs w:val="30"/>
        </w:rPr>
      </w:pPr>
      <w:r>
        <w:rPr>
          <w:b/>
          <w:sz w:val="30"/>
          <w:szCs w:val="30"/>
        </w:rPr>
        <w:t xml:space="preserve">Carlos </w:t>
      </w:r>
      <w:proofErr w:type="spellStart"/>
      <w:r>
        <w:rPr>
          <w:b/>
          <w:sz w:val="30"/>
          <w:szCs w:val="30"/>
        </w:rPr>
        <w:t>Dibarbora</w:t>
      </w:r>
      <w:proofErr w:type="spellEnd"/>
    </w:p>
    <w:p w14:paraId="5ACCDDFD" w14:textId="77777777" w:rsidR="0010484F" w:rsidRDefault="0010484F"/>
    <w:p w14:paraId="006D148C" w14:textId="77777777" w:rsidR="0010484F" w:rsidRDefault="0010484F"/>
    <w:p w14:paraId="73B9E5F8" w14:textId="77777777" w:rsidR="0010484F" w:rsidRDefault="0010484F">
      <w:pPr>
        <w:jc w:val="center"/>
        <w:rPr>
          <w:b/>
          <w:sz w:val="30"/>
          <w:szCs w:val="30"/>
        </w:rPr>
      </w:pPr>
    </w:p>
    <w:p w14:paraId="3DB85441" w14:textId="77777777" w:rsidR="0010484F" w:rsidRDefault="00000000">
      <w:pPr>
        <w:jc w:val="center"/>
        <w:rPr>
          <w:b/>
          <w:sz w:val="30"/>
          <w:szCs w:val="30"/>
        </w:rPr>
      </w:pPr>
      <w:r>
        <w:rPr>
          <w:b/>
          <w:sz w:val="30"/>
          <w:szCs w:val="30"/>
        </w:rPr>
        <w:t>Fecha de entrega</w:t>
      </w:r>
    </w:p>
    <w:p w14:paraId="63851C0D" w14:textId="77777777" w:rsidR="0010484F" w:rsidRDefault="00000000">
      <w:pPr>
        <w:jc w:val="center"/>
        <w:rPr>
          <w:b/>
          <w:sz w:val="30"/>
          <w:szCs w:val="30"/>
        </w:rPr>
      </w:pPr>
      <w:r>
        <w:rPr>
          <w:b/>
          <w:sz w:val="30"/>
          <w:szCs w:val="30"/>
        </w:rPr>
        <w:t>16/11/2022</w:t>
      </w:r>
    </w:p>
    <w:p w14:paraId="049201C8" w14:textId="77777777" w:rsidR="0010484F" w:rsidRDefault="0010484F">
      <w:pPr>
        <w:jc w:val="center"/>
        <w:rPr>
          <w:b/>
          <w:sz w:val="30"/>
          <w:szCs w:val="30"/>
        </w:rPr>
      </w:pPr>
    </w:p>
    <w:p w14:paraId="705B0E13" w14:textId="77777777" w:rsidR="0010484F" w:rsidRDefault="0010484F">
      <w:pPr>
        <w:jc w:val="center"/>
        <w:rPr>
          <w:b/>
          <w:sz w:val="30"/>
          <w:szCs w:val="30"/>
        </w:rPr>
      </w:pPr>
    </w:p>
    <w:p w14:paraId="7037E67C" w14:textId="77777777" w:rsidR="0010484F" w:rsidRDefault="0010484F">
      <w:pPr>
        <w:jc w:val="center"/>
        <w:rPr>
          <w:b/>
          <w:sz w:val="30"/>
          <w:szCs w:val="30"/>
        </w:rPr>
      </w:pPr>
    </w:p>
    <w:p w14:paraId="2B921F5B" w14:textId="77777777" w:rsidR="0010484F" w:rsidRDefault="0010484F">
      <w:pPr>
        <w:jc w:val="center"/>
        <w:rPr>
          <w:b/>
          <w:sz w:val="30"/>
          <w:szCs w:val="30"/>
        </w:rPr>
      </w:pPr>
    </w:p>
    <w:p w14:paraId="1FC9A6B9" w14:textId="77777777" w:rsidR="0010484F" w:rsidRDefault="0010484F">
      <w:pPr>
        <w:jc w:val="center"/>
        <w:rPr>
          <w:b/>
          <w:sz w:val="30"/>
          <w:szCs w:val="30"/>
        </w:rPr>
      </w:pPr>
    </w:p>
    <w:p w14:paraId="160DD7AF" w14:textId="77777777" w:rsidR="0010484F" w:rsidRDefault="0010484F">
      <w:pPr>
        <w:jc w:val="center"/>
        <w:rPr>
          <w:b/>
          <w:sz w:val="30"/>
          <w:szCs w:val="30"/>
        </w:rPr>
      </w:pPr>
    </w:p>
    <w:p w14:paraId="2C180B33" w14:textId="77777777" w:rsidR="0010484F" w:rsidRDefault="0010484F">
      <w:pPr>
        <w:jc w:val="center"/>
        <w:rPr>
          <w:b/>
          <w:sz w:val="30"/>
          <w:szCs w:val="30"/>
        </w:rPr>
      </w:pPr>
    </w:p>
    <w:p w14:paraId="317266F7" w14:textId="77777777" w:rsidR="0010484F" w:rsidRDefault="0010484F">
      <w:pPr>
        <w:jc w:val="center"/>
        <w:rPr>
          <w:b/>
          <w:sz w:val="30"/>
          <w:szCs w:val="30"/>
        </w:rPr>
      </w:pPr>
    </w:p>
    <w:p w14:paraId="0CE4D77E" w14:textId="77777777" w:rsidR="0010484F" w:rsidRDefault="0010484F">
      <w:pPr>
        <w:jc w:val="center"/>
        <w:rPr>
          <w:b/>
          <w:sz w:val="30"/>
          <w:szCs w:val="30"/>
        </w:rPr>
      </w:pPr>
    </w:p>
    <w:p w14:paraId="422BB45F" w14:textId="77777777" w:rsidR="0010484F" w:rsidRDefault="0010484F">
      <w:pPr>
        <w:jc w:val="center"/>
        <w:rPr>
          <w:b/>
          <w:sz w:val="30"/>
          <w:szCs w:val="30"/>
        </w:rPr>
      </w:pPr>
    </w:p>
    <w:p w14:paraId="21B371D0" w14:textId="77777777" w:rsidR="0010484F" w:rsidRDefault="0010484F">
      <w:pPr>
        <w:jc w:val="both"/>
        <w:rPr>
          <w:b/>
          <w:sz w:val="24"/>
          <w:szCs w:val="24"/>
        </w:rPr>
      </w:pPr>
    </w:p>
    <w:p w14:paraId="7C21EF1B" w14:textId="77777777" w:rsidR="0010484F" w:rsidRDefault="0010484F">
      <w:pPr>
        <w:jc w:val="both"/>
        <w:rPr>
          <w:b/>
          <w:sz w:val="24"/>
          <w:szCs w:val="24"/>
        </w:rPr>
      </w:pPr>
    </w:p>
    <w:p w14:paraId="3CDEE801" w14:textId="77777777" w:rsidR="0010484F" w:rsidRDefault="00000000">
      <w:pPr>
        <w:jc w:val="both"/>
        <w:rPr>
          <w:b/>
          <w:sz w:val="24"/>
          <w:szCs w:val="24"/>
        </w:rPr>
      </w:pPr>
      <w:r>
        <w:rPr>
          <w:b/>
          <w:sz w:val="24"/>
          <w:szCs w:val="24"/>
        </w:rPr>
        <w:lastRenderedPageBreak/>
        <w:t>Objetivo</w:t>
      </w:r>
    </w:p>
    <w:p w14:paraId="4E773851" w14:textId="77777777" w:rsidR="0010484F" w:rsidRDefault="0010484F">
      <w:pPr>
        <w:jc w:val="both"/>
        <w:rPr>
          <w:sz w:val="24"/>
          <w:szCs w:val="24"/>
        </w:rPr>
      </w:pPr>
    </w:p>
    <w:p w14:paraId="4EB85FFB" w14:textId="77777777" w:rsidR="0010484F" w:rsidRDefault="00000000">
      <w:pPr>
        <w:jc w:val="both"/>
        <w:rPr>
          <w:sz w:val="24"/>
          <w:szCs w:val="24"/>
        </w:rPr>
      </w:pPr>
      <w:r>
        <w:rPr>
          <w:sz w:val="24"/>
          <w:szCs w:val="24"/>
        </w:rPr>
        <w:t>Determinar el momento de inercia de un volante a través del uso de placa Arduino.</w:t>
      </w:r>
    </w:p>
    <w:p w14:paraId="1246F0E2" w14:textId="77777777" w:rsidR="0010484F" w:rsidRDefault="0010484F">
      <w:pPr>
        <w:jc w:val="both"/>
        <w:rPr>
          <w:sz w:val="24"/>
          <w:szCs w:val="24"/>
        </w:rPr>
      </w:pPr>
    </w:p>
    <w:p w14:paraId="4693D9A1" w14:textId="77777777" w:rsidR="0010484F" w:rsidRDefault="00000000">
      <w:pPr>
        <w:jc w:val="both"/>
        <w:rPr>
          <w:b/>
          <w:sz w:val="24"/>
          <w:szCs w:val="24"/>
        </w:rPr>
      </w:pPr>
      <w:r>
        <w:rPr>
          <w:b/>
          <w:sz w:val="24"/>
          <w:szCs w:val="24"/>
        </w:rPr>
        <w:t>Desarrollo</w:t>
      </w:r>
    </w:p>
    <w:p w14:paraId="3110D2ED" w14:textId="77777777" w:rsidR="0010484F" w:rsidRDefault="0010484F">
      <w:pPr>
        <w:jc w:val="both"/>
        <w:rPr>
          <w:b/>
          <w:sz w:val="24"/>
          <w:szCs w:val="24"/>
        </w:rPr>
      </w:pPr>
    </w:p>
    <w:p w14:paraId="6D7894FA" w14:textId="77777777" w:rsidR="0010484F" w:rsidRDefault="00000000">
      <w:pPr>
        <w:jc w:val="both"/>
        <w:rPr>
          <w:sz w:val="24"/>
          <w:szCs w:val="24"/>
        </w:rPr>
      </w:pPr>
      <w:r>
        <w:rPr>
          <w:sz w:val="24"/>
          <w:szCs w:val="24"/>
        </w:rPr>
        <w:t xml:space="preserve">Con el objetivo planteado se sujetó el volante en el extremo de una mesa utilizando un soporte universal. Dicho volante cuenta con un diente en su borde de forma tal </w:t>
      </w:r>
      <w:proofErr w:type="gramStart"/>
      <w:r>
        <w:rPr>
          <w:sz w:val="24"/>
          <w:szCs w:val="24"/>
        </w:rPr>
        <w:t>que</w:t>
      </w:r>
      <w:proofErr w:type="gramEnd"/>
      <w:r>
        <w:rPr>
          <w:sz w:val="24"/>
          <w:szCs w:val="24"/>
        </w:rPr>
        <w:t xml:space="preserve"> al hacerlo rotar, la pieza atravesara un sensor de movimiento </w:t>
      </w:r>
      <w:proofErr w:type="spellStart"/>
      <w:r>
        <w:rPr>
          <w:sz w:val="24"/>
          <w:szCs w:val="24"/>
        </w:rPr>
        <w:t>concectado</w:t>
      </w:r>
      <w:proofErr w:type="spellEnd"/>
      <w:r>
        <w:rPr>
          <w:sz w:val="24"/>
          <w:szCs w:val="24"/>
        </w:rPr>
        <w:t xml:space="preserve"> a un pin digital de la placa Arduino. A su vez, al volante se le enrolló sin atar un hilo sobre su eje con una plomada sujeta al otro extremo y utilizando una pequeña polea para lograr que quedara paralelo a la superficie de la mesa. De esta forma, al liberarse el peso, el volante comenzó a rotar, inicialmente con una aceleración creciente. Una vez el peso se desprendió del volante comenzó la fase de frenado o aceleración decreciente. A través del código elaborado, el software imprimió el tiempo transcurrido entre una rotación completa y la siguiente, y recopilando dichos datos, graficando las curvas respectivas para calcular ambas aceleraciones y </w:t>
      </w:r>
      <w:proofErr w:type="gramStart"/>
      <w:r>
        <w:rPr>
          <w:sz w:val="24"/>
          <w:szCs w:val="24"/>
        </w:rPr>
        <w:t>aplicando  la</w:t>
      </w:r>
      <w:proofErr w:type="gramEnd"/>
      <w:r>
        <w:rPr>
          <w:sz w:val="24"/>
          <w:szCs w:val="24"/>
        </w:rPr>
        <w:t xml:space="preserve"> deducción detallada a continuación se pudo obtener el momento de inercia del volante.</w:t>
      </w:r>
    </w:p>
    <w:p w14:paraId="45F83494" w14:textId="77777777" w:rsidR="0010484F" w:rsidRDefault="0010484F">
      <w:pPr>
        <w:jc w:val="both"/>
        <w:rPr>
          <w:sz w:val="24"/>
          <w:szCs w:val="24"/>
        </w:rPr>
      </w:pPr>
    </w:p>
    <w:p w14:paraId="5E05F20C" w14:textId="77777777" w:rsidR="0010484F" w:rsidRDefault="00000000">
      <w:pPr>
        <w:jc w:val="both"/>
        <w:rPr>
          <w:sz w:val="24"/>
          <w:szCs w:val="24"/>
        </w:rPr>
      </w:pPr>
      <w:r>
        <w:rPr>
          <w:sz w:val="24"/>
          <w:szCs w:val="24"/>
        </w:rPr>
        <w:t>Para un cuerpo en rotación se tiene que</w:t>
      </w:r>
      <w:r>
        <w:rPr>
          <w:color w:val="202124"/>
          <w:sz w:val="24"/>
          <w:szCs w:val="24"/>
          <w:highlight w:val="white"/>
        </w:rPr>
        <w:t>:</w:t>
      </w:r>
    </w:p>
    <w:p w14:paraId="25239FDC" w14:textId="77777777" w:rsidR="0010484F" w:rsidRDefault="0010484F">
      <w:pPr>
        <w:jc w:val="both"/>
        <w:rPr>
          <w:b/>
          <w:sz w:val="24"/>
          <w:szCs w:val="24"/>
        </w:rPr>
      </w:pPr>
    </w:p>
    <w:p w14:paraId="62B88B2B" w14:textId="77777777" w:rsidR="0010484F" w:rsidRDefault="00000000">
      <w:pPr>
        <w:jc w:val="center"/>
        <w:rPr>
          <w:b/>
          <w:sz w:val="24"/>
          <w:szCs w:val="24"/>
        </w:rPr>
      </w:pPr>
      <m:oMathPara>
        <m:oMathParaPr>
          <m:jc m:val="center"/>
        </m:oMathParaPr>
        <m:oMath>
          <m:r>
            <w:rPr>
              <w:rFonts w:ascii="Cambria Math" w:hAnsi="Cambria Math"/>
            </w:rPr>
            <m:t>Σ</m:t>
          </m:r>
          <m:sSub>
            <m:sSubPr>
              <m:ctrlPr>
                <w:rPr>
                  <w:rFonts w:ascii="Cambria Math" w:hAnsi="Cambria Math"/>
                </w:rPr>
              </m:ctrlPr>
            </m:sSubPr>
            <m:e>
              <m:r>
                <w:rPr>
                  <w:rFonts w:ascii="Cambria Math" w:hAnsi="Cambria Math"/>
                </w:rPr>
                <m:t>M</m:t>
              </m:r>
            </m:e>
            <m:sub>
              <m:r>
                <w:rPr>
                  <w:rFonts w:ascii="Cambria Math" w:hAnsi="Cambria Math"/>
                </w:rPr>
                <m:t>O</m:t>
              </m:r>
            </m:sub>
          </m:sSub>
          <m:r>
            <w:rPr>
              <w:rFonts w:ascii="Cambria Math" w:hAnsi="Cambria Math"/>
            </w:rPr>
            <m:t>=Iα</m:t>
          </m:r>
        </m:oMath>
      </m:oMathPara>
    </w:p>
    <w:p w14:paraId="5CBFDF10" w14:textId="77777777" w:rsidR="0010484F" w:rsidRDefault="0010484F">
      <w:pPr>
        <w:jc w:val="both"/>
        <w:rPr>
          <w:sz w:val="24"/>
          <w:szCs w:val="24"/>
        </w:rPr>
      </w:pPr>
    </w:p>
    <w:p w14:paraId="47DD5EF9" w14:textId="77777777" w:rsidR="0010484F" w:rsidRDefault="00000000">
      <w:pPr>
        <w:jc w:val="both"/>
        <w:rPr>
          <w:sz w:val="24"/>
          <w:szCs w:val="24"/>
        </w:rPr>
      </w:pPr>
      <w:r>
        <w:rPr>
          <w:sz w:val="24"/>
          <w:szCs w:val="24"/>
        </w:rPr>
        <w:t>Para este movimiento en particular</w:t>
      </w:r>
      <w:r>
        <w:rPr>
          <w:color w:val="202124"/>
          <w:sz w:val="24"/>
          <w:szCs w:val="24"/>
          <w:highlight w:val="white"/>
        </w:rPr>
        <w:t>:</w:t>
      </w:r>
    </w:p>
    <w:p w14:paraId="12916175" w14:textId="77777777" w:rsidR="0010484F" w:rsidRDefault="0010484F">
      <w:pPr>
        <w:jc w:val="both"/>
        <w:rPr>
          <w:sz w:val="24"/>
          <w:szCs w:val="24"/>
        </w:rPr>
      </w:pPr>
    </w:p>
    <w:p w14:paraId="6E5487AA" w14:textId="77777777" w:rsidR="0010484F" w:rsidRDefault="00000000">
      <w:pPr>
        <w:jc w:val="center"/>
        <w:rPr>
          <w:sz w:val="24"/>
          <w:szCs w:val="24"/>
        </w:rPr>
      </w:pPr>
      <m:oMathPara>
        <m:oMathParaPr>
          <m:jc m:val="center"/>
        </m:oMathParaPr>
        <m:oMath>
          <m:r>
            <w:rPr>
              <w:rFonts w:ascii="Cambria Math" w:hAnsi="Cambria Math"/>
            </w:rPr>
            <m:t>mgr-</m:t>
          </m:r>
          <m:sSub>
            <m:sSubPr>
              <m:ctrlPr>
                <w:rPr>
                  <w:rFonts w:ascii="Cambria Math" w:hAnsi="Cambria Math"/>
                </w:rPr>
              </m:ctrlPr>
            </m:sSubPr>
            <m:e>
              <m:r>
                <w:rPr>
                  <w:rFonts w:ascii="Cambria Math" w:hAnsi="Cambria Math"/>
                </w:rPr>
                <m:t>M</m:t>
              </m:r>
            </m:e>
            <m:sub>
              <m:r>
                <w:rPr>
                  <w:rFonts w:ascii="Cambria Math" w:hAnsi="Cambria Math"/>
                </w:rPr>
                <m:t>F</m:t>
              </m:r>
            </m:sub>
          </m:sSub>
          <m:r>
            <w:rPr>
              <w:rFonts w:ascii="Cambria Math" w:hAnsi="Cambria Math"/>
            </w:rPr>
            <m:t>=I</m:t>
          </m:r>
          <m:sSub>
            <m:sSubPr>
              <m:ctrlPr>
                <w:rPr>
                  <w:rFonts w:ascii="Cambria Math" w:hAnsi="Cambria Math"/>
                </w:rPr>
              </m:ctrlPr>
            </m:sSubPr>
            <m:e>
              <m:r>
                <w:rPr>
                  <w:rFonts w:ascii="Cambria Math" w:hAnsi="Cambria Math"/>
                </w:rPr>
                <m:t>α</m:t>
              </m:r>
            </m:e>
            <m:sub>
              <m:r>
                <w:rPr>
                  <w:rFonts w:ascii="Cambria Math" w:hAnsi="Cambria Math"/>
                </w:rPr>
                <m:t>CAÍDA</m:t>
              </m:r>
            </m:sub>
          </m:sSub>
        </m:oMath>
      </m:oMathPara>
    </w:p>
    <w:p w14:paraId="3BE56D82" w14:textId="77777777" w:rsidR="0010484F" w:rsidRDefault="0010484F">
      <w:pPr>
        <w:jc w:val="center"/>
        <w:rPr>
          <w:sz w:val="24"/>
          <w:szCs w:val="24"/>
        </w:rPr>
      </w:pPr>
    </w:p>
    <w:p w14:paraId="6BA6EBAA" w14:textId="77777777" w:rsidR="0010484F" w:rsidRDefault="00000000">
      <w:pPr>
        <w:jc w:val="both"/>
        <w:rPr>
          <w:color w:val="202124"/>
          <w:sz w:val="24"/>
          <w:szCs w:val="24"/>
          <w:highlight w:val="white"/>
        </w:rPr>
      </w:pPr>
      <w:r>
        <w:rPr>
          <w:sz w:val="24"/>
          <w:szCs w:val="24"/>
        </w:rPr>
        <w:t xml:space="preserve">Donde </w:t>
      </w:r>
      <m:oMath>
        <m:sSub>
          <m:sSubPr>
            <m:ctrlPr>
              <w:rPr>
                <w:rFonts w:ascii="Cambria Math" w:hAnsi="Cambria Math"/>
              </w:rPr>
            </m:ctrlPr>
          </m:sSubPr>
          <m:e>
            <m:r>
              <w:rPr>
                <w:rFonts w:ascii="Cambria Math" w:hAnsi="Cambria Math"/>
              </w:rPr>
              <m:t>M</m:t>
            </m:r>
          </m:e>
          <m:sub>
            <m:r>
              <w:rPr>
                <w:rFonts w:ascii="Cambria Math" w:hAnsi="Cambria Math"/>
              </w:rPr>
              <m:t>F</m:t>
            </m:r>
          </m:sub>
        </m:sSub>
      </m:oMath>
      <w:r>
        <w:rPr>
          <w:sz w:val="24"/>
          <w:szCs w:val="24"/>
        </w:rPr>
        <w:t xml:space="preserve"> es el momento de frenado. Una vez que el peso se suelta del volante continúa </w:t>
      </w:r>
      <w:proofErr w:type="gramStart"/>
      <w:r>
        <w:rPr>
          <w:sz w:val="24"/>
          <w:szCs w:val="24"/>
        </w:rPr>
        <w:t>rotando</w:t>
      </w:r>
      <w:proofErr w:type="gramEnd"/>
      <w:r>
        <w:rPr>
          <w:sz w:val="24"/>
          <w:szCs w:val="24"/>
        </w:rPr>
        <w:t xml:space="preserve"> pero cada vez a menor velocidad hasta finalmente detenerse</w:t>
      </w:r>
      <w:r>
        <w:rPr>
          <w:color w:val="202124"/>
          <w:sz w:val="24"/>
          <w:szCs w:val="24"/>
          <w:highlight w:val="white"/>
        </w:rPr>
        <w:t>:</w:t>
      </w:r>
    </w:p>
    <w:p w14:paraId="7DABD7FC" w14:textId="77777777" w:rsidR="0010484F" w:rsidRDefault="0010484F">
      <w:pPr>
        <w:jc w:val="both"/>
        <w:rPr>
          <w:color w:val="202124"/>
          <w:sz w:val="24"/>
          <w:szCs w:val="24"/>
          <w:highlight w:val="white"/>
        </w:rPr>
      </w:pPr>
    </w:p>
    <w:p w14:paraId="4489C8DF" w14:textId="77777777" w:rsidR="0010484F" w:rsidRDefault="00000000">
      <w:pPr>
        <w:jc w:val="center"/>
        <w:rPr>
          <w:sz w:val="24"/>
          <w:szCs w:val="24"/>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F</m:t>
              </m:r>
            </m:sub>
          </m:sSub>
          <m:r>
            <w:rPr>
              <w:rFonts w:ascii="Cambria Math" w:hAnsi="Cambria Math"/>
            </w:rPr>
            <m:t>=I</m:t>
          </m:r>
          <m:sSub>
            <m:sSubPr>
              <m:ctrlPr>
                <w:rPr>
                  <w:rFonts w:ascii="Cambria Math" w:hAnsi="Cambria Math"/>
                </w:rPr>
              </m:ctrlPr>
            </m:sSubPr>
            <m:e>
              <m:r>
                <w:rPr>
                  <w:rFonts w:ascii="Cambria Math" w:hAnsi="Cambria Math"/>
                </w:rPr>
                <m:t>α</m:t>
              </m:r>
            </m:e>
            <m:sub>
              <m:r>
                <w:rPr>
                  <w:rFonts w:ascii="Cambria Math" w:hAnsi="Cambria Math"/>
                </w:rPr>
                <m:t>F</m:t>
              </m:r>
            </m:sub>
          </m:sSub>
        </m:oMath>
      </m:oMathPara>
    </w:p>
    <w:p w14:paraId="74EBE342" w14:textId="77777777" w:rsidR="0010484F" w:rsidRDefault="0010484F">
      <w:pPr>
        <w:jc w:val="center"/>
        <w:rPr>
          <w:sz w:val="24"/>
          <w:szCs w:val="24"/>
        </w:rPr>
      </w:pPr>
    </w:p>
    <w:p w14:paraId="187A496C" w14:textId="77777777" w:rsidR="0010484F" w:rsidRDefault="00000000">
      <w:pPr>
        <w:jc w:val="both"/>
        <w:rPr>
          <w:color w:val="202124"/>
          <w:sz w:val="24"/>
          <w:szCs w:val="24"/>
          <w:highlight w:val="white"/>
        </w:rPr>
      </w:pPr>
      <w:r>
        <w:rPr>
          <w:sz w:val="24"/>
          <w:szCs w:val="24"/>
        </w:rPr>
        <w:t>Reemplazando este momento en la ecuación se obtiene</w:t>
      </w:r>
      <w:r>
        <w:rPr>
          <w:color w:val="202124"/>
          <w:sz w:val="24"/>
          <w:szCs w:val="24"/>
          <w:highlight w:val="white"/>
        </w:rPr>
        <w:t>:</w:t>
      </w:r>
    </w:p>
    <w:p w14:paraId="265F842F" w14:textId="77777777" w:rsidR="0010484F" w:rsidRDefault="0010484F">
      <w:pPr>
        <w:jc w:val="both"/>
        <w:rPr>
          <w:color w:val="202124"/>
          <w:sz w:val="24"/>
          <w:szCs w:val="24"/>
          <w:highlight w:val="white"/>
        </w:rPr>
      </w:pPr>
    </w:p>
    <w:p w14:paraId="395ED1A5" w14:textId="77777777" w:rsidR="0010484F" w:rsidRDefault="00000000">
      <w:pPr>
        <w:jc w:val="center"/>
        <w:rPr>
          <w:color w:val="202124"/>
          <w:sz w:val="24"/>
          <w:szCs w:val="24"/>
          <w:highlight w:val="white"/>
        </w:rPr>
      </w:pPr>
      <m:oMathPara>
        <m:oMathParaPr>
          <m:jc m:val="center"/>
        </m:oMathParaPr>
        <m:oMath>
          <m:r>
            <w:rPr>
              <w:rFonts w:ascii="Cambria Math" w:hAnsi="Cambria Math"/>
            </w:rPr>
            <m:t>mgr-I</m:t>
          </m:r>
          <m:sSub>
            <m:sSubPr>
              <m:ctrlPr>
                <w:rPr>
                  <w:rFonts w:ascii="Cambria Math" w:hAnsi="Cambria Math"/>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Iα</m:t>
              </m:r>
            </m:e>
            <m:sub>
              <m:r>
                <w:rPr>
                  <w:rFonts w:ascii="Cambria Math" w:hAnsi="Cambria Math"/>
                </w:rPr>
                <m:t>C</m:t>
              </m:r>
            </m:sub>
          </m:sSub>
        </m:oMath>
      </m:oMathPara>
    </w:p>
    <w:p w14:paraId="059D873A" w14:textId="77777777" w:rsidR="0010484F" w:rsidRDefault="0010484F">
      <w:pPr>
        <w:jc w:val="both"/>
        <w:rPr>
          <w:color w:val="202124"/>
          <w:sz w:val="24"/>
          <w:szCs w:val="24"/>
          <w:highlight w:val="white"/>
        </w:rPr>
      </w:pPr>
    </w:p>
    <w:p w14:paraId="07597F36" w14:textId="77777777" w:rsidR="0010484F" w:rsidRDefault="00000000">
      <w:pPr>
        <w:jc w:val="both"/>
        <w:rPr>
          <w:b/>
          <w:sz w:val="24"/>
          <w:szCs w:val="24"/>
        </w:rPr>
      </w:pPr>
      <w:r>
        <w:rPr>
          <w:color w:val="202124"/>
          <w:sz w:val="24"/>
          <w:szCs w:val="24"/>
          <w:highlight w:val="white"/>
        </w:rPr>
        <w:t xml:space="preserve">De esta última expresión </w:t>
      </w:r>
      <w:r>
        <w:rPr>
          <w:color w:val="202124"/>
          <w:sz w:val="24"/>
          <w:szCs w:val="24"/>
        </w:rPr>
        <w:t xml:space="preserve">hacemos pasajes de términos y despejamos </w:t>
      </w:r>
      <m:oMath>
        <m:r>
          <w:rPr>
            <w:rFonts w:ascii="Cambria Math" w:hAnsi="Cambria Math"/>
          </w:rPr>
          <m:t>I</m:t>
        </m:r>
      </m:oMath>
    </w:p>
    <w:p w14:paraId="0F71E481" w14:textId="77777777" w:rsidR="0010484F" w:rsidRDefault="0010484F">
      <w:pPr>
        <w:jc w:val="both"/>
        <w:rPr>
          <w:b/>
          <w:sz w:val="24"/>
          <w:szCs w:val="24"/>
        </w:rPr>
      </w:pPr>
    </w:p>
    <w:p w14:paraId="1F57F0F2" w14:textId="77777777" w:rsidR="0010484F" w:rsidRDefault="00000000">
      <w:pPr>
        <w:jc w:val="center"/>
        <w:rPr>
          <w:sz w:val="24"/>
          <w:szCs w:val="24"/>
        </w:rPr>
      </w:pPr>
      <m:oMathPara>
        <m:oMathParaPr>
          <m:jc m:val="center"/>
        </m:oMathParaPr>
        <m:oMath>
          <m:r>
            <w:rPr>
              <w:rFonts w:ascii="Cambria Math" w:hAnsi="Cambria Math"/>
            </w:rPr>
            <m:t>I=</m:t>
          </m:r>
          <m:f>
            <m:fPr>
              <m:ctrlPr>
                <w:rPr>
                  <w:rFonts w:ascii="Cambria Math" w:hAnsi="Cambria Math"/>
                </w:rPr>
              </m:ctrlPr>
            </m:fPr>
            <m:num>
              <m:r>
                <w:rPr>
                  <w:rFonts w:ascii="Cambria Math" w:hAnsi="Cambria Math"/>
                </w:rPr>
                <m:t>mgr</m:t>
              </m:r>
            </m:num>
            <m:den>
              <m:sSub>
                <m:sSubPr>
                  <m:ctrlPr>
                    <w:rPr>
                      <w:rFonts w:ascii="Cambria Math" w:hAnsi="Cambria Math"/>
                    </w:rPr>
                  </m:ctrlPr>
                </m:sSubPr>
                <m:e>
                  <m:r>
                    <w:rPr>
                      <w:rFonts w:ascii="Cambria Math" w:hAnsi="Cambria Math"/>
                    </w:rPr>
                    <m:t>α</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F</m:t>
                  </m:r>
                </m:sub>
              </m:sSub>
            </m:den>
          </m:f>
        </m:oMath>
      </m:oMathPara>
    </w:p>
    <w:p w14:paraId="0BC343B7" w14:textId="77777777" w:rsidR="0010484F" w:rsidRDefault="00000000">
      <w:pPr>
        <w:jc w:val="both"/>
        <w:rPr>
          <w:color w:val="FF0000"/>
          <w:sz w:val="24"/>
          <w:szCs w:val="24"/>
        </w:rPr>
      </w:pPr>
      <w:r>
        <w:rPr>
          <w:sz w:val="24"/>
          <w:szCs w:val="24"/>
        </w:rPr>
        <w:t xml:space="preserve">El resultado obtenido fue 0,24 </w:t>
      </w:r>
      <w:proofErr w:type="spellStart"/>
      <w:r>
        <w:rPr>
          <w:sz w:val="24"/>
          <w:szCs w:val="24"/>
        </w:rPr>
        <w:t>N.m</w:t>
      </w:r>
      <w:proofErr w:type="spellEnd"/>
    </w:p>
    <w:p w14:paraId="5D09881D" w14:textId="77777777" w:rsidR="0010484F" w:rsidRDefault="0010484F">
      <w:pPr>
        <w:jc w:val="both"/>
        <w:rPr>
          <w:color w:val="FF0000"/>
          <w:sz w:val="24"/>
          <w:szCs w:val="24"/>
        </w:rPr>
      </w:pPr>
    </w:p>
    <w:p w14:paraId="51B7A90F" w14:textId="77777777" w:rsidR="0010484F" w:rsidRDefault="00000000">
      <w:pPr>
        <w:jc w:val="both"/>
        <w:rPr>
          <w:sz w:val="24"/>
          <w:szCs w:val="24"/>
        </w:rPr>
      </w:pPr>
      <w:r>
        <w:rPr>
          <w:sz w:val="24"/>
          <w:szCs w:val="24"/>
        </w:rPr>
        <w:lastRenderedPageBreak/>
        <w:t xml:space="preserve">Luego para realizar una comprobación calculamos el momento de inercia de forma </w:t>
      </w:r>
      <w:proofErr w:type="spellStart"/>
      <w:r>
        <w:rPr>
          <w:sz w:val="24"/>
          <w:szCs w:val="24"/>
        </w:rPr>
        <w:t>teorica</w:t>
      </w:r>
      <w:proofErr w:type="spellEnd"/>
      <w:r>
        <w:rPr>
          <w:sz w:val="24"/>
          <w:szCs w:val="24"/>
        </w:rPr>
        <w:t xml:space="preserve"> ya que </w:t>
      </w:r>
      <w:proofErr w:type="spellStart"/>
      <w:r>
        <w:rPr>
          <w:sz w:val="24"/>
          <w:szCs w:val="24"/>
        </w:rPr>
        <w:t>conociamos</w:t>
      </w:r>
      <w:proofErr w:type="spellEnd"/>
      <w:r>
        <w:rPr>
          <w:sz w:val="24"/>
          <w:szCs w:val="24"/>
        </w:rPr>
        <w:t xml:space="preserve"> el espesor del volante, el radio y el tipo de material del que estaba hecho para saber la </w:t>
      </w:r>
      <w:proofErr w:type="spellStart"/>
      <w:r>
        <w:rPr>
          <w:sz w:val="24"/>
          <w:szCs w:val="24"/>
        </w:rPr>
        <w:t>densdad</w:t>
      </w:r>
      <w:proofErr w:type="spellEnd"/>
      <w:r>
        <w:rPr>
          <w:sz w:val="24"/>
          <w:szCs w:val="24"/>
        </w:rPr>
        <w:t xml:space="preserve"> y con el </w:t>
      </w:r>
      <w:proofErr w:type="spellStart"/>
      <w:r>
        <w:rPr>
          <w:sz w:val="24"/>
          <w:szCs w:val="24"/>
        </w:rPr>
        <w:t>calculo</w:t>
      </w:r>
      <w:proofErr w:type="spellEnd"/>
      <w:r>
        <w:rPr>
          <w:sz w:val="24"/>
          <w:szCs w:val="24"/>
        </w:rPr>
        <w:t xml:space="preserve"> del volumen determinar la masa.</w:t>
      </w:r>
    </w:p>
    <w:p w14:paraId="0DDD8D34" w14:textId="77777777" w:rsidR="0010484F" w:rsidRDefault="00000000">
      <w:pPr>
        <w:jc w:val="center"/>
        <w:rPr>
          <w:sz w:val="24"/>
          <w:szCs w:val="24"/>
        </w:rPr>
      </w:pPr>
      <m:oMathPara>
        <m:oMathParaPr>
          <m:jc m:val="center"/>
        </m:oMathParaPr>
        <m:oMath>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077EB4D3" w14:textId="77777777" w:rsidR="0010484F" w:rsidRDefault="00000000">
      <w:pPr>
        <w:jc w:val="both"/>
        <w:rPr>
          <w:sz w:val="24"/>
          <w:szCs w:val="24"/>
        </w:rPr>
      </w:pPr>
      <w:r>
        <w:rPr>
          <w:i/>
          <w:sz w:val="24"/>
          <w:szCs w:val="24"/>
        </w:rPr>
        <w:t xml:space="preserve">R = </w:t>
      </w:r>
      <w:r>
        <w:rPr>
          <w:sz w:val="24"/>
          <w:szCs w:val="24"/>
        </w:rPr>
        <w:t>0.0975m</w:t>
      </w:r>
    </w:p>
    <w:p w14:paraId="22EBA738" w14:textId="77777777" w:rsidR="0010484F" w:rsidRDefault="00000000">
      <w:pPr>
        <w:jc w:val="both"/>
        <w:rPr>
          <w:i/>
          <w:sz w:val="24"/>
          <w:szCs w:val="24"/>
        </w:rPr>
      </w:pPr>
      <w:r>
        <w:rPr>
          <w:i/>
          <w:sz w:val="24"/>
          <w:szCs w:val="24"/>
        </w:rPr>
        <w:t>h</w:t>
      </w:r>
      <w:r>
        <w:rPr>
          <w:sz w:val="24"/>
          <w:szCs w:val="24"/>
        </w:rPr>
        <w:t>=0.002m</w:t>
      </w:r>
    </w:p>
    <w:p w14:paraId="457ADB65" w14:textId="77777777" w:rsidR="0010484F" w:rsidRDefault="00000000">
      <w:pPr>
        <w:jc w:val="both"/>
        <w:rPr>
          <w:sz w:val="24"/>
          <w:szCs w:val="24"/>
        </w:rPr>
      </w:pPr>
      <m:oMath>
        <m:r>
          <w:rPr>
            <w:rFonts w:ascii="Cambria Math" w:hAnsi="Cambria Math"/>
          </w:rPr>
          <m:t>ρ</m:t>
        </m:r>
      </m:oMath>
      <w:r>
        <w:rPr>
          <w:sz w:val="24"/>
          <w:szCs w:val="24"/>
          <w:vertAlign w:val="subscript"/>
        </w:rPr>
        <w:t>acero</w:t>
      </w:r>
      <w:r>
        <w:rPr>
          <w:i/>
          <w:sz w:val="24"/>
          <w:szCs w:val="24"/>
        </w:rPr>
        <w:t xml:space="preserve"> = </w:t>
      </w:r>
      <w:r>
        <w:rPr>
          <w:sz w:val="24"/>
          <w:szCs w:val="24"/>
        </w:rPr>
        <w:t xml:space="preserve">7850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p>
    <w:p w14:paraId="153F998C" w14:textId="77777777" w:rsidR="0010484F" w:rsidRDefault="00000000">
      <w:pPr>
        <w:jc w:val="both"/>
        <w:rPr>
          <w:sz w:val="24"/>
          <w:szCs w:val="24"/>
          <w:lang w:val="es-AR"/>
        </w:rPr>
      </w:pPr>
      <w:r>
        <w:rPr>
          <w:i/>
          <w:sz w:val="24"/>
          <w:szCs w:val="24"/>
          <w:lang w:val="es-AR"/>
        </w:rPr>
        <w:t>M=</w:t>
      </w:r>
      <w:r>
        <w:rPr>
          <w:sz w:val="24"/>
          <w:szCs w:val="24"/>
          <w:lang w:val="es-AR"/>
        </w:rPr>
        <w:t>0.468 kg</w:t>
      </w:r>
    </w:p>
    <w:p w14:paraId="43F239E5" w14:textId="77777777" w:rsidR="0010484F" w:rsidRDefault="00000000">
      <w:pPr>
        <w:jc w:val="center"/>
        <w:rPr>
          <w:sz w:val="24"/>
          <w:szCs w:val="24"/>
          <w:lang w:val="es-AR"/>
        </w:rPr>
      </w:pPr>
      <m:oMath>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0.468kg</m:t>
            </m:r>
          </m:e>
        </m:d>
      </m:oMath>
      <w:r>
        <w:rPr>
          <w:sz w:val="24"/>
          <w:szCs w:val="24"/>
          <w:lang w:val="es-AR"/>
        </w:rPr>
        <w:t xml:space="preserve"> </w:t>
      </w:r>
      <w:r>
        <w:rPr>
          <w:lang w:val="es-AR"/>
        </w:rPr>
        <w:t>(0.0975m)</w:t>
      </w:r>
      <w:proofErr w:type="gramStart"/>
      <w:r>
        <w:rPr>
          <w:vertAlign w:val="superscript"/>
          <w:lang w:val="es-AR"/>
        </w:rPr>
        <w:t xml:space="preserve">2  </w:t>
      </w:r>
      <w:r>
        <w:rPr>
          <w:lang w:val="es-AR"/>
        </w:rPr>
        <w:t>=</w:t>
      </w:r>
      <w:proofErr w:type="gramEnd"/>
      <w:r>
        <w:rPr>
          <w:lang w:val="es-AR"/>
        </w:rPr>
        <w:t xml:space="preserve">  2.228x10</w:t>
      </w:r>
      <w:r>
        <w:rPr>
          <w:vertAlign w:val="superscript"/>
          <w:lang w:val="es-AR"/>
        </w:rPr>
        <w:t xml:space="preserve">-3 </w:t>
      </w:r>
      <w:r>
        <w:rPr>
          <w:lang w:val="es-AR"/>
        </w:rPr>
        <w:t>kgm</w:t>
      </w:r>
      <w:r>
        <w:rPr>
          <w:sz w:val="24"/>
          <w:szCs w:val="24"/>
          <w:vertAlign w:val="superscript"/>
          <w:lang w:val="es-AR"/>
        </w:rPr>
        <w:t>2</w:t>
      </w:r>
    </w:p>
    <w:p w14:paraId="3EA3DC36" w14:textId="77777777" w:rsidR="0010484F" w:rsidRDefault="0010484F">
      <w:pPr>
        <w:jc w:val="both"/>
        <w:rPr>
          <w:sz w:val="24"/>
          <w:szCs w:val="24"/>
          <w:lang w:val="es-AR"/>
        </w:rPr>
      </w:pPr>
    </w:p>
    <w:p w14:paraId="2F43CB2D" w14:textId="77777777" w:rsidR="0010484F" w:rsidRDefault="00000000">
      <w:pPr>
        <w:jc w:val="both"/>
        <w:rPr>
          <w:b/>
          <w:sz w:val="24"/>
          <w:szCs w:val="24"/>
        </w:rPr>
      </w:pPr>
      <w:r>
        <w:rPr>
          <w:b/>
          <w:sz w:val="24"/>
          <w:szCs w:val="24"/>
        </w:rPr>
        <w:t>Elementos utilizados</w:t>
      </w:r>
    </w:p>
    <w:p w14:paraId="56D642BB" w14:textId="77777777" w:rsidR="0010484F" w:rsidRDefault="0010484F">
      <w:pPr>
        <w:jc w:val="both"/>
        <w:rPr>
          <w:b/>
          <w:sz w:val="24"/>
          <w:szCs w:val="24"/>
        </w:rPr>
      </w:pPr>
    </w:p>
    <w:p w14:paraId="74CAE16A" w14:textId="77777777" w:rsidR="0010484F" w:rsidRDefault="00000000">
      <w:pPr>
        <w:jc w:val="both"/>
        <w:rPr>
          <w:sz w:val="24"/>
          <w:szCs w:val="24"/>
        </w:rPr>
      </w:pPr>
      <w:r>
        <w:rPr>
          <w:sz w:val="24"/>
          <w:szCs w:val="24"/>
        </w:rPr>
        <w:t>-Placa Arduino Uno</w:t>
      </w:r>
    </w:p>
    <w:p w14:paraId="2636856A" w14:textId="77777777" w:rsidR="0010484F" w:rsidRDefault="00000000">
      <w:pPr>
        <w:jc w:val="both"/>
        <w:rPr>
          <w:sz w:val="24"/>
          <w:szCs w:val="24"/>
        </w:rPr>
      </w:pPr>
      <w:r>
        <w:rPr>
          <w:sz w:val="24"/>
          <w:szCs w:val="24"/>
        </w:rPr>
        <w:t>-</w:t>
      </w:r>
      <w:proofErr w:type="spellStart"/>
      <w:r>
        <w:rPr>
          <w:sz w:val="24"/>
          <w:szCs w:val="24"/>
        </w:rPr>
        <w:t>Protoboard</w:t>
      </w:r>
      <w:proofErr w:type="spellEnd"/>
    </w:p>
    <w:p w14:paraId="14A8E82F" w14:textId="77777777" w:rsidR="0010484F" w:rsidRDefault="00000000">
      <w:pPr>
        <w:jc w:val="both"/>
        <w:rPr>
          <w:sz w:val="24"/>
          <w:szCs w:val="24"/>
        </w:rPr>
      </w:pPr>
      <w:r>
        <w:rPr>
          <w:sz w:val="24"/>
          <w:szCs w:val="24"/>
        </w:rPr>
        <w:t>-Sensor de movimiento</w:t>
      </w:r>
    </w:p>
    <w:p w14:paraId="2EE02127" w14:textId="77777777" w:rsidR="0010484F" w:rsidRDefault="00000000">
      <w:pPr>
        <w:jc w:val="both"/>
        <w:rPr>
          <w:sz w:val="24"/>
          <w:szCs w:val="24"/>
        </w:rPr>
      </w:pPr>
      <w:r>
        <w:rPr>
          <w:sz w:val="24"/>
          <w:szCs w:val="24"/>
        </w:rPr>
        <w:t>-Cables de conexión</w:t>
      </w:r>
    </w:p>
    <w:p w14:paraId="676492FB" w14:textId="77777777" w:rsidR="0010484F" w:rsidRDefault="00000000">
      <w:pPr>
        <w:jc w:val="both"/>
        <w:rPr>
          <w:sz w:val="24"/>
          <w:szCs w:val="24"/>
        </w:rPr>
      </w:pPr>
      <w:r>
        <w:rPr>
          <w:sz w:val="24"/>
          <w:szCs w:val="24"/>
        </w:rPr>
        <w:t>-Volante de inercia</w:t>
      </w:r>
    </w:p>
    <w:p w14:paraId="1867A1C5" w14:textId="77777777" w:rsidR="0010484F" w:rsidRDefault="00000000">
      <w:pPr>
        <w:jc w:val="both"/>
        <w:rPr>
          <w:sz w:val="24"/>
          <w:szCs w:val="24"/>
        </w:rPr>
      </w:pPr>
      <w:r>
        <w:rPr>
          <w:sz w:val="24"/>
          <w:szCs w:val="24"/>
        </w:rPr>
        <w:t>-Soportes universales</w:t>
      </w:r>
    </w:p>
    <w:p w14:paraId="5AB5BC56" w14:textId="77777777" w:rsidR="0010484F" w:rsidRDefault="00000000">
      <w:pPr>
        <w:jc w:val="both"/>
        <w:rPr>
          <w:sz w:val="24"/>
          <w:szCs w:val="24"/>
        </w:rPr>
      </w:pPr>
      <w:r>
        <w:rPr>
          <w:sz w:val="24"/>
          <w:szCs w:val="24"/>
        </w:rPr>
        <w:t>-Plomada</w:t>
      </w:r>
    </w:p>
    <w:p w14:paraId="09070ACF" w14:textId="77777777" w:rsidR="0010484F" w:rsidRDefault="00000000">
      <w:pPr>
        <w:jc w:val="both"/>
        <w:rPr>
          <w:sz w:val="24"/>
          <w:szCs w:val="24"/>
        </w:rPr>
      </w:pPr>
      <w:r>
        <w:rPr>
          <w:sz w:val="24"/>
          <w:szCs w:val="24"/>
        </w:rPr>
        <w:t>-Polea</w:t>
      </w:r>
    </w:p>
    <w:p w14:paraId="6E365953" w14:textId="77777777" w:rsidR="0010484F" w:rsidRDefault="0010484F">
      <w:pPr>
        <w:jc w:val="both"/>
        <w:rPr>
          <w:sz w:val="24"/>
          <w:szCs w:val="24"/>
        </w:rPr>
      </w:pPr>
    </w:p>
    <w:p w14:paraId="360DB2D9" w14:textId="77777777" w:rsidR="0010484F" w:rsidRDefault="00000000">
      <w:pPr>
        <w:jc w:val="both"/>
        <w:rPr>
          <w:b/>
          <w:sz w:val="24"/>
          <w:szCs w:val="24"/>
        </w:rPr>
      </w:pPr>
      <w:r>
        <w:rPr>
          <w:b/>
          <w:sz w:val="24"/>
          <w:szCs w:val="24"/>
        </w:rPr>
        <w:t>Código utilizado en Arduino</w:t>
      </w:r>
    </w:p>
    <w:p w14:paraId="469305AD" w14:textId="77777777" w:rsidR="0010484F" w:rsidRDefault="0010484F">
      <w:pPr>
        <w:jc w:val="both"/>
        <w:rPr>
          <w:b/>
          <w:sz w:val="24"/>
          <w:szCs w:val="24"/>
        </w:rPr>
      </w:pPr>
    </w:p>
    <w:p w14:paraId="114D8555" w14:textId="77777777" w:rsidR="0010484F" w:rsidRDefault="00000000">
      <w:pPr>
        <w:jc w:val="both"/>
        <w:rPr>
          <w:b/>
          <w:color w:val="222222"/>
          <w:highlight w:val="white"/>
          <w:lang w:val="en-US"/>
        </w:rPr>
      </w:pPr>
      <w:r>
        <w:rPr>
          <w:b/>
          <w:color w:val="222222"/>
          <w:highlight w:val="white"/>
          <w:lang w:val="en-US"/>
        </w:rPr>
        <w:t>int sensor=3;</w:t>
      </w:r>
    </w:p>
    <w:p w14:paraId="6600CC4B" w14:textId="77777777" w:rsidR="0010484F" w:rsidRDefault="00000000">
      <w:pPr>
        <w:jc w:val="both"/>
        <w:rPr>
          <w:b/>
          <w:color w:val="222222"/>
          <w:highlight w:val="white"/>
          <w:lang w:val="en-US"/>
        </w:rPr>
      </w:pPr>
      <w:r>
        <w:rPr>
          <w:b/>
          <w:color w:val="222222"/>
          <w:highlight w:val="white"/>
          <w:lang w:val="en-US"/>
        </w:rPr>
        <w:t xml:space="preserve">void </w:t>
      </w:r>
      <w:proofErr w:type="gramStart"/>
      <w:r>
        <w:rPr>
          <w:b/>
          <w:color w:val="222222"/>
          <w:highlight w:val="white"/>
          <w:lang w:val="en-US"/>
        </w:rPr>
        <w:t>setup(</w:t>
      </w:r>
      <w:proofErr w:type="gramEnd"/>
      <w:r>
        <w:rPr>
          <w:b/>
          <w:color w:val="222222"/>
          <w:highlight w:val="white"/>
          <w:lang w:val="en-US"/>
        </w:rPr>
        <w:t>) {</w:t>
      </w:r>
    </w:p>
    <w:p w14:paraId="47AA3ED9" w14:textId="77777777" w:rsidR="0010484F" w:rsidRDefault="00000000">
      <w:pPr>
        <w:jc w:val="both"/>
        <w:rPr>
          <w:b/>
          <w:color w:val="222222"/>
          <w:highlight w:val="white"/>
          <w:lang w:val="en-US"/>
        </w:rPr>
      </w:pPr>
      <w:proofErr w:type="spellStart"/>
      <w:r>
        <w:rPr>
          <w:b/>
          <w:color w:val="222222"/>
          <w:highlight w:val="white"/>
          <w:lang w:val="en-US"/>
        </w:rPr>
        <w:t>Serial.begin</w:t>
      </w:r>
      <w:proofErr w:type="spellEnd"/>
      <w:r>
        <w:rPr>
          <w:b/>
          <w:color w:val="222222"/>
          <w:highlight w:val="white"/>
          <w:lang w:val="en-US"/>
        </w:rPr>
        <w:t>(9600)</w:t>
      </w:r>
      <w:proofErr w:type="gramStart"/>
      <w:r>
        <w:rPr>
          <w:b/>
          <w:color w:val="222222"/>
          <w:highlight w:val="white"/>
          <w:lang w:val="en-US"/>
        </w:rPr>
        <w:t>; :</w:t>
      </w:r>
      <w:proofErr w:type="gramEnd"/>
    </w:p>
    <w:p w14:paraId="6939F05C" w14:textId="77777777" w:rsidR="0010484F" w:rsidRDefault="00000000">
      <w:pPr>
        <w:jc w:val="both"/>
        <w:rPr>
          <w:b/>
          <w:color w:val="222222"/>
          <w:highlight w:val="white"/>
          <w:lang w:val="en-US"/>
        </w:rPr>
      </w:pPr>
      <w:proofErr w:type="spellStart"/>
      <w:r>
        <w:rPr>
          <w:b/>
          <w:color w:val="222222"/>
          <w:highlight w:val="white"/>
          <w:lang w:val="en-US"/>
        </w:rPr>
        <w:t>pinMode</w:t>
      </w:r>
      <w:proofErr w:type="spellEnd"/>
      <w:r>
        <w:rPr>
          <w:b/>
          <w:color w:val="222222"/>
          <w:highlight w:val="white"/>
          <w:lang w:val="en-US"/>
        </w:rPr>
        <w:t>(</w:t>
      </w:r>
      <w:proofErr w:type="spellStart"/>
      <w:proofErr w:type="gramStart"/>
      <w:r>
        <w:rPr>
          <w:b/>
          <w:color w:val="222222"/>
          <w:highlight w:val="white"/>
          <w:lang w:val="en-US"/>
        </w:rPr>
        <w:t>sensor,INPUT</w:t>
      </w:r>
      <w:proofErr w:type="spellEnd"/>
      <w:proofErr w:type="gramEnd"/>
      <w:r>
        <w:rPr>
          <w:b/>
          <w:color w:val="222222"/>
          <w:highlight w:val="white"/>
          <w:lang w:val="en-US"/>
        </w:rPr>
        <w:t>);</w:t>
      </w:r>
    </w:p>
    <w:p w14:paraId="6EC6D7FB" w14:textId="77777777" w:rsidR="0010484F" w:rsidRDefault="00000000">
      <w:pPr>
        <w:jc w:val="both"/>
        <w:rPr>
          <w:b/>
          <w:color w:val="222222"/>
          <w:highlight w:val="white"/>
          <w:lang w:val="en-US"/>
        </w:rPr>
      </w:pPr>
      <w:r>
        <w:rPr>
          <w:b/>
          <w:color w:val="222222"/>
          <w:highlight w:val="white"/>
          <w:lang w:val="en-US"/>
        </w:rPr>
        <w:t>}</w:t>
      </w:r>
    </w:p>
    <w:p w14:paraId="5D589ADD" w14:textId="77777777" w:rsidR="0010484F" w:rsidRDefault="00000000">
      <w:pPr>
        <w:jc w:val="both"/>
        <w:rPr>
          <w:b/>
          <w:color w:val="222222"/>
          <w:highlight w:val="white"/>
          <w:lang w:val="en-US"/>
        </w:rPr>
      </w:pPr>
      <w:r>
        <w:rPr>
          <w:b/>
          <w:color w:val="222222"/>
          <w:highlight w:val="white"/>
          <w:lang w:val="en-US"/>
        </w:rPr>
        <w:t>int aux=0;</w:t>
      </w:r>
    </w:p>
    <w:p w14:paraId="2B39F2AB" w14:textId="77777777" w:rsidR="0010484F" w:rsidRDefault="00000000">
      <w:pPr>
        <w:jc w:val="both"/>
        <w:rPr>
          <w:b/>
          <w:color w:val="222222"/>
          <w:highlight w:val="white"/>
          <w:lang w:val="en-US"/>
        </w:rPr>
      </w:pPr>
      <w:r>
        <w:rPr>
          <w:b/>
          <w:color w:val="222222"/>
          <w:highlight w:val="white"/>
          <w:lang w:val="en-US"/>
        </w:rPr>
        <w:t xml:space="preserve">void </w:t>
      </w:r>
      <w:proofErr w:type="gramStart"/>
      <w:r>
        <w:rPr>
          <w:b/>
          <w:color w:val="222222"/>
          <w:highlight w:val="white"/>
          <w:lang w:val="en-US"/>
        </w:rPr>
        <w:t>loop(</w:t>
      </w:r>
      <w:proofErr w:type="gramEnd"/>
      <w:r>
        <w:rPr>
          <w:b/>
          <w:color w:val="222222"/>
          <w:highlight w:val="white"/>
          <w:lang w:val="en-US"/>
        </w:rPr>
        <w:t>) {</w:t>
      </w:r>
    </w:p>
    <w:p w14:paraId="691F508D" w14:textId="77777777" w:rsidR="0010484F" w:rsidRDefault="0010484F">
      <w:pPr>
        <w:jc w:val="both"/>
        <w:rPr>
          <w:b/>
          <w:sz w:val="24"/>
          <w:szCs w:val="24"/>
          <w:lang w:val="en-US"/>
        </w:rPr>
      </w:pPr>
    </w:p>
    <w:p w14:paraId="71622788" w14:textId="77777777" w:rsidR="0010484F" w:rsidRDefault="00000000">
      <w:pPr>
        <w:jc w:val="both"/>
        <w:rPr>
          <w:b/>
          <w:color w:val="222222"/>
          <w:highlight w:val="white"/>
          <w:lang w:val="en-US"/>
        </w:rPr>
      </w:pPr>
      <w:proofErr w:type="spellStart"/>
      <w:proofErr w:type="gramStart"/>
      <w:r>
        <w:rPr>
          <w:b/>
          <w:color w:val="222222"/>
          <w:highlight w:val="white"/>
          <w:lang w:val="en-US"/>
        </w:rPr>
        <w:t>delayMicroseconds</w:t>
      </w:r>
      <w:proofErr w:type="spellEnd"/>
      <w:r>
        <w:rPr>
          <w:b/>
          <w:color w:val="222222"/>
          <w:highlight w:val="white"/>
          <w:lang w:val="en-US"/>
        </w:rPr>
        <w:t>(</w:t>
      </w:r>
      <w:proofErr w:type="gramEnd"/>
      <w:r>
        <w:rPr>
          <w:b/>
          <w:color w:val="222222"/>
          <w:highlight w:val="white"/>
          <w:lang w:val="en-US"/>
        </w:rPr>
        <w:t>30);</w:t>
      </w:r>
    </w:p>
    <w:p w14:paraId="5D938557" w14:textId="77777777" w:rsidR="0010484F" w:rsidRDefault="0010484F">
      <w:pPr>
        <w:jc w:val="both"/>
        <w:rPr>
          <w:b/>
          <w:sz w:val="24"/>
          <w:szCs w:val="24"/>
          <w:lang w:val="en-US"/>
        </w:rPr>
      </w:pPr>
    </w:p>
    <w:p w14:paraId="7F6F3B09" w14:textId="77777777" w:rsidR="0010484F" w:rsidRDefault="00000000">
      <w:pPr>
        <w:jc w:val="both"/>
        <w:rPr>
          <w:b/>
          <w:color w:val="222222"/>
          <w:highlight w:val="white"/>
          <w:lang w:val="en-US"/>
        </w:rPr>
      </w:pPr>
      <w:r>
        <w:rPr>
          <w:b/>
          <w:color w:val="222222"/>
          <w:highlight w:val="white"/>
          <w:lang w:val="en-US"/>
        </w:rPr>
        <w:t xml:space="preserve"> </w:t>
      </w:r>
    </w:p>
    <w:p w14:paraId="6938BFB4" w14:textId="77777777" w:rsidR="0010484F" w:rsidRDefault="0010484F">
      <w:pPr>
        <w:jc w:val="both"/>
        <w:rPr>
          <w:b/>
          <w:sz w:val="24"/>
          <w:szCs w:val="24"/>
          <w:lang w:val="en-US"/>
        </w:rPr>
      </w:pPr>
    </w:p>
    <w:p w14:paraId="411F4AE9" w14:textId="77777777" w:rsidR="0010484F" w:rsidRDefault="00000000">
      <w:pPr>
        <w:jc w:val="both"/>
        <w:rPr>
          <w:b/>
          <w:color w:val="222222"/>
          <w:highlight w:val="white"/>
          <w:lang w:val="en-US"/>
        </w:rPr>
      </w:pPr>
      <w:r>
        <w:rPr>
          <w:b/>
          <w:color w:val="222222"/>
          <w:highlight w:val="white"/>
          <w:lang w:val="en-US"/>
        </w:rPr>
        <w:t>int var=</w:t>
      </w:r>
      <w:proofErr w:type="spellStart"/>
      <w:r>
        <w:rPr>
          <w:b/>
          <w:color w:val="222222"/>
          <w:highlight w:val="white"/>
          <w:lang w:val="en-US"/>
        </w:rPr>
        <w:t>digitalRead</w:t>
      </w:r>
      <w:proofErr w:type="spellEnd"/>
      <w:r>
        <w:rPr>
          <w:b/>
          <w:color w:val="222222"/>
          <w:highlight w:val="white"/>
          <w:lang w:val="en-US"/>
        </w:rPr>
        <w:t>(sensor);</w:t>
      </w:r>
    </w:p>
    <w:p w14:paraId="6889A369" w14:textId="77777777" w:rsidR="0010484F" w:rsidRDefault="0010484F">
      <w:pPr>
        <w:jc w:val="both"/>
        <w:rPr>
          <w:b/>
          <w:sz w:val="24"/>
          <w:szCs w:val="24"/>
          <w:lang w:val="en-US"/>
        </w:rPr>
      </w:pPr>
    </w:p>
    <w:p w14:paraId="034EDA06" w14:textId="77777777" w:rsidR="0010484F" w:rsidRDefault="0010484F">
      <w:pPr>
        <w:jc w:val="both"/>
        <w:rPr>
          <w:b/>
          <w:sz w:val="24"/>
          <w:szCs w:val="24"/>
          <w:lang w:val="en-US"/>
        </w:rPr>
      </w:pPr>
    </w:p>
    <w:p w14:paraId="030EDAB8" w14:textId="77777777" w:rsidR="0010484F" w:rsidRDefault="00000000">
      <w:pPr>
        <w:jc w:val="both"/>
        <w:rPr>
          <w:b/>
          <w:color w:val="222222"/>
          <w:highlight w:val="white"/>
          <w:lang w:val="en-US"/>
        </w:rPr>
      </w:pPr>
      <w:r>
        <w:rPr>
          <w:b/>
          <w:color w:val="222222"/>
          <w:highlight w:val="white"/>
          <w:lang w:val="en-US"/>
        </w:rPr>
        <w:t>if(</w:t>
      </w:r>
      <w:proofErr w:type="gramStart"/>
      <w:r>
        <w:rPr>
          <w:b/>
          <w:color w:val="222222"/>
          <w:highlight w:val="white"/>
          <w:lang w:val="en-US"/>
        </w:rPr>
        <w:t>var!=</w:t>
      </w:r>
      <w:proofErr w:type="gramEnd"/>
      <w:r>
        <w:rPr>
          <w:b/>
          <w:color w:val="222222"/>
          <w:highlight w:val="white"/>
          <w:lang w:val="en-US"/>
        </w:rPr>
        <w:t>aux){</w:t>
      </w:r>
    </w:p>
    <w:p w14:paraId="6BE983B5" w14:textId="77777777" w:rsidR="0010484F" w:rsidRDefault="00000000">
      <w:pPr>
        <w:jc w:val="both"/>
        <w:rPr>
          <w:b/>
          <w:color w:val="222222"/>
          <w:highlight w:val="white"/>
          <w:lang w:val="en-US"/>
        </w:rPr>
      </w:pPr>
      <w:proofErr w:type="spellStart"/>
      <w:r>
        <w:rPr>
          <w:b/>
          <w:color w:val="222222"/>
          <w:highlight w:val="white"/>
          <w:lang w:val="en-US"/>
        </w:rPr>
        <w:t>Serial.print</w:t>
      </w:r>
      <w:proofErr w:type="spellEnd"/>
      <w:r>
        <w:rPr>
          <w:b/>
          <w:color w:val="222222"/>
          <w:highlight w:val="white"/>
          <w:lang w:val="en-US"/>
        </w:rPr>
        <w:t>(var);</w:t>
      </w:r>
    </w:p>
    <w:p w14:paraId="786EB6CC" w14:textId="77777777" w:rsidR="0010484F" w:rsidRDefault="00000000">
      <w:pPr>
        <w:jc w:val="both"/>
        <w:rPr>
          <w:b/>
          <w:color w:val="222222"/>
          <w:highlight w:val="white"/>
          <w:lang w:val="en-US"/>
        </w:rPr>
      </w:pPr>
      <w:proofErr w:type="spellStart"/>
      <w:r>
        <w:rPr>
          <w:b/>
          <w:color w:val="222222"/>
          <w:highlight w:val="white"/>
          <w:lang w:val="en-US"/>
        </w:rPr>
        <w:t>Serial.print</w:t>
      </w:r>
      <w:proofErr w:type="spellEnd"/>
      <w:r>
        <w:rPr>
          <w:b/>
          <w:color w:val="222222"/>
          <w:highlight w:val="white"/>
          <w:lang w:val="en-US"/>
        </w:rPr>
        <w:t>(";");</w:t>
      </w:r>
    </w:p>
    <w:p w14:paraId="4A67B901" w14:textId="77777777" w:rsidR="0010484F" w:rsidRDefault="00000000">
      <w:pPr>
        <w:jc w:val="both"/>
        <w:rPr>
          <w:b/>
          <w:color w:val="222222"/>
          <w:highlight w:val="white"/>
          <w:lang w:val="en-US"/>
        </w:rPr>
      </w:pPr>
      <w:proofErr w:type="spellStart"/>
      <w:r>
        <w:rPr>
          <w:b/>
          <w:color w:val="222222"/>
          <w:highlight w:val="white"/>
          <w:lang w:val="en-US"/>
        </w:rPr>
        <w:t>Serial.println</w:t>
      </w:r>
      <w:proofErr w:type="spellEnd"/>
      <w:r>
        <w:rPr>
          <w:b/>
          <w:color w:val="222222"/>
          <w:highlight w:val="white"/>
          <w:lang w:val="en-US"/>
        </w:rPr>
        <w:t>(</w:t>
      </w:r>
      <w:proofErr w:type="spellStart"/>
      <w:proofErr w:type="gramStart"/>
      <w:r>
        <w:rPr>
          <w:b/>
          <w:color w:val="222222"/>
          <w:highlight w:val="white"/>
          <w:lang w:val="en-US"/>
        </w:rPr>
        <w:t>millis</w:t>
      </w:r>
      <w:proofErr w:type="spellEnd"/>
      <w:r>
        <w:rPr>
          <w:b/>
          <w:color w:val="222222"/>
          <w:highlight w:val="white"/>
          <w:lang w:val="en-US"/>
        </w:rPr>
        <w:t>(</w:t>
      </w:r>
      <w:proofErr w:type="gramEnd"/>
      <w:r>
        <w:rPr>
          <w:b/>
          <w:color w:val="222222"/>
          <w:highlight w:val="white"/>
          <w:lang w:val="en-US"/>
        </w:rPr>
        <w:t>));</w:t>
      </w:r>
    </w:p>
    <w:p w14:paraId="08312FD0" w14:textId="77777777" w:rsidR="0010484F" w:rsidRDefault="00000000">
      <w:pPr>
        <w:jc w:val="both"/>
        <w:rPr>
          <w:b/>
          <w:color w:val="222222"/>
          <w:highlight w:val="white"/>
        </w:rPr>
      </w:pPr>
      <w:proofErr w:type="spellStart"/>
      <w:r>
        <w:rPr>
          <w:b/>
          <w:color w:val="222222"/>
          <w:highlight w:val="white"/>
        </w:rPr>
        <w:t>aux</w:t>
      </w:r>
      <w:proofErr w:type="spellEnd"/>
      <w:r>
        <w:rPr>
          <w:b/>
          <w:color w:val="222222"/>
          <w:highlight w:val="white"/>
        </w:rPr>
        <w:t>=</w:t>
      </w:r>
      <w:proofErr w:type="spellStart"/>
      <w:r>
        <w:rPr>
          <w:b/>
          <w:color w:val="222222"/>
          <w:highlight w:val="white"/>
        </w:rPr>
        <w:t>var</w:t>
      </w:r>
      <w:proofErr w:type="spellEnd"/>
      <w:r>
        <w:rPr>
          <w:b/>
          <w:color w:val="222222"/>
          <w:highlight w:val="white"/>
        </w:rPr>
        <w:t>;</w:t>
      </w:r>
    </w:p>
    <w:p w14:paraId="6203E6DF" w14:textId="77777777" w:rsidR="0010484F" w:rsidRDefault="0010484F">
      <w:pPr>
        <w:jc w:val="both"/>
        <w:rPr>
          <w:b/>
          <w:sz w:val="24"/>
          <w:szCs w:val="24"/>
        </w:rPr>
      </w:pPr>
    </w:p>
    <w:p w14:paraId="4ABCEE93" w14:textId="77777777" w:rsidR="0010484F" w:rsidRDefault="00000000">
      <w:pPr>
        <w:jc w:val="both"/>
        <w:rPr>
          <w:b/>
          <w:color w:val="222222"/>
          <w:highlight w:val="white"/>
        </w:rPr>
      </w:pPr>
      <w:r>
        <w:rPr>
          <w:b/>
          <w:color w:val="222222"/>
          <w:highlight w:val="white"/>
        </w:rPr>
        <w:t>}</w:t>
      </w:r>
    </w:p>
    <w:p w14:paraId="4D195704" w14:textId="77777777" w:rsidR="0010484F" w:rsidRDefault="0010484F">
      <w:pPr>
        <w:jc w:val="both"/>
        <w:rPr>
          <w:b/>
          <w:color w:val="222222"/>
          <w:highlight w:val="white"/>
        </w:rPr>
      </w:pPr>
    </w:p>
    <w:p w14:paraId="602C1795" w14:textId="77777777" w:rsidR="0010484F" w:rsidRDefault="00000000">
      <w:pPr>
        <w:jc w:val="both"/>
        <w:rPr>
          <w:color w:val="222222"/>
          <w:sz w:val="24"/>
          <w:szCs w:val="24"/>
          <w:highlight w:val="white"/>
        </w:rPr>
      </w:pPr>
      <w:r>
        <w:rPr>
          <w:color w:val="222222"/>
          <w:sz w:val="24"/>
          <w:szCs w:val="24"/>
          <w:highlight w:val="white"/>
        </w:rPr>
        <w:t xml:space="preserve">Primero se crea una variable con el nombre sensor para llamar al pin digital número 3. En el </w:t>
      </w:r>
      <w:proofErr w:type="spellStart"/>
      <w:r>
        <w:rPr>
          <w:color w:val="222222"/>
          <w:sz w:val="24"/>
          <w:szCs w:val="24"/>
          <w:highlight w:val="white"/>
        </w:rPr>
        <w:t>setup</w:t>
      </w:r>
      <w:proofErr w:type="spellEnd"/>
      <w:r>
        <w:rPr>
          <w:color w:val="222222"/>
          <w:sz w:val="24"/>
          <w:szCs w:val="24"/>
          <w:highlight w:val="white"/>
        </w:rPr>
        <w:t xml:space="preserve"> únicamente se establece dicho pin como INPUT, para así poder recolectar los datos leídos por el sensor. Antes de ingresar en el </w:t>
      </w:r>
      <w:proofErr w:type="spellStart"/>
      <w:r>
        <w:rPr>
          <w:color w:val="222222"/>
          <w:sz w:val="24"/>
          <w:szCs w:val="24"/>
          <w:highlight w:val="white"/>
        </w:rPr>
        <w:t>loop</w:t>
      </w:r>
      <w:proofErr w:type="spellEnd"/>
      <w:r>
        <w:rPr>
          <w:color w:val="222222"/>
          <w:sz w:val="24"/>
          <w:szCs w:val="24"/>
          <w:highlight w:val="white"/>
        </w:rPr>
        <w:t xml:space="preserve"> se define una variable de valor inicial 0, puesto que la señal digital solo entrega 0 y 1 (sensor tapado o libre). Dentro del </w:t>
      </w:r>
      <w:proofErr w:type="spellStart"/>
      <w:r>
        <w:rPr>
          <w:color w:val="222222"/>
          <w:sz w:val="24"/>
          <w:szCs w:val="24"/>
          <w:highlight w:val="white"/>
        </w:rPr>
        <w:t>loop</w:t>
      </w:r>
      <w:proofErr w:type="spellEnd"/>
      <w:r>
        <w:rPr>
          <w:color w:val="222222"/>
          <w:sz w:val="24"/>
          <w:szCs w:val="24"/>
          <w:highlight w:val="white"/>
        </w:rPr>
        <w:t xml:space="preserve"> se define una nueva variable “</w:t>
      </w:r>
      <w:proofErr w:type="spellStart"/>
      <w:r>
        <w:rPr>
          <w:color w:val="222222"/>
          <w:sz w:val="24"/>
          <w:szCs w:val="24"/>
          <w:highlight w:val="white"/>
        </w:rPr>
        <w:t>var</w:t>
      </w:r>
      <w:proofErr w:type="spellEnd"/>
      <w:r>
        <w:rPr>
          <w:color w:val="222222"/>
          <w:sz w:val="24"/>
          <w:szCs w:val="24"/>
          <w:highlight w:val="white"/>
        </w:rPr>
        <w:t>” que almacena lo que el sensor lee y se inicia un bucle “</w:t>
      </w:r>
      <w:proofErr w:type="spellStart"/>
      <w:r>
        <w:rPr>
          <w:color w:val="222222"/>
          <w:sz w:val="24"/>
          <w:szCs w:val="24"/>
          <w:highlight w:val="white"/>
        </w:rPr>
        <w:t>if</w:t>
      </w:r>
      <w:proofErr w:type="spellEnd"/>
      <w:r>
        <w:rPr>
          <w:color w:val="222222"/>
          <w:sz w:val="24"/>
          <w:szCs w:val="24"/>
          <w:highlight w:val="white"/>
        </w:rPr>
        <w:t xml:space="preserve">” de forma tal que cuando la lectura del sensor cambia de 0 a 1 se redefina y </w:t>
      </w:r>
      <w:proofErr w:type="spellStart"/>
      <w:r>
        <w:rPr>
          <w:color w:val="222222"/>
          <w:sz w:val="24"/>
          <w:szCs w:val="24"/>
          <w:highlight w:val="white"/>
        </w:rPr>
        <w:t>asi</w:t>
      </w:r>
      <w:proofErr w:type="spellEnd"/>
      <w:r>
        <w:rPr>
          <w:color w:val="222222"/>
          <w:sz w:val="24"/>
          <w:szCs w:val="24"/>
          <w:highlight w:val="white"/>
        </w:rPr>
        <w:t xml:space="preserve"> lograr que el sensor arroje solo los tiempos en los que el sensor cambia de 0 a 1, es decir, cuando se obstruye y se libera, sin almacenar todos los valores de tiempo que transcurren entre una vuelta y otra. Finalmente se ordena al programa que imprima dichos valores en el monitor, con el </w:t>
      </w:r>
      <w:proofErr w:type="spellStart"/>
      <w:r>
        <w:rPr>
          <w:color w:val="222222"/>
          <w:sz w:val="24"/>
          <w:szCs w:val="24"/>
          <w:highlight w:val="white"/>
        </w:rPr>
        <w:t>caracter</w:t>
      </w:r>
      <w:proofErr w:type="spellEnd"/>
      <w:r>
        <w:rPr>
          <w:color w:val="222222"/>
          <w:sz w:val="24"/>
          <w:szCs w:val="24"/>
          <w:highlight w:val="white"/>
        </w:rPr>
        <w:t xml:space="preserve"> </w:t>
      </w:r>
      <w:r>
        <w:rPr>
          <w:b/>
          <w:color w:val="222222"/>
          <w:highlight w:val="white"/>
        </w:rPr>
        <w:t xml:space="preserve">";" </w:t>
      </w:r>
      <w:r>
        <w:rPr>
          <w:color w:val="222222"/>
          <w:sz w:val="24"/>
          <w:szCs w:val="24"/>
          <w:highlight w:val="white"/>
        </w:rPr>
        <w:t>entre el valor 1 y su respectivo tiempo para así facilitar el procesamiento de los datos como archivo CSV.</w:t>
      </w:r>
    </w:p>
    <w:p w14:paraId="169194E2" w14:textId="77777777" w:rsidR="0010484F" w:rsidRDefault="00000000">
      <w:pPr>
        <w:jc w:val="both"/>
        <w:rPr>
          <w:b/>
          <w:color w:val="222222"/>
          <w:sz w:val="24"/>
          <w:szCs w:val="24"/>
          <w:highlight w:val="white"/>
        </w:rPr>
      </w:pPr>
      <w:r>
        <w:rPr>
          <w:b/>
          <w:noProof/>
          <w:color w:val="222222"/>
          <w:sz w:val="24"/>
          <w:szCs w:val="24"/>
          <w:highlight w:val="white"/>
        </w:rPr>
        <w:drawing>
          <wp:anchor distT="0" distB="0" distL="0" distR="0" simplePos="0" relativeHeight="3" behindDoc="0" locked="0" layoutInCell="0" allowOverlap="1" wp14:anchorId="182E77AE" wp14:editId="49B21D2F">
            <wp:simplePos x="0" y="0"/>
            <wp:positionH relativeFrom="column">
              <wp:posOffset>2438400</wp:posOffset>
            </wp:positionH>
            <wp:positionV relativeFrom="paragraph">
              <wp:posOffset>73025</wp:posOffset>
            </wp:positionV>
            <wp:extent cx="3505200" cy="2827655"/>
            <wp:effectExtent l="0" t="0" r="0" b="0"/>
            <wp:wrapNone/>
            <wp:docPr id="1" name="0 Imagen"/>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4"/>
                    <a:stretch/>
                  </pic:blipFill>
                  <pic:spPr>
                    <a:xfrm rot="10800000">
                      <a:off x="0" y="0"/>
                      <a:ext cx="3505320" cy="2827800"/>
                    </a:xfrm>
                    <a:prstGeom prst="rect">
                      <a:avLst/>
                    </a:prstGeom>
                    <a:ln w="0">
                      <a:noFill/>
                    </a:ln>
                  </pic:spPr>
                </pic:pic>
              </a:graphicData>
            </a:graphic>
          </wp:anchor>
        </w:drawing>
      </w:r>
    </w:p>
    <w:p w14:paraId="6A096F33" w14:textId="77777777" w:rsidR="0010484F" w:rsidRDefault="00000000">
      <w:pPr>
        <w:jc w:val="both"/>
        <w:rPr>
          <w:b/>
          <w:color w:val="222222"/>
          <w:sz w:val="24"/>
          <w:szCs w:val="24"/>
          <w:highlight w:val="white"/>
        </w:rPr>
      </w:pPr>
      <w:r>
        <w:rPr>
          <w:b/>
          <w:noProof/>
          <w:color w:val="222222"/>
          <w:sz w:val="24"/>
          <w:szCs w:val="24"/>
          <w:highlight w:val="white"/>
        </w:rPr>
        <w:drawing>
          <wp:anchor distT="0" distB="8255" distL="1270" distR="8255" simplePos="0" relativeHeight="2" behindDoc="0" locked="0" layoutInCell="0" allowOverlap="1" wp14:anchorId="51167F25" wp14:editId="67189DEF">
            <wp:simplePos x="0" y="0"/>
            <wp:positionH relativeFrom="column">
              <wp:posOffset>-294005</wp:posOffset>
            </wp:positionH>
            <wp:positionV relativeFrom="paragraph">
              <wp:posOffset>99060</wp:posOffset>
            </wp:positionV>
            <wp:extent cx="2869565" cy="2333625"/>
            <wp:effectExtent l="0" t="0" r="0" b="0"/>
            <wp:wrapNone/>
            <wp:docPr id="2" name="0 Imagen"/>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5"/>
                    <a:stretch/>
                  </pic:blipFill>
                  <pic:spPr>
                    <a:xfrm rot="5400000">
                      <a:off x="0" y="0"/>
                      <a:ext cx="2869560" cy="2333520"/>
                    </a:xfrm>
                    <a:prstGeom prst="rect">
                      <a:avLst/>
                    </a:prstGeom>
                    <a:ln w="0">
                      <a:noFill/>
                    </a:ln>
                  </pic:spPr>
                </pic:pic>
              </a:graphicData>
            </a:graphic>
          </wp:anchor>
        </w:drawing>
      </w:r>
    </w:p>
    <w:p w14:paraId="06FBF436" w14:textId="77777777" w:rsidR="0010484F" w:rsidRDefault="0010484F">
      <w:pPr>
        <w:jc w:val="both"/>
        <w:rPr>
          <w:b/>
          <w:color w:val="222222"/>
          <w:sz w:val="24"/>
          <w:szCs w:val="24"/>
          <w:highlight w:val="white"/>
        </w:rPr>
      </w:pPr>
    </w:p>
    <w:p w14:paraId="0AD478B0" w14:textId="77777777" w:rsidR="0010484F" w:rsidRDefault="0010484F">
      <w:pPr>
        <w:jc w:val="both"/>
        <w:rPr>
          <w:b/>
          <w:color w:val="222222"/>
          <w:sz w:val="24"/>
          <w:szCs w:val="24"/>
          <w:highlight w:val="white"/>
        </w:rPr>
      </w:pPr>
    </w:p>
    <w:p w14:paraId="1426ACD7" w14:textId="77777777" w:rsidR="0010484F" w:rsidRDefault="0010484F">
      <w:pPr>
        <w:jc w:val="both"/>
        <w:rPr>
          <w:b/>
          <w:color w:val="222222"/>
          <w:sz w:val="24"/>
          <w:szCs w:val="24"/>
          <w:highlight w:val="white"/>
        </w:rPr>
      </w:pPr>
    </w:p>
    <w:p w14:paraId="2AC170B9" w14:textId="77777777" w:rsidR="0010484F" w:rsidRDefault="0010484F">
      <w:pPr>
        <w:jc w:val="both"/>
        <w:rPr>
          <w:b/>
          <w:color w:val="222222"/>
          <w:sz w:val="24"/>
          <w:szCs w:val="24"/>
          <w:highlight w:val="white"/>
        </w:rPr>
      </w:pPr>
    </w:p>
    <w:p w14:paraId="5A0E4106" w14:textId="77777777" w:rsidR="0010484F" w:rsidRDefault="0010484F">
      <w:pPr>
        <w:jc w:val="both"/>
        <w:rPr>
          <w:b/>
          <w:color w:val="222222"/>
          <w:sz w:val="24"/>
          <w:szCs w:val="24"/>
          <w:highlight w:val="white"/>
        </w:rPr>
      </w:pPr>
    </w:p>
    <w:p w14:paraId="6FE15885" w14:textId="77777777" w:rsidR="0010484F" w:rsidRDefault="0010484F">
      <w:pPr>
        <w:jc w:val="both"/>
        <w:rPr>
          <w:b/>
          <w:color w:val="222222"/>
          <w:sz w:val="24"/>
          <w:szCs w:val="24"/>
          <w:highlight w:val="white"/>
        </w:rPr>
      </w:pPr>
    </w:p>
    <w:p w14:paraId="330DE240" w14:textId="77777777" w:rsidR="0010484F" w:rsidRDefault="0010484F">
      <w:pPr>
        <w:jc w:val="both"/>
        <w:rPr>
          <w:b/>
          <w:color w:val="222222"/>
          <w:sz w:val="24"/>
          <w:szCs w:val="24"/>
          <w:highlight w:val="white"/>
        </w:rPr>
      </w:pPr>
    </w:p>
    <w:p w14:paraId="36AD7583" w14:textId="77777777" w:rsidR="0010484F" w:rsidRDefault="0010484F">
      <w:pPr>
        <w:jc w:val="both"/>
        <w:rPr>
          <w:b/>
          <w:color w:val="222222"/>
          <w:sz w:val="24"/>
          <w:szCs w:val="24"/>
          <w:highlight w:val="white"/>
        </w:rPr>
      </w:pPr>
    </w:p>
    <w:p w14:paraId="3781E846" w14:textId="77777777" w:rsidR="0010484F" w:rsidRDefault="0010484F">
      <w:pPr>
        <w:jc w:val="both"/>
        <w:rPr>
          <w:b/>
          <w:color w:val="222222"/>
          <w:sz w:val="24"/>
          <w:szCs w:val="24"/>
          <w:highlight w:val="white"/>
        </w:rPr>
      </w:pPr>
    </w:p>
    <w:p w14:paraId="0DB89C6D" w14:textId="77777777" w:rsidR="0010484F" w:rsidRDefault="0010484F">
      <w:pPr>
        <w:jc w:val="both"/>
        <w:rPr>
          <w:b/>
          <w:color w:val="222222"/>
          <w:sz w:val="24"/>
          <w:szCs w:val="24"/>
          <w:highlight w:val="white"/>
        </w:rPr>
      </w:pPr>
    </w:p>
    <w:p w14:paraId="7E55B0A6" w14:textId="77777777" w:rsidR="0010484F" w:rsidRDefault="0010484F">
      <w:pPr>
        <w:jc w:val="both"/>
        <w:rPr>
          <w:b/>
          <w:color w:val="222222"/>
          <w:sz w:val="24"/>
          <w:szCs w:val="24"/>
          <w:highlight w:val="white"/>
        </w:rPr>
      </w:pPr>
    </w:p>
    <w:p w14:paraId="3866D335" w14:textId="77777777" w:rsidR="0010484F" w:rsidRDefault="0010484F">
      <w:pPr>
        <w:jc w:val="both"/>
        <w:rPr>
          <w:b/>
          <w:color w:val="222222"/>
          <w:sz w:val="24"/>
          <w:szCs w:val="24"/>
          <w:highlight w:val="white"/>
        </w:rPr>
      </w:pPr>
    </w:p>
    <w:p w14:paraId="5BC15851" w14:textId="77777777" w:rsidR="0010484F" w:rsidRDefault="0010484F">
      <w:pPr>
        <w:jc w:val="both"/>
        <w:rPr>
          <w:b/>
          <w:color w:val="222222"/>
          <w:sz w:val="24"/>
          <w:szCs w:val="24"/>
          <w:highlight w:val="white"/>
        </w:rPr>
      </w:pPr>
    </w:p>
    <w:p w14:paraId="236600E1" w14:textId="77777777" w:rsidR="0010484F" w:rsidRDefault="0010484F">
      <w:pPr>
        <w:jc w:val="both"/>
        <w:rPr>
          <w:b/>
          <w:color w:val="222222"/>
          <w:sz w:val="24"/>
          <w:szCs w:val="24"/>
          <w:highlight w:val="white"/>
        </w:rPr>
      </w:pPr>
    </w:p>
    <w:p w14:paraId="1B3C8F55" w14:textId="77777777" w:rsidR="0010484F" w:rsidRDefault="00000000">
      <w:pPr>
        <w:jc w:val="both"/>
        <w:rPr>
          <w:b/>
          <w:color w:val="222222"/>
          <w:sz w:val="24"/>
          <w:szCs w:val="24"/>
          <w:highlight w:val="white"/>
        </w:rPr>
      </w:pPr>
      <w:r>
        <w:rPr>
          <w:noProof/>
        </w:rPr>
        <w:lastRenderedPageBreak/>
        <w:drawing>
          <wp:anchor distT="0" distB="0" distL="3175" distR="0" simplePos="0" relativeHeight="4" behindDoc="0" locked="0" layoutInCell="0" allowOverlap="1" wp14:anchorId="366FBE74" wp14:editId="77EA3FCE">
            <wp:simplePos x="0" y="0"/>
            <wp:positionH relativeFrom="column">
              <wp:posOffset>1344930</wp:posOffset>
            </wp:positionH>
            <wp:positionV relativeFrom="paragraph">
              <wp:posOffset>-193040</wp:posOffset>
            </wp:positionV>
            <wp:extent cx="2902585" cy="3468370"/>
            <wp:effectExtent l="0" t="0" r="0" b="0"/>
            <wp:wrapTopAndBottom/>
            <wp:docPr id="3"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6"/>
                    <a:stretch/>
                  </pic:blipFill>
                  <pic:spPr>
                    <a:xfrm rot="5400000">
                      <a:off x="0" y="0"/>
                      <a:ext cx="2902680" cy="3468240"/>
                    </a:xfrm>
                    <a:prstGeom prst="rect">
                      <a:avLst/>
                    </a:prstGeom>
                    <a:ln w="0">
                      <a:noFill/>
                    </a:ln>
                  </pic:spPr>
                </pic:pic>
              </a:graphicData>
            </a:graphic>
          </wp:anchor>
        </w:drawing>
      </w:r>
    </w:p>
    <w:p w14:paraId="7D537050" w14:textId="77777777" w:rsidR="0010484F" w:rsidRDefault="0010484F">
      <w:pPr>
        <w:jc w:val="both"/>
        <w:rPr>
          <w:b/>
          <w:color w:val="222222"/>
          <w:sz w:val="24"/>
          <w:szCs w:val="24"/>
          <w:highlight w:val="white"/>
        </w:rPr>
      </w:pPr>
    </w:p>
    <w:p w14:paraId="0508B55C" w14:textId="77777777" w:rsidR="0010484F" w:rsidRDefault="0010484F">
      <w:pPr>
        <w:jc w:val="both"/>
        <w:rPr>
          <w:b/>
          <w:color w:val="222222"/>
          <w:sz w:val="24"/>
          <w:szCs w:val="24"/>
          <w:highlight w:val="white"/>
        </w:rPr>
      </w:pPr>
    </w:p>
    <w:p w14:paraId="3A224D7C" w14:textId="77777777" w:rsidR="0010484F" w:rsidRDefault="0010484F">
      <w:pPr>
        <w:jc w:val="both"/>
        <w:rPr>
          <w:b/>
          <w:color w:val="222222"/>
          <w:sz w:val="24"/>
          <w:szCs w:val="24"/>
          <w:highlight w:val="white"/>
        </w:rPr>
      </w:pPr>
    </w:p>
    <w:p w14:paraId="51035753" w14:textId="77777777" w:rsidR="0010484F" w:rsidRDefault="0010484F">
      <w:pPr>
        <w:jc w:val="both"/>
        <w:rPr>
          <w:b/>
          <w:color w:val="222222"/>
          <w:sz w:val="24"/>
          <w:szCs w:val="24"/>
          <w:highlight w:val="white"/>
        </w:rPr>
      </w:pPr>
    </w:p>
    <w:p w14:paraId="0839FDB9" w14:textId="77777777" w:rsidR="0010484F" w:rsidRDefault="0010484F">
      <w:pPr>
        <w:jc w:val="both"/>
        <w:rPr>
          <w:b/>
          <w:color w:val="222222"/>
          <w:sz w:val="24"/>
          <w:szCs w:val="24"/>
          <w:highlight w:val="white"/>
        </w:rPr>
      </w:pPr>
    </w:p>
    <w:p w14:paraId="33C74B45" w14:textId="77777777" w:rsidR="0010484F" w:rsidRDefault="0010484F">
      <w:pPr>
        <w:jc w:val="both"/>
        <w:rPr>
          <w:b/>
          <w:color w:val="222222"/>
          <w:sz w:val="24"/>
          <w:szCs w:val="24"/>
          <w:highlight w:val="white"/>
        </w:rPr>
      </w:pPr>
    </w:p>
    <w:p w14:paraId="7F9F5E38" w14:textId="77777777" w:rsidR="0010484F" w:rsidRDefault="0010484F">
      <w:pPr>
        <w:jc w:val="both"/>
        <w:rPr>
          <w:b/>
          <w:color w:val="222222"/>
          <w:sz w:val="24"/>
          <w:szCs w:val="24"/>
          <w:highlight w:val="white"/>
        </w:rPr>
      </w:pPr>
    </w:p>
    <w:p w14:paraId="1FEE877A" w14:textId="77777777" w:rsidR="0010484F" w:rsidRDefault="0010484F">
      <w:pPr>
        <w:jc w:val="both"/>
        <w:rPr>
          <w:b/>
          <w:color w:val="222222"/>
          <w:sz w:val="24"/>
          <w:szCs w:val="24"/>
          <w:highlight w:val="white"/>
        </w:rPr>
      </w:pPr>
    </w:p>
    <w:p w14:paraId="1CD013FC" w14:textId="77777777" w:rsidR="0010484F" w:rsidRDefault="0010484F">
      <w:pPr>
        <w:jc w:val="both"/>
        <w:rPr>
          <w:b/>
          <w:color w:val="222222"/>
          <w:sz w:val="24"/>
          <w:szCs w:val="24"/>
          <w:highlight w:val="white"/>
        </w:rPr>
      </w:pPr>
    </w:p>
    <w:p w14:paraId="759B7B04" w14:textId="77777777" w:rsidR="0010484F" w:rsidRDefault="0010484F">
      <w:pPr>
        <w:jc w:val="both"/>
        <w:rPr>
          <w:b/>
          <w:color w:val="222222"/>
          <w:sz w:val="24"/>
          <w:szCs w:val="24"/>
          <w:highlight w:val="white"/>
        </w:rPr>
      </w:pPr>
    </w:p>
    <w:p w14:paraId="68CB4BCD" w14:textId="77777777" w:rsidR="0010484F" w:rsidRDefault="0010484F">
      <w:pPr>
        <w:jc w:val="both"/>
        <w:rPr>
          <w:b/>
          <w:color w:val="222222"/>
          <w:sz w:val="24"/>
          <w:szCs w:val="24"/>
          <w:highlight w:val="white"/>
        </w:rPr>
      </w:pPr>
    </w:p>
    <w:p w14:paraId="5A27E158" w14:textId="77777777" w:rsidR="0010484F" w:rsidRDefault="0010484F">
      <w:pPr>
        <w:jc w:val="both"/>
        <w:rPr>
          <w:b/>
          <w:color w:val="222222"/>
          <w:sz w:val="24"/>
          <w:szCs w:val="24"/>
          <w:highlight w:val="white"/>
        </w:rPr>
      </w:pPr>
    </w:p>
    <w:p w14:paraId="46FCE00F" w14:textId="77777777" w:rsidR="0010484F" w:rsidRDefault="0010484F">
      <w:pPr>
        <w:jc w:val="both"/>
        <w:rPr>
          <w:b/>
          <w:color w:val="222222"/>
          <w:sz w:val="24"/>
          <w:szCs w:val="24"/>
          <w:highlight w:val="white"/>
        </w:rPr>
      </w:pPr>
    </w:p>
    <w:p w14:paraId="6E2C7949" w14:textId="77777777" w:rsidR="0010484F" w:rsidRDefault="00000000">
      <w:pPr>
        <w:jc w:val="both"/>
        <w:rPr>
          <w:b/>
          <w:color w:val="222222"/>
          <w:sz w:val="24"/>
          <w:szCs w:val="24"/>
          <w:highlight w:val="white"/>
        </w:rPr>
      </w:pPr>
      <w:r>
        <w:t>Análisis y gráficos obtenidos:</w:t>
      </w:r>
    </w:p>
    <w:p w14:paraId="3B35DD8E" w14:textId="77777777" w:rsidR="0010484F" w:rsidRDefault="0010484F">
      <w:pPr>
        <w:jc w:val="both"/>
        <w:rPr>
          <w:b/>
          <w:color w:val="222222"/>
          <w:sz w:val="24"/>
          <w:szCs w:val="24"/>
          <w:highlight w:val="white"/>
        </w:rPr>
      </w:pPr>
    </w:p>
    <w:p w14:paraId="1C816A21" w14:textId="77777777" w:rsidR="0010484F" w:rsidRDefault="00000000">
      <w:pPr>
        <w:jc w:val="both"/>
        <w:rPr>
          <w:b/>
          <w:bCs/>
        </w:rPr>
      </w:pPr>
      <w:r>
        <w:rPr>
          <w:b/>
          <w:bCs/>
        </w:rPr>
        <w:t>Trayectoria completa:</w:t>
      </w:r>
    </w:p>
    <w:p w14:paraId="2BD129CA" w14:textId="77777777" w:rsidR="0010484F" w:rsidRDefault="0010484F">
      <w:pPr>
        <w:jc w:val="both"/>
        <w:rPr>
          <w:b/>
          <w:bCs/>
        </w:rPr>
      </w:pPr>
    </w:p>
    <w:p w14:paraId="123CEDE5" w14:textId="77777777" w:rsidR="0010484F" w:rsidRDefault="00000000">
      <w:pPr>
        <w:jc w:val="both"/>
        <w:rPr>
          <w:b/>
          <w:color w:val="222222"/>
          <w:sz w:val="24"/>
          <w:szCs w:val="24"/>
          <w:highlight w:val="white"/>
        </w:rPr>
      </w:pPr>
      <w:r>
        <w:rPr>
          <w:noProof/>
        </w:rPr>
        <w:lastRenderedPageBreak/>
        <w:drawing>
          <wp:anchor distT="0" distB="0" distL="0" distR="0" simplePos="0" relativeHeight="16" behindDoc="0" locked="0" layoutInCell="0" allowOverlap="1" wp14:anchorId="709EAF9A" wp14:editId="12C3AB32">
            <wp:simplePos x="0" y="0"/>
            <wp:positionH relativeFrom="column">
              <wp:align>center</wp:align>
            </wp:positionH>
            <wp:positionV relativeFrom="paragraph">
              <wp:posOffset>635</wp:posOffset>
            </wp:positionV>
            <wp:extent cx="5731510" cy="2593340"/>
            <wp:effectExtent l="0" t="0" r="0" b="0"/>
            <wp:wrapSquare wrapText="largest"/>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7"/>
                    <a:stretch>
                      <a:fillRect/>
                    </a:stretch>
                  </pic:blipFill>
                  <pic:spPr bwMode="auto">
                    <a:xfrm>
                      <a:off x="0" y="0"/>
                      <a:ext cx="5731510" cy="2593340"/>
                    </a:xfrm>
                    <a:prstGeom prst="rect">
                      <a:avLst/>
                    </a:prstGeom>
                  </pic:spPr>
                </pic:pic>
              </a:graphicData>
            </a:graphic>
          </wp:anchor>
        </w:drawing>
      </w:r>
      <w:r>
        <w:t xml:space="preserve">Se realizó una gráfica del ángulo barrido por el volante contra el tiempo </w:t>
      </w:r>
      <w:proofErr w:type="spellStart"/>
      <w:r>
        <w:t>transurrido</w:t>
      </w:r>
      <w:proofErr w:type="spellEnd"/>
      <w:r>
        <w:t xml:space="preserve"> en segundos, usando el software </w:t>
      </w:r>
      <w:proofErr w:type="spellStart"/>
      <w:r>
        <w:rPr>
          <w:b/>
          <w:bCs/>
        </w:rPr>
        <w:t>LabPlot</w:t>
      </w:r>
      <w:proofErr w:type="spellEnd"/>
      <w:r>
        <w:rPr>
          <w:b/>
          <w:bCs/>
        </w:rPr>
        <w:t>.</w:t>
      </w:r>
    </w:p>
    <w:p w14:paraId="467F36EB" w14:textId="77777777" w:rsidR="0010484F" w:rsidRDefault="00000000">
      <w:pPr>
        <w:jc w:val="both"/>
      </w:pPr>
      <w:r>
        <w:t xml:space="preserve">En la gráfica se pueden distinguir dos intervalos, el primero con concavidad positiva al comienzo de la curva que corresponde al tiempo durante el </w:t>
      </w:r>
      <w:proofErr w:type="spellStart"/>
      <w:r>
        <w:t>cuál</w:t>
      </w:r>
      <w:proofErr w:type="spellEnd"/>
      <w:r>
        <w:t xml:space="preserve"> la masa estaba atada al volante. El segundo, con concavidad negativa corresponde </w:t>
      </w:r>
      <w:proofErr w:type="spellStart"/>
      <w:proofErr w:type="gramStart"/>
      <w:r>
        <w:t>al</w:t>
      </w:r>
      <w:proofErr w:type="spellEnd"/>
      <w:r>
        <w:t xml:space="preserve"> los instantes</w:t>
      </w:r>
      <w:proofErr w:type="gramEnd"/>
      <w:r>
        <w:t xml:space="preserve"> en los que el disco ya no estaba conectado a ninguna masa.</w:t>
      </w:r>
    </w:p>
    <w:p w14:paraId="196AAF36" w14:textId="77777777" w:rsidR="0010484F" w:rsidRDefault="0010484F">
      <w:pPr>
        <w:jc w:val="both"/>
      </w:pPr>
    </w:p>
    <w:p w14:paraId="2CD07C4A" w14:textId="77777777" w:rsidR="0010484F" w:rsidRDefault="0010484F">
      <w:pPr>
        <w:jc w:val="both"/>
      </w:pPr>
    </w:p>
    <w:p w14:paraId="553CFC45" w14:textId="77777777" w:rsidR="0010484F" w:rsidRDefault="00000000">
      <w:pPr>
        <w:jc w:val="both"/>
        <w:rPr>
          <w:b/>
          <w:bCs/>
        </w:rPr>
      </w:pPr>
      <w:r>
        <w:rPr>
          <w:b/>
          <w:bCs/>
        </w:rPr>
        <w:t>Aceleración positiva:</w:t>
      </w:r>
    </w:p>
    <w:p w14:paraId="1FA6D7A8" w14:textId="77777777" w:rsidR="0010484F" w:rsidRDefault="0010484F">
      <w:pPr>
        <w:jc w:val="both"/>
      </w:pPr>
    </w:p>
    <w:p w14:paraId="5EAC13C8" w14:textId="77777777" w:rsidR="0010484F" w:rsidRDefault="00000000">
      <w:pPr>
        <w:jc w:val="both"/>
      </w:pPr>
      <w:r>
        <w:rPr>
          <w:noProof/>
        </w:rPr>
        <w:drawing>
          <wp:anchor distT="0" distB="0" distL="0" distR="0" simplePos="0" relativeHeight="17" behindDoc="0" locked="0" layoutInCell="0" allowOverlap="1" wp14:anchorId="778B6791" wp14:editId="3A110DAD">
            <wp:simplePos x="0" y="0"/>
            <wp:positionH relativeFrom="column">
              <wp:posOffset>-9525</wp:posOffset>
            </wp:positionH>
            <wp:positionV relativeFrom="paragraph">
              <wp:posOffset>81915</wp:posOffset>
            </wp:positionV>
            <wp:extent cx="5731510" cy="2777490"/>
            <wp:effectExtent l="0" t="0" r="0" b="0"/>
            <wp:wrapTopAndBottom/>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8"/>
                    <a:stretch>
                      <a:fillRect/>
                    </a:stretch>
                  </pic:blipFill>
                  <pic:spPr bwMode="auto">
                    <a:xfrm>
                      <a:off x="0" y="0"/>
                      <a:ext cx="5731510" cy="2777490"/>
                    </a:xfrm>
                    <a:prstGeom prst="rect">
                      <a:avLst/>
                    </a:prstGeom>
                  </pic:spPr>
                </pic:pic>
              </a:graphicData>
            </a:graphic>
          </wp:anchor>
        </w:drawing>
      </w:r>
    </w:p>
    <w:p w14:paraId="0A7FD200" w14:textId="77777777" w:rsidR="0010484F" w:rsidRDefault="0010484F">
      <w:pPr>
        <w:jc w:val="both"/>
      </w:pPr>
    </w:p>
    <w:p w14:paraId="64A80484" w14:textId="77777777" w:rsidR="0010484F" w:rsidRDefault="00000000">
      <w:pPr>
        <w:jc w:val="both"/>
      </w:pPr>
      <w:r>
        <w:t>Teniendo en cuenta el diámetro del eje en el que estaba atada la cuerda, y la longitud de la misma, se pudo estimar cuántas vueltas había alcanzado a dar el volante antes de que la masa se soltara. A partir de esa información se realizó un nuevo gráfico donde se representan aquellos instantes de aceleración positiva del volante.</w:t>
      </w:r>
    </w:p>
    <w:p w14:paraId="1CC236D7" w14:textId="77777777" w:rsidR="0010484F" w:rsidRDefault="00000000">
      <w:pPr>
        <w:jc w:val="both"/>
      </w:pPr>
      <w:r>
        <w:t>Sobre los puntos obtenidos se hizo también, un ajuste al polinomio de grado dos, de tal forma que haya una expresión matemática que aproxime el comportamiento en esta etapa.</w:t>
      </w:r>
    </w:p>
    <w:p w14:paraId="61BE8562" w14:textId="77777777" w:rsidR="0010484F" w:rsidRDefault="0010484F">
      <w:pPr>
        <w:jc w:val="both"/>
      </w:pPr>
    </w:p>
    <w:p w14:paraId="650FF20B" w14:textId="77777777" w:rsidR="0010484F" w:rsidRDefault="00000000">
      <w:pPr>
        <w:jc w:val="both"/>
        <w:rPr>
          <w:b/>
          <w:bCs/>
        </w:rPr>
      </w:pPr>
      <w:r>
        <w:rPr>
          <w:b/>
          <w:bCs/>
        </w:rPr>
        <w:t>Frenado:</w:t>
      </w:r>
    </w:p>
    <w:p w14:paraId="2FC569FC" w14:textId="77777777" w:rsidR="0010484F" w:rsidRDefault="0010484F">
      <w:pPr>
        <w:jc w:val="both"/>
      </w:pPr>
    </w:p>
    <w:p w14:paraId="437FC828" w14:textId="77777777" w:rsidR="0010484F" w:rsidRDefault="00000000">
      <w:pPr>
        <w:jc w:val="both"/>
      </w:pPr>
      <w:r>
        <w:rPr>
          <w:noProof/>
        </w:rPr>
        <w:drawing>
          <wp:anchor distT="0" distB="0" distL="0" distR="0" simplePos="0" relativeHeight="18" behindDoc="0" locked="0" layoutInCell="0" allowOverlap="1" wp14:anchorId="3B46842F" wp14:editId="1B49CCDA">
            <wp:simplePos x="0" y="0"/>
            <wp:positionH relativeFrom="column">
              <wp:align>center</wp:align>
            </wp:positionH>
            <wp:positionV relativeFrom="paragraph">
              <wp:posOffset>635</wp:posOffset>
            </wp:positionV>
            <wp:extent cx="5731510" cy="2777490"/>
            <wp:effectExtent l="0" t="0" r="0" b="0"/>
            <wp:wrapSquare wrapText="largest"/>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9"/>
                    <a:stretch>
                      <a:fillRect/>
                    </a:stretch>
                  </pic:blipFill>
                  <pic:spPr bwMode="auto">
                    <a:xfrm>
                      <a:off x="0" y="0"/>
                      <a:ext cx="5731510" cy="2777490"/>
                    </a:xfrm>
                    <a:prstGeom prst="rect">
                      <a:avLst/>
                    </a:prstGeom>
                  </pic:spPr>
                </pic:pic>
              </a:graphicData>
            </a:graphic>
          </wp:anchor>
        </w:drawing>
      </w:r>
      <w:r>
        <w:t>Se repitió el proceso de la gráfica anterior, pero esta vez utilizando los valores correspondientes a los instantes posteriores a que la cuerda se soltara del volante.</w:t>
      </w:r>
    </w:p>
    <w:p w14:paraId="17CC7E4F" w14:textId="77777777" w:rsidR="00AB126B" w:rsidRDefault="00AB126B">
      <w:pPr>
        <w:jc w:val="both"/>
      </w:pPr>
    </w:p>
    <w:p w14:paraId="41B58407" w14:textId="09C6D383" w:rsidR="00AB126B" w:rsidRDefault="00AB126B">
      <w:pPr>
        <w:jc w:val="both"/>
        <w:rPr>
          <w:b/>
          <w:bCs/>
          <w:sz w:val="24"/>
          <w:szCs w:val="24"/>
        </w:rPr>
      </w:pPr>
      <w:r>
        <w:rPr>
          <w:b/>
          <w:bCs/>
          <w:sz w:val="24"/>
          <w:szCs w:val="24"/>
        </w:rPr>
        <w:t>Conclusiones</w:t>
      </w:r>
    </w:p>
    <w:p w14:paraId="25B0D0F6" w14:textId="77777777" w:rsidR="00AB126B" w:rsidRDefault="00AB126B">
      <w:pPr>
        <w:jc w:val="both"/>
        <w:rPr>
          <w:b/>
          <w:bCs/>
          <w:sz w:val="24"/>
          <w:szCs w:val="24"/>
        </w:rPr>
      </w:pPr>
    </w:p>
    <w:p w14:paraId="2E1934C8" w14:textId="625E2783" w:rsidR="00AB126B" w:rsidRDefault="00AB126B">
      <w:pPr>
        <w:jc w:val="both"/>
      </w:pPr>
      <w:r>
        <w:t>Se considera satisfactoria la práctica dado que se pudieron combinar fundamentos de física estudiados en años anteriores con los conocimientos y las herramientas que la informática nos ofrece. Para este caso puntual, se comprueba apenas una muestra del alcance que el uso de la placa Arduino posee para el análisis de fenómenos físicos y la relativa simpleza que conlleva, no siendo necesario dominar el lenguaje de programación en el que se basa sino entendiendo su lógica y aplicando códigos para nada intrincados.</w:t>
      </w:r>
    </w:p>
    <w:p w14:paraId="22AF5B6F" w14:textId="15F79EA6" w:rsidR="00AB126B" w:rsidRDefault="00AB126B">
      <w:pPr>
        <w:jc w:val="both"/>
      </w:pPr>
      <w:r>
        <w:t xml:space="preserve">En cuanto al dispositivo experimental utilizado se estima muy enriquecedor el aprendizaje del uso tanto de la placa Arduino como del </w:t>
      </w:r>
      <w:proofErr w:type="spellStart"/>
      <w:r>
        <w:t>protoboard</w:t>
      </w:r>
      <w:proofErr w:type="spellEnd"/>
      <w:r>
        <w:t>, elementos hasta entonces ajenos a nuestro dominio. En cuanto al montaje del volante y los elementos utilizados con éste, no implicaron complicaciones ni contratiempos considerables</w:t>
      </w:r>
      <w:r w:rsidR="00123D33">
        <w:t>.</w:t>
      </w:r>
    </w:p>
    <w:p w14:paraId="7BDCA906" w14:textId="7296E25A" w:rsidR="00123D33" w:rsidRPr="00AB126B" w:rsidRDefault="00123D33">
      <w:pPr>
        <w:jc w:val="both"/>
      </w:pPr>
      <w:r>
        <w:t>En lo que a los resultados obtenidos se refiere, tal como muestran las gráficas expuestas, se tiene por cumplido el objetivo de la práctica puesto que responden al comportamiento esperado de una función que describe el movimiento estudiado, tanto para la fase de aceleración creciente como para la de aceleración decreciente.</w:t>
      </w:r>
    </w:p>
    <w:p w14:paraId="415B561C" w14:textId="77777777" w:rsidR="00AB126B" w:rsidRDefault="00AB126B">
      <w:pPr>
        <w:jc w:val="both"/>
        <w:rPr>
          <w:b/>
          <w:bCs/>
          <w:sz w:val="24"/>
          <w:szCs w:val="24"/>
        </w:rPr>
      </w:pPr>
    </w:p>
    <w:p w14:paraId="619FC23C" w14:textId="77777777" w:rsidR="00AB126B" w:rsidRPr="00AB126B" w:rsidRDefault="00AB126B">
      <w:pPr>
        <w:jc w:val="both"/>
        <w:rPr>
          <w:b/>
          <w:bCs/>
          <w:sz w:val="24"/>
          <w:szCs w:val="24"/>
        </w:rPr>
      </w:pPr>
    </w:p>
    <w:sectPr w:rsidR="00AB126B" w:rsidRPr="00AB126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0484F"/>
    <w:rsid w:val="0010484F"/>
    <w:rsid w:val="00123D33"/>
    <w:rsid w:val="00AB126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0634"/>
  <w15:docId w15:val="{E77E4528-2909-4830-8871-AF6D5D2D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B23EF"/>
    <w:rPr>
      <w:rFonts w:ascii="Tahoma" w:hAnsi="Tahoma" w:cs="Tahoma"/>
      <w:sz w:val="16"/>
      <w:szCs w:val="16"/>
    </w:rPr>
  </w:style>
  <w:style w:type="character" w:styleId="Textodelmarcadordeposicin">
    <w:name w:val="Placeholder Text"/>
    <w:basedOn w:val="Fuentedeprrafopredeter"/>
    <w:uiPriority w:val="99"/>
    <w:semiHidden/>
    <w:qFormat/>
    <w:rsid w:val="009B23EF"/>
    <w:rPr>
      <w:color w:val="808080"/>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lang/>
    </w:rPr>
  </w:style>
  <w:style w:type="paragraph" w:styleId="Subttulo">
    <w:name w:val="Subtitle"/>
    <w:basedOn w:val="Normal"/>
    <w:next w:val="Normal"/>
    <w:qFormat/>
    <w:pPr>
      <w:keepNext/>
      <w:keepLines/>
      <w:spacing w:after="320"/>
    </w:pPr>
    <w:rPr>
      <w:color w:val="666666"/>
      <w:sz w:val="30"/>
      <w:szCs w:val="30"/>
    </w:rPr>
  </w:style>
  <w:style w:type="paragraph" w:styleId="Textodeglobo">
    <w:name w:val="Balloon Text"/>
    <w:basedOn w:val="Normal"/>
    <w:link w:val="TextodegloboCar"/>
    <w:uiPriority w:val="99"/>
    <w:semiHidden/>
    <w:unhideWhenUsed/>
    <w:qFormat/>
    <w:rsid w:val="009B23EF"/>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dc:description/>
  <cp:lastModifiedBy>admin</cp:lastModifiedBy>
  <cp:revision>7</cp:revision>
  <dcterms:created xsi:type="dcterms:W3CDTF">2022-11-16T01:07:00Z</dcterms:created>
  <dcterms:modified xsi:type="dcterms:W3CDTF">2023-11-22T15:06:00Z</dcterms:modified>
  <dc:language>es-ES</dc:language>
</cp:coreProperties>
</file>