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4A2" w:rsidRDefault="005461A6">
      <w:r>
        <w:t>CONFIDENCIAL</w:t>
      </w:r>
    </w:p>
    <w:p w:rsidR="005461A6" w:rsidRPr="005461A6" w:rsidRDefault="005461A6" w:rsidP="00546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461A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</w:t>
      </w:r>
    </w:p>
    <w:p w:rsidR="005461A6" w:rsidRPr="005461A6" w:rsidRDefault="005461A6" w:rsidP="0054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>Nas últimas décadas, o espaço digital tornou-se um campo estratégico para a circulação de informações, debates públicos e também para a articulação de ações que podem representar sérias ameaças às instituições democráticas. Com a expansão das redes sociais e o crescimento da presença digital dos cidadãos, crimes como discurso de ódio, incitação à violência, desinformação e ataques orquestrados contra instituições públicas tornaram-se cada vez mais recorrentes e difíceis de controlar.</w:t>
      </w:r>
    </w:p>
    <w:p w:rsidR="005461A6" w:rsidRPr="005461A6" w:rsidRDefault="005461A6" w:rsidP="0054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>No contexto brasileiro, esse fenômeno assume contornos ainda mais sensíveis, dada a crescente polarização política e o uso intensivo das plataformas digitais como arenas de disputa ideológica. Nesse cenário, emergem desafios cruciais para o Estado: como garantir a liberdade de expressão sem permitir que ela seja instrumentalizada para minar a democracia? Como monitorar e prevenir ameaças virtuais sem incorrer em práticas de censura?</w:t>
      </w:r>
    </w:p>
    <w:p w:rsidR="005461A6" w:rsidRPr="005461A6" w:rsidRDefault="005461A6" w:rsidP="0054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Diante dessa conjuntura, propõe-se o desenvolvimento do </w:t>
      </w:r>
      <w:r w:rsidRPr="005461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Projeto </w:t>
      </w:r>
      <w:proofErr w:type="spellStart"/>
      <w:r w:rsidRPr="005461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Optimus</w:t>
      </w:r>
      <w:proofErr w:type="spellEnd"/>
      <w:r w:rsidRPr="005461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Prime</w:t>
      </w: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uma solução baseada em inteligência artificial que visa monitorar, identificar e analisar comportamentos criminosos em redes sociais, especialmente aqueles que representam risco à integridade das instituições democráticas. O sistema prevê a coleta automatizada de dados, sua análise com uso de processamento de linguagem natural (PLN) e </w:t>
      </w:r>
      <w:proofErr w:type="spellStart"/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>learning</w:t>
      </w:r>
      <w:proofErr w:type="spellEnd"/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>, e a construção de um banco de dados capaz de oferecer suporte à atuação de órgãos públicos e entidades voltadas à proteção da ordem democrática.</w:t>
      </w:r>
    </w:p>
    <w:p w:rsidR="005461A6" w:rsidRPr="005461A6" w:rsidRDefault="005461A6" w:rsidP="0054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trabalho tem como objetivo central apresentar a concepção e o desenvolvimento de uma interface inteligente voltada à </w:t>
      </w:r>
      <w:r w:rsidRPr="005461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defesa da instituição pública e do Estado Democrático de Direito</w:t>
      </w: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ênfase na </w:t>
      </w:r>
      <w:r w:rsidRPr="005461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prevenção de crimes digitais e no fortalecimento das respostas institucionais</w:t>
      </w: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esse tipo de ameaça.</w:t>
      </w:r>
    </w:p>
    <w:p w:rsidR="005461A6" w:rsidRPr="005461A6" w:rsidRDefault="005461A6" w:rsidP="00546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461A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FUNDAMENTAÇÃO TEÓRICA</w:t>
      </w:r>
    </w:p>
    <w:p w:rsidR="005461A6" w:rsidRPr="005461A6" w:rsidRDefault="005461A6" w:rsidP="0054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>A consolidação da internet como meio de comunicação e mobilização social redefiniu as dinâmicas de interação entre indivíduos, grupos e instituições. Dentro desse novo ecossistema digital, surgem tanto oportunidades de fortalecimento da democracia quanto riscos concretos à sua estabilidade. A literatura contemporânea sobre segurança cibernética, crimes digitais e democracia digital tem se debruçado sobre os impactos desse ambiente nas relações sociais e políticas.</w:t>
      </w:r>
    </w:p>
    <w:p w:rsidR="005461A6" w:rsidRPr="005461A6" w:rsidRDefault="005461A6" w:rsidP="0054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Autores como </w:t>
      </w:r>
      <w:r w:rsidRPr="005461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Manuel </w:t>
      </w:r>
      <w:proofErr w:type="spellStart"/>
      <w:r w:rsidRPr="005461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Castells</w:t>
      </w:r>
      <w:proofErr w:type="spellEnd"/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(2009) destacam a centralidade das redes na organização social contemporânea, enfatizando como a comunicação digital se tornou um vetor fundamental para a formação de opinião pública e ação coletiva. No entanto, essa mesma estrutura em rede pode ser cooptada por agentes mal-intencionados, organizados em grupos que disseminam informações falsas (</w:t>
      </w:r>
      <w:proofErr w:type="spellStart"/>
      <w:r w:rsidRPr="005461A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fake</w:t>
      </w:r>
      <w:proofErr w:type="spellEnd"/>
      <w:r w:rsidRPr="005461A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461A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news</w:t>
      </w:r>
      <w:proofErr w:type="spellEnd"/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>), incitam ao ódio e articulam ataques contra instituições do Estado.</w:t>
      </w:r>
    </w:p>
    <w:p w:rsidR="005461A6" w:rsidRPr="005461A6" w:rsidRDefault="005461A6" w:rsidP="0054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ponto de vista jurídico, o ordenamento brasileiro já dispõe de importantes instrumentos para lidar com crimes virtuais. A </w:t>
      </w:r>
      <w:r w:rsidRPr="005461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Constituição Federal de 1988</w:t>
      </w: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ao </w:t>
      </w: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mesmo tempo que assegura a liberdade de expressão (Art. 5º, IV), também estabelece limites claros quando essa liberdade entra em conflito com outros direitos fundamentais, como a honra, a segurança e a ordem pública. O </w:t>
      </w:r>
      <w:r w:rsidRPr="005461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Marco Civil da Internet</w:t>
      </w: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(Lei nº 12.965/2014) e a </w:t>
      </w:r>
      <w:r w:rsidRPr="005461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 Geral de Proteção de Dados Pessoais – LGPD</w:t>
      </w: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(Lei nº 13.709/2018) representam marcos legais cruciais para a regulação do ambiente digital, definindo responsabilidades civis, diretrizes de governança de dados e garantias individuais.</w:t>
      </w:r>
    </w:p>
    <w:p w:rsidR="005461A6" w:rsidRPr="005461A6" w:rsidRDefault="005461A6" w:rsidP="0054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Complementando esse arcabouço, o </w:t>
      </w:r>
      <w:r w:rsidRPr="005461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Código Penal Brasileiro</w:t>
      </w: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sido atualizado para incluir modalidades de crimes cometidos no ambiente virtual, como a perseguição online (</w:t>
      </w:r>
      <w:proofErr w:type="spellStart"/>
      <w:r w:rsidRPr="005461A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stalking</w:t>
      </w:r>
      <w:proofErr w:type="spellEnd"/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>), os crimes contra a honra praticados por meios eletrônicos e a apologia a atos criminosos. Todavia, o desafio maior reside na capacidade institucional de monitorar e responder de forma eficaz a essas ameaças em tempo real.</w:t>
      </w:r>
    </w:p>
    <w:p w:rsidR="005461A6" w:rsidRPr="005461A6" w:rsidRDefault="005461A6" w:rsidP="0054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Nesse contexto, a aplicação de técnicas de </w:t>
      </w:r>
      <w:r w:rsidRPr="005461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dados massivos (Big Data)</w:t>
      </w: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461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inteligência artificial</w:t>
      </w: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desponta como alternativa promissora. O uso de </w:t>
      </w:r>
      <w:r w:rsidRPr="005461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processamento de linguagem natural (PLN)</w:t>
      </w: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5461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aprendizado de máquina supervisionado e não supervisionado</w:t>
      </w: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</w:t>
      </w:r>
      <w:r w:rsidRPr="005461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sistemas de alerta automatizado</w:t>
      </w: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ampliar significativamente a capacidade do Estado em identificar padrões suspeitos, mapear redes de atuação criminosa e gerar evidências que subsidiem a atuação jurídica e policial.</w:t>
      </w:r>
    </w:p>
    <w:p w:rsidR="005461A6" w:rsidRPr="005461A6" w:rsidRDefault="005461A6" w:rsidP="0054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Portanto, </w:t>
      </w:r>
      <w:proofErr w:type="spellStart"/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>esta</w:t>
      </w:r>
      <w:proofErr w:type="spellEnd"/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fundamentação teórica estabelece o arcabouço conceitual e legal necessário para a compreensão do projeto </w:t>
      </w:r>
      <w:proofErr w:type="spellStart"/>
      <w:r w:rsidRPr="005461A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Optimus</w:t>
      </w:r>
      <w:proofErr w:type="spellEnd"/>
      <w:r w:rsidRPr="005461A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Prime</w:t>
      </w: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posicionando-o na intersecção entre </w:t>
      </w:r>
      <w:r w:rsidRPr="005461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tecnologia, direito e segurança institucional</w:t>
      </w:r>
      <w:r w:rsidRPr="005461A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461A6" w:rsidRPr="005461A6" w:rsidRDefault="000C6996" w:rsidP="0054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461A6" w:rsidRDefault="005461A6" w:rsidP="005461A6">
      <w:pPr>
        <w:pStyle w:val="Ttulo2"/>
      </w:pPr>
      <w:r>
        <w:t>3. METODOLOGIA</w:t>
      </w:r>
    </w:p>
    <w:p w:rsidR="005461A6" w:rsidRDefault="005461A6" w:rsidP="005461A6">
      <w:pPr>
        <w:spacing w:before="100" w:beforeAutospacing="1" w:after="100" w:afterAutospacing="1"/>
      </w:pPr>
      <w:r>
        <w:t xml:space="preserve">O desenvolvimento do projeto </w:t>
      </w:r>
      <w:proofErr w:type="spellStart"/>
      <w:r>
        <w:rPr>
          <w:rStyle w:val="Forte"/>
        </w:rPr>
        <w:t>Optimus</w:t>
      </w:r>
      <w:proofErr w:type="spellEnd"/>
      <w:r>
        <w:rPr>
          <w:rStyle w:val="Forte"/>
        </w:rPr>
        <w:t xml:space="preserve"> Prime</w:t>
      </w:r>
      <w:r>
        <w:t xml:space="preserve"> fundamenta-se em uma abordagem metodológica de caráter aplicado, com foco na resolução de um problema concreto: a ausência de um sistema tecnológico eficiente e contínuo para o monitoramento de crimes digitais e ameaças à integridade institucional do Estado Democrático de Direito. A proposta combina aspectos qualitativos e quantitativos, utilizando métodos computacionais, estatísticos e jurídicos para a construção de uma ferramenta inteligente e operativa.</w:t>
      </w:r>
    </w:p>
    <w:p w:rsidR="005461A6" w:rsidRDefault="005461A6" w:rsidP="005461A6">
      <w:pPr>
        <w:pStyle w:val="Ttulo3"/>
      </w:pPr>
      <w:r>
        <w:t>3.1 Abordagem Geral</w:t>
      </w:r>
    </w:p>
    <w:p w:rsidR="005461A6" w:rsidRDefault="005461A6" w:rsidP="005461A6">
      <w:pPr>
        <w:spacing w:before="100" w:beforeAutospacing="1" w:after="100" w:afterAutospacing="1"/>
      </w:pPr>
      <w:r>
        <w:t xml:space="preserve">Trata-se de uma pesquisa </w:t>
      </w:r>
      <w:r>
        <w:rPr>
          <w:rStyle w:val="Forte"/>
        </w:rPr>
        <w:t>exploratória, descritiva e aplicada</w:t>
      </w:r>
      <w:r>
        <w:t xml:space="preserve">, que visa desenvolver um sistema com funcionalidade prática, mas com base teórica sólida. O método adotado compreende as etapas de </w:t>
      </w:r>
      <w:r>
        <w:rPr>
          <w:rStyle w:val="Forte"/>
        </w:rPr>
        <w:t>coleta de dados, análise automática de conteúdo textual, classificação de risco e visualização interativa dos resultados</w:t>
      </w:r>
      <w:r>
        <w:t>.</w:t>
      </w:r>
    </w:p>
    <w:p w:rsidR="005461A6" w:rsidRDefault="005461A6" w:rsidP="005461A6">
      <w:pPr>
        <w:pStyle w:val="Ttulo3"/>
      </w:pPr>
      <w:r>
        <w:t>3.2 Coleta de Dados</w:t>
      </w:r>
    </w:p>
    <w:p w:rsidR="005461A6" w:rsidRDefault="005461A6" w:rsidP="005461A6">
      <w:pPr>
        <w:spacing w:before="100" w:beforeAutospacing="1" w:after="100" w:afterAutospacing="1"/>
      </w:pPr>
      <w:r>
        <w:t>A base de dados será construída por meio de múltiplas fontes, com ênfase em:</w:t>
      </w:r>
    </w:p>
    <w:p w:rsidR="005461A6" w:rsidRDefault="005461A6" w:rsidP="005461A6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APIs</w:t>
      </w:r>
      <w:proofErr w:type="spellEnd"/>
      <w:r>
        <w:rPr>
          <w:rStyle w:val="Forte"/>
        </w:rPr>
        <w:t xml:space="preserve"> públicas</w:t>
      </w:r>
      <w:r>
        <w:t xml:space="preserve"> de redes sociais como X (antigo </w:t>
      </w:r>
      <w:proofErr w:type="spellStart"/>
      <w:r>
        <w:t>Twitter</w:t>
      </w:r>
      <w:proofErr w:type="spellEnd"/>
      <w:r>
        <w:t xml:space="preserve">), </w:t>
      </w:r>
      <w:proofErr w:type="spellStart"/>
      <w:r>
        <w:t>Facebook</w:t>
      </w:r>
      <w:proofErr w:type="spellEnd"/>
      <w:r>
        <w:t xml:space="preserve">, </w:t>
      </w:r>
      <w:proofErr w:type="spellStart"/>
      <w:r>
        <w:t>YouTube</w:t>
      </w:r>
      <w:proofErr w:type="spellEnd"/>
      <w:r>
        <w:t xml:space="preserve"> e Instagram;</w:t>
      </w:r>
    </w:p>
    <w:p w:rsidR="005461A6" w:rsidRDefault="005461A6" w:rsidP="005461A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 xml:space="preserve">Web </w:t>
      </w:r>
      <w:proofErr w:type="spellStart"/>
      <w:r>
        <w:rPr>
          <w:rStyle w:val="Forte"/>
        </w:rPr>
        <w:t>scraping</w:t>
      </w:r>
      <w:proofErr w:type="spellEnd"/>
      <w:r>
        <w:t xml:space="preserve"> aplicado em ambientes digitais de conteúdo aberto, com filtros jurídicos e semânticos para garantir o uso ético das informações;</w:t>
      </w:r>
    </w:p>
    <w:p w:rsidR="005461A6" w:rsidRDefault="005461A6" w:rsidP="005461A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Importação de </w:t>
      </w:r>
      <w:r>
        <w:rPr>
          <w:rStyle w:val="Forte"/>
        </w:rPr>
        <w:t>bases jurídicas públicas</w:t>
      </w:r>
      <w:r>
        <w:t>, como decisões judiciais e relatórios do CNJ, TSE e Ministério Público.</w:t>
      </w:r>
    </w:p>
    <w:p w:rsidR="005461A6" w:rsidRDefault="005461A6" w:rsidP="005461A6">
      <w:pPr>
        <w:spacing w:before="100" w:beforeAutospacing="1" w:after="100" w:afterAutospacing="1"/>
      </w:pPr>
      <w:r>
        <w:t xml:space="preserve">A coleta respeitará os limites impostos pela </w:t>
      </w:r>
      <w:r>
        <w:rPr>
          <w:rStyle w:val="Forte"/>
        </w:rPr>
        <w:t>LGPD (Lei Geral de Proteção de Dados)</w:t>
      </w:r>
      <w:r>
        <w:t xml:space="preserve"> e pelo </w:t>
      </w:r>
      <w:r>
        <w:rPr>
          <w:rStyle w:val="Forte"/>
        </w:rPr>
        <w:t>Marco Civil da Internet</w:t>
      </w:r>
      <w:r>
        <w:t xml:space="preserve">, assegurando a </w:t>
      </w:r>
      <w:proofErr w:type="spellStart"/>
      <w:r>
        <w:t>anonimização</w:t>
      </w:r>
      <w:proofErr w:type="spellEnd"/>
      <w:r>
        <w:t xml:space="preserve"> dos dados quando necessário.</w:t>
      </w:r>
    </w:p>
    <w:p w:rsidR="005461A6" w:rsidRDefault="005461A6" w:rsidP="005461A6">
      <w:pPr>
        <w:pStyle w:val="Ttulo3"/>
      </w:pPr>
      <w:r>
        <w:t>3.3 Processamento e Análise</w:t>
      </w:r>
    </w:p>
    <w:p w:rsidR="005461A6" w:rsidRDefault="005461A6" w:rsidP="005461A6">
      <w:pPr>
        <w:spacing w:before="100" w:beforeAutospacing="1" w:after="100" w:afterAutospacing="1"/>
      </w:pPr>
      <w:r>
        <w:t xml:space="preserve">Para o tratamento e interpretação dos dados, serão utilizadas ferramentas de </w:t>
      </w:r>
      <w:r>
        <w:rPr>
          <w:rStyle w:val="Forte"/>
        </w:rPr>
        <w:t>Processamento de Linguagem Natural (PLN)</w:t>
      </w:r>
      <w:r>
        <w:t xml:space="preserve"> e algoritmos de </w:t>
      </w:r>
      <w:r>
        <w:rPr>
          <w:rStyle w:val="Forte"/>
        </w:rPr>
        <w:t>aprendizado de máquina</w:t>
      </w:r>
      <w:r>
        <w:t>:</w:t>
      </w:r>
    </w:p>
    <w:p w:rsidR="005461A6" w:rsidRDefault="005461A6" w:rsidP="005461A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Pré-processamento textual:</w:t>
      </w:r>
      <w:r>
        <w:t xml:space="preserve"> limpeza, </w:t>
      </w:r>
      <w:proofErr w:type="spellStart"/>
      <w:r>
        <w:t>tokenização</w:t>
      </w:r>
      <w:proofErr w:type="spellEnd"/>
      <w:r>
        <w:t>, lematização e extração de entidades;</w:t>
      </w:r>
    </w:p>
    <w:p w:rsidR="005461A6" w:rsidRDefault="005461A6" w:rsidP="005461A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Classificação de </w:t>
      </w:r>
      <w:proofErr w:type="spellStart"/>
      <w:r>
        <w:rPr>
          <w:rStyle w:val="Forte"/>
        </w:rPr>
        <w:t>conteúdos</w:t>
      </w:r>
      <w:proofErr w:type="spellEnd"/>
      <w:r>
        <w:rPr>
          <w:rStyle w:val="Forte"/>
        </w:rPr>
        <w:t>:</w:t>
      </w:r>
      <w:r>
        <w:t xml:space="preserve"> por meio de modelos supervisionados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Random</w:t>
      </w:r>
      <w:proofErr w:type="spellEnd"/>
      <w:r>
        <w:t xml:space="preserve"> Forest, SVM) e não supervisionados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clustering</w:t>
      </w:r>
      <w:proofErr w:type="spellEnd"/>
      <w:r>
        <w:t>);</w:t>
      </w:r>
    </w:p>
    <w:p w:rsidR="005461A6" w:rsidRDefault="005461A6" w:rsidP="005461A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Análise semântica e categorização jurídica:</w:t>
      </w:r>
      <w:r>
        <w:t xml:space="preserve"> identificação de termos associados a discurso de ódio, ameaça, incitação à violência e ataque institucional;</w:t>
      </w:r>
    </w:p>
    <w:p w:rsidR="005461A6" w:rsidRDefault="005461A6" w:rsidP="005461A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Treinamento contínuo de modelos:</w:t>
      </w:r>
      <w:r>
        <w:t xml:space="preserve"> com uso de bases anotadas e validação cruzada.</w:t>
      </w:r>
    </w:p>
    <w:p w:rsidR="005461A6" w:rsidRDefault="005461A6" w:rsidP="005461A6">
      <w:pPr>
        <w:spacing w:before="100" w:beforeAutospacing="1" w:after="100" w:afterAutospacing="1"/>
      </w:pPr>
      <w:r>
        <w:t xml:space="preserve">Ferramentas como </w:t>
      </w:r>
      <w:r>
        <w:rPr>
          <w:rStyle w:val="Forte"/>
        </w:rPr>
        <w:t>Python</w:t>
      </w:r>
      <w:r>
        <w:t xml:space="preserve">, </w:t>
      </w:r>
      <w:proofErr w:type="spellStart"/>
      <w:r>
        <w:rPr>
          <w:rStyle w:val="Forte"/>
        </w:rPr>
        <w:t>spaCy</w:t>
      </w:r>
      <w:proofErr w:type="spellEnd"/>
      <w:r>
        <w:t xml:space="preserve">, </w:t>
      </w:r>
      <w:r>
        <w:rPr>
          <w:rStyle w:val="Forte"/>
        </w:rPr>
        <w:t>NLTK</w:t>
      </w:r>
      <w:r>
        <w:t xml:space="preserve">, </w:t>
      </w:r>
      <w:proofErr w:type="spellStart"/>
      <w:r>
        <w:rPr>
          <w:rStyle w:val="Forte"/>
        </w:rPr>
        <w:t>transformers</w:t>
      </w:r>
      <w:proofErr w:type="spellEnd"/>
      <w:r>
        <w:rPr>
          <w:rStyle w:val="Forte"/>
        </w:rPr>
        <w:t xml:space="preserve"> BERT/GPT</w:t>
      </w:r>
      <w:r>
        <w:t>, e bibliotecas de ciência de dados (</w:t>
      </w:r>
      <w:r>
        <w:rPr>
          <w:rStyle w:val="Forte"/>
        </w:rPr>
        <w:t>Pandas</w:t>
      </w:r>
      <w:r>
        <w:t xml:space="preserve">, </w:t>
      </w:r>
      <w:proofErr w:type="spellStart"/>
      <w:r>
        <w:rPr>
          <w:rStyle w:val="Forte"/>
        </w:rPr>
        <w:t>Scikit-learn</w:t>
      </w:r>
      <w:proofErr w:type="spellEnd"/>
      <w:r>
        <w:t>) serão empregadas ao longo do processo.</w:t>
      </w:r>
    </w:p>
    <w:p w:rsidR="005461A6" w:rsidRDefault="005461A6" w:rsidP="001368D2">
      <w:pPr>
        <w:pStyle w:val="Ttulo3"/>
        <w:tabs>
          <w:tab w:val="left" w:pos="5529"/>
        </w:tabs>
      </w:pPr>
      <w:r>
        <w:t>3.4 Construção da Interface</w:t>
      </w:r>
      <w:r w:rsidR="001368D2">
        <w:tab/>
      </w:r>
    </w:p>
    <w:p w:rsidR="005461A6" w:rsidRDefault="005461A6" w:rsidP="005461A6">
      <w:pPr>
        <w:spacing w:before="100" w:beforeAutospacing="1" w:after="100" w:afterAutospacing="1"/>
      </w:pPr>
      <w:r>
        <w:t xml:space="preserve">A ferramenta final será disponibilizada em formato de </w:t>
      </w:r>
      <w:proofErr w:type="spellStart"/>
      <w:r>
        <w:rPr>
          <w:rStyle w:val="Forte"/>
        </w:rPr>
        <w:t>dashboard</w:t>
      </w:r>
      <w:proofErr w:type="spellEnd"/>
      <w:r>
        <w:rPr>
          <w:rStyle w:val="Forte"/>
        </w:rPr>
        <w:t xml:space="preserve"> interativo</w:t>
      </w:r>
      <w:r>
        <w:t>, acessível via navegador, contendo:</w:t>
      </w:r>
    </w:p>
    <w:p w:rsidR="005461A6" w:rsidRDefault="005461A6" w:rsidP="005461A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Painéis de visualização em tempo real (gráficos, mapas, nuvem de palavras);</w:t>
      </w:r>
    </w:p>
    <w:p w:rsidR="005461A6" w:rsidRDefault="005461A6" w:rsidP="005461A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Tabela com postagens classificadas por grau de risco e relevância jurídica;</w:t>
      </w:r>
    </w:p>
    <w:p w:rsidR="005461A6" w:rsidRDefault="005461A6" w:rsidP="005461A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Função de exportação de relatórios para órgãos públicos e jurídicos;</w:t>
      </w:r>
    </w:p>
    <w:p w:rsidR="005461A6" w:rsidRDefault="005461A6" w:rsidP="005461A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Notificações automatizadas por e-mail ou sistema interno.</w:t>
      </w:r>
    </w:p>
    <w:p w:rsidR="005461A6" w:rsidRDefault="005461A6" w:rsidP="005461A6">
      <w:pPr>
        <w:spacing w:before="100" w:beforeAutospacing="1" w:after="100" w:afterAutospacing="1"/>
      </w:pPr>
      <w:r>
        <w:t xml:space="preserve">As tecnologias utilizadas para a interface incluem </w:t>
      </w:r>
      <w:r>
        <w:rPr>
          <w:rStyle w:val="Forte"/>
        </w:rPr>
        <w:t>Power BI</w:t>
      </w:r>
      <w:r>
        <w:t xml:space="preserve">, </w:t>
      </w:r>
      <w:r>
        <w:rPr>
          <w:rStyle w:val="Forte"/>
        </w:rPr>
        <w:t>Dash (Python)</w:t>
      </w:r>
      <w:r>
        <w:t xml:space="preserve"> e/ou </w:t>
      </w:r>
      <w:proofErr w:type="spellStart"/>
      <w:r>
        <w:rPr>
          <w:rStyle w:val="Forte"/>
        </w:rPr>
        <w:t>Metabase</w:t>
      </w:r>
      <w:proofErr w:type="spellEnd"/>
      <w:r>
        <w:t>, dependendo da integração com órgãos parceiros.</w:t>
      </w:r>
    </w:p>
    <w:p w:rsidR="005461A6" w:rsidRDefault="005461A6" w:rsidP="005461A6">
      <w:pPr>
        <w:pStyle w:val="Ttulo3"/>
      </w:pPr>
      <w:r>
        <w:t>3.5 Ética, Validação e Segurança</w:t>
      </w:r>
    </w:p>
    <w:p w:rsidR="005461A6" w:rsidRDefault="005461A6" w:rsidP="005461A6">
      <w:pPr>
        <w:spacing w:before="100" w:beforeAutospacing="1" w:after="100" w:afterAutospacing="1"/>
      </w:pPr>
      <w:r>
        <w:t xml:space="preserve">O projeto será submetido à avaliação de </w:t>
      </w:r>
      <w:r>
        <w:rPr>
          <w:rStyle w:val="Forte"/>
        </w:rPr>
        <w:t>especialistas jurídicos, tecnológicos e institucionais</w:t>
      </w:r>
      <w:r>
        <w:t>, com o objetivo de validar as categorias de risco, os critérios semânticos e as implicações legais de uso do sistema.</w:t>
      </w:r>
    </w:p>
    <w:p w:rsidR="005461A6" w:rsidRDefault="005461A6" w:rsidP="005461A6">
      <w:pPr>
        <w:spacing w:before="100" w:beforeAutospacing="1" w:after="100" w:afterAutospacing="1"/>
      </w:pPr>
      <w:r>
        <w:t xml:space="preserve">Todos os dados serão tratados com </w:t>
      </w:r>
      <w:r>
        <w:rPr>
          <w:rStyle w:val="Forte"/>
        </w:rPr>
        <w:t>criptografia, controle de acesso e logs de auditoria</w:t>
      </w:r>
      <w:r>
        <w:t xml:space="preserve">, respeitando princípios de </w:t>
      </w:r>
      <w:r>
        <w:rPr>
          <w:rStyle w:val="Forte"/>
        </w:rPr>
        <w:t>segurança da informação, transparência e responsabilidade pública</w:t>
      </w:r>
      <w:r>
        <w:t>.</w:t>
      </w:r>
    </w:p>
    <w:p w:rsidR="005461A6" w:rsidRDefault="005461A6"/>
    <w:p w:rsidR="00131C8F" w:rsidRDefault="00131C8F"/>
    <w:p w:rsidR="00131C8F" w:rsidRDefault="00131C8F" w:rsidP="00131C8F">
      <w:pPr>
        <w:pStyle w:val="Ttulo2"/>
      </w:pPr>
      <w:r>
        <w:lastRenderedPageBreak/>
        <w:t xml:space="preserve">4. DESENVOLVIMENTO DO SISTEMA </w:t>
      </w:r>
      <w:r>
        <w:rPr>
          <w:rStyle w:val="nfase"/>
        </w:rPr>
        <w:t>(versão atualizada)</w:t>
      </w:r>
    </w:p>
    <w:p w:rsidR="00131C8F" w:rsidRDefault="00131C8F" w:rsidP="00131C8F">
      <w:pPr>
        <w:spacing w:before="100" w:beforeAutospacing="1" w:after="100" w:afterAutospacing="1"/>
      </w:pPr>
      <w:r>
        <w:t>[...]</w:t>
      </w:r>
    </w:p>
    <w:p w:rsidR="00131C8F" w:rsidRDefault="000C6996" w:rsidP="00131C8F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🆕</w:t>
      </w:r>
      <w:r>
        <w:t xml:space="preserve"> 4.5 Módulo de Monitoramento Viário Integrado</w:t>
      </w:r>
    </w:p>
    <w:p w:rsidR="00131C8F" w:rsidRDefault="00131C8F" w:rsidP="00131C8F">
      <w:pPr>
        <w:spacing w:before="100" w:beforeAutospacing="1" w:after="100" w:afterAutospacing="1"/>
      </w:pPr>
      <w:r>
        <w:t xml:space="preserve">Com a finalidade de ampliar o escopo do sistema </w:t>
      </w:r>
      <w:proofErr w:type="spellStart"/>
      <w:r>
        <w:rPr>
          <w:rStyle w:val="Forte"/>
        </w:rPr>
        <w:t>Optimus</w:t>
      </w:r>
      <w:proofErr w:type="spellEnd"/>
      <w:r>
        <w:rPr>
          <w:rStyle w:val="Forte"/>
        </w:rPr>
        <w:t xml:space="preserve"> Prime</w:t>
      </w:r>
      <w:r>
        <w:t xml:space="preserve"> e torná-lo ainda mais relevante para a segurança pública e a infraestrutura nacional, propõe-se a criação de um </w:t>
      </w:r>
      <w:r>
        <w:rPr>
          <w:rStyle w:val="Forte"/>
        </w:rPr>
        <w:t>módulo adicional de monitoramento inteligente das rodovias e vias urbanas</w:t>
      </w:r>
      <w:r>
        <w:t xml:space="preserve">, com base em tecnologias </w:t>
      </w:r>
      <w:proofErr w:type="spellStart"/>
      <w:r>
        <w:t>geoespaciais</w:t>
      </w:r>
      <w:proofErr w:type="spellEnd"/>
      <w:r>
        <w:t xml:space="preserve"> e sensores digitais.</w:t>
      </w:r>
    </w:p>
    <w:p w:rsidR="00131C8F" w:rsidRDefault="00131C8F" w:rsidP="00131C8F">
      <w:pPr>
        <w:spacing w:before="100" w:beforeAutospacing="1" w:after="100" w:afterAutospacing="1"/>
      </w:pPr>
      <w:r>
        <w:t>Este módulo terá como foco:</w:t>
      </w:r>
    </w:p>
    <w:p w:rsidR="00131C8F" w:rsidRDefault="00131C8F" w:rsidP="00131C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Forte"/>
        </w:rPr>
        <w:t>observação contínua das principais rodovias estaduais e federais</w:t>
      </w:r>
      <w:r>
        <w:t>, com identificação de pontos críticos (acidentes recorrentes, áreas de risco);</w:t>
      </w:r>
    </w:p>
    <w:p w:rsidR="00131C8F" w:rsidRDefault="00131C8F" w:rsidP="00131C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Integração com </w:t>
      </w:r>
      <w:proofErr w:type="spellStart"/>
      <w:r>
        <w:t>APIs</w:t>
      </w:r>
      <w:proofErr w:type="spellEnd"/>
      <w:r>
        <w:t xml:space="preserve"> do </w:t>
      </w:r>
      <w:r>
        <w:rPr>
          <w:rStyle w:val="Forte"/>
        </w:rPr>
        <w:t xml:space="preserve">Google </w:t>
      </w:r>
      <w:proofErr w:type="spellStart"/>
      <w:r>
        <w:rPr>
          <w:rStyle w:val="Forte"/>
        </w:rPr>
        <w:t>Maps</w:t>
      </w:r>
      <w:proofErr w:type="spellEnd"/>
      <w:r>
        <w:t xml:space="preserve">, </w:t>
      </w:r>
      <w:proofErr w:type="spellStart"/>
      <w:r>
        <w:rPr>
          <w:rStyle w:val="Forte"/>
        </w:rPr>
        <w:t>Waze</w:t>
      </w:r>
      <w:proofErr w:type="spellEnd"/>
      <w:r>
        <w:t xml:space="preserve">, </w:t>
      </w:r>
      <w:r>
        <w:rPr>
          <w:rStyle w:val="Forte"/>
        </w:rPr>
        <w:t>INMET</w:t>
      </w:r>
      <w:r>
        <w:t xml:space="preserve">, </w:t>
      </w:r>
      <w:r>
        <w:rPr>
          <w:rStyle w:val="Forte"/>
        </w:rPr>
        <w:t>DNIT</w:t>
      </w:r>
      <w:r>
        <w:t xml:space="preserve">, </w:t>
      </w:r>
      <w:r>
        <w:rPr>
          <w:rStyle w:val="Forte"/>
        </w:rPr>
        <w:t>DER</w:t>
      </w:r>
      <w:r>
        <w:t xml:space="preserve"> e sistemas estaduais de mobilidade e trânsito;</w:t>
      </w:r>
    </w:p>
    <w:p w:rsidR="00131C8F" w:rsidRDefault="00131C8F" w:rsidP="00131C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Monitoramento em tempo real de:</w:t>
      </w:r>
    </w:p>
    <w:p w:rsidR="00131C8F" w:rsidRDefault="00131C8F" w:rsidP="00131C8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Condições climáticas extremas</w:t>
      </w:r>
      <w:r>
        <w:t xml:space="preserve"> (chuvas fortes, neblina, calor excessivo, etc.);</w:t>
      </w:r>
    </w:p>
    <w:p w:rsidR="00131C8F" w:rsidRDefault="00131C8F" w:rsidP="00131C8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Risco de deslizamentos</w:t>
      </w:r>
      <w:r>
        <w:t xml:space="preserve"> e desastres naturais;</w:t>
      </w:r>
    </w:p>
    <w:p w:rsidR="00131C8F" w:rsidRDefault="00131C8F" w:rsidP="00131C8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Temperatura e tráfego</w:t>
      </w:r>
      <w:r>
        <w:t xml:space="preserve"> por sensores;</w:t>
      </w:r>
    </w:p>
    <w:p w:rsidR="00131C8F" w:rsidRDefault="00131C8F" w:rsidP="00131C8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Nível de congestionamento</w:t>
      </w:r>
      <w:r>
        <w:t xml:space="preserve"> e sugestão de </w:t>
      </w:r>
      <w:r>
        <w:rPr>
          <w:rStyle w:val="Forte"/>
        </w:rPr>
        <w:t>rotas alternativas</w:t>
      </w:r>
      <w:r>
        <w:t xml:space="preserve"> otimizadas;</w:t>
      </w:r>
    </w:p>
    <w:p w:rsidR="00131C8F" w:rsidRDefault="00131C8F" w:rsidP="00131C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Emissão de </w:t>
      </w:r>
      <w:r>
        <w:rPr>
          <w:rStyle w:val="Forte"/>
        </w:rPr>
        <w:t>alertas automatizados</w:t>
      </w:r>
      <w:r>
        <w:t xml:space="preserve"> por mensagens de texto educativas e informativas aos condutores via:</w:t>
      </w:r>
    </w:p>
    <w:p w:rsidR="00131C8F" w:rsidRDefault="00131C8F" w:rsidP="00131C8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Painéis eletrônicos de rodovias (se integrados),</w:t>
      </w:r>
    </w:p>
    <w:p w:rsidR="00131C8F" w:rsidRDefault="00131C8F" w:rsidP="00131C8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Aplicativos parceiros (Gov.br, </w:t>
      </w:r>
      <w:proofErr w:type="spellStart"/>
      <w:r>
        <w:t>apps</w:t>
      </w:r>
      <w:proofErr w:type="spellEnd"/>
      <w:r>
        <w:t xml:space="preserve"> de trânsito),</w:t>
      </w:r>
    </w:p>
    <w:p w:rsidR="00131C8F" w:rsidRDefault="00131C8F" w:rsidP="00131C8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Interfaces urbanas ou centrais de monitoramento.</w:t>
      </w:r>
    </w:p>
    <w:p w:rsidR="00131C8F" w:rsidRDefault="000C6996" w:rsidP="00131C8F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🔗</w:t>
      </w:r>
      <w:r>
        <w:t xml:space="preserve"> Aplicações institucionais e estratégicas:</w:t>
      </w:r>
    </w:p>
    <w:p w:rsidR="00131C8F" w:rsidRDefault="00131C8F" w:rsidP="00131C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Planejamento urbano</w:t>
      </w:r>
      <w:r>
        <w:t xml:space="preserve"> orientado por dados em tempo real;</w:t>
      </w:r>
    </w:p>
    <w:p w:rsidR="00131C8F" w:rsidRDefault="00131C8F" w:rsidP="00131C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Apoio a políticas públicas de mobilidade e prevenção de acidentes</w:t>
      </w:r>
      <w:r>
        <w:t>;</w:t>
      </w:r>
    </w:p>
    <w:p w:rsidR="00131C8F" w:rsidRDefault="00131C8F" w:rsidP="00131C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Integração com Defesa Civil, Polícia Rodoviária, DNIT e Secretarias de Transporte</w:t>
      </w:r>
      <w:r>
        <w:t>;</w:t>
      </w:r>
    </w:p>
    <w:p w:rsidR="00131C8F" w:rsidRDefault="00131C8F" w:rsidP="00131C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Visualização geográfica de incidentes e zonas de risco em painéis do sistema </w:t>
      </w:r>
      <w:proofErr w:type="spellStart"/>
      <w:r>
        <w:rPr>
          <w:rStyle w:val="nfase"/>
        </w:rPr>
        <w:t>Optimus</w:t>
      </w:r>
      <w:proofErr w:type="spellEnd"/>
      <w:r>
        <w:rPr>
          <w:rStyle w:val="nfase"/>
        </w:rPr>
        <w:t xml:space="preserve"> Prime</w:t>
      </w:r>
      <w:r>
        <w:t>.</w:t>
      </w:r>
    </w:p>
    <w:p w:rsidR="00131C8F" w:rsidRDefault="000C6996" w:rsidP="00131C8F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🛠</w:t>
      </w:r>
      <w:r>
        <w:t>️ Tecnologias sugeridas para implementação: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8"/>
        <w:gridCol w:w="3286"/>
      </w:tblGrid>
      <w:tr w:rsidR="000C6996" w:rsidTr="000C6996">
        <w:trPr>
          <w:tblHeader/>
          <w:tblCellSpacing w:w="15" w:type="dxa"/>
        </w:trPr>
        <w:tc>
          <w:tcPr>
            <w:tcW w:w="0" w:type="auto"/>
            <w:hideMark/>
          </w:tcPr>
          <w:p w:rsidR="000C6996" w:rsidRDefault="000C6996" w:rsidP="000C6996">
            <w:r w:rsidRPr="002F4D30">
              <w:t>Somos referência em  avaliação técnica, desenvolvendo projetos em inúmeras áreas por todo mundo  </w:t>
            </w:r>
          </w:p>
        </w:tc>
        <w:tc>
          <w:tcPr>
            <w:tcW w:w="0" w:type="auto"/>
            <w:vAlign w:val="center"/>
            <w:hideMark/>
          </w:tcPr>
          <w:p w:rsidR="000C6996" w:rsidRDefault="000C6996" w:rsidP="000C69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Aplicação no sistema</w:t>
            </w:r>
          </w:p>
        </w:tc>
      </w:tr>
      <w:tr w:rsidR="000C6996" w:rsidTr="000C6996">
        <w:trPr>
          <w:tblCellSpacing w:w="15" w:type="dxa"/>
        </w:trPr>
        <w:tc>
          <w:tcPr>
            <w:tcW w:w="0" w:type="auto"/>
            <w:hideMark/>
          </w:tcPr>
          <w:p w:rsidR="000C6996" w:rsidRDefault="000C6996" w:rsidP="000C6996">
            <w:r w:rsidRPr="002F4D30">
              <w:t>Somos referência em  avaliação técnica, desenvolvendo projetos em inúmeras áreas por todo mundo  </w:t>
            </w:r>
          </w:p>
        </w:tc>
        <w:tc>
          <w:tcPr>
            <w:tcW w:w="0" w:type="auto"/>
            <w:vAlign w:val="center"/>
            <w:hideMark/>
          </w:tcPr>
          <w:p w:rsidR="000C6996" w:rsidRDefault="000C6996" w:rsidP="000C6996">
            <w:proofErr w:type="spellStart"/>
            <w:r>
              <w:t>Geolocalização</w:t>
            </w:r>
            <w:proofErr w:type="spellEnd"/>
            <w:r>
              <w:t>, tráfego, imagens de satélite</w:t>
            </w:r>
          </w:p>
        </w:tc>
      </w:tr>
      <w:tr w:rsidR="000C6996" w:rsidTr="000C6996">
        <w:trPr>
          <w:tblCellSpacing w:w="15" w:type="dxa"/>
        </w:trPr>
        <w:tc>
          <w:tcPr>
            <w:tcW w:w="0" w:type="auto"/>
            <w:hideMark/>
          </w:tcPr>
          <w:p w:rsidR="000C6996" w:rsidRDefault="000C6996" w:rsidP="000C6996">
            <w:r w:rsidRPr="002F4D30">
              <w:lastRenderedPageBreak/>
              <w:t>Somos referência em  avaliação técnica, desenvolvendo projetos em inúmeras áreas por todo mundo  </w:t>
            </w:r>
          </w:p>
        </w:tc>
        <w:tc>
          <w:tcPr>
            <w:tcW w:w="0" w:type="auto"/>
            <w:vAlign w:val="center"/>
            <w:hideMark/>
          </w:tcPr>
          <w:p w:rsidR="000C6996" w:rsidRDefault="000C6996" w:rsidP="000C6996">
            <w:r>
              <w:t>Clima, temperatura, previsões meteorológicas</w:t>
            </w:r>
          </w:p>
        </w:tc>
      </w:tr>
      <w:tr w:rsidR="000C6996" w:rsidTr="000C6996">
        <w:trPr>
          <w:tblCellSpacing w:w="15" w:type="dxa"/>
        </w:trPr>
        <w:tc>
          <w:tcPr>
            <w:tcW w:w="0" w:type="auto"/>
            <w:hideMark/>
          </w:tcPr>
          <w:p w:rsidR="000C6996" w:rsidRDefault="000C6996" w:rsidP="000C6996">
            <w:r w:rsidRPr="002F4D30">
              <w:t>Somos referência em  avaliação técnica, desenvolvendo projetos em inúmeras áreas por todo mundo  </w:t>
            </w:r>
          </w:p>
        </w:tc>
        <w:tc>
          <w:tcPr>
            <w:tcW w:w="0" w:type="auto"/>
            <w:vAlign w:val="center"/>
            <w:hideMark/>
          </w:tcPr>
          <w:p w:rsidR="000C6996" w:rsidRDefault="000C6996" w:rsidP="000C6996">
            <w:r>
              <w:t xml:space="preserve">Mapeamento </w:t>
            </w:r>
            <w:proofErr w:type="spellStart"/>
            <w:r>
              <w:t>geoespacial</w:t>
            </w:r>
            <w:proofErr w:type="spellEnd"/>
            <w:r>
              <w:t xml:space="preserve"> avançado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rPr>
                <w:rStyle w:val="Forte"/>
              </w:rPr>
              <w:t xml:space="preserve">Python + Dash + </w:t>
            </w:r>
            <w:proofErr w:type="spellStart"/>
            <w:r>
              <w:rPr>
                <w:rStyle w:val="Forte"/>
              </w:rPr>
              <w:t>Folium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Desenvolvimento do painel interativo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proofErr w:type="spellStart"/>
            <w:r>
              <w:rPr>
                <w:rStyle w:val="Forte"/>
              </w:rPr>
              <w:t>Firebase</w:t>
            </w:r>
            <w:proofErr w:type="spellEnd"/>
            <w:r>
              <w:rPr>
                <w:rStyle w:val="Forte"/>
              </w:rPr>
              <w:t xml:space="preserve"> / </w:t>
            </w:r>
            <w:proofErr w:type="spellStart"/>
            <w:r>
              <w:rPr>
                <w:rStyle w:val="Forte"/>
              </w:rPr>
              <w:t>Twilio</w:t>
            </w:r>
            <w:proofErr w:type="spellEnd"/>
            <w:r>
              <w:rPr>
                <w:rStyle w:val="Forte"/>
              </w:rPr>
              <w:t xml:space="preserve"> / GOV.br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Notificações e mensagens informativas para motoristas</w:t>
            </w:r>
          </w:p>
        </w:tc>
      </w:tr>
    </w:tbl>
    <w:p w:rsidR="00131C8F" w:rsidRDefault="000C6996" w:rsidP="00131C8F">
      <w:r>
        <w:pict>
          <v:rect id="_x0000_i1029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Calibri Light" w:hAnsi="Calibri Light" w:cs="Calibri Light"/>
        </w:rPr>
        <w:t>🧩</w:t>
      </w:r>
      <w:r>
        <w:t xml:space="preserve"> Interface integrada</w:t>
      </w:r>
    </w:p>
    <w:p w:rsidR="00131C8F" w:rsidRDefault="00131C8F" w:rsidP="00131C8F">
      <w:pPr>
        <w:spacing w:before="100" w:beforeAutospacing="1" w:after="100" w:afterAutospacing="1"/>
      </w:pPr>
      <w:r>
        <w:t xml:space="preserve">O novo módulo será </w:t>
      </w:r>
      <w:r>
        <w:rPr>
          <w:rStyle w:val="Forte"/>
        </w:rPr>
        <w:t>acoplado ao painel principal do sistema</w:t>
      </w:r>
      <w:r>
        <w:t>, acessível por categoria:</w:t>
      </w:r>
    </w:p>
    <w:p w:rsidR="00131C8F" w:rsidRDefault="00131C8F" w:rsidP="00131C8F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🛣</w:t>
      </w:r>
      <w:r>
        <w:t xml:space="preserve">️ </w:t>
      </w:r>
      <w:r>
        <w:rPr>
          <w:rStyle w:val="nfase"/>
        </w:rPr>
        <w:t>Módulo Viário</w:t>
      </w:r>
      <w:r>
        <w:br/>
        <w:t>– Exibe mapa com tráfego, riscos, acidentes</w:t>
      </w:r>
      <w:r>
        <w:br/>
        <w:t>– Permite filtragem por estado, horário, índice de sinistralidade</w:t>
      </w:r>
      <w:r>
        <w:br/>
        <w:t>– Gera relatórios para planejamento governamental</w:t>
      </w:r>
    </w:p>
    <w:p w:rsidR="00131C8F" w:rsidRDefault="000C6996" w:rsidP="00131C8F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proofErr w:type="gramStart"/>
      <w:r>
        <w:rPr>
          <w:rFonts w:ascii="Segoe UI Symbol" w:hAnsi="Segoe UI Symbol" w:cs="Segoe UI Symbol"/>
        </w:rPr>
        <w:t>📌</w:t>
      </w:r>
      <w:r>
        <w:t xml:space="preserve"> Justificativa</w:t>
      </w:r>
      <w:proofErr w:type="gramEnd"/>
    </w:p>
    <w:p w:rsidR="00131C8F" w:rsidRDefault="00131C8F" w:rsidP="00131C8F">
      <w:pPr>
        <w:spacing w:before="100" w:beforeAutospacing="1" w:after="100" w:afterAutospacing="1"/>
      </w:pPr>
      <w:r>
        <w:t xml:space="preserve">Em um país continental como o Brasil, com altos índices de acidentes rodoviários e condições climáticas severas, a integração entre </w:t>
      </w:r>
      <w:r>
        <w:rPr>
          <w:rStyle w:val="Forte"/>
        </w:rPr>
        <w:t xml:space="preserve">dados digitais, IA e </w:t>
      </w:r>
      <w:proofErr w:type="spellStart"/>
      <w:r>
        <w:rPr>
          <w:rStyle w:val="Forte"/>
        </w:rPr>
        <w:t>georreferenciamento</w:t>
      </w:r>
      <w:proofErr w:type="spellEnd"/>
      <w:r>
        <w:t xml:space="preserve"> representa uma </w:t>
      </w:r>
      <w:r>
        <w:rPr>
          <w:rStyle w:val="Forte"/>
        </w:rPr>
        <w:t>solução estratégica para salvar vidas, otimizar recursos públicos e proteger a população.</w:t>
      </w:r>
    </w:p>
    <w:p w:rsidR="00131C8F" w:rsidRDefault="000C6996" w:rsidP="00131C8F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131C8F" w:rsidRDefault="00131C8F" w:rsidP="00131C8F">
      <w:pPr>
        <w:pStyle w:val="Ttulo2"/>
      </w:pPr>
      <w:r>
        <w:t>4.6 Subsistema de Inteligência Embarcada para Condução Segura</w:t>
      </w:r>
    </w:p>
    <w:p w:rsidR="00131C8F" w:rsidRDefault="00131C8F" w:rsidP="00131C8F">
      <w:pPr>
        <w:spacing w:before="100" w:beforeAutospacing="1" w:after="100" w:afterAutospacing="1"/>
      </w:pPr>
      <w:r>
        <w:t xml:space="preserve">Este novo componente do sistema será responsável por </w:t>
      </w:r>
      <w:r>
        <w:rPr>
          <w:rStyle w:val="Forte"/>
        </w:rPr>
        <w:t>calcular, interpretar e emitir relatórios de atenção em tempo real para condutores</w:t>
      </w:r>
      <w:r>
        <w:t>, com base em:</w:t>
      </w:r>
    </w:p>
    <w:p w:rsidR="00131C8F" w:rsidRDefault="00131C8F" w:rsidP="00131C8F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Geolocalização</w:t>
      </w:r>
      <w:proofErr w:type="spellEnd"/>
      <w:r>
        <w:rPr>
          <w:rStyle w:val="Forte"/>
        </w:rPr>
        <w:t xml:space="preserve"> atual (via GPS)</w:t>
      </w:r>
      <w:r>
        <w:t>;</w:t>
      </w:r>
    </w:p>
    <w:p w:rsidR="00131C8F" w:rsidRDefault="00131C8F" w:rsidP="00131C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Histórico de acidentes naquela rodovia específica</w:t>
      </w:r>
      <w:r>
        <w:t>;</w:t>
      </w:r>
    </w:p>
    <w:p w:rsidR="00131C8F" w:rsidRDefault="00131C8F" w:rsidP="00131C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Condições climáticas e de tráfego no momento</w:t>
      </w:r>
      <w:r>
        <w:t>;</w:t>
      </w:r>
    </w:p>
    <w:p w:rsidR="00131C8F" w:rsidRDefault="00131C8F" w:rsidP="00131C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Padrão de condução do veículo</w:t>
      </w:r>
      <w:r>
        <w:t xml:space="preserve"> (velocidade, frenagens, tempo de condução contínua – via sensores ou integração com </w:t>
      </w:r>
      <w:proofErr w:type="spellStart"/>
      <w:r>
        <w:t>apps</w:t>
      </w:r>
      <w:proofErr w:type="spellEnd"/>
      <w:r>
        <w:t>).</w:t>
      </w:r>
    </w:p>
    <w:p w:rsidR="00131C8F" w:rsidRDefault="000C6996" w:rsidP="00131C8F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lastRenderedPageBreak/>
        <w:t>⚙</w:t>
      </w:r>
      <w:r>
        <w:t>️ Funcionamento do Subsistema:</w:t>
      </w:r>
    </w:p>
    <w:p w:rsidR="00131C8F" w:rsidRDefault="00131C8F" w:rsidP="00131C8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Forte"/>
        </w:rPr>
        <w:t>O algoritmo cruza dados em tempo real</w:t>
      </w:r>
      <w:r>
        <w:t>:</w:t>
      </w:r>
    </w:p>
    <w:p w:rsidR="00131C8F" w:rsidRDefault="00131C8F" w:rsidP="00131C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🚗</w:t>
      </w:r>
      <w:r>
        <w:t xml:space="preserve"> Posição e velocidade do condutor;</w:t>
      </w:r>
    </w:p>
    <w:p w:rsidR="00131C8F" w:rsidRDefault="00131C8F" w:rsidP="00131C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🛣</w:t>
      </w:r>
      <w:r>
        <w:t>️ Rodovia em que o veículo está trafegando;</w:t>
      </w:r>
    </w:p>
    <w:p w:rsidR="00131C8F" w:rsidRDefault="00131C8F" w:rsidP="00131C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📈</w:t>
      </w:r>
      <w:r>
        <w:t xml:space="preserve"> Índices históricos de acidentes no trecho;</w:t>
      </w:r>
    </w:p>
    <w:p w:rsidR="00131C8F" w:rsidRDefault="00131C8F" w:rsidP="00131C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🌧</w:t>
      </w:r>
      <w:r>
        <w:t>️ Clima e visibilidade atual;</w:t>
      </w:r>
    </w:p>
    <w:p w:rsidR="00131C8F" w:rsidRDefault="00131C8F" w:rsidP="00131C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📊</w:t>
      </w:r>
      <w:r>
        <w:t xml:space="preserve"> Condições de tráfego e risco.</w:t>
      </w:r>
    </w:p>
    <w:p w:rsidR="00131C8F" w:rsidRDefault="00131C8F" w:rsidP="00131C8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Forte"/>
        </w:rPr>
        <w:t>Geração de relatórios preditivos com alertas contextuais</w:t>
      </w:r>
      <w:r>
        <w:t>:</w:t>
      </w:r>
    </w:p>
    <w:p w:rsidR="00131C8F" w:rsidRDefault="00131C8F" w:rsidP="00131C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“</w:t>
      </w:r>
      <w:r>
        <w:rPr>
          <w:rFonts w:ascii="Segoe UI Symbol" w:hAnsi="Segoe UI Symbol" w:cs="Segoe UI Symbol"/>
        </w:rPr>
        <w:t>⚠</w:t>
      </w:r>
      <w:r>
        <w:t xml:space="preserve">️ ATENÇÃO: Você está entrando em um trecho com índice elevado de acidentes envolvendo chuva. Reduza a </w:t>
      </w:r>
      <w:proofErr w:type="gramStart"/>
      <w:r>
        <w:t>velocidade.”</w:t>
      </w:r>
      <w:proofErr w:type="gramEnd"/>
    </w:p>
    <w:p w:rsidR="00131C8F" w:rsidRDefault="00131C8F" w:rsidP="00131C8F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gramStart"/>
      <w:r>
        <w:t>“</w:t>
      </w:r>
      <w:r>
        <w:rPr>
          <w:rFonts w:ascii="Segoe UI Symbol" w:hAnsi="Segoe UI Symbol" w:cs="Segoe UI Symbol"/>
        </w:rPr>
        <w:t>📉</w:t>
      </w:r>
      <w:r>
        <w:t xml:space="preserve"> Você</w:t>
      </w:r>
      <w:proofErr w:type="gramEnd"/>
      <w:r>
        <w:t xml:space="preserve"> está dirigindo há mais de 2 horas sem pausa. Recomendamos parada em posto seguro a 3 km.”</w:t>
      </w:r>
    </w:p>
    <w:p w:rsidR="00131C8F" w:rsidRDefault="00131C8F" w:rsidP="00131C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“</w:t>
      </w:r>
      <w:r>
        <w:rPr>
          <w:rFonts w:ascii="Segoe UI Symbol" w:hAnsi="Segoe UI Symbol" w:cs="Segoe UI Symbol"/>
        </w:rPr>
        <w:t>🚨</w:t>
      </w:r>
      <w:r>
        <w:t xml:space="preserve"> Curva perigosa a 500m — 12 acidentes registrados neste ponto no último </w:t>
      </w:r>
      <w:proofErr w:type="gramStart"/>
      <w:r>
        <w:t>mês.”</w:t>
      </w:r>
      <w:proofErr w:type="gramEnd"/>
    </w:p>
    <w:p w:rsidR="00131C8F" w:rsidRDefault="00131C8F" w:rsidP="00131C8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Forte"/>
        </w:rPr>
        <w:t>Mensagens educativas baseadas no comportamento do condutor</w:t>
      </w:r>
      <w:r>
        <w:t>:</w:t>
      </w:r>
    </w:p>
    <w:p w:rsidR="00131C8F" w:rsidRDefault="00131C8F" w:rsidP="00131C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“</w:t>
      </w:r>
      <w:r>
        <w:rPr>
          <w:rFonts w:ascii="Segoe UI Symbol" w:hAnsi="Segoe UI Symbol" w:cs="Segoe UI Symbol"/>
        </w:rPr>
        <w:t>🛑</w:t>
      </w:r>
      <w:r>
        <w:t xml:space="preserve"> Velocidade 22% acima do limite permitido neste trecho. Isso aumenta em 34% o risco de acidente </w:t>
      </w:r>
      <w:proofErr w:type="gramStart"/>
      <w:r>
        <w:t>frontal.”</w:t>
      </w:r>
      <w:proofErr w:type="gramEnd"/>
    </w:p>
    <w:p w:rsidR="00131C8F" w:rsidRDefault="00131C8F" w:rsidP="00131C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“</w:t>
      </w:r>
      <w:r>
        <w:rPr>
          <w:rFonts w:ascii="Segoe UI Symbol" w:hAnsi="Segoe UI Symbol" w:cs="Segoe UI Symbol"/>
        </w:rPr>
        <w:t>✅</w:t>
      </w:r>
      <w:proofErr w:type="gramStart"/>
      <w:r>
        <w:t xml:space="preserve"> Excelente</w:t>
      </w:r>
      <w:proofErr w:type="gramEnd"/>
      <w:r>
        <w:t>! Voc</w:t>
      </w:r>
      <w:r>
        <w:rPr>
          <w:rFonts w:ascii="Calibri" w:hAnsi="Calibri" w:cs="Calibri"/>
        </w:rPr>
        <w:t>ê</w:t>
      </w:r>
      <w:r>
        <w:t xml:space="preserve"> est</w:t>
      </w:r>
      <w:r>
        <w:rPr>
          <w:rFonts w:ascii="Calibri" w:hAnsi="Calibri" w:cs="Calibri"/>
        </w:rPr>
        <w:t>á</w:t>
      </w:r>
      <w:r>
        <w:t xml:space="preserve"> respeitando o limite e a distância segura. Continue </w:t>
      </w:r>
      <w:proofErr w:type="gramStart"/>
      <w:r>
        <w:t>assim.”</w:t>
      </w:r>
      <w:proofErr w:type="gramEnd"/>
    </w:p>
    <w:p w:rsidR="00131C8F" w:rsidRDefault="00131C8F" w:rsidP="00131C8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Emissão de relatórios diários ou semanais ao motorista (via </w:t>
      </w:r>
      <w:proofErr w:type="spellStart"/>
      <w:r>
        <w:rPr>
          <w:rStyle w:val="Forte"/>
        </w:rPr>
        <w:t>app</w:t>
      </w:r>
      <w:proofErr w:type="spellEnd"/>
      <w:r>
        <w:rPr>
          <w:rStyle w:val="Forte"/>
        </w:rPr>
        <w:t>)</w:t>
      </w:r>
      <w:r>
        <w:t>:</w:t>
      </w:r>
    </w:p>
    <w:p w:rsidR="00131C8F" w:rsidRDefault="00131C8F" w:rsidP="00131C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Trechos mais perigosos percorridos;</w:t>
      </w:r>
    </w:p>
    <w:p w:rsidR="00131C8F" w:rsidRDefault="00131C8F" w:rsidP="00131C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Horários de maior risco;</w:t>
      </w:r>
    </w:p>
    <w:p w:rsidR="00131C8F" w:rsidRDefault="00131C8F" w:rsidP="00131C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Estilo de direção (seguro, arriscado, imprudente);</w:t>
      </w:r>
    </w:p>
    <w:p w:rsidR="00131C8F" w:rsidRDefault="00131C8F" w:rsidP="00131C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Recomendação de rotas alternativas para maior segurança.</w:t>
      </w:r>
    </w:p>
    <w:p w:rsidR="00131C8F" w:rsidRDefault="000C6996" w:rsidP="00131C8F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Calibri Light" w:hAnsi="Calibri Light" w:cs="Calibri Light"/>
        </w:rPr>
        <w:t>🧠</w:t>
      </w:r>
      <w:r>
        <w:t xml:space="preserve"> Tecnologias envolvidas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1"/>
        <w:gridCol w:w="4503"/>
      </w:tblGrid>
      <w:tr w:rsidR="00131C8F" w:rsidTr="00131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Tecnologia / Ferramenta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Aplicação no sistema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proofErr w:type="spellStart"/>
            <w:r>
              <w:rPr>
                <w:rStyle w:val="Forte"/>
              </w:rPr>
              <w:t>Machine</w:t>
            </w:r>
            <w:proofErr w:type="spellEnd"/>
            <w:r>
              <w:rPr>
                <w:rStyle w:val="Forte"/>
              </w:rPr>
              <w:t xml:space="preserve"> Learning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Previsão de risco com base em padrões históricos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proofErr w:type="spellStart"/>
            <w:r>
              <w:rPr>
                <w:rStyle w:val="Forte"/>
              </w:rPr>
              <w:t>Geolocalização</w:t>
            </w:r>
            <w:proofErr w:type="spellEnd"/>
            <w:r>
              <w:rPr>
                <w:rStyle w:val="Forte"/>
              </w:rPr>
              <w:t xml:space="preserve"> + Mapas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Identificação do ponto exato do condutor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proofErr w:type="spellStart"/>
            <w:r>
              <w:rPr>
                <w:rStyle w:val="Forte"/>
              </w:rPr>
              <w:t>APIs</w:t>
            </w:r>
            <w:proofErr w:type="spellEnd"/>
            <w:r>
              <w:rPr>
                <w:rStyle w:val="Forte"/>
              </w:rPr>
              <w:t xml:space="preserve"> de Acidentes e Trânsito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Dados do DNIT, PRF, DER, DETRAN etc.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rPr>
                <w:rStyle w:val="Forte"/>
              </w:rPr>
              <w:t xml:space="preserve">Clima e Ambiente (INMET, </w:t>
            </w:r>
            <w:proofErr w:type="spellStart"/>
            <w:r>
              <w:rPr>
                <w:rStyle w:val="Forte"/>
              </w:rPr>
              <w:t>OpenWeather</w:t>
            </w:r>
            <w:proofErr w:type="spellEnd"/>
            <w:r>
              <w:rPr>
                <w:rStyle w:val="Fort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Integração para risco climático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rPr>
                <w:rStyle w:val="Forte"/>
              </w:rPr>
              <w:t xml:space="preserve">Sensores do veículo / </w:t>
            </w:r>
            <w:proofErr w:type="spellStart"/>
            <w:r>
              <w:rPr>
                <w:rStyle w:val="Forte"/>
              </w:rPr>
              <w:t>app</w:t>
            </w:r>
            <w:proofErr w:type="spellEnd"/>
            <w:r>
              <w:rPr>
                <w:rStyle w:val="Forte"/>
              </w:rPr>
              <w:t xml:space="preserve"> móvel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Identificação de comportamento em tempo real</w:t>
            </w:r>
          </w:p>
        </w:tc>
      </w:tr>
    </w:tbl>
    <w:p w:rsidR="00131C8F" w:rsidRDefault="000C6996" w:rsidP="00131C8F">
      <w:r>
        <w:pict>
          <v:rect id="_x0000_i1034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📲</w:t>
      </w:r>
      <w:r>
        <w:t xml:space="preserve"> Integração com o cidadão</w:t>
      </w:r>
    </w:p>
    <w:p w:rsidR="00131C8F" w:rsidRDefault="00131C8F" w:rsidP="00131C8F">
      <w:pPr>
        <w:spacing w:before="100" w:beforeAutospacing="1" w:after="100" w:afterAutospacing="1"/>
      </w:pPr>
      <w:r>
        <w:t>O condutor poderá acessar essas informações por meio de:</w:t>
      </w:r>
    </w:p>
    <w:p w:rsidR="00131C8F" w:rsidRDefault="00131C8F" w:rsidP="00131C8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Aplicativo próprio do projeto </w:t>
      </w:r>
      <w:proofErr w:type="spellStart"/>
      <w:r>
        <w:rPr>
          <w:rStyle w:val="nfase"/>
        </w:rPr>
        <w:t>Optimus</w:t>
      </w:r>
      <w:proofErr w:type="spellEnd"/>
      <w:r>
        <w:rPr>
          <w:rStyle w:val="nfase"/>
        </w:rPr>
        <w:t xml:space="preserve"> Prime</w:t>
      </w:r>
      <w:r>
        <w:t>;</w:t>
      </w:r>
    </w:p>
    <w:p w:rsidR="00131C8F" w:rsidRDefault="00131C8F" w:rsidP="00131C8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Integração com </w:t>
      </w:r>
      <w:proofErr w:type="spellStart"/>
      <w:r>
        <w:t>apps</w:t>
      </w:r>
      <w:proofErr w:type="spellEnd"/>
      <w:r>
        <w:t xml:space="preserve"> já existentes (como </w:t>
      </w:r>
      <w:r>
        <w:rPr>
          <w:rStyle w:val="Forte"/>
        </w:rPr>
        <w:t>Gov.br</w:t>
      </w:r>
      <w:r>
        <w:t xml:space="preserve">, </w:t>
      </w:r>
      <w:r>
        <w:rPr>
          <w:rStyle w:val="Forte"/>
        </w:rPr>
        <w:t>Carteira Digital de Trânsito</w:t>
      </w:r>
      <w:r>
        <w:t xml:space="preserve">, </w:t>
      </w:r>
      <w:proofErr w:type="spellStart"/>
      <w:r>
        <w:rPr>
          <w:rStyle w:val="Forte"/>
        </w:rPr>
        <w:t>Waze</w:t>
      </w:r>
      <w:proofErr w:type="spellEnd"/>
      <w:r>
        <w:t xml:space="preserve">, </w:t>
      </w:r>
      <w:r>
        <w:rPr>
          <w:rStyle w:val="Forte"/>
        </w:rPr>
        <w:t xml:space="preserve">Google </w:t>
      </w:r>
      <w:proofErr w:type="spellStart"/>
      <w:r>
        <w:rPr>
          <w:rStyle w:val="Forte"/>
        </w:rPr>
        <w:t>Maps</w:t>
      </w:r>
      <w:proofErr w:type="spellEnd"/>
      <w:r>
        <w:t>);</w:t>
      </w:r>
    </w:p>
    <w:p w:rsidR="00131C8F" w:rsidRDefault="00131C8F" w:rsidP="00131C8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Alertas por voz ou notificação visual durante a condução (modo “condutor seguro”).</w:t>
      </w:r>
    </w:p>
    <w:p w:rsidR="00131C8F" w:rsidRDefault="000C6996" w:rsidP="00131C8F">
      <w:pPr>
        <w:spacing w:after="0"/>
      </w:pPr>
      <w:r>
        <w:lastRenderedPageBreak/>
        <w:pict>
          <v:rect id="_x0000_i1035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🎯</w:t>
      </w:r>
      <w:r>
        <w:t xml:space="preserve"> Impacto esperado:</w:t>
      </w:r>
    </w:p>
    <w:p w:rsidR="00131C8F" w:rsidRDefault="00131C8F" w:rsidP="00131C8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Redução de acidentes por alerta antecipado em zonas críticas;</w:t>
      </w:r>
    </w:p>
    <w:p w:rsidR="00131C8F" w:rsidRDefault="00131C8F" w:rsidP="00131C8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Consciência sobre a forma de dirigir e seus riscos;</w:t>
      </w:r>
    </w:p>
    <w:p w:rsidR="00131C8F" w:rsidRDefault="00131C8F" w:rsidP="00131C8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Apoio direto ao planejamento de infraestrutura (dados enviados aos governos);</w:t>
      </w:r>
    </w:p>
    <w:p w:rsidR="002843A8" w:rsidRDefault="002843A8" w:rsidP="00131C8F">
      <w:pPr>
        <w:pStyle w:val="Ttulo3"/>
      </w:pPr>
    </w:p>
    <w:p w:rsidR="00131C8F" w:rsidRDefault="00131C8F" w:rsidP="00131C8F">
      <w:pPr>
        <w:pStyle w:val="Ttulo3"/>
      </w:pPr>
      <w:r>
        <w:t xml:space="preserve">Educação contínua para motoristas baseada em </w:t>
      </w:r>
      <w:r>
        <w:rPr>
          <w:rStyle w:val="nfase"/>
        </w:rPr>
        <w:t>dados</w:t>
      </w:r>
      <w:r>
        <w:t>4.7 Diretrizes de Socorro Imediato e Acionamento Emergencial</w:t>
      </w:r>
    </w:p>
    <w:p w:rsidR="00131C8F" w:rsidRDefault="00131C8F" w:rsidP="00131C8F">
      <w:pPr>
        <w:spacing w:before="100" w:beforeAutospacing="1" w:after="100" w:afterAutospacing="1"/>
      </w:pPr>
      <w:r>
        <w:t xml:space="preserve">Como parte da ampliação funcional do </w:t>
      </w:r>
      <w:proofErr w:type="spellStart"/>
      <w:r>
        <w:rPr>
          <w:rStyle w:val="nfase"/>
        </w:rPr>
        <w:t>Optimus</w:t>
      </w:r>
      <w:proofErr w:type="spellEnd"/>
      <w:r>
        <w:rPr>
          <w:rStyle w:val="nfase"/>
        </w:rPr>
        <w:t xml:space="preserve"> Prime</w:t>
      </w:r>
      <w:r>
        <w:t xml:space="preserve">, será implementado um </w:t>
      </w:r>
      <w:r>
        <w:rPr>
          <w:rStyle w:val="Forte"/>
        </w:rPr>
        <w:t>módulo de resposta imediata em caso de acidentes graves, anomalias detectadas por sensores, falhas veiculares ou risco iminente à vida.</w:t>
      </w:r>
      <w:r>
        <w:t xml:space="preserve"> Este subsistema atuará como uma </w:t>
      </w:r>
      <w:r>
        <w:rPr>
          <w:rStyle w:val="Forte"/>
        </w:rPr>
        <w:t>ponte automatizada entre a inteligência artificial, os sistemas de monitoramento viário e os serviços de emergência.</w:t>
      </w:r>
    </w:p>
    <w:p w:rsidR="00131C8F" w:rsidRDefault="000C6996" w:rsidP="00131C8F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⚠</w:t>
      </w:r>
      <w:r>
        <w:t>️ Objetivos:</w:t>
      </w:r>
    </w:p>
    <w:p w:rsidR="00131C8F" w:rsidRDefault="00131C8F" w:rsidP="00131C8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Forte"/>
        </w:rPr>
        <w:t>Detecção autônoma de acidentes e eventos anômalos</w:t>
      </w:r>
      <w:r>
        <w:t xml:space="preserve"> (colisões, tombamentos, derrapagens, paradas bruscas, etc.);</w:t>
      </w:r>
    </w:p>
    <w:p w:rsidR="00131C8F" w:rsidRDefault="00131C8F" w:rsidP="00131C8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Forte"/>
        </w:rPr>
        <w:t>Identificação de emergências médicas</w:t>
      </w:r>
      <w:r>
        <w:t xml:space="preserve"> com base em dados do veículo (integração com </w:t>
      </w:r>
      <w:proofErr w:type="spellStart"/>
      <w:r>
        <w:t>eCall</w:t>
      </w:r>
      <w:proofErr w:type="spellEnd"/>
      <w:r>
        <w:t>, sensores de impacto, interrupção brusca de velocidade, sinais de perda de controle);</w:t>
      </w:r>
    </w:p>
    <w:p w:rsidR="00131C8F" w:rsidRDefault="00131C8F" w:rsidP="00131C8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Forte"/>
        </w:rPr>
        <w:t>Acionamento automático dos serviços de socorro</w:t>
      </w:r>
      <w:r>
        <w:t xml:space="preserve"> com envio de:</w:t>
      </w:r>
    </w:p>
    <w:p w:rsidR="00131C8F" w:rsidRDefault="00131C8F" w:rsidP="00131C8F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Localização exata via GPS;</w:t>
      </w:r>
    </w:p>
    <w:p w:rsidR="00131C8F" w:rsidRDefault="00131C8F" w:rsidP="00131C8F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Grau estimado do impacto (leve, moderado, grave);</w:t>
      </w:r>
    </w:p>
    <w:p w:rsidR="00131C8F" w:rsidRDefault="00131C8F" w:rsidP="00131C8F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Quantidade de ocupantes, se disponível;</w:t>
      </w:r>
    </w:p>
    <w:p w:rsidR="00131C8F" w:rsidRDefault="00131C8F" w:rsidP="00131C8F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Histórico de risco da via;</w:t>
      </w:r>
    </w:p>
    <w:p w:rsidR="00131C8F" w:rsidRDefault="00131C8F" w:rsidP="00131C8F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Clima e visibilidade no momento.</w:t>
      </w:r>
    </w:p>
    <w:p w:rsidR="00131C8F" w:rsidRDefault="000C6996" w:rsidP="00131C8F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🚑</w:t>
      </w:r>
      <w:r>
        <w:t xml:space="preserve"> Ações Automáticas do Sistema:</w:t>
      </w:r>
    </w:p>
    <w:p w:rsidR="00131C8F" w:rsidRDefault="00131C8F" w:rsidP="00131C8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Detecta o acidente/anomalia</w:t>
      </w:r>
      <w:r>
        <w:t xml:space="preserve"> via sensores ou cruzamento de dados (</w:t>
      </w:r>
      <w:proofErr w:type="spellStart"/>
      <w:r>
        <w:t>ex</w:t>
      </w:r>
      <w:proofErr w:type="spellEnd"/>
      <w:r>
        <w:t xml:space="preserve">: impacto </w:t>
      </w:r>
      <w:proofErr w:type="gramStart"/>
      <w:r>
        <w:t>+</w:t>
      </w:r>
      <w:proofErr w:type="gramEnd"/>
      <w:r>
        <w:t xml:space="preserve"> parada brusca + clima adverso);</w:t>
      </w:r>
    </w:p>
    <w:p w:rsidR="00131C8F" w:rsidRDefault="00131C8F" w:rsidP="00131C8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Classifica a gravidade</w:t>
      </w:r>
      <w:r>
        <w:t xml:space="preserve"> do evento em tempo real com algoritmo de </w:t>
      </w:r>
      <w:proofErr w:type="spellStart"/>
      <w:r>
        <w:t>Machine</w:t>
      </w:r>
      <w:proofErr w:type="spellEnd"/>
      <w:r>
        <w:t xml:space="preserve"> Learning;</w:t>
      </w:r>
    </w:p>
    <w:p w:rsidR="00131C8F" w:rsidRDefault="00131C8F" w:rsidP="00131C8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Envia requisição de socorro imediato</w:t>
      </w:r>
      <w:r>
        <w:t xml:space="preserve"> para:</w:t>
      </w:r>
    </w:p>
    <w:p w:rsidR="00131C8F" w:rsidRDefault="00131C8F" w:rsidP="00131C8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SAMU (192)</w:t>
      </w:r>
    </w:p>
    <w:p w:rsidR="00131C8F" w:rsidRDefault="00131C8F" w:rsidP="00131C8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Bombeiros (193)</w:t>
      </w:r>
    </w:p>
    <w:p w:rsidR="00131C8F" w:rsidRDefault="00131C8F" w:rsidP="00131C8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Polícia Rodoviária</w:t>
      </w:r>
    </w:p>
    <w:p w:rsidR="00131C8F" w:rsidRDefault="00131C8F" w:rsidP="00131C8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Defesa Civil local</w:t>
      </w:r>
    </w:p>
    <w:p w:rsidR="00131C8F" w:rsidRDefault="00131C8F" w:rsidP="00131C8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Comunica familiares ou contatos de emergência</w:t>
      </w:r>
      <w:r>
        <w:t xml:space="preserve"> previamente cadastrados no </w:t>
      </w:r>
      <w:proofErr w:type="spellStart"/>
      <w:r>
        <w:t>app</w:t>
      </w:r>
      <w:proofErr w:type="spellEnd"/>
      <w:r>
        <w:t>.</w:t>
      </w:r>
    </w:p>
    <w:p w:rsidR="00131C8F" w:rsidRDefault="00131C8F" w:rsidP="00131C8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Exibe orientações rápidas para primeiros socorros no próprio painel</w:t>
      </w:r>
      <w:r>
        <w:t>, enquanto o socorro se desloca:</w:t>
      </w:r>
    </w:p>
    <w:p w:rsidR="00131C8F" w:rsidRDefault="00131C8F" w:rsidP="00131C8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“Mantenha a calma. O socorro está a </w:t>
      </w:r>
      <w:proofErr w:type="gramStart"/>
      <w:r>
        <w:t>caminho.”</w:t>
      </w:r>
      <w:proofErr w:type="gramEnd"/>
    </w:p>
    <w:p w:rsidR="00131C8F" w:rsidRDefault="00131C8F" w:rsidP="00131C8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“Afaste-se do veículo se houver risco de </w:t>
      </w:r>
      <w:proofErr w:type="gramStart"/>
      <w:r>
        <w:t>explosão.”</w:t>
      </w:r>
      <w:proofErr w:type="gramEnd"/>
    </w:p>
    <w:p w:rsidR="00131C8F" w:rsidRDefault="00131C8F" w:rsidP="00131C8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“Aplique pressão no ferimento com um pano </w:t>
      </w:r>
      <w:proofErr w:type="gramStart"/>
      <w:r>
        <w:t>limpo.”</w:t>
      </w:r>
      <w:proofErr w:type="gramEnd"/>
    </w:p>
    <w:p w:rsidR="00131C8F" w:rsidRDefault="000C6996" w:rsidP="00131C8F">
      <w:pPr>
        <w:spacing w:after="0"/>
      </w:pPr>
      <w:r>
        <w:lastRenderedPageBreak/>
        <w:pict>
          <v:rect id="_x0000_i1038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💡</w:t>
      </w:r>
      <w:r>
        <w:t xml:space="preserve"> Inteligência preditiva adicional:</w:t>
      </w:r>
    </w:p>
    <w:p w:rsidR="00131C8F" w:rsidRDefault="00131C8F" w:rsidP="00131C8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Forte"/>
        </w:rPr>
        <w:t>Zonas de risco com maior incidência de acidentes graves</w:t>
      </w:r>
      <w:r>
        <w:t xml:space="preserve"> ativam um “modo alerta” automático para o motorista:</w:t>
      </w:r>
    </w:p>
    <w:p w:rsidR="00131C8F" w:rsidRDefault="00131C8F" w:rsidP="00131C8F">
      <w:pPr>
        <w:spacing w:before="100" w:beforeAutospacing="1" w:after="100" w:afterAutospacing="1"/>
        <w:ind w:left="720"/>
      </w:pPr>
      <w:r>
        <w:t>“</w:t>
      </w:r>
      <w:r>
        <w:rPr>
          <w:rFonts w:ascii="Segoe UI Symbol" w:hAnsi="Segoe UI Symbol" w:cs="Segoe UI Symbol"/>
        </w:rPr>
        <w:t>⚠</w:t>
      </w:r>
      <w:proofErr w:type="gramStart"/>
      <w:r>
        <w:t>️ Esta</w:t>
      </w:r>
      <w:proofErr w:type="gramEnd"/>
      <w:r>
        <w:t xml:space="preserve"> curva já registrou 14 mortes nos últimos 2 anos. Reduza a velocidade </w:t>
      </w:r>
      <w:proofErr w:type="gramStart"/>
      <w:r>
        <w:t>agora.”</w:t>
      </w:r>
      <w:proofErr w:type="gramEnd"/>
      <w:r>
        <w:t xml:space="preserve"> “Chuva forte + curva acentuada = risco extremo de </w:t>
      </w:r>
      <w:proofErr w:type="gramStart"/>
      <w:r>
        <w:t>derrapagem.”</w:t>
      </w:r>
      <w:proofErr w:type="gramEnd"/>
    </w:p>
    <w:p w:rsidR="00131C8F" w:rsidRDefault="000C6996" w:rsidP="00131C8F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🔗</w:t>
      </w:r>
      <w:r>
        <w:t xml:space="preserve"> Integrações para suporte emergencial: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5359"/>
      </w:tblGrid>
      <w:tr w:rsidR="00131C8F" w:rsidTr="00131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Sistema/Instituição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Função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rPr>
                <w:rStyle w:val="Forte"/>
              </w:rPr>
              <w:t xml:space="preserve">e-SUS / </w:t>
            </w:r>
            <w:proofErr w:type="spellStart"/>
            <w:r>
              <w:rPr>
                <w:rStyle w:val="Forte"/>
              </w:rPr>
              <w:t>Samu</w:t>
            </w:r>
            <w:proofErr w:type="spellEnd"/>
            <w:r>
              <w:rPr>
                <w:rStyle w:val="Forte"/>
              </w:rPr>
              <w:t xml:space="preserve"> / </w:t>
            </w:r>
            <w:proofErr w:type="spellStart"/>
            <w:r>
              <w:rPr>
                <w:rStyle w:val="Forte"/>
              </w:rPr>
              <w:t>Sinesp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Recebimento de alertas e coordenação de resposta médica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rPr>
                <w:rStyle w:val="Forte"/>
              </w:rPr>
              <w:t>Defesa Civil / Bombeiros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Acionamento em desastres ou colisões múltiplas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rPr>
                <w:rStyle w:val="Forte"/>
              </w:rPr>
              <w:t>PRF / DER / DNIT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Intervenção logística e apoio no bloqueio de rodovias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rPr>
                <w:rStyle w:val="Forte"/>
              </w:rPr>
              <w:t>Ministério da Saúde (</w:t>
            </w:r>
            <w:proofErr w:type="spellStart"/>
            <w:r>
              <w:rPr>
                <w:rStyle w:val="Forte"/>
              </w:rPr>
              <w:t>DataSUS</w:t>
            </w:r>
            <w:proofErr w:type="spellEnd"/>
            <w:r>
              <w:rPr>
                <w:rStyle w:val="Fort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 xml:space="preserve">Registro de ocorrências e </w:t>
            </w:r>
            <w:proofErr w:type="spellStart"/>
            <w:r>
              <w:t>georreferenciamento</w:t>
            </w:r>
            <w:proofErr w:type="spellEnd"/>
            <w:r>
              <w:t xml:space="preserve"> estatístico</w:t>
            </w:r>
          </w:p>
        </w:tc>
      </w:tr>
    </w:tbl>
    <w:p w:rsidR="00131C8F" w:rsidRDefault="000C6996" w:rsidP="00131C8F">
      <w:r>
        <w:pict>
          <v:rect id="_x0000_i1040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🌐</w:t>
      </w:r>
      <w:r>
        <w:t xml:space="preserve"> Integração com o </w:t>
      </w:r>
      <w:proofErr w:type="spellStart"/>
      <w:r>
        <w:t>app</w:t>
      </w:r>
      <w:proofErr w:type="spellEnd"/>
      <w:r>
        <w:t xml:space="preserve"> do motorista:</w:t>
      </w:r>
    </w:p>
    <w:p w:rsidR="00131C8F" w:rsidRDefault="00131C8F" w:rsidP="00131C8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Botão de </w:t>
      </w:r>
      <w:r>
        <w:rPr>
          <w:rStyle w:val="Forte"/>
        </w:rPr>
        <w:t>“socorro imediato”</w:t>
      </w:r>
      <w:r>
        <w:t xml:space="preserve"> no aplicativo;</w:t>
      </w:r>
    </w:p>
    <w:p w:rsidR="00131C8F" w:rsidRDefault="00131C8F" w:rsidP="00131C8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Cadastro de </w:t>
      </w:r>
      <w:r>
        <w:rPr>
          <w:rStyle w:val="Forte"/>
        </w:rPr>
        <w:t>alergias, grupo sanguíneo, plano de saúde</w:t>
      </w:r>
      <w:r>
        <w:t>;</w:t>
      </w:r>
    </w:p>
    <w:p w:rsidR="00131C8F" w:rsidRDefault="00131C8F" w:rsidP="00131C8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Compartilhamento seguro de </w:t>
      </w:r>
      <w:r>
        <w:rPr>
          <w:rStyle w:val="Forte"/>
        </w:rPr>
        <w:t>dados de saúde com socorristas.</w:t>
      </w:r>
    </w:p>
    <w:p w:rsidR="00131C8F" w:rsidRDefault="000C6996" w:rsidP="00131C8F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proofErr w:type="gramStart"/>
      <w:r>
        <w:rPr>
          <w:rFonts w:ascii="Segoe UI Symbol" w:hAnsi="Segoe UI Symbol" w:cs="Segoe UI Symbol"/>
        </w:rPr>
        <w:t>📌</w:t>
      </w:r>
      <w:r>
        <w:t xml:space="preserve"> Justificativa</w:t>
      </w:r>
      <w:proofErr w:type="gramEnd"/>
      <w:r>
        <w:t>:</w:t>
      </w:r>
    </w:p>
    <w:p w:rsidR="00131C8F" w:rsidRDefault="00131C8F" w:rsidP="00131C8F">
      <w:pPr>
        <w:spacing w:before="100" w:beforeAutospacing="1" w:after="100" w:afterAutospacing="1"/>
      </w:pPr>
      <w:r>
        <w:t xml:space="preserve">Em regiões de rodovias remotas, zonas rurais e áreas de difícil acesso, a rapidez no atendimento pode ser a diferença entre a vida e a morte. O sistema </w:t>
      </w:r>
      <w:proofErr w:type="spellStart"/>
      <w:r>
        <w:rPr>
          <w:rStyle w:val="nfase"/>
        </w:rPr>
        <w:t>Optimus</w:t>
      </w:r>
      <w:proofErr w:type="spellEnd"/>
      <w:r>
        <w:rPr>
          <w:rStyle w:val="nfase"/>
        </w:rPr>
        <w:t xml:space="preserve"> Prime</w:t>
      </w:r>
      <w:r>
        <w:t xml:space="preserve">, com essa funcionalidade, atua como </w:t>
      </w:r>
      <w:r>
        <w:rPr>
          <w:rStyle w:val="Forte"/>
        </w:rPr>
        <w:t>uma inteligência a serviço da sobrevivência</w:t>
      </w:r>
      <w:r>
        <w:t>.</w:t>
      </w:r>
    </w:p>
    <w:p w:rsidR="00131C8F" w:rsidRDefault="000C6996" w:rsidP="00131C8F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131C8F" w:rsidRDefault="00131C8F" w:rsidP="00131C8F">
      <w:pPr>
        <w:pStyle w:val="Ttulo2"/>
      </w:pPr>
      <w:r>
        <w:rPr>
          <w:rStyle w:val="Forte"/>
        </w:rPr>
        <w:t xml:space="preserve"> </w:t>
      </w:r>
      <w:r>
        <w:t>4.8 Canal de Alta Ajuda – Prime Help</w:t>
      </w:r>
    </w:p>
    <w:p w:rsidR="00131C8F" w:rsidRDefault="00131C8F" w:rsidP="00131C8F">
      <w:pPr>
        <w:spacing w:before="100" w:beforeAutospacing="1" w:after="100" w:afterAutospacing="1"/>
      </w:pPr>
      <w:r>
        <w:rPr>
          <w:rStyle w:val="Forte"/>
        </w:rPr>
        <w:t>Objetivo:</w:t>
      </w:r>
      <w:r>
        <w:br/>
        <w:t xml:space="preserve">Oferecer ao cidadão e ao condutor </w:t>
      </w:r>
      <w:r>
        <w:rPr>
          <w:rStyle w:val="Forte"/>
        </w:rPr>
        <w:t>orientações diretas, rápidas e confiáveis</w:t>
      </w:r>
      <w:r>
        <w:t xml:space="preserve"> sobre </w:t>
      </w:r>
      <w:r>
        <w:rPr>
          <w:rStyle w:val="Forte"/>
        </w:rPr>
        <w:t>o que fazer em situações críticas</w:t>
      </w:r>
      <w:r>
        <w:t>, como acidentes, desastres naturais, emergências médicas ou psicológicas.</w:t>
      </w:r>
    </w:p>
    <w:p w:rsidR="00131C8F" w:rsidRDefault="00131C8F" w:rsidP="00131C8F">
      <w:pPr>
        <w:spacing w:before="100" w:beforeAutospacing="1" w:after="100" w:afterAutospacing="1"/>
      </w:pPr>
      <w:r>
        <w:t xml:space="preserve">Este canal se torna o “braço humano” do sistema </w:t>
      </w:r>
      <w:proofErr w:type="spellStart"/>
      <w:r>
        <w:rPr>
          <w:rStyle w:val="nfase"/>
        </w:rPr>
        <w:t>Optimus</w:t>
      </w:r>
      <w:proofErr w:type="spellEnd"/>
      <w:r>
        <w:rPr>
          <w:rStyle w:val="nfase"/>
        </w:rPr>
        <w:t xml:space="preserve"> Prime</w:t>
      </w:r>
      <w:r>
        <w:t xml:space="preserve">, funcionando como </w:t>
      </w:r>
      <w:r>
        <w:rPr>
          <w:rStyle w:val="Forte"/>
        </w:rPr>
        <w:t>um guia digital de primeiros socorros e decisões de emergência</w:t>
      </w:r>
      <w:r>
        <w:t xml:space="preserve">, disponível </w:t>
      </w:r>
      <w:r>
        <w:rPr>
          <w:rStyle w:val="Forte"/>
        </w:rPr>
        <w:t>mesmo sem internet</w:t>
      </w:r>
      <w:r>
        <w:t xml:space="preserve"> em áreas remotas.</w:t>
      </w:r>
    </w:p>
    <w:p w:rsidR="00131C8F" w:rsidRDefault="000C6996" w:rsidP="00131C8F">
      <w:pPr>
        <w:spacing w:after="0"/>
      </w:pPr>
      <w:r>
        <w:lastRenderedPageBreak/>
        <w:pict>
          <v:rect id="_x0000_i1043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🆘</w:t>
      </w:r>
      <w:r>
        <w:t xml:space="preserve"> Situações Cobertas</w:t>
      </w:r>
    </w:p>
    <w:p w:rsidR="00131C8F" w:rsidRDefault="00131C8F" w:rsidP="00131C8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🚗</w:t>
      </w:r>
      <w:r>
        <w:t xml:space="preserve"> Acidente de trânsito (com ou sem vítimas)</w:t>
      </w:r>
    </w:p>
    <w:p w:rsidR="00131C8F" w:rsidRDefault="00131C8F" w:rsidP="00131C8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💉</w:t>
      </w:r>
      <w:r>
        <w:t xml:space="preserve"> Emergência médica (sangramento, convulsão, desmaio)</w:t>
      </w:r>
    </w:p>
    <w:p w:rsidR="00131C8F" w:rsidRDefault="00131C8F" w:rsidP="00131C8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🔥</w:t>
      </w:r>
      <w:r>
        <w:t xml:space="preserve"> Incêndios ou explosões</w:t>
      </w:r>
    </w:p>
    <w:p w:rsidR="00131C8F" w:rsidRDefault="00131C8F" w:rsidP="00131C8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🌪</w:t>
      </w:r>
      <w:r>
        <w:t>️ Deslizamentos, enchentes e outros desastres naturais</w:t>
      </w:r>
    </w:p>
    <w:p w:rsidR="00131C8F" w:rsidRDefault="00131C8F" w:rsidP="00131C8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⚡</w:t>
      </w:r>
      <w:r>
        <w:t xml:space="preserve"> Pane elétrica ou falha mecânica em rodovia</w:t>
      </w:r>
    </w:p>
    <w:p w:rsidR="00131C8F" w:rsidRDefault="00131C8F" w:rsidP="00131C8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😰</w:t>
      </w:r>
      <w:r>
        <w:t xml:space="preserve"> Crise emocional, pânico, ataque de ansiedade</w:t>
      </w:r>
    </w:p>
    <w:p w:rsidR="00131C8F" w:rsidRDefault="000C6996" w:rsidP="00131C8F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proofErr w:type="gramStart"/>
      <w:r>
        <w:rPr>
          <w:rFonts w:ascii="Segoe UI Symbol" w:hAnsi="Segoe UI Symbol" w:cs="Segoe UI Symbol"/>
        </w:rPr>
        <w:t>📲</w:t>
      </w:r>
      <w:r>
        <w:t xml:space="preserve"> Como</w:t>
      </w:r>
      <w:proofErr w:type="gramEnd"/>
      <w:r>
        <w:t xml:space="preserve"> o canal funciona:</w:t>
      </w:r>
    </w:p>
    <w:p w:rsidR="00131C8F" w:rsidRDefault="00131C8F" w:rsidP="00131C8F">
      <w:pPr>
        <w:spacing w:before="100" w:beforeAutospacing="1" w:after="100" w:afterAutospacing="1"/>
      </w:pPr>
      <w:r>
        <w:t xml:space="preserve">O sistema oferece </w:t>
      </w:r>
      <w:r>
        <w:rPr>
          <w:rStyle w:val="Forte"/>
        </w:rPr>
        <w:t>respostas interativas com base no tipo de crise detectada</w:t>
      </w:r>
      <w:r>
        <w:t xml:space="preserve"> ou selecionada pelo usuário. Pode ser acessado por:</w:t>
      </w:r>
    </w:p>
    <w:p w:rsidR="00131C8F" w:rsidRDefault="00131C8F" w:rsidP="00131C8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Painel de bordo do veículo (se integrado);</w:t>
      </w:r>
    </w:p>
    <w:p w:rsidR="00131C8F" w:rsidRDefault="00131C8F" w:rsidP="00131C8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Aplicativo </w:t>
      </w:r>
      <w:proofErr w:type="spellStart"/>
      <w:r>
        <w:rPr>
          <w:rStyle w:val="nfase"/>
        </w:rPr>
        <w:t>Optimus</w:t>
      </w:r>
      <w:proofErr w:type="spellEnd"/>
      <w:r>
        <w:rPr>
          <w:rStyle w:val="nfase"/>
        </w:rPr>
        <w:t xml:space="preserve"> Prime</w:t>
      </w:r>
      <w:r>
        <w:t xml:space="preserve"> (modo </w:t>
      </w:r>
      <w:proofErr w:type="spellStart"/>
      <w:r>
        <w:t>offline</w:t>
      </w:r>
      <w:proofErr w:type="spellEnd"/>
      <w:r>
        <w:t xml:space="preserve"> disponível);</w:t>
      </w:r>
    </w:p>
    <w:p w:rsidR="00131C8F" w:rsidRDefault="00131C8F" w:rsidP="00131C8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Comando por voz: “Ajuda Prime” ou “Emergência agora”.</w:t>
      </w:r>
    </w:p>
    <w:p w:rsidR="00131C8F" w:rsidRDefault="000C6996" w:rsidP="00131C8F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📘</w:t>
      </w:r>
      <w:r>
        <w:t xml:space="preserve"> Exemplos de Conteúdo – Orientações de Alta Ajuda</w:t>
      </w:r>
    </w:p>
    <w:p w:rsidR="00131C8F" w:rsidRDefault="00131C8F" w:rsidP="00131C8F">
      <w:pPr>
        <w:pStyle w:val="Ttulo4"/>
      </w:pPr>
      <w:r>
        <w:rPr>
          <w:rFonts w:ascii="Segoe UI Symbol" w:hAnsi="Segoe UI Symbol" w:cs="Segoe UI Symbol"/>
        </w:rPr>
        <w:t>🚑</w:t>
      </w:r>
      <w:r>
        <w:t xml:space="preserve"> PRIMEIROS SOCORROS (resumo adaptado ao celular):</w:t>
      </w:r>
    </w:p>
    <w:p w:rsidR="00131C8F" w:rsidRDefault="00131C8F" w:rsidP="00131C8F">
      <w:pPr>
        <w:spacing w:before="100" w:beforeAutospacing="1" w:after="100" w:afterAutospacing="1"/>
      </w:pPr>
      <w:proofErr w:type="gramStart"/>
      <w:r>
        <w:rPr>
          <w:rStyle w:val="Forte"/>
          <w:rFonts w:ascii="Calibri" w:hAnsi="Calibri" w:cs="Calibri"/>
        </w:rPr>
        <w:t>🩸</w:t>
      </w:r>
      <w:r>
        <w:rPr>
          <w:rStyle w:val="Forte"/>
        </w:rPr>
        <w:t xml:space="preserve"> Em</w:t>
      </w:r>
      <w:proofErr w:type="gramEnd"/>
      <w:r>
        <w:rPr>
          <w:rStyle w:val="Forte"/>
        </w:rPr>
        <w:t xml:space="preserve"> caso de sangramento intenso:</w:t>
      </w:r>
    </w:p>
    <w:p w:rsidR="00131C8F" w:rsidRDefault="00131C8F" w:rsidP="00131C8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Aplique pressão com pano limpo;</w:t>
      </w:r>
    </w:p>
    <w:p w:rsidR="00131C8F" w:rsidRDefault="00131C8F" w:rsidP="00131C8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Não retire objetos cravados no corpo;</w:t>
      </w:r>
    </w:p>
    <w:p w:rsidR="00131C8F" w:rsidRDefault="00131C8F" w:rsidP="00131C8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Mantenha o membro afetado elevado.</w:t>
      </w:r>
    </w:p>
    <w:p w:rsidR="00131C8F" w:rsidRDefault="00131C8F" w:rsidP="00131C8F">
      <w:pPr>
        <w:spacing w:before="100" w:beforeAutospacing="1" w:after="100" w:afterAutospacing="1"/>
      </w:pPr>
      <w:proofErr w:type="gramStart"/>
      <w:r>
        <w:rPr>
          <w:rStyle w:val="Forte"/>
          <w:rFonts w:ascii="Segoe UI Symbol" w:hAnsi="Segoe UI Symbol" w:cs="Segoe UI Symbol"/>
        </w:rPr>
        <w:t>🔥</w:t>
      </w:r>
      <w:r>
        <w:rPr>
          <w:rStyle w:val="Forte"/>
        </w:rPr>
        <w:t xml:space="preserve"> Em</w:t>
      </w:r>
      <w:proofErr w:type="gramEnd"/>
      <w:r>
        <w:rPr>
          <w:rStyle w:val="Forte"/>
        </w:rPr>
        <w:t xml:space="preserve"> caso de queimadura:</w:t>
      </w:r>
    </w:p>
    <w:p w:rsidR="00131C8F" w:rsidRDefault="00131C8F" w:rsidP="00131C8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Resfrie a área com água limpa corrente por até 15 minutos;</w:t>
      </w:r>
    </w:p>
    <w:p w:rsidR="00131C8F" w:rsidRDefault="00131C8F" w:rsidP="00131C8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Não aplique pomadas ou gelo;</w:t>
      </w:r>
    </w:p>
    <w:p w:rsidR="00131C8F" w:rsidRDefault="00131C8F" w:rsidP="00131C8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Cubra com pano limpo e procure socorro.</w:t>
      </w:r>
    </w:p>
    <w:p w:rsidR="00131C8F" w:rsidRDefault="00131C8F" w:rsidP="00131C8F">
      <w:pPr>
        <w:spacing w:before="100" w:beforeAutospacing="1" w:after="100" w:afterAutospacing="1"/>
      </w:pPr>
      <w:proofErr w:type="gramStart"/>
      <w:r>
        <w:rPr>
          <w:rStyle w:val="Forte"/>
          <w:rFonts w:ascii="Segoe UI Symbol" w:hAnsi="Segoe UI Symbol" w:cs="Segoe UI Symbol"/>
        </w:rPr>
        <w:t>💔</w:t>
      </w:r>
      <w:r>
        <w:rPr>
          <w:rStyle w:val="Forte"/>
        </w:rPr>
        <w:t xml:space="preserve"> Em</w:t>
      </w:r>
      <w:proofErr w:type="gramEnd"/>
      <w:r>
        <w:rPr>
          <w:rStyle w:val="Forte"/>
        </w:rPr>
        <w:t xml:space="preserve"> caso de desmaio:</w:t>
      </w:r>
    </w:p>
    <w:p w:rsidR="00131C8F" w:rsidRDefault="00131C8F" w:rsidP="00131C8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Deite a pessoa de lado;</w:t>
      </w:r>
    </w:p>
    <w:p w:rsidR="00131C8F" w:rsidRDefault="00131C8F" w:rsidP="00131C8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Afrouxe roupas apertadas;</w:t>
      </w:r>
    </w:p>
    <w:p w:rsidR="00131C8F" w:rsidRDefault="00131C8F" w:rsidP="00131C8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Não dê líquidos se estiver inconsciente.</w:t>
      </w:r>
    </w:p>
    <w:p w:rsidR="00131C8F" w:rsidRDefault="00131C8F" w:rsidP="00131C8F">
      <w:pPr>
        <w:spacing w:before="100" w:beforeAutospacing="1" w:after="100" w:afterAutospacing="1"/>
      </w:pPr>
      <w:proofErr w:type="gramStart"/>
      <w:r>
        <w:rPr>
          <w:rStyle w:val="Forte"/>
          <w:rFonts w:ascii="Segoe UI Symbol" w:hAnsi="Segoe UI Symbol" w:cs="Segoe UI Symbol"/>
        </w:rPr>
        <w:t>🚗</w:t>
      </w:r>
      <w:r>
        <w:rPr>
          <w:rStyle w:val="Forte"/>
        </w:rPr>
        <w:t xml:space="preserve"> Em</w:t>
      </w:r>
      <w:proofErr w:type="gramEnd"/>
      <w:r>
        <w:rPr>
          <w:rStyle w:val="Forte"/>
        </w:rPr>
        <w:t xml:space="preserve"> acidente com vítimas:</w:t>
      </w:r>
    </w:p>
    <w:p w:rsidR="00131C8F" w:rsidRDefault="00131C8F" w:rsidP="00131C8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Acione imediatamente o 192 (</w:t>
      </w:r>
      <w:proofErr w:type="spellStart"/>
      <w:r>
        <w:t>Samu</w:t>
      </w:r>
      <w:proofErr w:type="spellEnd"/>
      <w:r>
        <w:t>) ou 193 (Bombeiros);</w:t>
      </w:r>
    </w:p>
    <w:p w:rsidR="00131C8F" w:rsidRDefault="00131C8F" w:rsidP="00131C8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Sinalize o local a pelo menos 30 metros;</w:t>
      </w:r>
    </w:p>
    <w:p w:rsidR="00131C8F" w:rsidRDefault="00131C8F" w:rsidP="00131C8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Não movimente a vítima salvo risco imediato de morte.</w:t>
      </w:r>
    </w:p>
    <w:p w:rsidR="00131C8F" w:rsidRDefault="000C6996" w:rsidP="00131C8F">
      <w:pPr>
        <w:spacing w:after="0"/>
      </w:pPr>
      <w:r>
        <w:lastRenderedPageBreak/>
        <w:pict>
          <v:rect id="_x0000_i1046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📍</w:t>
      </w:r>
      <w:r>
        <w:t xml:space="preserve"> PARA ONDE IR EM CASO DE CRISE?</w:t>
      </w:r>
    </w:p>
    <w:p w:rsidR="00131C8F" w:rsidRDefault="00131C8F" w:rsidP="00131C8F">
      <w:pPr>
        <w:spacing w:before="100" w:beforeAutospacing="1" w:after="100" w:afterAutospacing="1"/>
      </w:pPr>
      <w:r>
        <w:t xml:space="preserve">O sistema </w:t>
      </w:r>
      <w:proofErr w:type="spellStart"/>
      <w:r>
        <w:t>geolocaliza</w:t>
      </w:r>
      <w:proofErr w:type="spellEnd"/>
      <w:r>
        <w:t xml:space="preserve"> o condutor e aponta:</w:t>
      </w:r>
    </w:p>
    <w:p w:rsidR="00131C8F" w:rsidRDefault="00131C8F" w:rsidP="00131C8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🏥</w:t>
      </w:r>
      <w:r>
        <w:t xml:space="preserve"> Unidade de saúde mais próxima (hospital, UPA, posto);</w:t>
      </w:r>
    </w:p>
    <w:p w:rsidR="00131C8F" w:rsidRDefault="00131C8F" w:rsidP="00131C8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🚓</w:t>
      </w:r>
      <w:r>
        <w:t xml:space="preserve"> Base policial mais próxima (PRF, PM);</w:t>
      </w:r>
    </w:p>
    <w:p w:rsidR="00131C8F" w:rsidRDefault="00131C8F" w:rsidP="00131C8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🅿</w:t>
      </w:r>
      <w:r>
        <w:t>️ Ponto seguro de parada (posto de combustível, base de apoio);</w:t>
      </w:r>
    </w:p>
    <w:p w:rsidR="00131C8F" w:rsidRDefault="00131C8F" w:rsidP="00131C8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🆘</w:t>
      </w:r>
      <w:r>
        <w:t xml:space="preserve"> Abrigos temporários em caso de desastre (Defesa Civil).</w:t>
      </w:r>
    </w:p>
    <w:p w:rsidR="00131C8F" w:rsidRDefault="000C6996" w:rsidP="00131C8F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🔄</w:t>
      </w:r>
      <w:r>
        <w:t xml:space="preserve"> Comunicação em tempo real:</w:t>
      </w:r>
    </w:p>
    <w:p w:rsidR="00131C8F" w:rsidRDefault="00131C8F" w:rsidP="00131C8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Envio de localização para serviços de emergência;</w:t>
      </w:r>
    </w:p>
    <w:p w:rsidR="00131C8F" w:rsidRDefault="00131C8F" w:rsidP="00131C8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Compartilhamento de mensagens automáticas com contatos de confiança;</w:t>
      </w:r>
    </w:p>
    <w:p w:rsidR="00131C8F" w:rsidRDefault="00131C8F" w:rsidP="00131C8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Possibilidade de acionar um </w:t>
      </w:r>
      <w:r>
        <w:rPr>
          <w:rStyle w:val="Forte"/>
        </w:rPr>
        <w:t>"modo ajuda ativa"</w:t>
      </w:r>
      <w:r>
        <w:t>, em que o sistema guia o usuário passo a passo, inclusive com áudio.</w:t>
      </w:r>
    </w:p>
    <w:p w:rsidR="00131C8F" w:rsidRDefault="000C6996" w:rsidP="00131C8F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🔐</w:t>
      </w:r>
      <w:r>
        <w:t xml:space="preserve"> Acessibilidade e inclusão:</w:t>
      </w:r>
    </w:p>
    <w:p w:rsidR="00131C8F" w:rsidRDefault="00131C8F" w:rsidP="00131C8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Modo leitura com fonte ampliada;</w:t>
      </w:r>
    </w:p>
    <w:p w:rsidR="00131C8F" w:rsidRDefault="00131C8F" w:rsidP="00131C8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Acesso por comando de voz;</w:t>
      </w:r>
    </w:p>
    <w:p w:rsidR="00131C8F" w:rsidRDefault="00131C8F" w:rsidP="00131C8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Tradução em Libras (vídeo ou </w:t>
      </w:r>
      <w:proofErr w:type="spellStart"/>
      <w:r>
        <w:t>avatar</w:t>
      </w:r>
      <w:proofErr w:type="spellEnd"/>
      <w:r>
        <w:t xml:space="preserve"> animado);</w:t>
      </w:r>
    </w:p>
    <w:p w:rsidR="00131C8F" w:rsidRDefault="00131C8F" w:rsidP="00131C8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Modo escuro para visão noturna.</w:t>
      </w:r>
    </w:p>
    <w:p w:rsidR="00131C8F" w:rsidRDefault="000C6996" w:rsidP="00131C8F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🌍</w:t>
      </w:r>
      <w:r>
        <w:t xml:space="preserve"> Educação contínua (versão expandida):</w:t>
      </w:r>
    </w:p>
    <w:p w:rsidR="00131C8F" w:rsidRDefault="00131C8F" w:rsidP="00131C8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Biblioteca de vídeos e infográficos</w:t>
      </w:r>
      <w:r>
        <w:t xml:space="preserve"> sobre:</w:t>
      </w:r>
    </w:p>
    <w:p w:rsidR="00131C8F" w:rsidRDefault="00131C8F" w:rsidP="00131C8F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Direção defensiva;</w:t>
      </w:r>
    </w:p>
    <w:p w:rsidR="00131C8F" w:rsidRDefault="00131C8F" w:rsidP="00131C8F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Técnicas básicas de resgate;</w:t>
      </w:r>
    </w:p>
    <w:p w:rsidR="00131C8F" w:rsidRDefault="00131C8F" w:rsidP="00131C8F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Como agir em situações de pânico;</w:t>
      </w:r>
    </w:p>
    <w:p w:rsidR="00131C8F" w:rsidRDefault="00131C8F" w:rsidP="00131C8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Módulo </w:t>
      </w:r>
      <w:proofErr w:type="spellStart"/>
      <w:r>
        <w:t>gamificado</w:t>
      </w:r>
      <w:proofErr w:type="spellEnd"/>
      <w:r>
        <w:t xml:space="preserve"> de simulação de emergências (treinamento digital).</w:t>
      </w:r>
    </w:p>
    <w:p w:rsidR="00131C8F" w:rsidRDefault="000C6996" w:rsidP="00131C8F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131C8F" w:rsidRDefault="00131C8F" w:rsidP="00131C8F">
      <w:pPr>
        <w:spacing w:before="100" w:beforeAutospacing="1" w:after="100" w:afterAutospacing="1" w:line="240" w:lineRule="auto"/>
      </w:pPr>
    </w:p>
    <w:p w:rsidR="00131C8F" w:rsidRDefault="000C6996" w:rsidP="00131C8F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131C8F" w:rsidRDefault="00131C8F" w:rsidP="00131C8F">
      <w:pPr>
        <w:pStyle w:val="Ttulo2"/>
      </w:pPr>
      <w:r>
        <w:t>4.9 Módulo de Inteligência Preventiva de Conflitos e Risco Coletivo</w:t>
      </w:r>
    </w:p>
    <w:p w:rsidR="00131C8F" w:rsidRDefault="00131C8F" w:rsidP="00131C8F">
      <w:pPr>
        <w:pStyle w:val="Ttulo3"/>
      </w:pPr>
      <w:r>
        <w:rPr>
          <w:rFonts w:ascii="Calibri Light" w:hAnsi="Calibri Light" w:cs="Calibri Light"/>
        </w:rPr>
        <w:lastRenderedPageBreak/>
        <w:t>🧠</w:t>
      </w:r>
      <w:r>
        <w:t xml:space="preserve"> Objetivo Geral:</w:t>
      </w:r>
    </w:p>
    <w:p w:rsidR="00131C8F" w:rsidRDefault="00131C8F" w:rsidP="00131C8F">
      <w:pPr>
        <w:spacing w:before="100" w:beforeAutospacing="1" w:after="100" w:afterAutospacing="1"/>
      </w:pPr>
      <w:r>
        <w:t xml:space="preserve">Detectar, analisar e classificar </w:t>
      </w:r>
      <w:r>
        <w:rPr>
          <w:rStyle w:val="Forte"/>
        </w:rPr>
        <w:t>potenciais eventos de desordem pública, manifestações com riscos à segurança de terceiros e deslocamentos inter-regionais suspeitos</w:t>
      </w:r>
      <w:r>
        <w:t xml:space="preserve">, por meio da </w:t>
      </w:r>
      <w:r>
        <w:rPr>
          <w:rStyle w:val="Forte"/>
        </w:rPr>
        <w:t>análise combinada de linguagem digital, comportamento social e fluxos logísticos.</w:t>
      </w:r>
    </w:p>
    <w:p w:rsidR="00131C8F" w:rsidRDefault="000C6996" w:rsidP="00131C8F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🔍</w:t>
      </w:r>
      <w:r>
        <w:t xml:space="preserve"> Fontes e tipos de dados utilizados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5473"/>
      </w:tblGrid>
      <w:tr w:rsidR="00131C8F" w:rsidTr="00131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Fonte de dados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Conteúdo analisado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rPr>
                <w:rStyle w:val="Forte"/>
              </w:rPr>
              <w:t>WhatsApp (via dados públicos ou autorizados)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Padrões de linguagem, mensagens de organização velada, localização compartilhada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proofErr w:type="spellStart"/>
            <w:r>
              <w:rPr>
                <w:rStyle w:val="Forte"/>
              </w:rPr>
              <w:t>Telegram</w:t>
            </w:r>
            <w:proofErr w:type="spellEnd"/>
            <w:r>
              <w:rPr>
                <w:rStyle w:val="Forte"/>
              </w:rPr>
              <w:t xml:space="preserve"> / Grupos fechados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Chamadas à ação, uso de códigos, linguagem simbólica e subliminar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rPr>
                <w:rStyle w:val="Forte"/>
              </w:rPr>
              <w:t xml:space="preserve">Redes sociais abertas (X, </w:t>
            </w:r>
            <w:proofErr w:type="spellStart"/>
            <w:r>
              <w:rPr>
                <w:rStyle w:val="Forte"/>
              </w:rPr>
              <w:t>Facebook</w:t>
            </w:r>
            <w:proofErr w:type="spellEnd"/>
            <w:r>
              <w:rPr>
                <w:rStyle w:val="Forte"/>
              </w:rPr>
              <w:t xml:space="preserve">, </w:t>
            </w:r>
            <w:proofErr w:type="spellStart"/>
            <w:r>
              <w:rPr>
                <w:rStyle w:val="Forte"/>
              </w:rPr>
              <w:t>YouTube</w:t>
            </w:r>
            <w:proofErr w:type="spellEnd"/>
            <w:r>
              <w:rPr>
                <w:rStyle w:val="Fort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 xml:space="preserve">Vídeos, postagens, comentários, </w:t>
            </w:r>
            <w:proofErr w:type="spellStart"/>
            <w:r>
              <w:t>emojis</w:t>
            </w:r>
            <w:proofErr w:type="spellEnd"/>
            <w:r>
              <w:t xml:space="preserve"> de incitação, agendamentos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rPr>
                <w:rStyle w:val="Forte"/>
              </w:rPr>
              <w:t>Sistemas de trânsito e transporte público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Fluxos incomuns entre cidades, ônibus fretados em massa, horários não usuais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rPr>
                <w:rStyle w:val="Forte"/>
              </w:rPr>
              <w:t>Leitura de placas de veículos (OCR + AI)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Identificação de concentração de veículos intermunicipais e interestaduais em zonas críticas</w:t>
            </w:r>
          </w:p>
        </w:tc>
      </w:tr>
    </w:tbl>
    <w:p w:rsidR="00131C8F" w:rsidRDefault="000C6996" w:rsidP="00131C8F">
      <w:r>
        <w:pict>
          <v:rect id="_x0000_i1053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⚙</w:t>
      </w:r>
      <w:r>
        <w:t>️ Modo de funcionamento</w:t>
      </w:r>
    </w:p>
    <w:p w:rsidR="00131C8F" w:rsidRDefault="00131C8F" w:rsidP="00131C8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>Coleta de linguagem digital "subliminar"</w:t>
      </w:r>
      <w:r>
        <w:t>:</w:t>
      </w:r>
    </w:p>
    <w:p w:rsidR="00131C8F" w:rsidRDefault="00131C8F" w:rsidP="00131C8F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Identificação de códigos, metáforas e vocabulários típicos de convocação velada;</w:t>
      </w:r>
    </w:p>
    <w:p w:rsidR="00131C8F" w:rsidRDefault="00131C8F" w:rsidP="00131C8F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Análise de frequência de termos em mensagens em grupos específicos (com autorização legal e judicial);</w:t>
      </w:r>
    </w:p>
    <w:p w:rsidR="00131C8F" w:rsidRDefault="00131C8F" w:rsidP="00131C8F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Cruzamento com horário, localização e usuários recorrentes.</w:t>
      </w:r>
    </w:p>
    <w:p w:rsidR="00131C8F" w:rsidRDefault="00131C8F" w:rsidP="00131C8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>Detecção de concentração atípica de veículos em zonas sensíveis</w:t>
      </w:r>
      <w:r>
        <w:t>:</w:t>
      </w:r>
    </w:p>
    <w:p w:rsidR="00131C8F" w:rsidRDefault="00131C8F" w:rsidP="00131C8F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OCR (Reconhecimento Óptico de Caracteres) aplicado em câmeras de trânsito;</w:t>
      </w:r>
    </w:p>
    <w:p w:rsidR="00131C8F" w:rsidRDefault="00131C8F" w:rsidP="00131C8F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Comparação com listas de veículos de cidades vizinhas ou regiões com histórico de agitação;</w:t>
      </w:r>
    </w:p>
    <w:p w:rsidR="00131C8F" w:rsidRDefault="00131C8F" w:rsidP="00131C8F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Classificação de risco por volume, horário e padrão de placas.</w:t>
      </w:r>
    </w:p>
    <w:p w:rsidR="00131C8F" w:rsidRDefault="00131C8F" w:rsidP="00131C8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>Classificação de Risco</w:t>
      </w:r>
      <w:r>
        <w:t>:</w:t>
      </w:r>
    </w:p>
    <w:p w:rsidR="00131C8F" w:rsidRDefault="00131C8F" w:rsidP="00131C8F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Forte"/>
        </w:rPr>
        <w:t>Baixo</w:t>
      </w:r>
      <w:r>
        <w:t>: movimentações digitais isoladas ou linguagens não organizadas;</w:t>
      </w:r>
    </w:p>
    <w:p w:rsidR="00131C8F" w:rsidRDefault="00131C8F" w:rsidP="00131C8F">
      <w:pPr>
        <w:numPr>
          <w:ilvl w:val="1"/>
          <w:numId w:val="24"/>
        </w:numPr>
        <w:spacing w:before="100" w:beforeAutospacing="1" w:after="100" w:afterAutospacing="1" w:line="240" w:lineRule="auto"/>
      </w:pPr>
      <w:proofErr w:type="gramStart"/>
      <w:r>
        <w:rPr>
          <w:rFonts w:ascii="Calibri" w:hAnsi="Calibri" w:cs="Calibri"/>
        </w:rPr>
        <w:t>🟡</w:t>
      </w:r>
      <w:r>
        <w:t xml:space="preserve"> </w:t>
      </w:r>
      <w:r>
        <w:rPr>
          <w:rStyle w:val="Forte"/>
        </w:rPr>
        <w:t>Médio</w:t>
      </w:r>
      <w:proofErr w:type="gramEnd"/>
      <w:r>
        <w:t>: padrões coordenados digitais com registro de fluxo físico moderado;</w:t>
      </w:r>
    </w:p>
    <w:p w:rsidR="00131C8F" w:rsidRDefault="00131C8F" w:rsidP="00131C8F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Forte"/>
        </w:rPr>
        <w:t>Alto</w:t>
      </w:r>
      <w:r>
        <w:t>: convocação explícita com deslocamento confirmado de múltiplos veículos.</w:t>
      </w:r>
    </w:p>
    <w:p w:rsidR="00131C8F" w:rsidRDefault="00131C8F" w:rsidP="00131C8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>Geração de Alertas para Órgãos de Segurança</w:t>
      </w:r>
      <w:r>
        <w:t>:</w:t>
      </w:r>
    </w:p>
    <w:p w:rsidR="00131C8F" w:rsidRDefault="00131C8F" w:rsidP="00131C8F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Notificação em painel de controle institucional;</w:t>
      </w:r>
    </w:p>
    <w:p w:rsidR="00131C8F" w:rsidRDefault="00131C8F" w:rsidP="00131C8F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Exportação de relatórios para órgãos como Ministério Público, Segurança Pública, Força Nacional;</w:t>
      </w:r>
    </w:p>
    <w:p w:rsidR="00131C8F" w:rsidRDefault="00131C8F" w:rsidP="00131C8F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Integração com comandos táticos de inteligência territorial.</w:t>
      </w:r>
    </w:p>
    <w:p w:rsidR="00131C8F" w:rsidRDefault="000C6996" w:rsidP="00131C8F">
      <w:pPr>
        <w:spacing w:after="0"/>
      </w:pPr>
      <w:r>
        <w:lastRenderedPageBreak/>
        <w:pict>
          <v:rect id="_x0000_i1054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📈</w:t>
      </w:r>
      <w:r>
        <w:t xml:space="preserve"> Ferramentas e tecnologias aplicadas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4633"/>
      </w:tblGrid>
      <w:tr w:rsidR="00131C8F" w:rsidTr="00131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Aplicação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rPr>
                <w:rStyle w:val="Forte"/>
              </w:rPr>
              <w:t xml:space="preserve">NLP Avançado (BERT, GPT, </w:t>
            </w:r>
            <w:proofErr w:type="spellStart"/>
            <w:r>
              <w:rPr>
                <w:rStyle w:val="Forte"/>
              </w:rPr>
              <w:t>RoBERTa</w:t>
            </w:r>
            <w:proofErr w:type="spellEnd"/>
            <w:r>
              <w:rPr>
                <w:rStyle w:val="Fort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Análise semântica e subtexto de mensagens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rPr>
                <w:rStyle w:val="Forte"/>
              </w:rPr>
              <w:t xml:space="preserve">OCR com </w:t>
            </w:r>
            <w:proofErr w:type="spellStart"/>
            <w:r>
              <w:rPr>
                <w:rStyle w:val="Forte"/>
              </w:rPr>
              <w:t>Deep</w:t>
            </w:r>
            <w:proofErr w:type="spellEnd"/>
            <w:r>
              <w:rPr>
                <w:rStyle w:val="Forte"/>
              </w:rPr>
              <w:t xml:space="preserve"> Learning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Leitura de placas em vídeos e imagens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proofErr w:type="spellStart"/>
            <w:r>
              <w:rPr>
                <w:rStyle w:val="Forte"/>
              </w:rPr>
              <w:t>Georreferenciamento</w:t>
            </w:r>
            <w:proofErr w:type="spellEnd"/>
            <w:r>
              <w:rPr>
                <w:rStyle w:val="Forte"/>
              </w:rPr>
              <w:t xml:space="preserve"> em tempo real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Mapeamento de fluxos interestaduais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rPr>
                <w:rStyle w:val="Forte"/>
              </w:rPr>
              <w:t>Mapeamento de rede (</w:t>
            </w:r>
            <w:proofErr w:type="spellStart"/>
            <w:r>
              <w:rPr>
                <w:rStyle w:val="Forte"/>
              </w:rPr>
              <w:t>Graph</w:t>
            </w:r>
            <w:proofErr w:type="spellEnd"/>
            <w:r>
              <w:rPr>
                <w:rStyle w:val="Forte"/>
              </w:rPr>
              <w:t xml:space="preserve"> AI)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Identificação de núcleos organizados e sua influência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proofErr w:type="spellStart"/>
            <w:r>
              <w:rPr>
                <w:rStyle w:val="Forte"/>
              </w:rPr>
              <w:t>Dashboards</w:t>
            </w:r>
            <w:proofErr w:type="spellEnd"/>
            <w:r>
              <w:rPr>
                <w:rStyle w:val="Forte"/>
              </w:rPr>
              <w:t xml:space="preserve"> estratégicos (Power BI / Dash)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Exibição dos níveis de risco e movimentação</w:t>
            </w:r>
          </w:p>
        </w:tc>
      </w:tr>
    </w:tbl>
    <w:p w:rsidR="00131C8F" w:rsidRDefault="000C6996" w:rsidP="00131C8F">
      <w:r>
        <w:pict>
          <v:rect id="_x0000_i1055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📌</w:t>
      </w:r>
      <w:r>
        <w:t xml:space="preserve"> Considerações legais e éticas</w:t>
      </w:r>
    </w:p>
    <w:p w:rsidR="00131C8F" w:rsidRDefault="00131C8F" w:rsidP="00131C8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O monitoramento de dados sensíveis será </w:t>
      </w:r>
      <w:r>
        <w:rPr>
          <w:rStyle w:val="Forte"/>
        </w:rPr>
        <w:t>realizado apenas mediante autorização judicial ou por fontes públicas</w:t>
      </w:r>
      <w:r>
        <w:t>;</w:t>
      </w:r>
    </w:p>
    <w:p w:rsidR="00131C8F" w:rsidRDefault="00131C8F" w:rsidP="00131C8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Todo o processo respeitará os limites da </w:t>
      </w:r>
      <w:r>
        <w:rPr>
          <w:rStyle w:val="Forte"/>
        </w:rPr>
        <w:t>LGPD</w:t>
      </w:r>
      <w:r>
        <w:t xml:space="preserve">, com </w:t>
      </w:r>
      <w:proofErr w:type="spellStart"/>
      <w:r>
        <w:rPr>
          <w:rStyle w:val="Forte"/>
        </w:rPr>
        <w:t>anonimização</w:t>
      </w:r>
      <w:proofErr w:type="spellEnd"/>
      <w:r>
        <w:rPr>
          <w:rStyle w:val="Forte"/>
        </w:rPr>
        <w:t xml:space="preserve"> dos dados pessoais não envolvidos em risco</w:t>
      </w:r>
      <w:r>
        <w:t>;</w:t>
      </w:r>
    </w:p>
    <w:p w:rsidR="00131C8F" w:rsidRDefault="00131C8F" w:rsidP="00131C8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 finalidade é </w:t>
      </w:r>
      <w:r>
        <w:rPr>
          <w:rStyle w:val="Forte"/>
        </w:rPr>
        <w:t>proteger vidas, não restringir liberdades democráticas</w:t>
      </w:r>
      <w:r>
        <w:t>.</w:t>
      </w:r>
    </w:p>
    <w:p w:rsidR="00131C8F" w:rsidRDefault="000C6996" w:rsidP="00131C8F">
      <w:pPr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🛡</w:t>
      </w:r>
      <w:r>
        <w:t>️ Aplicações institucionais imediatas</w:t>
      </w:r>
    </w:p>
    <w:p w:rsidR="00131C8F" w:rsidRDefault="00131C8F" w:rsidP="00131C8F">
      <w:pPr>
        <w:numPr>
          <w:ilvl w:val="0"/>
          <w:numId w:val="26"/>
        </w:numPr>
        <w:spacing w:before="100" w:beforeAutospacing="1" w:after="100" w:afterAutospacing="1" w:line="240" w:lineRule="auto"/>
      </w:pPr>
      <w:bookmarkStart w:id="0" w:name="_GoBack"/>
      <w:r>
        <w:rPr>
          <w:rStyle w:val="Forte"/>
        </w:rPr>
        <w:t>Prevenção de invasões a instituições públicas;</w:t>
      </w:r>
    </w:p>
    <w:p w:rsidR="00131C8F" w:rsidRDefault="00131C8F" w:rsidP="00131C8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Forte"/>
        </w:rPr>
        <w:t>Antecipação de conflitos durante eleições, manifestações ou greves com risco de violência;</w:t>
      </w:r>
    </w:p>
    <w:p w:rsidR="00131C8F" w:rsidRDefault="00131C8F" w:rsidP="00131C8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Monitoramento de zonas </w:t>
      </w:r>
      <w:bookmarkEnd w:id="0"/>
      <w:r>
        <w:rPr>
          <w:rStyle w:val="Forte"/>
        </w:rPr>
        <w:t>escolares, hospitais e vias públicas em eventos sensíveis;</w:t>
      </w:r>
    </w:p>
    <w:p w:rsidR="00131C8F" w:rsidRDefault="00131C8F" w:rsidP="00131C8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Forte"/>
        </w:rPr>
        <w:t>Atuação tática de forças de segurança em tempo real com base em dados verificados.</w:t>
      </w:r>
    </w:p>
    <w:p w:rsidR="00131C8F" w:rsidRDefault="000C6996" w:rsidP="00131C8F">
      <w:pPr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131C8F" w:rsidRDefault="00131C8F"/>
    <w:p w:rsidR="00131C8F" w:rsidRDefault="00131C8F" w:rsidP="00131C8F">
      <w:pPr>
        <w:pStyle w:val="Ttulo3"/>
      </w:pPr>
      <w:r>
        <w:t xml:space="preserve">1. Tabela para </w:t>
      </w:r>
      <w:r>
        <w:rPr>
          <w:rStyle w:val="Forte"/>
          <w:b w:val="0"/>
          <w:bCs w:val="0"/>
        </w:rPr>
        <w:t>Gestores Públicos (Governo / Prefeituras / Secretarias)</w:t>
      </w:r>
    </w:p>
    <w:p w:rsidR="00131C8F" w:rsidRDefault="00131C8F" w:rsidP="00131C8F">
      <w:pPr>
        <w:spacing w:before="100" w:beforeAutospacing="1" w:after="100" w:afterAutospacing="1"/>
      </w:pPr>
      <w:r>
        <w:rPr>
          <w:rStyle w:val="Forte"/>
        </w:rPr>
        <w:t>Foco:</w:t>
      </w:r>
      <w:r>
        <w:t xml:space="preserve"> economia de recursos públicos, prevenção de crises, eficiência de políticas públicas.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1028"/>
        <w:gridCol w:w="1395"/>
        <w:gridCol w:w="3359"/>
      </w:tblGrid>
      <w:tr w:rsidR="00131C8F" w:rsidTr="00131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 Inicial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Economia Anual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Justificativa Governamental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t>Sistema de IA com suporte estatal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R$ 3M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R$ 150M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Redução de acidentes, melhor gestão viária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lastRenderedPageBreak/>
              <w:t>Canal de socorro e alerta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R$ 1M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R$ 40M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Atendimento emergencial automatizado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BFB" w:rsidRDefault="00300BFB"/>
          <w:p w:rsidR="00131C8F" w:rsidRDefault="00131C8F">
            <w:r>
              <w:t>Monitoramento de redes digitais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R$ 2M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R$ 75M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Prevenção de crimes e apoio à Justiça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rPr>
                <w:rStyle w:val="Forte"/>
              </w:rPr>
              <w:t>Total ROI estimado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R$ 6M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R$ 265M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4.316% retorno no primeiro ano</w:t>
            </w:r>
          </w:p>
        </w:tc>
      </w:tr>
    </w:tbl>
    <w:p w:rsidR="00131C8F" w:rsidRDefault="000C6996" w:rsidP="00131C8F">
      <w:r>
        <w:pict>
          <v:rect id="_x0000_i1058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2. Tabela para </w:t>
      </w:r>
      <w:r>
        <w:rPr>
          <w:rStyle w:val="Forte"/>
          <w:b w:val="0"/>
          <w:bCs w:val="0"/>
        </w:rPr>
        <w:t>Investidores Privados / Venture Capital</w:t>
      </w:r>
    </w:p>
    <w:p w:rsidR="00131C8F" w:rsidRDefault="00131C8F" w:rsidP="00131C8F">
      <w:pPr>
        <w:spacing w:before="100" w:beforeAutospacing="1" w:after="100" w:afterAutospacing="1"/>
      </w:pPr>
      <w:r>
        <w:rPr>
          <w:rStyle w:val="Forte"/>
        </w:rPr>
        <w:t>Foco:</w:t>
      </w:r>
      <w:r>
        <w:t xml:space="preserve"> faturamento, tempo de retorno (</w:t>
      </w:r>
      <w:proofErr w:type="spellStart"/>
      <w:r>
        <w:t>payback</w:t>
      </w:r>
      <w:proofErr w:type="spellEnd"/>
      <w:r>
        <w:t xml:space="preserve">), </w:t>
      </w:r>
      <w:proofErr w:type="spellStart"/>
      <w:r>
        <w:t>replicabilidade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0"/>
        <w:gridCol w:w="3923"/>
      </w:tblGrid>
      <w:tr w:rsidR="00131C8F" w:rsidTr="00131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t>Custo de desenvolvimento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R$ 6.000.000,00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t>Receita por licenciamento anual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R$ 400.000 x 30 órgãos = R$ 12.000.000,00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t>Receita por módulo extra (educação, mobilidade)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R$ 3.000.000,00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t xml:space="preserve">Tempo estimado de </w:t>
            </w:r>
            <w:proofErr w:type="spellStart"/>
            <w:r>
              <w:t>payback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8 a 10 meses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t>Retorno projetado no 2º ano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+ R$ 20.000.000,00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t>Potencial de internacionalização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Alto (adaptável à UE e AL)</w:t>
            </w:r>
          </w:p>
        </w:tc>
      </w:tr>
    </w:tbl>
    <w:p w:rsidR="00131C8F" w:rsidRDefault="000C6996" w:rsidP="00131C8F">
      <w:r>
        <w:pict>
          <v:rect id="_x0000_i1059" style="width:0;height:1.5pt" o:hralign="center" o:hrstd="t" o:hr="t" fillcolor="#a0a0a0" stroked="f"/>
        </w:pict>
      </w:r>
    </w:p>
    <w:p w:rsidR="00131C8F" w:rsidRDefault="00131C8F" w:rsidP="00131C8F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3. Tabela para </w:t>
      </w:r>
      <w:r>
        <w:rPr>
          <w:rStyle w:val="Forte"/>
          <w:b w:val="0"/>
          <w:bCs w:val="0"/>
        </w:rPr>
        <w:t>Instituições Públicas (MP, PRF, TSE, MJSP, etc.)</w:t>
      </w:r>
    </w:p>
    <w:p w:rsidR="00131C8F" w:rsidRDefault="00131C8F" w:rsidP="00131C8F">
      <w:pPr>
        <w:spacing w:before="100" w:beforeAutospacing="1" w:after="100" w:afterAutospacing="1"/>
      </w:pPr>
      <w:r>
        <w:rPr>
          <w:rStyle w:val="Forte"/>
        </w:rPr>
        <w:t>Foco:</w:t>
      </w:r>
      <w:r>
        <w:t xml:space="preserve"> legalidade, impacto institucional, defesa do Estado.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3156"/>
        <w:gridCol w:w="3109"/>
      </w:tblGrid>
      <w:tr w:rsidR="00131C8F" w:rsidTr="00131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Eixo Institucional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Aplicação Direta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Impacto Jurídico / Social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t>Ministério Público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Geração de provas digitais + agilidade processual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R$ 25M economizados por ano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t>Polícia Rodoviária e Defesa Civil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Resposta emergencial em rodovias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Redução de mortes evitáveis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t>Justiça Eleitoral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 xml:space="preserve">Prevenção de ataques digitais e </w:t>
            </w:r>
            <w:proofErr w:type="spellStart"/>
            <w:r>
              <w:t>fake</w:t>
            </w:r>
            <w:proofErr w:type="spellEnd"/>
            <w:r>
              <w:t xml:space="preserve"> </w:t>
            </w:r>
            <w:proofErr w:type="spellStart"/>
            <w:r>
              <w:t>news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Integridade do processo democrático</w:t>
            </w:r>
          </w:p>
        </w:tc>
      </w:tr>
      <w:tr w:rsidR="00131C8F" w:rsidTr="00131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C8F" w:rsidRDefault="00131C8F">
            <w: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Aplicável em mais de 20 órgãos públicos federais</w:t>
            </w:r>
          </w:p>
        </w:tc>
        <w:tc>
          <w:tcPr>
            <w:tcW w:w="0" w:type="auto"/>
            <w:vAlign w:val="center"/>
            <w:hideMark/>
          </w:tcPr>
          <w:p w:rsidR="00131C8F" w:rsidRDefault="00131C8F">
            <w:r>
              <w:t>Sistema de defesa pública com escala nacional</w:t>
            </w:r>
          </w:p>
        </w:tc>
      </w:tr>
    </w:tbl>
    <w:p w:rsidR="00131C8F" w:rsidRDefault="000C6996" w:rsidP="00131C8F">
      <w:r>
        <w:pict>
          <v:rect id="_x0000_i1060" style="width:0;height:1.5pt" o:hralign="center" o:hrstd="t" o:hr="t" fillcolor="#a0a0a0" stroked="f"/>
        </w:pict>
      </w:r>
    </w:p>
    <w:p w:rsidR="00E61D43" w:rsidRDefault="00E61D43" w:rsidP="00E61D43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Forte"/>
        </w:rPr>
        <w:t>LAUDO DE CONCLUSÃO FINANCEIRA</w:t>
      </w:r>
      <w:r>
        <w:br/>
      </w: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nfase"/>
        </w:rPr>
        <w:t xml:space="preserve">Projeto: </w:t>
      </w:r>
      <w:proofErr w:type="spellStart"/>
      <w:r>
        <w:rPr>
          <w:rStyle w:val="nfase"/>
        </w:rPr>
        <w:t>Optimus</w:t>
      </w:r>
      <w:proofErr w:type="spellEnd"/>
      <w:r>
        <w:rPr>
          <w:rStyle w:val="nfase"/>
        </w:rPr>
        <w:t xml:space="preserve"> Prime – Sistema Nacional de Inteligência Artificial</w:t>
      </w:r>
      <w:r>
        <w:br/>
      </w:r>
      <w:r>
        <w:rPr>
          <w:rFonts w:ascii="Segoe UI Symbol" w:hAnsi="Segoe UI Symbol" w:cs="Segoe UI Symbol"/>
        </w:rPr>
        <w:t>👤</w:t>
      </w:r>
      <w:r>
        <w:t xml:space="preserve"> </w:t>
      </w:r>
      <w:r>
        <w:rPr>
          <w:rStyle w:val="Forte"/>
        </w:rPr>
        <w:t xml:space="preserve">Autor: </w:t>
      </w:r>
      <w:proofErr w:type="spellStart"/>
      <w:r>
        <w:rPr>
          <w:rStyle w:val="Forte"/>
        </w:rPr>
        <w:t>Farabolini</w:t>
      </w:r>
      <w:proofErr w:type="spellEnd"/>
      <w:r>
        <w:rPr>
          <w:rStyle w:val="Forte"/>
        </w:rPr>
        <w:t xml:space="preserve"> Lopes </w:t>
      </w:r>
      <w:proofErr w:type="spellStart"/>
      <w:r>
        <w:rPr>
          <w:rStyle w:val="Forte"/>
        </w:rPr>
        <w:t>Araiva</w:t>
      </w:r>
      <w:proofErr w:type="spellEnd"/>
      <w:r>
        <w:br/>
      </w:r>
      <w:r>
        <w:rPr>
          <w:rFonts w:ascii="Segoe UI Symbol" w:hAnsi="Segoe UI Symbol" w:cs="Segoe UI Symbol"/>
        </w:rPr>
        <w:t>📅</w:t>
      </w:r>
      <w:r>
        <w:t xml:space="preserve"> </w:t>
      </w:r>
      <w:r>
        <w:rPr>
          <w:rStyle w:val="Forte"/>
        </w:rPr>
        <w:t>Data: Abril de 2025</w:t>
      </w:r>
      <w:r>
        <w:br/>
      </w:r>
      <w:r>
        <w:rPr>
          <w:rFonts w:ascii="Segoe UI Symbol" w:hAnsi="Segoe UI Symbol" w:cs="Segoe UI Symbol"/>
        </w:rPr>
        <w:t>📂</w:t>
      </w:r>
      <w:r>
        <w:t xml:space="preserve"> Documento: </w:t>
      </w:r>
      <w:r>
        <w:rPr>
          <w:rStyle w:val="Forte"/>
        </w:rPr>
        <w:t>Laudo de Conclusão de Rendimentos Internos da Empresa</w:t>
      </w:r>
    </w:p>
    <w:p w:rsidR="00E61D43" w:rsidRDefault="000C6996" w:rsidP="00E61D43">
      <w:pPr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E61D43" w:rsidRDefault="00E61D43" w:rsidP="00E61D43">
      <w:pPr>
        <w:pStyle w:val="Ttulo2"/>
      </w:pPr>
      <w:r>
        <w:rPr>
          <w:rFonts w:ascii="Segoe UI Symbol" w:hAnsi="Segoe UI Symbol" w:cs="Segoe UI Symbol"/>
        </w:rPr>
        <w:t>✅</w:t>
      </w:r>
      <w:r>
        <w:t xml:space="preserve"> OBJETIVO DO LAUDO</w:t>
      </w:r>
    </w:p>
    <w:p w:rsidR="00E61D43" w:rsidRDefault="00E61D43" w:rsidP="00E61D43">
      <w:pPr>
        <w:spacing w:before="100" w:beforeAutospacing="1" w:after="100" w:afterAutospacing="1"/>
      </w:pPr>
      <w:r>
        <w:t xml:space="preserve">Este laudo tem como finalidade apresentar a </w:t>
      </w:r>
      <w:r>
        <w:rPr>
          <w:rStyle w:val="Forte"/>
        </w:rPr>
        <w:t>conclusão técnica e estratégica</w:t>
      </w:r>
      <w:r>
        <w:t xml:space="preserve"> da análise de </w:t>
      </w:r>
      <w:r>
        <w:rPr>
          <w:rStyle w:val="Forte"/>
        </w:rPr>
        <w:t xml:space="preserve">rendimentos internos gerados pela aplicação comercial e institucional do sistema </w:t>
      </w:r>
      <w:proofErr w:type="spellStart"/>
      <w:r>
        <w:rPr>
          <w:rStyle w:val="Forte"/>
        </w:rPr>
        <w:t>Optimus</w:t>
      </w:r>
      <w:proofErr w:type="spellEnd"/>
      <w:r>
        <w:rPr>
          <w:rStyle w:val="Forte"/>
        </w:rPr>
        <w:t xml:space="preserve"> Prime</w:t>
      </w:r>
      <w:r>
        <w:t>, projetando sua viabilidade econômica e sustentabilidade de longo prazo.</w:t>
      </w:r>
    </w:p>
    <w:p w:rsidR="00E61D43" w:rsidRDefault="000C6996" w:rsidP="00E61D43">
      <w:pPr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E61D43" w:rsidRDefault="00E61D43" w:rsidP="00E61D43">
      <w:pPr>
        <w:pStyle w:val="Ttulo2"/>
      </w:pPr>
      <w:r>
        <w:rPr>
          <w:rFonts w:ascii="Segoe UI Symbol" w:hAnsi="Segoe UI Symbol" w:cs="Segoe UI Symbol"/>
        </w:rPr>
        <w:t>📊</w:t>
      </w:r>
      <w:r>
        <w:t xml:space="preserve"> FUNDAMENTAÇÃO DO RENDIMENTO</w:t>
      </w:r>
    </w:p>
    <w:p w:rsidR="00E61D43" w:rsidRDefault="00E61D43" w:rsidP="00E61D43">
      <w:pPr>
        <w:spacing w:before="100" w:beforeAutospacing="1" w:after="100" w:afterAutospacing="1"/>
      </w:pPr>
      <w:r>
        <w:t xml:space="preserve">O modelo de negócios do </w:t>
      </w:r>
      <w:proofErr w:type="spellStart"/>
      <w:r>
        <w:rPr>
          <w:rStyle w:val="nfase"/>
        </w:rPr>
        <w:t>Optimus</w:t>
      </w:r>
      <w:proofErr w:type="spellEnd"/>
      <w:r>
        <w:rPr>
          <w:rStyle w:val="nfase"/>
        </w:rPr>
        <w:t xml:space="preserve"> Prime</w:t>
      </w:r>
      <w:r>
        <w:t xml:space="preserve"> está fundamentado em:</w:t>
      </w:r>
    </w:p>
    <w:p w:rsidR="00E61D43" w:rsidRDefault="00E61D43" w:rsidP="00E61D4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Licenciamento anual do sistema para órgãos públicos e instituições;</w:t>
      </w:r>
    </w:p>
    <w:p w:rsidR="00E61D43" w:rsidRDefault="00E61D43" w:rsidP="00E61D4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Comercialização de módulos inteligentes sob demanda (viário, conflitos, socorro, alta ajuda);</w:t>
      </w:r>
    </w:p>
    <w:p w:rsidR="00E61D43" w:rsidRDefault="00E61D43" w:rsidP="00E61D4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Prestação de serviços técnicos (consultoria, integração, treinamento);</w:t>
      </w:r>
    </w:p>
    <w:p w:rsidR="00E61D43" w:rsidRDefault="00E61D43" w:rsidP="00E61D4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Suporte contínuo e serviços de atualização </w:t>
      </w:r>
      <w:proofErr w:type="spellStart"/>
      <w:r>
        <w:t>premium</w:t>
      </w:r>
      <w:proofErr w:type="spellEnd"/>
      <w:r>
        <w:t>.</w:t>
      </w:r>
    </w:p>
    <w:p w:rsidR="00E61D43" w:rsidRDefault="00E61D43" w:rsidP="00E61D43">
      <w:pPr>
        <w:spacing w:before="100" w:beforeAutospacing="1" w:after="100" w:afterAutospacing="1"/>
      </w:pPr>
      <w:r>
        <w:t xml:space="preserve">Essa estrutura permite a criação de </w:t>
      </w:r>
      <w:r>
        <w:rPr>
          <w:rStyle w:val="Forte"/>
        </w:rPr>
        <w:t>receita recorrente, escalável e alinhada com políticas públicas de inovação, mobilidade, defesa institucional e proteção à vida.</w:t>
      </w:r>
    </w:p>
    <w:p w:rsidR="00E61D43" w:rsidRDefault="000C6996" w:rsidP="00E61D43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E61D43" w:rsidRDefault="00E61D43" w:rsidP="00E61D43">
      <w:pPr>
        <w:pStyle w:val="Ttulo2"/>
      </w:pPr>
      <w:r>
        <w:rPr>
          <w:rFonts w:ascii="Segoe UI Symbol" w:hAnsi="Segoe UI Symbol" w:cs="Segoe UI Symbol"/>
        </w:rPr>
        <w:t>📈</w:t>
      </w:r>
      <w:r>
        <w:t xml:space="preserve"> PROJEÇÃO DE RENDIMENTOS INTERNOS (ANO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2524"/>
      </w:tblGrid>
      <w:tr w:rsidR="00E61D43" w:rsidTr="00E61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1D43" w:rsidRDefault="00E61D43" w:rsidP="00E61D4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Categoria de Receita</w:t>
            </w:r>
          </w:p>
        </w:tc>
        <w:tc>
          <w:tcPr>
            <w:tcW w:w="0" w:type="auto"/>
            <w:vAlign w:val="center"/>
            <w:hideMark/>
          </w:tcPr>
          <w:p w:rsidR="00E61D43" w:rsidRDefault="00E61D43" w:rsidP="00E61D4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Rendimento Estimado (R$)</w:t>
            </w:r>
          </w:p>
        </w:tc>
      </w:tr>
      <w:tr w:rsidR="00E61D43" w:rsidTr="00E61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D43" w:rsidRDefault="00E61D43" w:rsidP="00E61D43">
            <w:r>
              <w:t>Licenciamento Anual</w:t>
            </w:r>
          </w:p>
        </w:tc>
        <w:tc>
          <w:tcPr>
            <w:tcW w:w="0" w:type="auto"/>
            <w:vAlign w:val="center"/>
            <w:hideMark/>
          </w:tcPr>
          <w:p w:rsidR="00E61D43" w:rsidRDefault="00E61D43" w:rsidP="00E61D43">
            <w:r>
              <w:t>R$ 10.000.000,00</w:t>
            </w:r>
          </w:p>
        </w:tc>
      </w:tr>
      <w:tr w:rsidR="00E61D43" w:rsidTr="00E61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D43" w:rsidRDefault="00E61D43" w:rsidP="00E61D43">
            <w:r>
              <w:t>Consultoria Técnica e Integração</w:t>
            </w:r>
          </w:p>
        </w:tc>
        <w:tc>
          <w:tcPr>
            <w:tcW w:w="0" w:type="auto"/>
            <w:vAlign w:val="center"/>
            <w:hideMark/>
          </w:tcPr>
          <w:p w:rsidR="00E61D43" w:rsidRDefault="00E61D43" w:rsidP="00E61D43">
            <w:r>
              <w:t>R$ 3.750.000,00</w:t>
            </w:r>
          </w:p>
        </w:tc>
      </w:tr>
      <w:tr w:rsidR="00E61D43" w:rsidTr="00E61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D43" w:rsidRDefault="00E61D43" w:rsidP="00E61D43">
            <w:r>
              <w:lastRenderedPageBreak/>
              <w:t>Módulos Complementares</w:t>
            </w:r>
          </w:p>
        </w:tc>
        <w:tc>
          <w:tcPr>
            <w:tcW w:w="0" w:type="auto"/>
            <w:vAlign w:val="center"/>
            <w:hideMark/>
          </w:tcPr>
          <w:p w:rsidR="00E61D43" w:rsidRDefault="00E61D43" w:rsidP="00E61D43">
            <w:r>
              <w:t>R$ 3.950.000,00</w:t>
            </w:r>
          </w:p>
        </w:tc>
      </w:tr>
      <w:tr w:rsidR="00E61D43" w:rsidTr="00E61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D43" w:rsidRDefault="00E61D43" w:rsidP="00E61D43">
            <w:r>
              <w:t>Treinamento Técnico</w:t>
            </w:r>
          </w:p>
        </w:tc>
        <w:tc>
          <w:tcPr>
            <w:tcW w:w="0" w:type="auto"/>
            <w:vAlign w:val="center"/>
            <w:hideMark/>
          </w:tcPr>
          <w:p w:rsidR="00E61D43" w:rsidRDefault="00E61D43" w:rsidP="00E61D43">
            <w:r>
              <w:t>R$ 720.000,00</w:t>
            </w:r>
          </w:p>
        </w:tc>
      </w:tr>
      <w:tr w:rsidR="00E61D43" w:rsidTr="00E61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D43" w:rsidRDefault="00E61D43" w:rsidP="00E61D43">
            <w:r>
              <w:t>Suporte e Atualizações</w:t>
            </w:r>
          </w:p>
        </w:tc>
        <w:tc>
          <w:tcPr>
            <w:tcW w:w="0" w:type="auto"/>
            <w:vAlign w:val="center"/>
            <w:hideMark/>
          </w:tcPr>
          <w:p w:rsidR="00E61D43" w:rsidRDefault="00E61D43" w:rsidP="00E61D43">
            <w:r>
              <w:t>R$ 1.000.000,00</w:t>
            </w:r>
          </w:p>
        </w:tc>
      </w:tr>
      <w:tr w:rsidR="00E61D43" w:rsidTr="00E61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D43" w:rsidRDefault="00E61D43" w:rsidP="00E61D43">
            <w:r>
              <w:rPr>
                <w:rStyle w:val="Forte"/>
              </w:rPr>
              <w:t>Total Bruto Estimado (Ano 1)</w:t>
            </w:r>
          </w:p>
        </w:tc>
        <w:tc>
          <w:tcPr>
            <w:tcW w:w="0" w:type="auto"/>
            <w:vAlign w:val="center"/>
            <w:hideMark/>
          </w:tcPr>
          <w:p w:rsidR="00E61D43" w:rsidRDefault="00E61D43" w:rsidP="00E61D43">
            <w:r>
              <w:rPr>
                <w:rStyle w:val="Forte"/>
              </w:rPr>
              <w:t>R$ 19.420.000,00</w:t>
            </w:r>
          </w:p>
        </w:tc>
      </w:tr>
    </w:tbl>
    <w:p w:rsidR="00E61D43" w:rsidRDefault="000C6996" w:rsidP="00E61D43">
      <w:r>
        <w:pict>
          <v:rect id="_x0000_i1064" style="width:0;height:1.5pt" o:hralign="center" o:hrstd="t" o:hr="t" fillcolor="#a0a0a0" stroked="f"/>
        </w:pict>
      </w:r>
    </w:p>
    <w:p w:rsidR="00E61D43" w:rsidRDefault="00E61D43" w:rsidP="00E61D43">
      <w:pPr>
        <w:pStyle w:val="Ttulo2"/>
      </w:pPr>
      <w:r>
        <w:rPr>
          <w:rFonts w:ascii="Segoe UI Symbol" w:hAnsi="Segoe UI Symbol" w:cs="Segoe UI Symbol"/>
        </w:rPr>
        <w:t>📉</w:t>
      </w:r>
      <w:r>
        <w:t xml:space="preserve"> PROJEÇÃO DE CUSTOS E LUCRO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637"/>
      </w:tblGrid>
      <w:tr w:rsidR="00E61D43" w:rsidTr="00E61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1D43" w:rsidRDefault="00E61D43" w:rsidP="00E61D4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:rsidR="00E61D43" w:rsidRDefault="00E61D43" w:rsidP="00E61D4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Valor (R$)</w:t>
            </w:r>
          </w:p>
        </w:tc>
      </w:tr>
      <w:tr w:rsidR="00E61D43" w:rsidTr="00E61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D43" w:rsidRDefault="00E61D43" w:rsidP="00E61D43">
            <w:r>
              <w:t>Custos operacionais</w:t>
            </w:r>
          </w:p>
        </w:tc>
        <w:tc>
          <w:tcPr>
            <w:tcW w:w="0" w:type="auto"/>
            <w:vAlign w:val="center"/>
            <w:hideMark/>
          </w:tcPr>
          <w:p w:rsidR="00E61D43" w:rsidRDefault="00E61D43" w:rsidP="00E61D43">
            <w:r>
              <w:t>R$ 8.200.000,00</w:t>
            </w:r>
          </w:p>
        </w:tc>
      </w:tr>
      <w:tr w:rsidR="00E61D43" w:rsidTr="00E61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D43" w:rsidRDefault="00E61D43" w:rsidP="00E61D43">
            <w:r>
              <w:t>Lucro bruto estimado</w:t>
            </w:r>
          </w:p>
        </w:tc>
        <w:tc>
          <w:tcPr>
            <w:tcW w:w="0" w:type="auto"/>
            <w:vAlign w:val="center"/>
            <w:hideMark/>
          </w:tcPr>
          <w:p w:rsidR="00E61D43" w:rsidRDefault="00E61D43" w:rsidP="00E61D43">
            <w:r>
              <w:t>R$ 11.220.000,00</w:t>
            </w:r>
          </w:p>
        </w:tc>
      </w:tr>
      <w:tr w:rsidR="00E61D43" w:rsidTr="00E61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D43" w:rsidRDefault="00E61D43" w:rsidP="00E61D43">
            <w:r>
              <w:t>Margem operacional</w:t>
            </w:r>
          </w:p>
        </w:tc>
        <w:tc>
          <w:tcPr>
            <w:tcW w:w="0" w:type="auto"/>
            <w:vAlign w:val="center"/>
            <w:hideMark/>
          </w:tcPr>
          <w:p w:rsidR="00E61D43" w:rsidRDefault="00E61D43" w:rsidP="00E61D43">
            <w:r>
              <w:rPr>
                <w:rStyle w:val="Forte"/>
              </w:rPr>
              <w:t>57,7%</w:t>
            </w:r>
          </w:p>
        </w:tc>
      </w:tr>
    </w:tbl>
    <w:p w:rsidR="00E61D43" w:rsidRDefault="000C6996" w:rsidP="00E61D43">
      <w:r>
        <w:pict>
          <v:rect id="_x0000_i1065" style="width:0;height:1.5pt" o:hralign="center" o:hrstd="t" o:hr="t" fillcolor="#a0a0a0" stroked="f"/>
        </w:pict>
      </w:r>
    </w:p>
    <w:p w:rsidR="00E61D43" w:rsidRDefault="00E61D43" w:rsidP="00E61D43">
      <w:pPr>
        <w:pStyle w:val="Ttulo2"/>
      </w:pPr>
      <w:r>
        <w:rPr>
          <w:rFonts w:ascii="Segoe UI Symbol" w:hAnsi="Segoe UI Symbol" w:cs="Segoe UI Symbol"/>
        </w:rPr>
        <w:t>📌</w:t>
      </w:r>
      <w:r>
        <w:t xml:space="preserve"> CONCLUSÃO</w:t>
      </w:r>
    </w:p>
    <w:p w:rsidR="00E61D43" w:rsidRDefault="00E61D43" w:rsidP="00E61D43">
      <w:pPr>
        <w:spacing w:before="100" w:beforeAutospacing="1" w:after="100" w:afterAutospacing="1"/>
      </w:pPr>
      <w:r>
        <w:t xml:space="preserve">Com base nas estimativas apresentadas e no modelo de negócio aplicado ao sistema </w:t>
      </w:r>
      <w:proofErr w:type="spellStart"/>
      <w:r>
        <w:rPr>
          <w:rStyle w:val="nfase"/>
        </w:rPr>
        <w:t>Optimus</w:t>
      </w:r>
      <w:proofErr w:type="spellEnd"/>
      <w:r>
        <w:rPr>
          <w:rStyle w:val="nfase"/>
        </w:rPr>
        <w:t xml:space="preserve"> Prime</w:t>
      </w:r>
      <w:r>
        <w:t>, conclui-se que:</w:t>
      </w:r>
    </w:p>
    <w:p w:rsidR="00E61D43" w:rsidRDefault="00E61D43" w:rsidP="00E61D4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 operação comercial da empresa apresenta </w:t>
      </w:r>
      <w:r>
        <w:rPr>
          <w:rStyle w:val="Forte"/>
        </w:rPr>
        <w:t>alta viabilidade econômica</w:t>
      </w:r>
      <w:r>
        <w:t xml:space="preserve">, com </w:t>
      </w:r>
      <w:r>
        <w:rPr>
          <w:rStyle w:val="Forte"/>
        </w:rPr>
        <w:t>margem de lucro superior a 50%</w:t>
      </w:r>
      <w:r>
        <w:t xml:space="preserve"> já no primeiro ano de operação.</w:t>
      </w:r>
    </w:p>
    <w:p w:rsidR="00E61D43" w:rsidRDefault="00E61D43" w:rsidP="00E61D4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O projeto oferece </w:t>
      </w:r>
      <w:r>
        <w:rPr>
          <w:rStyle w:val="Forte"/>
        </w:rPr>
        <w:t>retorno escalável e recorrente</w:t>
      </w:r>
      <w:r>
        <w:t>, sendo possível ampliar seus rendimentos com o crescimento da rede de licenciamento público e a expansão modular.</w:t>
      </w:r>
    </w:p>
    <w:p w:rsidR="00E61D43" w:rsidRDefault="00E61D43" w:rsidP="00E61D4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 estrutura proposta permite à empresa atuar com </w:t>
      </w:r>
      <w:r>
        <w:rPr>
          <w:rStyle w:val="Forte"/>
        </w:rPr>
        <w:t>baixo risco financeiro</w:t>
      </w:r>
      <w:r>
        <w:t>, uma vez que os contratos são de natureza anual, institucional e com previsão orçamentária governamental.</w:t>
      </w:r>
    </w:p>
    <w:p w:rsidR="00E61D43" w:rsidRDefault="00E61D43" w:rsidP="00E61D4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O investimento inicial da empresa pode ser recuperado em até </w:t>
      </w:r>
      <w:r>
        <w:rPr>
          <w:rStyle w:val="Forte"/>
        </w:rPr>
        <w:t>8 meses (</w:t>
      </w:r>
      <w:proofErr w:type="spellStart"/>
      <w:r>
        <w:rPr>
          <w:rStyle w:val="Forte"/>
        </w:rPr>
        <w:t>payback</w:t>
      </w:r>
      <w:proofErr w:type="spellEnd"/>
      <w:r>
        <w:rPr>
          <w:rStyle w:val="Forte"/>
        </w:rPr>
        <w:t xml:space="preserve"> estimado)</w:t>
      </w:r>
      <w:r>
        <w:t xml:space="preserve"> com a venda para um grupo inicial de 15 a 25 contratantes.</w:t>
      </w:r>
    </w:p>
    <w:p w:rsidR="00E61D43" w:rsidRDefault="000C6996" w:rsidP="00E61D43">
      <w:pPr>
        <w:spacing w:after="0"/>
      </w:pPr>
      <w:r>
        <w:pict>
          <v:rect id="_x0000_i1066" style="width:0;height:1.5pt" o:hralign="center" o:hrstd="t" o:hr="t" fillcolor="#a0a0a0" stroked="f"/>
        </w:pict>
      </w:r>
    </w:p>
    <w:p w:rsidR="00E61D43" w:rsidRDefault="00E61D43" w:rsidP="00E61D43">
      <w:pPr>
        <w:pStyle w:val="Ttulo2"/>
      </w:pPr>
      <w:r>
        <w:rPr>
          <w:rFonts w:ascii="Segoe UI Symbol" w:hAnsi="Segoe UI Symbol" w:cs="Segoe UI Symbol"/>
        </w:rPr>
        <w:t>🔒</w:t>
      </w:r>
      <w:r>
        <w:t xml:space="preserve"> RECOMENDAÇÃO FINAL</w:t>
      </w:r>
    </w:p>
    <w:p w:rsidR="00E61D43" w:rsidRDefault="00E61D43" w:rsidP="00E61D43">
      <w:pPr>
        <w:spacing w:before="100" w:beforeAutospacing="1" w:after="100" w:afterAutospacing="1"/>
      </w:pPr>
      <w:r>
        <w:t>Recomenda-se:</w:t>
      </w:r>
    </w:p>
    <w:p w:rsidR="00E61D43" w:rsidRDefault="00E61D43" w:rsidP="00E61D4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A formalização da estrutura societária da empresa gestora do sistema;</w:t>
      </w:r>
    </w:p>
    <w:p w:rsidR="00E61D43" w:rsidRDefault="00E61D43" w:rsidP="00E61D4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O registro jurídico da propriedade intelectual do projeto;</w:t>
      </w:r>
    </w:p>
    <w:p w:rsidR="00E61D43" w:rsidRDefault="00E61D43" w:rsidP="00E61D4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lastRenderedPageBreak/>
        <w:t xml:space="preserve">A apresentação do projeto para instituições com foco em </w:t>
      </w:r>
      <w:r>
        <w:rPr>
          <w:rStyle w:val="Forte"/>
        </w:rPr>
        <w:t>segurança pública, mobilidade urbana, justiça, saúde e gestão de riscos</w:t>
      </w:r>
      <w:r>
        <w:t>.</w:t>
      </w:r>
    </w:p>
    <w:p w:rsidR="00E61D43" w:rsidRDefault="000C6996" w:rsidP="00E61D43">
      <w:pPr>
        <w:spacing w:after="0"/>
      </w:pPr>
      <w:r>
        <w:pict>
          <v:rect id="_x0000_i1067" style="width:0;height:1.5pt" o:hralign="center" o:hrstd="t" o:hr="t" fillcolor="#a0a0a0" stroked="f"/>
        </w:pict>
      </w:r>
    </w:p>
    <w:p w:rsidR="00E61D43" w:rsidRDefault="00E61D43" w:rsidP="00E61D43">
      <w:pPr>
        <w:spacing w:before="100" w:beforeAutospacing="1" w:after="100" w:afterAutospacing="1"/>
      </w:pPr>
      <w:r>
        <w:rPr>
          <w:rStyle w:val="Forte"/>
        </w:rPr>
        <w:t>Assinado eletronicamente por:</w:t>
      </w:r>
      <w:r>
        <w:br/>
      </w:r>
      <w:r>
        <w:rPr>
          <w:rFonts w:ascii="Segoe UI Symbol" w:hAnsi="Segoe UI Symbol" w:cs="Segoe UI Symbol"/>
        </w:rPr>
        <w:t>📛</w:t>
      </w:r>
      <w:r w:rsidR="0000678B">
        <w:t xml:space="preserve"> </w:t>
      </w:r>
      <w:proofErr w:type="spellStart"/>
      <w:r w:rsidR="0000678B">
        <w:t>Farabulini</w:t>
      </w:r>
      <w:proofErr w:type="spellEnd"/>
      <w:r w:rsidR="0000678B">
        <w:t xml:space="preserve"> Lopes </w:t>
      </w:r>
      <w:proofErr w:type="spellStart"/>
      <w:r w:rsidR="0000678B">
        <w:t>Fa</w:t>
      </w:r>
      <w:r>
        <w:t>raiva</w:t>
      </w:r>
      <w:proofErr w:type="spellEnd"/>
      <w:r>
        <w:br/>
      </w:r>
      <w:r>
        <w:rPr>
          <w:rFonts w:ascii="Segoe UI Symbol" w:hAnsi="Segoe UI Symbol" w:cs="Segoe UI Symbol"/>
        </w:rPr>
        <w:t>📌</w:t>
      </w:r>
      <w:r>
        <w:t xml:space="preserve"> Fundador e Idealizador do Projeto </w:t>
      </w:r>
      <w:proofErr w:type="spellStart"/>
      <w:r>
        <w:t>Optimus</w:t>
      </w:r>
      <w:proofErr w:type="spellEnd"/>
      <w:r>
        <w:t xml:space="preserve"> Prime</w:t>
      </w:r>
      <w:r>
        <w:br/>
      </w:r>
      <w:r>
        <w:rPr>
          <w:rFonts w:ascii="Segoe UI Symbol" w:hAnsi="Segoe UI Symbol" w:cs="Segoe UI Symbol"/>
        </w:rPr>
        <w:t>📍</w:t>
      </w:r>
      <w:r>
        <w:t xml:space="preserve"> Abril de 2025</w:t>
      </w:r>
    </w:p>
    <w:p w:rsidR="00780175" w:rsidRDefault="00780175" w:rsidP="00006440">
      <w:pPr>
        <w:pStyle w:val="Ttulo2"/>
      </w:pPr>
    </w:p>
    <w:p w:rsidR="00006440" w:rsidRDefault="00006440" w:rsidP="00006440">
      <w:pPr>
        <w:pStyle w:val="Ttulo2"/>
      </w:pPr>
      <w:r>
        <w:t>OBJETIVO DO LAUDO</w:t>
      </w:r>
    </w:p>
    <w:p w:rsidR="00006440" w:rsidRDefault="00006440" w:rsidP="00006440">
      <w:pPr>
        <w:spacing w:before="100" w:beforeAutospacing="1" w:after="100" w:afterAutospacing="1"/>
      </w:pPr>
      <w:r>
        <w:t>Este laudo visa apresentar de forma clara e objetiva:</w:t>
      </w:r>
    </w:p>
    <w:p w:rsidR="00006440" w:rsidRDefault="00006440" w:rsidP="000064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O </w:t>
      </w:r>
      <w:r>
        <w:rPr>
          <w:rStyle w:val="Forte"/>
        </w:rPr>
        <w:t>estudo da obtenção da tecnologia necessária</w:t>
      </w:r>
      <w:r>
        <w:t xml:space="preserve"> para implementar o sistema </w:t>
      </w:r>
      <w:proofErr w:type="spellStart"/>
      <w:r>
        <w:rPr>
          <w:rStyle w:val="nfase"/>
        </w:rPr>
        <w:t>Optimus</w:t>
      </w:r>
      <w:proofErr w:type="spellEnd"/>
      <w:r>
        <w:rPr>
          <w:rStyle w:val="nfase"/>
        </w:rPr>
        <w:t xml:space="preserve"> Prime</w:t>
      </w:r>
      <w:r>
        <w:t>;</w:t>
      </w:r>
    </w:p>
    <w:p w:rsidR="00006440" w:rsidRDefault="00006440" w:rsidP="000064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Forte"/>
        </w:rPr>
        <w:t>análise da viabilidade de recursos operacionais, humanos e financeiros</w:t>
      </w:r>
      <w:r>
        <w:t>;</w:t>
      </w:r>
    </w:p>
    <w:p w:rsidR="00006440" w:rsidRDefault="00006440" w:rsidP="000064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Forte"/>
        </w:rPr>
        <w:t>proposta de estrutura mínima viável (MVP)</w:t>
      </w:r>
      <w:r>
        <w:t xml:space="preserve"> para dar início ao projeto com escalabilidade controlada e custo eficiente.</w:t>
      </w:r>
    </w:p>
    <w:p w:rsidR="00006440" w:rsidRDefault="000C6996" w:rsidP="00006440">
      <w:pPr>
        <w:spacing w:after="0"/>
      </w:pPr>
      <w:r>
        <w:pict>
          <v:rect id="_x0000_i1068" style="width:0;height:1.5pt" o:hralign="center" o:hrstd="t" o:hr="t" fillcolor="#a0a0a0" stroked="f"/>
        </w:pict>
      </w:r>
    </w:p>
    <w:p w:rsidR="00006440" w:rsidRDefault="00006440" w:rsidP="00006440">
      <w:pPr>
        <w:pStyle w:val="Ttulo2"/>
      </w:pPr>
      <w:r>
        <w:t>1. 🧠 OBTENÇÃO DA TECNOLOGIA NECESSÁRIA</w:t>
      </w:r>
    </w:p>
    <w:p w:rsidR="00006440" w:rsidRDefault="00006440" w:rsidP="00006440">
      <w:pPr>
        <w:spacing w:before="100" w:beforeAutospacing="1" w:after="100" w:afterAutospacing="1"/>
      </w:pPr>
      <w:r>
        <w:t xml:space="preserve">O </w:t>
      </w:r>
      <w:proofErr w:type="spellStart"/>
      <w:r>
        <w:rPr>
          <w:rStyle w:val="nfase"/>
        </w:rPr>
        <w:t>Optimus</w:t>
      </w:r>
      <w:proofErr w:type="spellEnd"/>
      <w:r>
        <w:rPr>
          <w:rStyle w:val="nfase"/>
        </w:rPr>
        <w:t xml:space="preserve"> Prime</w:t>
      </w:r>
      <w:r>
        <w:t xml:space="preserve"> é um sistema de inteligência artificial </w:t>
      </w:r>
      <w:proofErr w:type="spellStart"/>
      <w:r>
        <w:t>multissetorial</w:t>
      </w:r>
      <w:proofErr w:type="spellEnd"/>
      <w:r>
        <w:t>, baseado em:</w:t>
      </w:r>
    </w:p>
    <w:p w:rsidR="00006440" w:rsidRDefault="00006440" w:rsidP="0000644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Forte"/>
        </w:rPr>
        <w:t>Processamento de Linguagem Natural (PLN / NLP)</w:t>
      </w:r>
    </w:p>
    <w:p w:rsidR="00006440" w:rsidRDefault="00006440" w:rsidP="00006440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Machine</w:t>
      </w:r>
      <w:proofErr w:type="spellEnd"/>
      <w:r>
        <w:rPr>
          <w:rStyle w:val="Forte"/>
        </w:rPr>
        <w:t xml:space="preserve"> Learning supervisionado e não supervisionado</w:t>
      </w:r>
    </w:p>
    <w:p w:rsidR="00006440" w:rsidRDefault="00006440" w:rsidP="0000644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Análise </w:t>
      </w:r>
      <w:proofErr w:type="spellStart"/>
      <w:r>
        <w:rPr>
          <w:rStyle w:val="Forte"/>
        </w:rPr>
        <w:t>geoespacial</w:t>
      </w:r>
      <w:proofErr w:type="spellEnd"/>
      <w:r>
        <w:rPr>
          <w:rStyle w:val="Forte"/>
        </w:rPr>
        <w:t xml:space="preserve"> em tempo real (</w:t>
      </w:r>
      <w:proofErr w:type="spellStart"/>
      <w:r>
        <w:rPr>
          <w:rStyle w:val="Forte"/>
        </w:rPr>
        <w:t>APIs</w:t>
      </w:r>
      <w:proofErr w:type="spellEnd"/>
      <w:r>
        <w:rPr>
          <w:rStyle w:val="Forte"/>
        </w:rPr>
        <w:t xml:space="preserve"> de mapas e clima)</w:t>
      </w:r>
    </w:p>
    <w:p w:rsidR="00006440" w:rsidRDefault="00006440" w:rsidP="0000644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Sistemas de notificação, </w:t>
      </w:r>
      <w:proofErr w:type="spellStart"/>
      <w:r>
        <w:rPr>
          <w:rStyle w:val="Forte"/>
        </w:rPr>
        <w:t>dashboards</w:t>
      </w:r>
      <w:proofErr w:type="spellEnd"/>
      <w:r>
        <w:rPr>
          <w:rStyle w:val="Forte"/>
        </w:rPr>
        <w:t xml:space="preserve"> e automação de alertas públicos</w:t>
      </w:r>
    </w:p>
    <w:p w:rsidR="00006440" w:rsidRDefault="00006440" w:rsidP="0000644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OCR (leitura de placas e imagens) e sensores </w:t>
      </w:r>
      <w:proofErr w:type="spellStart"/>
      <w:r>
        <w:rPr>
          <w:rStyle w:val="Forte"/>
        </w:rPr>
        <w:t>IoT</w:t>
      </w:r>
      <w:proofErr w:type="spellEnd"/>
      <w:r>
        <w:rPr>
          <w:rStyle w:val="Forte"/>
        </w:rPr>
        <w:t xml:space="preserve"> integráveis</w:t>
      </w:r>
    </w:p>
    <w:p w:rsidR="00006440" w:rsidRDefault="00006440" w:rsidP="00006440">
      <w:pPr>
        <w:pStyle w:val="Ttulo3"/>
      </w:pPr>
      <w:r>
        <w:rPr>
          <w:rFonts w:ascii="Segoe UI Symbol" w:hAnsi="Segoe UI Symbol" w:cs="Segoe UI Symbol"/>
        </w:rPr>
        <w:t>🔧</w:t>
      </w:r>
      <w:r>
        <w:t xml:space="preserve"> Tecnologias e Ferramentas Recomendadas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3028"/>
        <w:gridCol w:w="2240"/>
      </w:tblGrid>
      <w:tr w:rsidR="00006440" w:rsidTr="000064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Função no Projeto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Fonte / Obtenção</w:t>
            </w:r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r>
              <w:t xml:space="preserve">Python (com </w:t>
            </w:r>
            <w:proofErr w:type="spellStart"/>
            <w:r>
              <w:t>libs</w:t>
            </w:r>
            <w:proofErr w:type="spellEnd"/>
            <w:r>
              <w:t xml:space="preserve">: </w:t>
            </w:r>
            <w:proofErr w:type="spellStart"/>
            <w:r>
              <w:t>Scikit</w:t>
            </w:r>
            <w:proofErr w:type="spellEnd"/>
            <w:r>
              <w:t xml:space="preserve">, NLTK, </w:t>
            </w:r>
            <w:proofErr w:type="spellStart"/>
            <w:r>
              <w:t>spaCy</w:t>
            </w:r>
            <w:proofErr w:type="spellEnd"/>
            <w:r>
              <w:t xml:space="preserve">, </w:t>
            </w:r>
            <w:proofErr w:type="spellStart"/>
            <w:r>
              <w:t>Transformers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Processamento de dados e linguagem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 xml:space="preserve">Código aberto (open </w:t>
            </w:r>
            <w:proofErr w:type="spellStart"/>
            <w:r>
              <w:t>source</w:t>
            </w:r>
            <w:proofErr w:type="spellEnd"/>
            <w:r>
              <w:t>)</w:t>
            </w:r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r>
              <w:t xml:space="preserve">Dash / </w:t>
            </w:r>
            <w:proofErr w:type="spellStart"/>
            <w:r>
              <w:t>Streamlit</w:t>
            </w:r>
            <w:proofErr w:type="spellEnd"/>
            <w:r>
              <w:t xml:space="preserve"> / Power BI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Painéis interativos e visualização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 xml:space="preserve">Open / Microsoft / </w:t>
            </w:r>
            <w:proofErr w:type="spellStart"/>
            <w:r>
              <w:t>Low-code</w:t>
            </w:r>
            <w:proofErr w:type="spellEnd"/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r>
              <w:t xml:space="preserve">Google </w:t>
            </w:r>
            <w:proofErr w:type="spellStart"/>
            <w:r>
              <w:t>Maps</w:t>
            </w:r>
            <w:proofErr w:type="spellEnd"/>
            <w:r>
              <w:t xml:space="preserve"> API / </w:t>
            </w:r>
            <w:proofErr w:type="spellStart"/>
            <w:r>
              <w:t>OpenWeather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6440" w:rsidRDefault="00006440">
            <w:proofErr w:type="spellStart"/>
            <w:r>
              <w:t>Geolocalização</w:t>
            </w:r>
            <w:proofErr w:type="spellEnd"/>
            <w:r>
              <w:t>, rotas, clima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Licença por uso (baixo custo inicial)</w:t>
            </w:r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proofErr w:type="spellStart"/>
            <w:r>
              <w:lastRenderedPageBreak/>
              <w:t>Twilio</w:t>
            </w:r>
            <w:proofErr w:type="spellEnd"/>
            <w:r>
              <w:t xml:space="preserve"> / </w:t>
            </w:r>
            <w:proofErr w:type="spellStart"/>
            <w:r>
              <w:t>Firebase</w:t>
            </w:r>
            <w:proofErr w:type="spellEnd"/>
            <w:r>
              <w:t xml:space="preserve"> / Gov.br API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Envio de alertas e integração governamental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Parcerias públicas / serviços pagos</w:t>
            </w:r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proofErr w:type="spellStart"/>
            <w:r>
              <w:t>MongoDB</w:t>
            </w:r>
            <w:proofErr w:type="spellEnd"/>
            <w:r>
              <w:t xml:space="preserve"> / </w:t>
            </w:r>
            <w:proofErr w:type="spellStart"/>
            <w: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Banco de dados estruturado e não estruturado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Gratuito / Licença livre</w:t>
            </w:r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r>
              <w:t>OCR (</w:t>
            </w:r>
            <w:proofErr w:type="spellStart"/>
            <w:r>
              <w:t>EasyOCR</w:t>
            </w:r>
            <w:proofErr w:type="spellEnd"/>
            <w:r>
              <w:t xml:space="preserve">, </w:t>
            </w:r>
            <w:proofErr w:type="spellStart"/>
            <w:r>
              <w:t>Tesseract</w:t>
            </w:r>
            <w:proofErr w:type="spellEnd"/>
            <w:r>
              <w:t xml:space="preserve">, AWS </w:t>
            </w:r>
            <w:proofErr w:type="spellStart"/>
            <w:r>
              <w:t>Rekognition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Leitura de placas e elementos visuais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Gratuito / pago por volume (AWS)</w:t>
            </w:r>
          </w:p>
        </w:tc>
      </w:tr>
    </w:tbl>
    <w:p w:rsidR="00006440" w:rsidRDefault="00006440" w:rsidP="00006440">
      <w:pPr>
        <w:spacing w:before="100" w:beforeAutospacing="1" w:after="100" w:afterAutospacing="1"/>
      </w:pPr>
      <w:r>
        <w:rPr>
          <w:rFonts w:ascii="Calibri" w:hAnsi="Calibri" w:cs="Calibri"/>
        </w:rPr>
        <w:t>🧩</w:t>
      </w:r>
      <w:r>
        <w:t xml:space="preserve"> </w:t>
      </w:r>
      <w:r>
        <w:rPr>
          <w:rStyle w:val="nfase"/>
        </w:rPr>
        <w:t xml:space="preserve">Grande parte da tecnologia necessária é de </w:t>
      </w:r>
      <w:r>
        <w:rPr>
          <w:rStyle w:val="Forte"/>
          <w:i/>
          <w:iCs/>
        </w:rPr>
        <w:t>código aberto ou acessível via licenças escalonadas</w:t>
      </w:r>
      <w:r>
        <w:rPr>
          <w:rStyle w:val="nfase"/>
        </w:rPr>
        <w:t>, o que torna a implementação de baixo custo e alta viabilidade.</w:t>
      </w:r>
    </w:p>
    <w:p w:rsidR="00006440" w:rsidRDefault="000C6996" w:rsidP="00006440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006440" w:rsidRDefault="00006440" w:rsidP="00006440">
      <w:pPr>
        <w:pStyle w:val="Ttulo2"/>
      </w:pPr>
    </w:p>
    <w:p w:rsidR="00006440" w:rsidRDefault="00006440" w:rsidP="00006440">
      <w:pPr>
        <w:pStyle w:val="Ttulo2"/>
      </w:pPr>
      <w:r>
        <w:t xml:space="preserve">2. </w:t>
      </w:r>
      <w:r>
        <w:rPr>
          <w:rFonts w:ascii="Segoe UI Symbol" w:hAnsi="Segoe UI Symbol" w:cs="Segoe UI Symbol"/>
        </w:rPr>
        <w:t>🛠</w:t>
      </w:r>
      <w:r>
        <w:t>️ RECURSOS MÍNIMOS PARA IMPLEMENTAÇÃO (MVP)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3344"/>
        <w:gridCol w:w="1954"/>
      </w:tblGrid>
      <w:tr w:rsidR="00006440" w:rsidTr="000064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Estimativa Mensal (R$)</w:t>
            </w:r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r>
              <w:t>Desenvolvedor Python (1)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proofErr w:type="spellStart"/>
            <w:r>
              <w:t>Backend</w:t>
            </w:r>
            <w:proofErr w:type="spellEnd"/>
            <w:r>
              <w:t xml:space="preserve"> e integração com NLP/IA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R$ 8.000,00</w:t>
            </w:r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r>
              <w:t>Cientista de Dados (1)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Modelagem de IA e análise preditiva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R$ 10.000,00</w:t>
            </w:r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r>
              <w:t>Arquiteto de Sistemas (1)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Infraestrutura técnica e segurança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R$ 12.000,00</w:t>
            </w:r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r>
              <w:t>Designer de Interface (1)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proofErr w:type="spellStart"/>
            <w:r>
              <w:t>Dashboard</w:t>
            </w:r>
            <w:proofErr w:type="spellEnd"/>
            <w:r>
              <w:t>, usabilidade e acessibilidade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R$ 6.000,00</w:t>
            </w:r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r>
              <w:t xml:space="preserve">Infraestrutura em nuvem (AWS / </w:t>
            </w:r>
            <w:proofErr w:type="spellStart"/>
            <w:r>
              <w:t>Azure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Servidores, backups, escalabilidade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R$ 3.000,00</w:t>
            </w:r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proofErr w:type="spellStart"/>
            <w:r>
              <w:t>APIs</w:t>
            </w:r>
            <w:proofErr w:type="spellEnd"/>
            <w:r>
              <w:t xml:space="preserve"> (Google, clima, OCR)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Uso controlado e escalável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R$ 1.500,00</w:t>
            </w:r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r>
              <w:t>Suporte técnico e manutenção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Correções, atualizações, ajustes contínuos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R$ 5.000,00</w:t>
            </w:r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r>
              <w:rPr>
                <w:rStyle w:val="Forte"/>
              </w:rPr>
              <w:t>TOTAL MENSAL ESTIMADO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/>
        </w:tc>
        <w:tc>
          <w:tcPr>
            <w:tcW w:w="0" w:type="auto"/>
            <w:vAlign w:val="center"/>
            <w:hideMark/>
          </w:tcPr>
          <w:p w:rsidR="00006440" w:rsidRDefault="00006440">
            <w:pPr>
              <w:rPr>
                <w:sz w:val="20"/>
                <w:szCs w:val="20"/>
              </w:rPr>
            </w:pPr>
          </w:p>
        </w:tc>
      </w:tr>
    </w:tbl>
    <w:p w:rsidR="00006440" w:rsidRDefault="00006440" w:rsidP="00006440">
      <w:pPr>
        <w:pStyle w:val="Ttulo2"/>
      </w:pPr>
      <w:r>
        <w:t xml:space="preserve">3. </w:t>
      </w:r>
      <w:r>
        <w:rPr>
          <w:rFonts w:ascii="Segoe UI Symbol" w:hAnsi="Segoe UI Symbol" w:cs="Segoe UI Symbol"/>
        </w:rPr>
        <w:t>💰</w:t>
      </w:r>
      <w:r>
        <w:t xml:space="preserve"> VIABILIDADE DOS RECURSOS FINANCEIROS</w:t>
      </w:r>
    </w:p>
    <w:p w:rsidR="00006440" w:rsidRDefault="00006440" w:rsidP="00006440">
      <w:pPr>
        <w:pStyle w:val="Ttulo3"/>
      </w:pPr>
      <w:r>
        <w:lastRenderedPageBreak/>
        <w:t>Fontes possíveis de captação: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810"/>
      </w:tblGrid>
      <w:tr w:rsidR="00006440" w:rsidTr="000064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r>
              <w:rPr>
                <w:rStyle w:val="Forte"/>
              </w:rPr>
              <w:t>Editais públicos de inovação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 xml:space="preserve">FINEP, BNDES, Sebrae Startups, MCTI, </w:t>
            </w:r>
            <w:proofErr w:type="spellStart"/>
            <w:r>
              <w:t>FAPs</w:t>
            </w:r>
            <w:proofErr w:type="spellEnd"/>
            <w:r>
              <w:t xml:space="preserve"> estaduais</w:t>
            </w:r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r>
              <w:rPr>
                <w:rStyle w:val="Forte"/>
              </w:rPr>
              <w:t>Parcerias institucionais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>Governo Federal, prefeituras-piloto, universidades</w:t>
            </w:r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r>
              <w:rPr>
                <w:rStyle w:val="Forte"/>
              </w:rPr>
              <w:t>Investidores privados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 xml:space="preserve">Aceleradoras </w:t>
            </w:r>
            <w:proofErr w:type="spellStart"/>
            <w:r>
              <w:t>GovTech</w:t>
            </w:r>
            <w:proofErr w:type="spellEnd"/>
            <w:r>
              <w:t>, fundos de impacto social</w:t>
            </w:r>
          </w:p>
        </w:tc>
      </w:tr>
      <w:tr w:rsidR="00006440" w:rsidTr="0000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440" w:rsidRDefault="00006440">
            <w:r>
              <w:rPr>
                <w:rStyle w:val="Forte"/>
              </w:rPr>
              <w:t>Venda antecipada por adesão</w:t>
            </w:r>
          </w:p>
        </w:tc>
        <w:tc>
          <w:tcPr>
            <w:tcW w:w="0" w:type="auto"/>
            <w:vAlign w:val="center"/>
            <w:hideMark/>
          </w:tcPr>
          <w:p w:rsidR="00006440" w:rsidRDefault="00006440">
            <w:r>
              <w:t xml:space="preserve">Modelo consórcio: 5 a 10 órgãos interessados </w:t>
            </w:r>
            <w:proofErr w:type="spellStart"/>
            <w:r>
              <w:t>cofinanciando</w:t>
            </w:r>
            <w:proofErr w:type="spellEnd"/>
            <w:r>
              <w:t xml:space="preserve"> o MVP</w:t>
            </w:r>
          </w:p>
        </w:tc>
      </w:tr>
    </w:tbl>
    <w:p w:rsidR="00006440" w:rsidRDefault="00006440" w:rsidP="00006440">
      <w:pPr>
        <w:spacing w:before="100" w:beforeAutospacing="1" w:after="100" w:afterAutospacing="1"/>
      </w:pPr>
      <w:proofErr w:type="gramStart"/>
      <w:r>
        <w:rPr>
          <w:rFonts w:ascii="Segoe UI Symbol" w:hAnsi="Segoe UI Symbol" w:cs="Segoe UI Symbol"/>
        </w:rPr>
        <w:t>📈</w:t>
      </w:r>
      <w:r>
        <w:t xml:space="preserve"> </w:t>
      </w:r>
      <w:r>
        <w:rPr>
          <w:rStyle w:val="nfase"/>
        </w:rPr>
        <w:t>Com</w:t>
      </w:r>
      <w:proofErr w:type="gramEnd"/>
      <w:r>
        <w:rPr>
          <w:rStyle w:val="nfase"/>
        </w:rPr>
        <w:t xml:space="preserve"> um investimento inicial estimado em </w:t>
      </w:r>
      <w:r>
        <w:rPr>
          <w:rStyle w:val="Forte"/>
          <w:i/>
          <w:iCs/>
        </w:rPr>
        <w:t>R$ 150.000,00 a R$ 250.000,00</w:t>
      </w:r>
      <w:r>
        <w:rPr>
          <w:rStyle w:val="nfase"/>
        </w:rPr>
        <w:t>, é possível lançar a versão inicial do sistema para validação, com retorno possível já no primeiro contrato.</w:t>
      </w:r>
    </w:p>
    <w:p w:rsidR="00006440" w:rsidRDefault="000C6996" w:rsidP="00006440">
      <w:pPr>
        <w:spacing w:after="0"/>
      </w:pPr>
      <w:r>
        <w:pict>
          <v:rect id="_x0000_i1070" style="width:0;height:1.5pt" o:hralign="center" o:hrstd="t" o:hr="t" fillcolor="#a0a0a0" stroked="f"/>
        </w:pict>
      </w:r>
    </w:p>
    <w:p w:rsidR="00006440" w:rsidRDefault="00006440" w:rsidP="00006440">
      <w:pPr>
        <w:pStyle w:val="Ttulo2"/>
      </w:pPr>
      <w:r>
        <w:rPr>
          <w:rFonts w:ascii="Segoe UI Symbol" w:hAnsi="Segoe UI Symbol" w:cs="Segoe UI Symbol"/>
        </w:rPr>
        <w:t>📌</w:t>
      </w:r>
      <w:r>
        <w:t xml:space="preserve"> CONCLUSÃO DO LAUDO</w:t>
      </w:r>
    </w:p>
    <w:p w:rsidR="00006440" w:rsidRDefault="00006440" w:rsidP="0000644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O Projeto </w:t>
      </w:r>
      <w:proofErr w:type="spellStart"/>
      <w:r>
        <w:rPr>
          <w:rStyle w:val="nfase"/>
        </w:rPr>
        <w:t>Optimus</w:t>
      </w:r>
      <w:proofErr w:type="spellEnd"/>
      <w:r>
        <w:rPr>
          <w:rStyle w:val="nfase"/>
        </w:rPr>
        <w:t xml:space="preserve"> Prime</w:t>
      </w:r>
      <w:r>
        <w:t xml:space="preserve"> possui </w:t>
      </w:r>
      <w:r>
        <w:rPr>
          <w:rStyle w:val="Forte"/>
        </w:rPr>
        <w:t>viabilidade tecnológica total</w:t>
      </w:r>
      <w:r>
        <w:t>, com ferramentas acessíveis e adaptáveis;</w:t>
      </w:r>
    </w:p>
    <w:p w:rsidR="00006440" w:rsidRDefault="00006440" w:rsidP="0000644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O custo inicial de estruturação é </w:t>
      </w:r>
      <w:r>
        <w:rPr>
          <w:rStyle w:val="Forte"/>
        </w:rPr>
        <w:t>baixo para a complexidade da solução</w:t>
      </w:r>
      <w:r>
        <w:t xml:space="preserve"> (comparado ao mercado);</w:t>
      </w:r>
    </w:p>
    <w:p w:rsidR="00006440" w:rsidRDefault="00006440" w:rsidP="0000644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 estrutura mínima de equipe garante um </w:t>
      </w:r>
      <w:r>
        <w:rPr>
          <w:rStyle w:val="Forte"/>
        </w:rPr>
        <w:t>produto funcional em menos de 90 dias</w:t>
      </w:r>
      <w:r>
        <w:t>;</w:t>
      </w:r>
    </w:p>
    <w:p w:rsidR="00006440" w:rsidRDefault="00006440" w:rsidP="0000644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Existem </w:t>
      </w:r>
      <w:r>
        <w:rPr>
          <w:rStyle w:val="Forte"/>
        </w:rPr>
        <w:t>diversas fontes de fomento e parceiros em potencial</w:t>
      </w:r>
      <w:r>
        <w:t xml:space="preserve"> para custeio e expansão;</w:t>
      </w:r>
    </w:p>
    <w:p w:rsidR="00006440" w:rsidRDefault="00006440" w:rsidP="0000644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 obtenção da tecnologia pode ser feita com </w:t>
      </w:r>
      <w:r>
        <w:rPr>
          <w:rStyle w:val="Forte"/>
        </w:rPr>
        <w:t>baixo risco jurídico e alta segurança digital</w:t>
      </w:r>
      <w:r>
        <w:t xml:space="preserve">, graças ao uso de tecnologias open </w:t>
      </w:r>
      <w:proofErr w:type="spellStart"/>
      <w:r>
        <w:t>source</w:t>
      </w:r>
      <w:proofErr w:type="spellEnd"/>
      <w:r>
        <w:t xml:space="preserve"> e licenças acessíveis.</w:t>
      </w:r>
    </w:p>
    <w:p w:rsidR="00006440" w:rsidRDefault="000C6996" w:rsidP="00006440">
      <w:pPr>
        <w:spacing w:after="0"/>
      </w:pPr>
      <w:r>
        <w:pict>
          <v:rect id="_x0000_i1071" style="width:0;height:1.5pt" o:hralign="center" o:hrstd="t" o:hr="t" fillcolor="#a0a0a0" stroked="f"/>
        </w:pict>
      </w:r>
    </w:p>
    <w:p w:rsidR="00006440" w:rsidRDefault="00006440" w:rsidP="00006440">
      <w:pPr>
        <w:spacing w:before="100" w:beforeAutospacing="1" w:after="100" w:afterAutospacing="1"/>
      </w:pPr>
      <w:r>
        <w:rPr>
          <w:rStyle w:val="Forte"/>
        </w:rPr>
        <w:t>Recomendação Final:</w:t>
      </w:r>
      <w:r>
        <w:br/>
        <w:t xml:space="preserve">Iniciar o projeto em formato MVP com equipe enxuta, buscar adesão institucional inicial e registrar o projeto como </w:t>
      </w:r>
      <w:r>
        <w:rPr>
          <w:rStyle w:val="Forte"/>
        </w:rPr>
        <w:t>Propriedade Intelectual Estratégica</w:t>
      </w:r>
      <w:r>
        <w:t xml:space="preserve"> para habilitar financiamento público e proteção de mercado.</w:t>
      </w:r>
    </w:p>
    <w:p w:rsidR="00006440" w:rsidRDefault="000C6996" w:rsidP="00006440">
      <w:pPr>
        <w:spacing w:after="0"/>
      </w:pPr>
      <w:r>
        <w:pict>
          <v:rect id="_x0000_i1072" style="width:0;height:1.5pt" o:hralign="center" o:hrstd="t" o:hr="t" fillcolor="#a0a0a0" stroked="f"/>
        </w:pict>
      </w:r>
    </w:p>
    <w:p w:rsidR="00006440" w:rsidRDefault="00006440" w:rsidP="00006440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📑</w:t>
      </w:r>
      <w:r>
        <w:t xml:space="preserve"> </w:t>
      </w:r>
      <w:r>
        <w:rPr>
          <w:rStyle w:val="Forte"/>
        </w:rPr>
        <w:t>Assinado eletronicamente por:</w:t>
      </w:r>
      <w:r>
        <w:br/>
      </w:r>
      <w:r>
        <w:rPr>
          <w:rFonts w:ascii="Segoe UI Symbol" w:hAnsi="Segoe UI Symbol" w:cs="Segoe UI Symbol"/>
        </w:rPr>
        <w:t>📛</w:t>
      </w:r>
      <w:r>
        <w:t xml:space="preserve"> </w:t>
      </w:r>
      <w:proofErr w:type="spellStart"/>
      <w:r>
        <w:t>Farabolini</w:t>
      </w:r>
      <w:proofErr w:type="spellEnd"/>
      <w:r>
        <w:t xml:space="preserve"> Lopes </w:t>
      </w:r>
      <w:proofErr w:type="spellStart"/>
      <w:r>
        <w:t>Araiva</w:t>
      </w:r>
      <w:proofErr w:type="spellEnd"/>
      <w:r>
        <w:br/>
      </w:r>
      <w:r>
        <w:rPr>
          <w:rFonts w:ascii="Segoe UI Symbol" w:hAnsi="Segoe UI Symbol" w:cs="Segoe UI Symbol"/>
        </w:rPr>
        <w:t>📌</w:t>
      </w:r>
      <w:r>
        <w:t xml:space="preserve"> Fundador do Projeto </w:t>
      </w:r>
      <w:proofErr w:type="spellStart"/>
      <w:r>
        <w:t>Optimus</w:t>
      </w:r>
      <w:proofErr w:type="spellEnd"/>
      <w:r>
        <w:t xml:space="preserve"> Prime</w:t>
      </w:r>
      <w:r>
        <w:br/>
      </w:r>
      <w:r>
        <w:rPr>
          <w:rFonts w:ascii="Segoe UI Symbol" w:hAnsi="Segoe UI Symbol" w:cs="Segoe UI Symbol"/>
        </w:rPr>
        <w:t>📍</w:t>
      </w:r>
      <w:r>
        <w:t xml:space="preserve"> Abril de 2025</w:t>
      </w:r>
    </w:p>
    <w:p w:rsidR="00131C8F" w:rsidRDefault="00131C8F"/>
    <w:sectPr w:rsidR="00131C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B80"/>
    <w:multiLevelType w:val="multilevel"/>
    <w:tmpl w:val="29BC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F7F4E"/>
    <w:multiLevelType w:val="multilevel"/>
    <w:tmpl w:val="47A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94FE5"/>
    <w:multiLevelType w:val="multilevel"/>
    <w:tmpl w:val="9B00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96ED8"/>
    <w:multiLevelType w:val="multilevel"/>
    <w:tmpl w:val="6AEA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A0B31"/>
    <w:multiLevelType w:val="multilevel"/>
    <w:tmpl w:val="1E16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46106"/>
    <w:multiLevelType w:val="multilevel"/>
    <w:tmpl w:val="ED24F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02BF2"/>
    <w:multiLevelType w:val="multilevel"/>
    <w:tmpl w:val="54B8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11B4F"/>
    <w:multiLevelType w:val="multilevel"/>
    <w:tmpl w:val="9E7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71D07"/>
    <w:multiLevelType w:val="multilevel"/>
    <w:tmpl w:val="7E2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F117A"/>
    <w:multiLevelType w:val="multilevel"/>
    <w:tmpl w:val="5FC80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647860"/>
    <w:multiLevelType w:val="multilevel"/>
    <w:tmpl w:val="757A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82F94"/>
    <w:multiLevelType w:val="multilevel"/>
    <w:tmpl w:val="F4EE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2037C"/>
    <w:multiLevelType w:val="multilevel"/>
    <w:tmpl w:val="D6FC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973CB"/>
    <w:multiLevelType w:val="multilevel"/>
    <w:tmpl w:val="1DD6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E2139"/>
    <w:multiLevelType w:val="multilevel"/>
    <w:tmpl w:val="8EB0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06542"/>
    <w:multiLevelType w:val="multilevel"/>
    <w:tmpl w:val="AB7E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D3BF6"/>
    <w:multiLevelType w:val="multilevel"/>
    <w:tmpl w:val="037A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177AB"/>
    <w:multiLevelType w:val="multilevel"/>
    <w:tmpl w:val="5284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83856"/>
    <w:multiLevelType w:val="multilevel"/>
    <w:tmpl w:val="F7C6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00C3A"/>
    <w:multiLevelType w:val="multilevel"/>
    <w:tmpl w:val="9236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147B9"/>
    <w:multiLevelType w:val="multilevel"/>
    <w:tmpl w:val="7342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49358B"/>
    <w:multiLevelType w:val="multilevel"/>
    <w:tmpl w:val="A292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7761D"/>
    <w:multiLevelType w:val="multilevel"/>
    <w:tmpl w:val="0822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62E57"/>
    <w:multiLevelType w:val="multilevel"/>
    <w:tmpl w:val="D252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E0F90"/>
    <w:multiLevelType w:val="multilevel"/>
    <w:tmpl w:val="7854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578DF"/>
    <w:multiLevelType w:val="multilevel"/>
    <w:tmpl w:val="91B44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B57A1A"/>
    <w:multiLevelType w:val="multilevel"/>
    <w:tmpl w:val="2850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E11924"/>
    <w:multiLevelType w:val="multilevel"/>
    <w:tmpl w:val="5A04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A32059"/>
    <w:multiLevelType w:val="multilevel"/>
    <w:tmpl w:val="707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695EBD"/>
    <w:multiLevelType w:val="multilevel"/>
    <w:tmpl w:val="A36C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1A6111"/>
    <w:multiLevelType w:val="multilevel"/>
    <w:tmpl w:val="3104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1F613E"/>
    <w:multiLevelType w:val="multilevel"/>
    <w:tmpl w:val="8342D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11"/>
  </w:num>
  <w:num w:numId="3">
    <w:abstractNumId w:val="6"/>
  </w:num>
  <w:num w:numId="4">
    <w:abstractNumId w:val="13"/>
  </w:num>
  <w:num w:numId="5">
    <w:abstractNumId w:val="12"/>
  </w:num>
  <w:num w:numId="6">
    <w:abstractNumId w:val="30"/>
  </w:num>
  <w:num w:numId="7">
    <w:abstractNumId w:val="25"/>
  </w:num>
  <w:num w:numId="8">
    <w:abstractNumId w:val="4"/>
  </w:num>
  <w:num w:numId="9">
    <w:abstractNumId w:val="8"/>
  </w:num>
  <w:num w:numId="10">
    <w:abstractNumId w:val="24"/>
  </w:num>
  <w:num w:numId="11">
    <w:abstractNumId w:val="27"/>
  </w:num>
  <w:num w:numId="12">
    <w:abstractNumId w:val="14"/>
  </w:num>
  <w:num w:numId="13">
    <w:abstractNumId w:val="1"/>
  </w:num>
  <w:num w:numId="14">
    <w:abstractNumId w:val="19"/>
  </w:num>
  <w:num w:numId="15">
    <w:abstractNumId w:val="2"/>
  </w:num>
  <w:num w:numId="16">
    <w:abstractNumId w:val="18"/>
  </w:num>
  <w:num w:numId="17">
    <w:abstractNumId w:val="28"/>
  </w:num>
  <w:num w:numId="18">
    <w:abstractNumId w:val="22"/>
  </w:num>
  <w:num w:numId="19">
    <w:abstractNumId w:val="15"/>
  </w:num>
  <w:num w:numId="20">
    <w:abstractNumId w:val="26"/>
  </w:num>
  <w:num w:numId="21">
    <w:abstractNumId w:val="7"/>
  </w:num>
  <w:num w:numId="22">
    <w:abstractNumId w:val="17"/>
  </w:num>
  <w:num w:numId="23">
    <w:abstractNumId w:val="16"/>
  </w:num>
  <w:num w:numId="24">
    <w:abstractNumId w:val="31"/>
  </w:num>
  <w:num w:numId="25">
    <w:abstractNumId w:val="21"/>
  </w:num>
  <w:num w:numId="26">
    <w:abstractNumId w:val="0"/>
  </w:num>
  <w:num w:numId="27">
    <w:abstractNumId w:val="23"/>
  </w:num>
  <w:num w:numId="28">
    <w:abstractNumId w:val="5"/>
  </w:num>
  <w:num w:numId="29">
    <w:abstractNumId w:val="10"/>
  </w:num>
  <w:num w:numId="30">
    <w:abstractNumId w:val="20"/>
  </w:num>
  <w:num w:numId="31">
    <w:abstractNumId w:val="3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1A6"/>
    <w:rsid w:val="00006440"/>
    <w:rsid w:val="0000678B"/>
    <w:rsid w:val="000C6996"/>
    <w:rsid w:val="00131C8F"/>
    <w:rsid w:val="001368D2"/>
    <w:rsid w:val="001C44A2"/>
    <w:rsid w:val="002843A8"/>
    <w:rsid w:val="00300BFB"/>
    <w:rsid w:val="005461A6"/>
    <w:rsid w:val="00780175"/>
    <w:rsid w:val="0079481A"/>
    <w:rsid w:val="008D61C7"/>
    <w:rsid w:val="00BD2E29"/>
    <w:rsid w:val="00E61D43"/>
    <w:rsid w:val="00FC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7ED45A-6208-463A-8F6E-4E3C00319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461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61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1C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461A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5461A6"/>
    <w:rPr>
      <w:b/>
      <w:bCs/>
    </w:rPr>
  </w:style>
  <w:style w:type="character" w:styleId="nfase">
    <w:name w:val="Emphasis"/>
    <w:basedOn w:val="Fontepargpadro"/>
    <w:uiPriority w:val="20"/>
    <w:qFormat/>
    <w:rsid w:val="005461A6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61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1C8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276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6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5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5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57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0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8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636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1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47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4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1753</TotalTime>
  <Pages>18</Pages>
  <Words>4695</Words>
  <Characters>25356</Characters>
  <Application>Microsoft Office Word</Application>
  <DocSecurity>0</DocSecurity>
  <Lines>211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4</cp:revision>
  <dcterms:created xsi:type="dcterms:W3CDTF">2025-04-24T14:20:00Z</dcterms:created>
  <dcterms:modified xsi:type="dcterms:W3CDTF">2025-05-02T16:03:00Z</dcterms:modified>
</cp:coreProperties>
</file>