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E3B" w:rsidRDefault="00364E3B" w:rsidP="00364E3B">
      <w:pPr>
        <w:pStyle w:val="Ttulo2"/>
      </w:pPr>
      <w:r>
        <w:t xml:space="preserve">Escola de Ensino Fundamental e Integral II – </w:t>
      </w:r>
      <w:proofErr w:type="spellStart"/>
      <w:r>
        <w:t>Eneia</w:t>
      </w:r>
      <w:proofErr w:type="spellEnd"/>
      <w:r>
        <w:t xml:space="preserve"> Ferreira Nobre</w:t>
      </w:r>
    </w:p>
    <w:p w:rsidR="00364E3B" w:rsidRDefault="00364E3B" w:rsidP="00364E3B">
      <w:pPr>
        <w:pStyle w:val="NormalWeb"/>
      </w:pPr>
      <w:r>
        <w:rPr>
          <w:rStyle w:val="Forte"/>
        </w:rPr>
        <w:t>Professor:</w:t>
      </w:r>
      <w:r>
        <w:t xml:space="preserve"> Bruno </w:t>
      </w:r>
      <w:proofErr w:type="spellStart"/>
      <w:r>
        <w:t>Farabulini</w:t>
      </w:r>
      <w:proofErr w:type="spellEnd"/>
      <w:r>
        <w:t xml:space="preserve"> L Saraiva </w:t>
      </w:r>
      <w:r>
        <w:br/>
      </w:r>
      <w:r>
        <w:rPr>
          <w:rStyle w:val="Forte"/>
        </w:rPr>
        <w:t>Aluno(a): ____________________________________________</w:t>
      </w:r>
      <w:r>
        <w:br/>
      </w:r>
      <w:r>
        <w:rPr>
          <w:rStyle w:val="Forte"/>
        </w:rPr>
        <w:t>Turma:</w:t>
      </w:r>
      <w:r>
        <w:t xml:space="preserve"> 7º Ano ________</w:t>
      </w:r>
      <w:r>
        <w:br/>
      </w:r>
      <w:r>
        <w:rPr>
          <w:rStyle w:val="Forte"/>
        </w:rPr>
        <w:t>Data:</w:t>
      </w:r>
      <w:r>
        <w:t>_____/______/_____</w:t>
      </w:r>
    </w:p>
    <w:p w:rsidR="00364E3B" w:rsidRDefault="00364E3B" w:rsidP="00364E3B">
      <w:pPr>
        <w:pStyle w:val="NormalWeb"/>
      </w:pPr>
      <w:r>
        <w:rPr>
          <w:rStyle w:val="Forte"/>
        </w:rPr>
        <w:t>Versão da prova:</w:t>
      </w:r>
      <w:r>
        <w:t xml:space="preserve"> </w:t>
      </w:r>
      <w:proofErr w:type="gramStart"/>
      <w:r>
        <w:t>( )</w:t>
      </w:r>
      <w:proofErr w:type="gramEnd"/>
      <w:r>
        <w:t xml:space="preserve"> A ( ) B ( ) C</w:t>
      </w:r>
    </w:p>
    <w:p w:rsidR="00364E3B" w:rsidRDefault="00364E3B" w:rsidP="004E093B">
      <w:pPr>
        <w:spacing w:before="100" w:beforeAutospacing="1" w:after="100" w:afterAutospacing="1" w:line="240" w:lineRule="auto"/>
      </w:pPr>
      <w:r w:rsidRPr="003F46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Tema: Mo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narquias Nacionais e Absolutism</w:t>
      </w:r>
      <w:r w:rsidR="004E093B">
        <w:t>o</w:t>
      </w:r>
    </w:p>
    <w:p w:rsidR="00364E3B" w:rsidRDefault="00364E3B" w:rsidP="00364E3B">
      <w:pPr>
        <w:pStyle w:val="Ttulo2"/>
      </w:pPr>
      <w:r>
        <w:t>Questões Objetivas</w:t>
      </w:r>
    </w:p>
    <w:p w:rsidR="00364E3B" w:rsidRDefault="00364E3B" w:rsidP="00364E3B">
      <w:pPr>
        <w:pStyle w:val="NormalWeb"/>
      </w:pPr>
      <w:r>
        <w:rPr>
          <w:rStyle w:val="Forte"/>
        </w:rPr>
        <w:t>1.</w:t>
      </w:r>
      <w:r>
        <w:t xml:space="preserve"> O fortalecimento das monarquias nacionais ocorreu principalmente devido:</w:t>
      </w:r>
      <w:r>
        <w:br/>
        <w:t>A) À diminuição do comércio</w:t>
      </w:r>
      <w:r>
        <w:br/>
        <w:t>B) À aliança entre reis e burguesia</w:t>
      </w:r>
      <w:r>
        <w:br/>
        <w:t>C) Ao aumento do poder dos senhores feudais</w:t>
      </w:r>
      <w:r>
        <w:br/>
        <w:t>D) Ao fim das cidades</w:t>
      </w:r>
    </w:p>
    <w:p w:rsidR="00364E3B" w:rsidRDefault="00364E3B" w:rsidP="00364E3B"/>
    <w:p w:rsidR="00364E3B" w:rsidRDefault="00364E3B" w:rsidP="00364E3B">
      <w:pPr>
        <w:pStyle w:val="NormalWeb"/>
      </w:pPr>
      <w:r>
        <w:rPr>
          <w:rStyle w:val="Forte"/>
        </w:rPr>
        <w:t>2.</w:t>
      </w:r>
      <w:r>
        <w:t xml:space="preserve"> A Carta Magna (1215) teve como principal objetivo:</w:t>
      </w:r>
      <w:r>
        <w:br/>
        <w:t>A) Fortalecer o rei</w:t>
      </w:r>
      <w:r>
        <w:br/>
        <w:t>B) Garantir direitos aos camponeses</w:t>
      </w:r>
      <w:r>
        <w:br/>
        <w:t>C) Limitar o poder do rei</w:t>
      </w:r>
      <w:r>
        <w:br/>
        <w:t>D) Criar uma nova religião</w:t>
      </w:r>
    </w:p>
    <w:p w:rsidR="00364E3B" w:rsidRDefault="00364E3B" w:rsidP="00364E3B"/>
    <w:p w:rsidR="00364E3B" w:rsidRDefault="00364E3B" w:rsidP="00364E3B">
      <w:pPr>
        <w:pStyle w:val="NormalWeb"/>
      </w:pPr>
      <w:r>
        <w:rPr>
          <w:rStyle w:val="Forte"/>
        </w:rPr>
        <w:t>3.</w:t>
      </w:r>
      <w:r>
        <w:t xml:space="preserve"> A aliança entre reis e Igreja era importante porque:</w:t>
      </w:r>
      <w:r>
        <w:br/>
        <w:t>A) Enfraquecia o poder</w:t>
      </w:r>
      <w:r>
        <w:br/>
        <w:t>B) Dava legitimidade ao rei</w:t>
      </w:r>
      <w:r>
        <w:br/>
        <w:t>C) Eliminava a nobreza</w:t>
      </w:r>
      <w:r>
        <w:br/>
        <w:t>D) Criava repúblicas</w:t>
      </w:r>
    </w:p>
    <w:p w:rsidR="00364E3B" w:rsidRDefault="00364E3B" w:rsidP="00364E3B"/>
    <w:p w:rsidR="00364E3B" w:rsidRDefault="00364E3B" w:rsidP="00364E3B">
      <w:pPr>
        <w:pStyle w:val="NormalWeb"/>
      </w:pPr>
      <w:r>
        <w:rPr>
          <w:rStyle w:val="Forte"/>
        </w:rPr>
        <w:t>4.</w:t>
      </w:r>
      <w:r>
        <w:t xml:space="preserve"> Os Reis Católicos ficaram conhecidos por:</w:t>
      </w:r>
      <w:r>
        <w:br/>
        <w:t>A) Defender o feudalismo</w:t>
      </w:r>
      <w:r>
        <w:br/>
        <w:t>B) Unificar a Espanha</w:t>
      </w:r>
      <w:r>
        <w:br/>
        <w:t>C) Apoiar camponeses</w:t>
      </w:r>
      <w:r>
        <w:br/>
        <w:t>D) Acabar com a Igreja</w:t>
      </w:r>
    </w:p>
    <w:p w:rsidR="00364E3B" w:rsidRDefault="00364E3B" w:rsidP="00364E3B"/>
    <w:p w:rsidR="00364E3B" w:rsidRDefault="00364E3B" w:rsidP="00364E3B">
      <w:pPr>
        <w:pStyle w:val="NormalWeb"/>
      </w:pPr>
      <w:r>
        <w:rPr>
          <w:rStyle w:val="Forte"/>
        </w:rPr>
        <w:t>5.</w:t>
      </w:r>
      <w:r>
        <w:t xml:space="preserve"> O absolutismo é:</w:t>
      </w:r>
      <w:r>
        <w:br/>
        <w:t>A) Governo do povo</w:t>
      </w:r>
      <w:r>
        <w:br/>
      </w:r>
      <w:r>
        <w:lastRenderedPageBreak/>
        <w:t>B) Poder dividido</w:t>
      </w:r>
      <w:r>
        <w:br/>
        <w:t>C) Poder concentrado no rei</w:t>
      </w:r>
      <w:r>
        <w:br/>
        <w:t>D) Governo sem rei</w:t>
      </w:r>
    </w:p>
    <w:p w:rsidR="00364E3B" w:rsidRDefault="00364E3B" w:rsidP="00364E3B"/>
    <w:p w:rsidR="00364E3B" w:rsidRDefault="00364E3B" w:rsidP="00364E3B">
      <w:pPr>
        <w:pStyle w:val="Ttulo2"/>
      </w:pPr>
      <w:r>
        <w:t>Questões Discursivas</w:t>
      </w:r>
    </w:p>
    <w:p w:rsidR="00364E3B" w:rsidRDefault="00364E3B" w:rsidP="00364E3B">
      <w:pPr>
        <w:pStyle w:val="NormalWeb"/>
      </w:pPr>
      <w:r>
        <w:rPr>
          <w:rStyle w:val="Forte"/>
        </w:rPr>
        <w:t>6.</w:t>
      </w:r>
      <w:r>
        <w:t xml:space="preserve"> Explique o que foram as monarquias nacionais.</w:t>
      </w:r>
    </w:p>
    <w:p w:rsidR="00364E3B" w:rsidRDefault="00364E3B" w:rsidP="00364E3B"/>
    <w:p w:rsidR="00364E3B" w:rsidRDefault="00364E3B" w:rsidP="00364E3B">
      <w:pPr>
        <w:pStyle w:val="NormalWeb"/>
      </w:pPr>
      <w:r>
        <w:rPr>
          <w:rStyle w:val="Forte"/>
        </w:rPr>
        <w:t>7.</w:t>
      </w:r>
      <w:r>
        <w:t xml:space="preserve"> Qual foi o papel da burguesia no fortalecimento dos reis?</w:t>
      </w:r>
    </w:p>
    <w:p w:rsidR="00364E3B" w:rsidRDefault="00364E3B" w:rsidP="00364E3B"/>
    <w:p w:rsidR="00364E3B" w:rsidRDefault="00364E3B" w:rsidP="00364E3B">
      <w:pPr>
        <w:pStyle w:val="NormalWeb"/>
      </w:pPr>
      <w:r>
        <w:rPr>
          <w:rStyle w:val="Forte"/>
        </w:rPr>
        <w:t>8.</w:t>
      </w:r>
      <w:r>
        <w:t xml:space="preserve"> Diferencie a sociedade feudal da nova organização social.</w:t>
      </w:r>
    </w:p>
    <w:p w:rsidR="00364E3B" w:rsidRDefault="00364E3B" w:rsidP="00364E3B"/>
    <w:p w:rsidR="00364E3B" w:rsidRDefault="00364E3B" w:rsidP="00364E3B">
      <w:pPr>
        <w:pStyle w:val="NormalWeb"/>
      </w:pPr>
      <w:r>
        <w:rPr>
          <w:rStyle w:val="Forte"/>
        </w:rPr>
        <w:t>9.</w:t>
      </w:r>
      <w:r>
        <w:t xml:space="preserve"> O que foi o absolutismo?</w:t>
      </w:r>
    </w:p>
    <w:p w:rsidR="00364E3B" w:rsidRDefault="00364E3B" w:rsidP="00364E3B"/>
    <w:p w:rsidR="00364E3B" w:rsidRDefault="00364E3B" w:rsidP="00364E3B">
      <w:pPr>
        <w:pStyle w:val="NormalWeb"/>
      </w:pPr>
      <w:r>
        <w:rPr>
          <w:rStyle w:val="Forte"/>
        </w:rPr>
        <w:t>10.</w:t>
      </w:r>
      <w:r>
        <w:t xml:space="preserve"> Como era a vida na corte?</w:t>
      </w:r>
    </w:p>
    <w:p w:rsidR="00364E3B" w:rsidRDefault="00364E3B" w:rsidP="00364E3B">
      <w:pPr>
        <w:pStyle w:val="NormalWeb"/>
      </w:pPr>
      <w:r>
        <w:t xml:space="preserve">   </w:t>
      </w:r>
    </w:p>
    <w:p w:rsidR="00364E3B" w:rsidRDefault="00364E3B" w:rsidP="00364E3B">
      <w:pPr>
        <w:pStyle w:val="NormalWeb"/>
      </w:pPr>
    </w:p>
    <w:p w:rsidR="00364E3B" w:rsidRDefault="00364E3B" w:rsidP="00364E3B">
      <w:pPr>
        <w:pStyle w:val="NormalWeb"/>
      </w:pPr>
    </w:p>
    <w:p w:rsidR="00364E3B" w:rsidRDefault="00364E3B" w:rsidP="00364E3B">
      <w:pPr>
        <w:pStyle w:val="NormalWeb"/>
      </w:pPr>
    </w:p>
    <w:p w:rsidR="00364E3B" w:rsidRDefault="00364E3B" w:rsidP="00364E3B">
      <w:pPr>
        <w:pStyle w:val="NormalWeb"/>
      </w:pPr>
    </w:p>
    <w:p w:rsidR="00364E3B" w:rsidRDefault="00364E3B" w:rsidP="00364E3B">
      <w:pPr>
        <w:pStyle w:val="NormalWeb"/>
      </w:pPr>
    </w:p>
    <w:p w:rsidR="00364E3B" w:rsidRDefault="00364E3B" w:rsidP="00364E3B">
      <w:pPr>
        <w:pStyle w:val="NormalWeb"/>
      </w:pPr>
    </w:p>
    <w:p w:rsidR="00364E3B" w:rsidRDefault="00364E3B" w:rsidP="00364E3B">
      <w:pPr>
        <w:pStyle w:val="NormalWeb"/>
        <w:jc w:val="right"/>
      </w:pPr>
      <w:r>
        <w:rPr>
          <w:rStyle w:val="Forte"/>
        </w:rPr>
        <w:t>“E sucedeu que, cheias que foram as vasilhas, disse a seu filho: Traze-me ainda uma vasilha. Mas ele disse: Não há mais vasilha nenhuma. E o azeite parou.”</w:t>
      </w:r>
      <w:r>
        <w:br/>
        <w:t>(2 Reis 4:6)</w:t>
      </w:r>
    </w:p>
    <w:p w:rsidR="008834DD" w:rsidRDefault="008834DD">
      <w:bookmarkStart w:id="0" w:name="_GoBack"/>
      <w:bookmarkEnd w:id="0"/>
    </w:p>
    <w:sectPr w:rsidR="008834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E3B"/>
    <w:rsid w:val="00364E3B"/>
    <w:rsid w:val="004E093B"/>
    <w:rsid w:val="0088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3FF66"/>
  <w15:chartTrackingRefBased/>
  <w15:docId w15:val="{3C5C53B3-89B1-40F0-A5AA-8A4BDD8DE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E3B"/>
  </w:style>
  <w:style w:type="paragraph" w:styleId="Ttulo2">
    <w:name w:val="heading 2"/>
    <w:basedOn w:val="Normal"/>
    <w:link w:val="Ttulo2Char"/>
    <w:uiPriority w:val="9"/>
    <w:qFormat/>
    <w:rsid w:val="00364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E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64E3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364E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4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E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3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234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2026-03-23T12:34:00Z</dcterms:created>
  <dcterms:modified xsi:type="dcterms:W3CDTF">2026-03-23T18:08:00Z</dcterms:modified>
</cp:coreProperties>
</file>