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2080" w:rsidRPr="00392080" w:rsidRDefault="00392080">
      <w:pPr>
        <w:rPr>
          <w:sz w:val="48"/>
          <w:szCs w:val="48"/>
        </w:rPr>
      </w:pPr>
      <w:r w:rsidRPr="00392080">
        <w:rPr>
          <w:sz w:val="48"/>
          <w:szCs w:val="48"/>
        </w:rPr>
        <w:t>TOKEM DE COMANDO GITLAB</w:t>
      </w:r>
    </w:p>
    <w:p w:rsidR="00392080" w:rsidRDefault="00392080"/>
    <w:p w:rsidR="00392080" w:rsidRDefault="00392080">
      <w:r>
        <w:t xml:space="preserve"> Token de alimentação</w:t>
      </w:r>
      <w:bookmarkStart w:id="0" w:name="_GoBack"/>
      <w:bookmarkEnd w:id="0"/>
    </w:p>
    <w:p w:rsidR="00385532" w:rsidRDefault="00392080">
      <w:proofErr w:type="gramStart"/>
      <w:r w:rsidRPr="00392080">
        <w:t>glft</w:t>
      </w:r>
      <w:proofErr w:type="gramEnd"/>
      <w:r w:rsidRPr="00392080">
        <w:t>-yGtoeo6jUof81ByLZbdc</w:t>
      </w:r>
    </w:p>
    <w:p w:rsidR="00392080" w:rsidRDefault="00392080" w:rsidP="00392080">
      <w:r>
        <w:t>Token de e-mail recebido</w:t>
      </w:r>
    </w:p>
    <w:p w:rsidR="00392080" w:rsidRDefault="00392080">
      <w:proofErr w:type="gramStart"/>
      <w:r w:rsidRPr="00392080">
        <w:t>glimt</w:t>
      </w:r>
      <w:proofErr w:type="gramEnd"/>
      <w:r w:rsidRPr="00392080">
        <w:t>-a3nk2qh58m85e0n4x5zbi</w:t>
      </w:r>
    </w:p>
    <w:sectPr w:rsidR="003920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080"/>
    <w:rsid w:val="00385532"/>
    <w:rsid w:val="0039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54FF1"/>
  <w15:chartTrackingRefBased/>
  <w15:docId w15:val="{022D7BBA-5E53-4384-866C-E1D2EF8FE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2025-08-20T18:23:00Z</dcterms:created>
  <dcterms:modified xsi:type="dcterms:W3CDTF">2025-08-20T18:26:00Z</dcterms:modified>
</cp:coreProperties>
</file>