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5E4" w:rsidRDefault="00E55241">
      <w:r>
        <w:t xml:space="preserve">O setor de </w:t>
      </w:r>
      <w:r>
        <w:rPr>
          <w:rStyle w:val="Forte"/>
        </w:rPr>
        <w:t>análise de dados</w:t>
      </w:r>
      <w:r>
        <w:t xml:space="preserve"> está evoluindo rapidamente, impulsionado por várias </w:t>
      </w:r>
      <w:bookmarkStart w:id="0" w:name="_GoBack"/>
      <w:r>
        <w:rPr>
          <w:rStyle w:val="Forte"/>
        </w:rPr>
        <w:t>tendências tecnológicas e estratégicas</w:t>
      </w:r>
      <w:r>
        <w:t xml:space="preserve">. </w:t>
      </w:r>
      <w:bookmarkEnd w:id="0"/>
      <w:r>
        <w:t>Aqui estão algumas das principais que favorecem esse crescimento:</w:t>
      </w:r>
    </w:p>
    <w:p w:rsidR="00E55241" w:rsidRPr="00E55241" w:rsidRDefault="00E55241" w:rsidP="00E55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5524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Brasil: Big Data no Setor Financeiro e Open </w:t>
      </w:r>
      <w:proofErr w:type="spellStart"/>
      <w:r w:rsidRPr="00E5524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Finance</w:t>
      </w:r>
      <w:proofErr w:type="spellEnd"/>
    </w:p>
    <w:p w:rsidR="00E55241" w:rsidRPr="00E55241" w:rsidRDefault="00E55241" w:rsidP="00E55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5241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Tendência: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Adoção crescente do </w:t>
      </w:r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Open </w:t>
      </w:r>
      <w:proofErr w:type="spellStart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Finance</w:t>
      </w:r>
      <w:proofErr w:type="spellEnd"/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permitindo acesso a dados bancários e personalização de serviços. </w:t>
      </w:r>
      <w:r w:rsidRPr="00E55241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Aplicação: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Instituições financeiras utilizam </w:t>
      </w:r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preditiva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oferecer crédito com menor risco. </w:t>
      </w:r>
      <w:r w:rsidRPr="00E55241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Impacto: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Redução da burocracia e inclusão de consumidores que antes não tinham acesso a serviços financeiros.</w:t>
      </w:r>
    </w:p>
    <w:p w:rsidR="00E55241" w:rsidRPr="00E55241" w:rsidRDefault="00E55241" w:rsidP="00E55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5241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Tecnologias em alta: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BigQuery</w:t>
      </w:r>
      <w:proofErr w:type="spellEnd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&amp; AWS para análise de grandes volumes de </w:t>
      </w:r>
      <w:proofErr w:type="gramStart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Machine</w:t>
      </w:r>
      <w:proofErr w:type="spellEnd"/>
      <w:proofErr w:type="gramEnd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Learning para previsão de risco financeiro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Open Banking &amp; </w:t>
      </w:r>
      <w:proofErr w:type="spellStart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APIs</w:t>
      </w:r>
      <w:proofErr w:type="spellEnd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para integração de bancos</w:t>
      </w:r>
    </w:p>
    <w:p w:rsidR="00E55241" w:rsidRPr="00E55241" w:rsidRDefault="00E55241" w:rsidP="00E55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5524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🇮🇳</w:t>
      </w:r>
      <w:r w:rsidRPr="00E5524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Índia: Análise de Dados para Desenvolvimento Rural e Agrícola</w:t>
      </w:r>
    </w:p>
    <w:p w:rsidR="00E55241" w:rsidRPr="00E55241" w:rsidRDefault="00E55241" w:rsidP="00E55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5241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Tendência: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Uso de </w:t>
      </w:r>
      <w:proofErr w:type="spellStart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IoT</w:t>
      </w:r>
      <w:proofErr w:type="spellEnd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AI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melhorar previsões agrícolas e produtividade no setor rural. </w:t>
      </w:r>
      <w:r w:rsidRPr="00E55241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Aplicação: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Pequenos agricultores podem usar </w:t>
      </w:r>
      <w:proofErr w:type="spellStart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machine</w:t>
      </w:r>
      <w:proofErr w:type="spellEnd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learning</w:t>
      </w:r>
      <w:proofErr w:type="spellEnd"/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prever condições climáticas e otimizar colheitas. </w:t>
      </w:r>
      <w:r w:rsidRPr="00E55241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Impacto: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Maior eficiência na produção, redução de desperdício e aumento de segurança alimentar.</w:t>
      </w:r>
    </w:p>
    <w:p w:rsidR="00E55241" w:rsidRPr="00E55241" w:rsidRDefault="00E55241" w:rsidP="00E55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5241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Tecnologias em alta: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Sensores </w:t>
      </w:r>
      <w:proofErr w:type="spellStart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IoT</w:t>
      </w:r>
      <w:proofErr w:type="spellEnd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para coleta de dados sobre clima e </w:t>
      </w:r>
      <w:proofErr w:type="gramStart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solo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Google</w:t>
      </w:r>
      <w:proofErr w:type="gramEnd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Cloud</w:t>
      </w:r>
      <w:proofErr w:type="spellEnd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&amp; </w:t>
      </w:r>
      <w:proofErr w:type="spellStart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TensorFlow</w:t>
      </w:r>
      <w:proofErr w:type="spellEnd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para modelos preditivos na agricultura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Blockchain</w:t>
      </w:r>
      <w:proofErr w:type="spellEnd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para rastreamento de cadeia produtiva agrícola</w:t>
      </w:r>
    </w:p>
    <w:p w:rsidR="00E55241" w:rsidRPr="00E55241" w:rsidRDefault="00E55241" w:rsidP="00E55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5524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🇲🇽</w:t>
      </w:r>
      <w:r w:rsidRPr="00E5524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México: Inteligência de Mercado para E-commerce e </w:t>
      </w:r>
      <w:proofErr w:type="spellStart"/>
      <w:r w:rsidRPr="00E5524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Fintechs</w:t>
      </w:r>
      <w:proofErr w:type="spellEnd"/>
    </w:p>
    <w:p w:rsidR="00E55241" w:rsidRPr="00E55241" w:rsidRDefault="00E55241" w:rsidP="00E55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5241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Tendência: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Expansão de </w:t>
      </w:r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Big Data </w:t>
      </w:r>
      <w:proofErr w:type="spellStart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Analytics</w:t>
      </w:r>
      <w:proofErr w:type="spellEnd"/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otimizar vendas online e serviços financeiros digitais. </w:t>
      </w:r>
      <w:r w:rsidRPr="00E55241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Aplicação: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Empresas de e-commerce utilizam </w:t>
      </w:r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 de comportamento do consumidor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campanhas mais eficientes. </w:t>
      </w:r>
      <w:r w:rsidRPr="00E55241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Impacto: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Aumento na conversão de vendas e redução de fraudes financeiras.</w:t>
      </w:r>
    </w:p>
    <w:p w:rsidR="00E55241" w:rsidRPr="00E55241" w:rsidRDefault="00E55241" w:rsidP="00E55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5241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Tecnologias em alta: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Google Data Studio para análise de tráfego </w:t>
      </w:r>
      <w:proofErr w:type="gramStart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digital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Power</w:t>
      </w:r>
      <w:proofErr w:type="gramEnd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BI para monitoramento de </w:t>
      </w:r>
      <w:proofErr w:type="spellStart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KPIs</w:t>
      </w:r>
      <w:proofErr w:type="spellEnd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 otimização de campanhas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AI para detecção de fraudes em pagamentos online</w:t>
      </w:r>
    </w:p>
    <w:p w:rsidR="00E55241" w:rsidRPr="00E55241" w:rsidRDefault="00E55241" w:rsidP="00E55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5524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🇿🇦</w:t>
      </w:r>
      <w:r w:rsidRPr="00E5524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África do Sul: Dados em Tempo Real para Energia e Telecomunicações</w:t>
      </w:r>
    </w:p>
    <w:p w:rsidR="00E55241" w:rsidRPr="00E55241" w:rsidRDefault="00E55241" w:rsidP="00E55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5241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🔹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Tendência: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Uso de </w:t>
      </w:r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análise preditiva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melhorar eficiência energética e cobertura de telecomunicações. </w:t>
      </w:r>
      <w:r w:rsidRPr="00E55241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Aplicação: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Empresas de energia analisam dados históricos para prever </w:t>
      </w:r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demanda elétrica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evitar apagões. </w:t>
      </w:r>
      <w:r w:rsidRPr="00E55241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Impacto: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Melhor gestão de infraestrutura e redução de perdas operacionais.</w:t>
      </w:r>
    </w:p>
    <w:p w:rsidR="00E55241" w:rsidRPr="00E55241" w:rsidRDefault="00E55241" w:rsidP="00E55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5241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Tecnologias em alta: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Stream</w:t>
      </w:r>
      <w:proofErr w:type="spellEnd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Analytics</w:t>
      </w:r>
      <w:proofErr w:type="spellEnd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para monitoramento em tempo </w:t>
      </w:r>
      <w:proofErr w:type="gramStart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real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Google</w:t>
      </w:r>
      <w:proofErr w:type="gramEnd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BigQuery</w:t>
      </w:r>
      <w:proofErr w:type="spellEnd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para análise de dados energéticos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Drones</w:t>
      </w:r>
      <w:proofErr w:type="spellEnd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&amp; AI para otimização de redes de telecomunicação</w:t>
      </w:r>
    </w:p>
    <w:p w:rsidR="00E55241" w:rsidRPr="00E55241" w:rsidRDefault="00E55241" w:rsidP="00E552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55241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🇺🇸</w:t>
      </w:r>
      <w:r w:rsidRPr="00E5524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Estados Unidos: Automação e IA Generativa na Análise de Dados</w:t>
      </w:r>
    </w:p>
    <w:p w:rsidR="00E55241" w:rsidRPr="00E55241" w:rsidRDefault="00E55241" w:rsidP="00E55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5241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Tendência: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Empresas estão adotando </w:t>
      </w:r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IA generativa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gerar relatórios automatizados e insights preditivos. </w:t>
      </w:r>
      <w:r w:rsidRPr="00E55241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Aplicação: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Plataformas financeiras utilizam </w:t>
      </w:r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algoritmos avançados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análise de grandes volumes de dados de clientes. </w:t>
      </w:r>
      <w:r w:rsidRPr="00E55241">
        <w:rPr>
          <w:rFonts w:ascii="Segoe UI Symbol" w:eastAsia="Times New Roman" w:hAnsi="Segoe UI Symbol" w:cs="Segoe UI Symbol"/>
          <w:sz w:val="24"/>
          <w:szCs w:val="24"/>
          <w:lang w:eastAsia="pt-BR"/>
        </w:rPr>
        <w:t>🔹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Impacto: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Maior precisão na tomada de decisões empresariais, redução de custo operacional e melhora na experiência do consumidor.</w:t>
      </w:r>
    </w:p>
    <w:p w:rsidR="00E55241" w:rsidRPr="00E55241" w:rsidRDefault="00E55241" w:rsidP="00E55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5241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Tecnologias em alta: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Microsoft </w:t>
      </w:r>
      <w:proofErr w:type="spellStart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Copilot</w:t>
      </w:r>
      <w:proofErr w:type="spellEnd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&amp; AI para geração de relatórios </w:t>
      </w:r>
      <w:proofErr w:type="gramStart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automatizados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AutoML</w:t>
      </w:r>
      <w:proofErr w:type="spellEnd"/>
      <w:proofErr w:type="gramEnd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para personalização de análise de dados em larga escala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Segoe UI Symbol" w:eastAsia="Times New Roman" w:hAnsi="Segoe UI Symbol" w:cs="Segoe UI Symbol"/>
          <w:sz w:val="24"/>
          <w:szCs w:val="24"/>
          <w:lang w:eastAsia="pt-BR"/>
        </w:rPr>
        <w:t>✅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AWS &amp; </w:t>
      </w:r>
      <w:proofErr w:type="spellStart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Snowflake</w:t>
      </w:r>
      <w:proofErr w:type="spellEnd"/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para gestão de Big Data em tempo real</w:t>
      </w:r>
    </w:p>
    <w:p w:rsidR="00E55241" w:rsidRPr="00E55241" w:rsidRDefault="00E55241" w:rsidP="00E552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país tem oportunidades </w:t>
      </w:r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únicas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 a </w:t>
      </w:r>
      <w:r w:rsidRPr="00E55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CONCLAVE DIGITAL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utilizar essas tendências para adaptar seus serviços. </w:t>
      </w:r>
      <w:proofErr w:type="gramStart"/>
      <w:r w:rsidRPr="00E55241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Quer</w:t>
      </w:r>
      <w:proofErr w:type="gramEnd"/>
      <w:r w:rsidRPr="00E552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explorar uma dessas áreas com mais profundidade? </w:t>
      </w:r>
      <w:r w:rsidRPr="00E55241">
        <w:rPr>
          <w:rFonts w:ascii="Segoe UI Symbol" w:eastAsia="Times New Roman" w:hAnsi="Segoe UI Symbol" w:cs="Segoe UI Symbol"/>
          <w:sz w:val="24"/>
          <w:szCs w:val="24"/>
          <w:lang w:eastAsia="pt-BR"/>
        </w:rPr>
        <w:t>📊✨</w:t>
      </w:r>
    </w:p>
    <w:p w:rsidR="00E55241" w:rsidRDefault="00E55241"/>
    <w:sectPr w:rsidR="00E552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241"/>
    <w:rsid w:val="008045E4"/>
    <w:rsid w:val="00E5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4AA10"/>
  <w15:chartTrackingRefBased/>
  <w15:docId w15:val="{E31A6222-8567-45F2-B5A0-97C85012F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E552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E55241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E5524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552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58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510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2025-05-03T14:57:00Z</dcterms:created>
  <dcterms:modified xsi:type="dcterms:W3CDTF">2025-05-03T14:58:00Z</dcterms:modified>
</cp:coreProperties>
</file>