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10. Планирование и диспетчеризация процессов в Linux </w:t>
      </w:r>
    </w:p>
    <w:p w:rsidR="00000000" w:rsidDel="00000000" w:rsidP="00000000" w:rsidRDefault="00000000" w:rsidRPr="00000000" w14:paraId="0000000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Аннотация: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представление о стратегиях и алгоритмах планирования процессов в Linux, изучить основные функции планировщика процессов в Linux.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Изучите особенности планировщика Linux и системный вызов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nice()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0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Прочитайте вводную информацию о планировщике Linux.</w:t>
      </w:r>
    </w:p>
    <w:p w:rsidR="00000000" w:rsidDel="00000000" w:rsidP="00000000" w:rsidRDefault="00000000" w:rsidRPr="00000000" w14:paraId="0000000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Планировщик процессов Linux менялся со временем. В настоящий момент планировщик, доступный, начиная с версии ядра Linux 2.6.23, называется CFS (Completely Fair Scheduler). Название происходит от внедрения в планировщик принципа равноправной очереди, планирующего алгоритма, который старается обеспечить равный доступ к ресурсам всем конкурирующим потребителям. CFS резко отличается от других планировщиков процессов в UNIX, включая своего предшественника, планировщик ввода-вывода.</w:t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CFS представляет значительно отличающийся алгоритм, называемый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беспристрастным планированием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котором квантов времени как единиц контроля доступа к процессору уже нет. Вместо них CFS назначает каждому процессу долю процессорного времени. Алгоритм очень прост: CFS запускается, назначая N процессам каждому по 1/N времени процессора. Затем эти доли уточняются, «взвешивая» каждый процесс по его точной величине. Процессы с нулевой точной величиной по умолчанию имеют вес, равный единице, следовательно, их пропорция не меняется. Процессы с меньшей точной величиной (высший приоритет) получают больший вес, увеличивая свою долю ресурсов процессора, в то время как процессы Completely Fair Scheduler с большей точной величиной (низший приоритет) получают меньший вес, уменьшая свой расход ресурсов процессора.</w:t>
      </w:r>
    </w:p>
    <w:p w:rsidR="00000000" w:rsidDel="00000000" w:rsidP="00000000" w:rsidRDefault="00000000" w:rsidRPr="00000000" w14:paraId="0000000A">
      <w:pPr>
        <w:spacing w:after="0" w:lineRule="auto"/>
        <w:ind w:left="280"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Определите версию ядра своей операционной системы Linux и проверьте, что она не менее 2.6.23.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before="12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uname -r</w:t>
      </w:r>
    </w:p>
    <w:p w:rsidR="00000000" w:rsidDel="00000000" w:rsidP="00000000" w:rsidRDefault="00000000" w:rsidRPr="00000000" w14:paraId="0000000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Ознакомьтесь с системным вызовом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nice().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предоставляет несколько вызовов для получения и установки значения любезности процесса. Самый простой из них — nice():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before="12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#include &lt;unistd.h&gt;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before="12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nice (int inc);</w:t>
      </w:r>
    </w:p>
    <w:p w:rsidR="00000000" w:rsidDel="00000000" w:rsidP="00000000" w:rsidRDefault="00000000" w:rsidRPr="00000000" w14:paraId="0000001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Успешная работа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nice()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увеличивает приоритет (значение любезности) процесса на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возвращает обновленную величину. </w:t>
      </w:r>
    </w:p>
    <w:p w:rsidR="00000000" w:rsidDel="00000000" w:rsidP="00000000" w:rsidRDefault="00000000" w:rsidRPr="00000000" w14:paraId="0000001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ошибки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nice()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Из-за того,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nice()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 новое значение приоритета,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может быть возвращено и в случае успеха. Чтобы различать успешное срабатывание и сбой, можно обнулить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errno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 запуском, а затем проверить ее значение. Наберите следующую программу и запустите. Что выводится в результате работы программы?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12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ret;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errno = 0;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 = nice (10); /* увеличение значения приоритета на 10 */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 (ret == –1 &amp;&amp;errno != 0)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ab/>
        <w:t xml:space="preserve">perror ("nice");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ab/>
        <w:t xml:space="preserve">printf ("значение приоритета теперь равно %d\n", ret);</w:t>
      </w:r>
    </w:p>
    <w:p w:rsidR="00000000" w:rsidDel="00000000" w:rsidP="00000000" w:rsidRDefault="00000000" w:rsidRPr="00000000" w14:paraId="0000001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Как изменится результат работы программы,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ret = nice (10)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заменить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ret = nice (0)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1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 помощью программы увеличьте приоритет процесса на 10.</w:t>
      </w:r>
    </w:p>
    <w:p w:rsidR="00000000" w:rsidDel="00000000" w:rsidP="00000000" w:rsidRDefault="00000000" w:rsidRPr="00000000" w14:paraId="0000001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 помощью программы увеличьте приоритет процесса на 30. </w:t>
      </w:r>
    </w:p>
    <w:p w:rsidR="00000000" w:rsidDel="00000000" w:rsidP="00000000" w:rsidRDefault="00000000" w:rsidRPr="00000000" w14:paraId="0000001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 помощью программы уменьшите приоритет процесса на 30.</w:t>
      </w:r>
    </w:p>
    <w:p w:rsidR="00000000" w:rsidDel="00000000" w:rsidP="00000000" w:rsidRDefault="00000000" w:rsidRPr="00000000" w14:paraId="0000001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Изучите системные вызовы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getpriority()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setpriority()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Прочитайте информацию о системных вызовах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getpriority()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setpriority()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12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#include &lt;sys/time.h&gt;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#include &lt;sys/resource.h&gt;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getpriority (int which, int who);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setpriority (int which, int who, int prio);</w:t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вызовы воздействуют на процесс, группу процессов или пользователей, что определено с помощью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должно быть PRIO_PROCESS, PRIO_PGRP или PRIO_USER, в то время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указывает идентификатор процесса, группы процессов или идентификатор пользователя соответственно. Если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вызов работает с текущими идентификатором процесса, группы процессов или идентификатором пользователя соответственно.</w:t>
      </w:r>
    </w:p>
    <w:p w:rsidR="00000000" w:rsidDel="00000000" w:rsidP="00000000" w:rsidRDefault="00000000" w:rsidRPr="00000000" w14:paraId="0000002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getpriority()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 наибольший приоритет (наименьшую численную величину значения любезности) каждого из указанных процессов. Вызов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setpriority()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устанавливает значение приоритета каждого из указанных процессов, равное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getpriority()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случае ошибки. Это может быть и возвращенный результат при успешном срабатывании, поэтому программист должен очистить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errno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 вызовом, если нужно обработать условия ошибки. Вызов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setpriority()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приводит к таким проблемам, он всегда возвращает 0 в случае успеха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 случае ошибки.</w:t>
      </w:r>
    </w:p>
    <w:p w:rsidR="00000000" w:rsidDel="00000000" w:rsidP="00000000" w:rsidRDefault="00000000" w:rsidRPr="00000000" w14:paraId="0000002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Выясните текущую величину приоритета процесса с помощью кода: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12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ret;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 = getpriority (PRIO_PROCESS, 0);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printf ("значение любезности равно %d\n", ret);</w:t>
      </w:r>
    </w:p>
    <w:p w:rsidR="00000000" w:rsidDel="00000000" w:rsidP="00000000" w:rsidRDefault="00000000" w:rsidRPr="00000000" w14:paraId="0000002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Установите приоритеты всех процессов текущей группы процессов равными 10: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12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ret;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 = setpriority (PRIO_PGRP, 0, 10);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 (ret == –1) 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ab/>
        <w:t xml:space="preserve">perror ("setpriority");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Изучите особенности привязки процессов к процессорам в Linux.</w:t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Прочитайте вводную информацию о необходимости привязки процессов к процессорам.</w:t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поддерживает работу нескольких процессоров в одной системе.</w:t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Привязка процессов к процессору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вероятность, что процесс будет постоянно запланирован на один и тот же процессор. Термин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«мягкая привязка»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означает естественное для планировщика стремление продолжать выполнение процесса на одном и том же процессоре. Планировщик Linux старается запланировать одни и те же процессы на одни и те же процессоры насколько возможно долго, перемещая процессы с одного CPU на другой только в крайнем случае, когда дисбаланс нагрузки очень велик. Это позволяет планировщику минимизировать эффекты кэширования, возникающие при миграции, при одновременной гарантии, что все процессоры в системе загружены примерно одинаково. </w:t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разработки современных многопроцессорных систем таков, что кэши, связанные с каждым процессором, независимы друг от друга и самостоятельны. Таким образом, данные в кэше одного процессора совсем иные, чем другого. Когда процесс перемещается с одного процессора на другой, получается два взаимосвязанных источника затрат: кэшированные данные, более недействительные для перемещенного процесса, и данные в оригинальном кэше процесса, которые должны быть объявлены недействительными.</w:t>
      </w:r>
    </w:p>
    <w:p w:rsidR="00000000" w:rsidDel="00000000" w:rsidP="00000000" w:rsidRDefault="00000000" w:rsidRPr="00000000" w14:paraId="0000003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Иногда, однако, пользователь или приложение хочет принудительно связать процесс с каким-либо процессором. Чаще всего это обусловлено высокой чувствительностью процесса к кэшированию, из-за чего процессу лучше выполняться на одном и том же процессоре. Привязывая процесс к определенному процессору и поддерживая эту связь на уровне ядра, мы обеспечиваем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жесткую привязку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Ознакомьтесь с системными вызовами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sched_getaffinity()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sched_setaffinity()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предоставляет два системных вызова для получения и установки жесткой привязки процесса: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#define _GNU_SOURCE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#include &lt;sched.h&gt;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typedef struct cpu_set_t;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size_t CPU_SETSIZE;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void CPU_SET (unsigned long cpu, cpu_set_t *set);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void CPU_CLR (unsigned long cpu, cpu_set_t *set);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 CPU_ISSET (unsigned long cpu, cpu_set_t *set);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void CPU_ZERO (cpu_set_t *set);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 sched_setaffinity (pid_t pid, size_t setsize, const cpu_set_t *set);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 sched_getaffinity (pid_t pid, size_t setsize, cpu_set_t *set);</w:t>
      </w:r>
    </w:p>
    <w:p w:rsidR="00000000" w:rsidDel="00000000" w:rsidP="00000000" w:rsidRDefault="00000000" w:rsidRPr="00000000" w14:paraId="0000004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sched_getaffinity()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получает привязку к CPU процесса с идентификатором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сохраняет ее в специальном типе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cpu_set_t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куда можно получить доступ через специальный макрос.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равен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вызов возвращает привязку текущего процесса. Параметр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setsize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 размер типа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cpu_set_t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может быть использован для обеспечения совместимости при изменении размера типа, возможного в будущем. В случае успеха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sched_getaffinity()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в случае неудачи он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устанавливает переменную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errno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Наберите, от компилируйте и запустите код: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cpu_set_t set;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 ret, i;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CPU_ZERO (&amp;set);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ret = sched_getaffinity (0, sizeof (cpu_set_t), &amp;set);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if (ret == –1)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perror ("sched_getaffinity");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for (i = 0; i &lt;CPU_SETSIZE; i++) { 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 cpu;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cpu = CPU_ISSET (i, &amp;set);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printf ("cpu=%i is %s\n", i, cpu ? "set" : "unset");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выполнением используется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CPU_ZERO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обнуления всех битов в наборе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Затем пробегаемся по набору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CPU_SETSIZE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проверки, привязан ли данный процессор системы,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 нашему процессу используется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CPU_ISSETN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Макрос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процессор не привязан, и ненулевую величину, если это так.</w:t>
      </w:r>
    </w:p>
    <w:p w:rsidR="00000000" w:rsidDel="00000000" w:rsidP="00000000" w:rsidRDefault="00000000" w:rsidRPr="00000000" w14:paraId="0000005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Чему равен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CPU_SETSIZE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Информация о каком количестве процессоров выведена на экран? Сколько из них находятся в состоянии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«set»(установлены)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5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Поменяйте в настройках виртуальной машины количество используемых процессоров на 2. Запустите программу определения установленных процессоров. Изменился ли результат ее работы? Какое максимальное количество процессоров можно подключить в виртуальной машине?</w:t>
      </w:r>
    </w:p>
    <w:p w:rsidR="00000000" w:rsidDel="00000000" w:rsidP="00000000" w:rsidRDefault="00000000" w:rsidRPr="00000000" w14:paraId="0000005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Проверьте работу следующего программного кода, осуществляющего привязку процесса к процессору 0: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cpu_set_t set;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 ret, i;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CPU_ZERO (&amp;set); /* очистить набор процессоров */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CPU_SET (0, &amp;set); /* разрешить процессор 0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CPU_CLR (1, &amp;set); /* запретить процессор 1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ret = sched_setaffinity (0, sizeof (cpu_set_t), &amp;set);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if (ret == –1)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perror ("sched_setaffinity");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for (i = 0; i &lt;CPU_SETSIZE; i++) 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 cpu;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cpu = CPU_ISSET (i, &amp;set);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printf ("cpu=%i is %s\n", i, cpu ? "set" : "unset");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обычно, мы начинаем с обнуления набора с помощью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CPU_ZERO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Затем мы устанавливаем процессор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посредством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CPU_SET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отбрасываем (очищаем) процессор 1 с помощью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CPU_CLR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Операция</w:t>
      </w:r>
      <w:r w:rsidDel="00000000" w:rsidR="00000000" w:rsidRPr="00000000">
        <w:rPr>
          <w:rFonts w:ascii="PetersburgC" w:cs="PetersburgC" w:eastAsia="PetersburgC" w:hAnsi="PetersburgC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CPU_CLR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 сути дела, здесь не нужна, так как мы только что обнулили весь набор, но все же выполним ее для законченности.</w:t>
      </w:r>
    </w:p>
    <w:p w:rsidR="00000000" w:rsidDel="00000000" w:rsidP="00000000" w:rsidRDefault="00000000" w:rsidRPr="00000000" w14:paraId="0000006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Будет ли отличаться результат работы программы из п. 6 по сравнению с программой из п. 3 данного задания?</w:t>
      </w:r>
    </w:p>
    <w:p w:rsidR="00000000" w:rsidDel="00000000" w:rsidP="00000000" w:rsidRDefault="00000000" w:rsidRPr="00000000" w14:paraId="0000006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Выполните привязку выполнения процесса на процессор 3. Убедитесь в правильности изменений.</w:t>
      </w:r>
    </w:p>
    <w:p w:rsidR="00000000" w:rsidDel="00000000" w:rsidP="00000000" w:rsidRDefault="00000000" w:rsidRPr="00000000" w14:paraId="0000006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Изучите особенности использования политик планирования процессов в Linux.</w:t>
      </w:r>
    </w:p>
    <w:p w:rsidR="00000000" w:rsidDel="00000000" w:rsidP="00000000" w:rsidRDefault="00000000" w:rsidRPr="00000000" w14:paraId="0000006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6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Прочитайте вводную информацию о политиках планирования в Linux.</w:t>
      </w:r>
    </w:p>
    <w:p w:rsidR="00000000" w:rsidDel="00000000" w:rsidP="00000000" w:rsidRDefault="00000000" w:rsidRPr="00000000" w14:paraId="0000006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Поведение планировщика Linux по отношению к процессам зависит от политики планирования процесса, известной также как класс планирования. В дополнение к обычной политике по умолчанию Linux предоставляет две политики планирования процессов реального времени. Предпроцессорный макрос из заголовка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&lt;sched.h&gt;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представляет каждую из них: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SCHED_FIFO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SCHED_RR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SCHED_OTHER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Класс FIFO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(first in, first out – «первый вошел – первый вышел») – очень простая политика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реального времени без использования квантов времени. Процесс класса FIFO будет выполняться, пока не появится другой готовый к работе процесс с более высоким приоритетом. Класс FIFO представлен макросом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SCHED_FIFO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Фактически можно сказать, что процессы FIFO класса выполняются столько времени, сколько хотят, если они являются процессами с самым высоким приоритетом в системе.</w:t>
      </w:r>
    </w:p>
    <w:p w:rsidR="00000000" w:rsidDel="00000000" w:rsidP="00000000" w:rsidRDefault="00000000" w:rsidRPr="00000000" w14:paraId="0000006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Класс RR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(round-robin — «карусель») идентичен FIFO за исключением того, что он включает дополнительные правила для процессов, имеющих равные приоритеты. Этот класс представляется макросом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SCHED_RR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Планировщик назначает квант времени каждому процессу RR-класса. Когда процессы класса RR исчерпают свой квант, планировщик передвигает их в конец списка процессов того же приоритета. Таким образом, RR-процессы данного приоритета планируются как бы в виде карусели. Если существует только один процесс данного приоритета, RR-класс идентичен FIFO. В этом случае, когда квант исчерпан, процесс просто немедленно продолжает выполнение.</w:t>
      </w:r>
    </w:p>
    <w:p w:rsidR="00000000" w:rsidDel="00000000" w:rsidP="00000000" w:rsidRDefault="00000000" w:rsidRPr="00000000" w14:paraId="0000007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Обычная политика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Макрос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SCHED_OTHER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представляет стандартную политику планирования, класс без поддержки реального времени, используемый по умолчанию. Все процессы обычного класса имеют статический приоритет, равный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Следовательно, все работоспособные процессы класса FIFO или RR будут замещать работоспособные процессы обычного класса.</w:t>
      </w:r>
    </w:p>
    <w:p w:rsidR="00000000" w:rsidDel="00000000" w:rsidP="00000000" w:rsidRDefault="00000000" w:rsidRPr="00000000" w14:paraId="0000007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Планировщик использует значение любезности, обсуждавшееся выше, чтобы расставить приоритеты процессов внутри обычного класса. Значение любезности не влияет на статический приоритет, который остается равным 0.</w:t>
      </w:r>
    </w:p>
    <w:p w:rsidR="00000000" w:rsidDel="00000000" w:rsidP="00000000" w:rsidRDefault="00000000" w:rsidRPr="00000000" w14:paraId="0000007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Прочитайте информацию о системных вызовах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sched_getscheduler()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sched_setscheduler()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#include &lt;sched.h&gt;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struct sched_param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/* ... */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 sched_priority;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/* ... */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 sched_getscheduler (pid_t pid);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 sched_setscheduler (pid_t pid,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 policy,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2" w:right="0" w:firstLine="428.0000000000001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const struct sched_param *sp);</w:t>
      </w:r>
    </w:p>
    <w:p w:rsidR="00000000" w:rsidDel="00000000" w:rsidP="00000000" w:rsidRDefault="00000000" w:rsidRPr="00000000" w14:paraId="0000007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Успешный вызов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sched_getscheduler()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 политику планирования процесса, определенного через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равен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вызов возвращает политику планирования вызывающего процесса. Величина целого типа, указанная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&lt;sched.h&gt;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представляет политику планирования: «первый вошел – первый вышел» обозначена константой SCHED_FIFO, политика карусели – SCHED_RR, а обычная политика – SCHED_OTHER. В случае ошибки вызов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(политика планирования никогда не может быть представлена этим числом),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errno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заполняется соответствующим образом.</w:t>
      </w:r>
    </w:p>
    <w:p w:rsidR="00000000" w:rsidDel="00000000" w:rsidP="00000000" w:rsidRDefault="00000000" w:rsidRPr="00000000" w14:paraId="0000007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sched_setscheduler()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устанавливает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policy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качестве политики планирования процесса, определенного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Любые параметры, связанные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policy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устанавливаются через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равен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политика планирования и параметры устанавливаются для вызывающего процесса. В случае успеха вызов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неудаче вызов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errno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заполняется соответствующим образом.</w:t>
      </w:r>
    </w:p>
    <w:p w:rsidR="00000000" w:rsidDel="00000000" w:rsidP="00000000" w:rsidRDefault="00000000" w:rsidRPr="00000000" w14:paraId="0000007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Наберите следующий программный код и проанализируйте его работу: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 policy;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/* получаем нашу политику планирования*/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policy = sched_getscheduler (0);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switch (policy)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case SCHED_OTHER: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printf ("Обычная политика\n");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case SCHED_RR: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printf ("Политика карусели\n");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case SCHED_FIFO: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printf("Политика FIFO\n");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case -1: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perror ("sched_getscheduler");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default: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fprintf(stderr, "Неизвестная политика!\n");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Установите политику планирования процесса и параметры: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struct sched_param sp = { .sched_priority = 1 };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 ret;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ret = sched_setscheduler (0, SCHED_RR, &amp;sp);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if (ret == –1) {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perror ("sched_setscheduler");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фрагмент кода устанавливает политику карусели со статическим приоритетом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качестве политики планирования вызывающего процесса.</w:t>
      </w:r>
    </w:p>
    <w:p w:rsidR="00000000" w:rsidDel="00000000" w:rsidP="00000000" w:rsidRDefault="00000000" w:rsidRPr="00000000" w14:paraId="0000009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Требуются ли права администратора для изменения политики планирования?</w:t>
      </w:r>
    </w:p>
    <w:p w:rsidR="00000000" w:rsidDel="00000000" w:rsidP="00000000" w:rsidRDefault="00000000" w:rsidRPr="00000000" w14:paraId="0000009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Проверьте, действительно ли была установлена политика карусели.</w:t>
      </w:r>
    </w:p>
    <w:p w:rsidR="00000000" w:rsidDel="00000000" w:rsidP="00000000" w:rsidRDefault="00000000" w:rsidRPr="00000000" w14:paraId="0000009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Поменяйте программный код так, чтобы он устанавливал политику планирования процессов FIFO.</w:t>
      </w:r>
    </w:p>
    <w:p w:rsidR="00000000" w:rsidDel="00000000" w:rsidP="00000000" w:rsidRDefault="00000000" w:rsidRPr="00000000" w14:paraId="0000009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Изучите особенности установки параметров планирования процессов в Linux.</w:t>
      </w:r>
    </w:p>
    <w:p w:rsidR="00000000" w:rsidDel="00000000" w:rsidP="00000000" w:rsidRDefault="00000000" w:rsidRPr="00000000" w14:paraId="000000A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A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Изучите особенности использования интерфейсов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sched_getparam()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sched_setparam()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sched_getparam()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sched_setparam()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определенные POSIX, используются для получения и установки параметров, связанных с уже выставленной политикой планирования:</w:t>
      </w:r>
    </w:p>
    <w:p w:rsidR="00000000" w:rsidDel="00000000" w:rsidP="00000000" w:rsidRDefault="00000000" w:rsidRPr="00000000" w14:paraId="000000A4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#include &lt;sched.h&gt;</w:t>
      </w:r>
    </w:p>
    <w:p w:rsidR="00000000" w:rsidDel="00000000" w:rsidP="00000000" w:rsidRDefault="00000000" w:rsidRPr="00000000" w14:paraId="000000A5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struct sched_param {</w:t>
      </w:r>
    </w:p>
    <w:p w:rsidR="00000000" w:rsidDel="00000000" w:rsidP="00000000" w:rsidRDefault="00000000" w:rsidRPr="00000000" w14:paraId="000000A6">
      <w:pPr>
        <w:spacing w:after="0" w:line="240" w:lineRule="auto"/>
        <w:ind w:left="707" w:firstLine="709.0000000000002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/* ... */</w:t>
      </w:r>
    </w:p>
    <w:p w:rsidR="00000000" w:rsidDel="00000000" w:rsidP="00000000" w:rsidRDefault="00000000" w:rsidRPr="00000000" w14:paraId="000000A7">
      <w:pPr>
        <w:spacing w:after="0" w:line="240" w:lineRule="auto"/>
        <w:ind w:left="707" w:firstLine="709.0000000000002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sched_priority;</w:t>
      </w:r>
    </w:p>
    <w:p w:rsidR="00000000" w:rsidDel="00000000" w:rsidP="00000000" w:rsidRDefault="00000000" w:rsidRPr="00000000" w14:paraId="000000A8">
      <w:pPr>
        <w:spacing w:after="0" w:line="240" w:lineRule="auto"/>
        <w:ind w:left="707" w:firstLine="709.0000000000002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/* ... */</w:t>
      </w:r>
    </w:p>
    <w:p w:rsidR="00000000" w:rsidDel="00000000" w:rsidP="00000000" w:rsidRDefault="00000000" w:rsidRPr="00000000" w14:paraId="000000A9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0AA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sched_getparam (pid_t pid, struct sched_param *sp);</w:t>
      </w:r>
    </w:p>
    <w:p w:rsidR="00000000" w:rsidDel="00000000" w:rsidP="00000000" w:rsidRDefault="00000000" w:rsidRPr="00000000" w14:paraId="000000AB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sched_setparam (pid_t pid, const struct sched_param *sp);</w:t>
      </w:r>
    </w:p>
    <w:p w:rsidR="00000000" w:rsidDel="00000000" w:rsidP="00000000" w:rsidRDefault="00000000" w:rsidRPr="00000000" w14:paraId="000000A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sched_getscheduler()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 только политику планирования без связанных с ней параметров. Вызов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sched_getparam()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 через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параметры планирования процесса с идентификатором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равен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возвращаются параметры вызывающего процесса. В случае успеха вызов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неудаче возвращается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errno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заполняется соответствующим образом.</w:t>
      </w:r>
    </w:p>
    <w:p w:rsidR="00000000" w:rsidDel="00000000" w:rsidP="00000000" w:rsidRDefault="00000000" w:rsidRPr="00000000" w14:paraId="000000A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sched_setscheduler()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также устанавливает некоторые сопредельные параметры планирования,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sched_setparam()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полезен только для изменения параметров в дальнейшем. </w:t>
      </w:r>
    </w:p>
    <w:p w:rsidR="00000000" w:rsidDel="00000000" w:rsidP="00000000" w:rsidRDefault="00000000" w:rsidRPr="00000000" w14:paraId="000000A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успеха параметры планирования процесса, определенного через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устанавливаются согласно указанному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вызов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неудаче вызов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errno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заполняется соответствующим образом.</w:t>
      </w:r>
    </w:p>
    <w:p w:rsidR="00000000" w:rsidDel="00000000" w:rsidP="00000000" w:rsidRDefault="00000000" w:rsidRPr="00000000" w14:paraId="000000B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Наберите, откомпилируйте и запустите следующий программный код. Какие операции в нем выполняются?</w:t>
      </w:r>
    </w:p>
    <w:p w:rsidR="00000000" w:rsidDel="00000000" w:rsidP="00000000" w:rsidRDefault="00000000" w:rsidRPr="00000000" w14:paraId="000000B1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struct sched_param sp;</w:t>
      </w:r>
    </w:p>
    <w:p w:rsidR="00000000" w:rsidDel="00000000" w:rsidP="00000000" w:rsidRDefault="00000000" w:rsidRPr="00000000" w14:paraId="000000B2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ret;</w:t>
      </w:r>
    </w:p>
    <w:p w:rsidR="00000000" w:rsidDel="00000000" w:rsidP="00000000" w:rsidRDefault="00000000" w:rsidRPr="00000000" w14:paraId="000000B3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 = sched_getparam (0, &amp;sp);</w:t>
      </w:r>
    </w:p>
    <w:p w:rsidR="00000000" w:rsidDel="00000000" w:rsidP="00000000" w:rsidRDefault="00000000" w:rsidRPr="00000000" w14:paraId="000000B4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 (ret == –1) {</w:t>
      </w:r>
    </w:p>
    <w:p w:rsidR="00000000" w:rsidDel="00000000" w:rsidP="00000000" w:rsidRDefault="00000000" w:rsidRPr="00000000" w14:paraId="000000B5">
      <w:pPr>
        <w:spacing w:after="0" w:line="240" w:lineRule="auto"/>
        <w:ind w:left="707" w:firstLine="709.0000000000002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perror ("sched_getparam");</w:t>
      </w:r>
    </w:p>
    <w:p w:rsidR="00000000" w:rsidDel="00000000" w:rsidP="00000000" w:rsidRDefault="00000000" w:rsidRPr="00000000" w14:paraId="000000B6">
      <w:pPr>
        <w:spacing w:after="0" w:line="240" w:lineRule="auto"/>
        <w:ind w:left="707" w:firstLine="709.0000000000002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return 1;</w:t>
      </w:r>
    </w:p>
    <w:p w:rsidR="00000000" w:rsidDel="00000000" w:rsidP="00000000" w:rsidRDefault="00000000" w:rsidRPr="00000000" w14:paraId="000000B7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printf ("Приоритет равен %d\n", sp.sched_priority);</w:t>
      </w:r>
    </w:p>
    <w:p w:rsidR="00000000" w:rsidDel="00000000" w:rsidP="00000000" w:rsidRDefault="00000000" w:rsidRPr="00000000" w14:paraId="000000B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Наберите, откомпилируйте и запустите следующий программный код. Какие операции в нем выполняются?</w:t>
      </w:r>
    </w:p>
    <w:p w:rsidR="00000000" w:rsidDel="00000000" w:rsidP="00000000" w:rsidRDefault="00000000" w:rsidRPr="00000000" w14:paraId="000000BA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struct sched_param sp;</w:t>
      </w:r>
    </w:p>
    <w:p w:rsidR="00000000" w:rsidDel="00000000" w:rsidP="00000000" w:rsidRDefault="00000000" w:rsidRPr="00000000" w14:paraId="000000BB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ret;</w:t>
      </w:r>
    </w:p>
    <w:p w:rsidR="00000000" w:rsidDel="00000000" w:rsidP="00000000" w:rsidRDefault="00000000" w:rsidRPr="00000000" w14:paraId="000000BC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sp.sched_priority = 1;</w:t>
      </w:r>
    </w:p>
    <w:p w:rsidR="00000000" w:rsidDel="00000000" w:rsidP="00000000" w:rsidRDefault="00000000" w:rsidRPr="00000000" w14:paraId="000000BD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 = sched_setparam (0, &amp;sp);</w:t>
      </w:r>
    </w:p>
    <w:p w:rsidR="00000000" w:rsidDel="00000000" w:rsidP="00000000" w:rsidRDefault="00000000" w:rsidRPr="00000000" w14:paraId="000000BE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 (ret == –1) { </w:t>
      </w:r>
    </w:p>
    <w:p w:rsidR="00000000" w:rsidDel="00000000" w:rsidP="00000000" w:rsidRDefault="00000000" w:rsidRPr="00000000" w14:paraId="000000BF">
      <w:pPr>
        <w:spacing w:after="0" w:line="240" w:lineRule="auto"/>
        <w:ind w:left="707" w:firstLine="709.0000000000002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perror ("sched_setparam"); </w:t>
      </w:r>
    </w:p>
    <w:p w:rsidR="00000000" w:rsidDel="00000000" w:rsidP="00000000" w:rsidRDefault="00000000" w:rsidRPr="00000000" w14:paraId="000000C0">
      <w:pPr>
        <w:spacing w:after="0" w:line="240" w:lineRule="auto"/>
        <w:ind w:left="707" w:firstLine="709.0000000000002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return 1;</w:t>
      </w:r>
    </w:p>
    <w:p w:rsidR="00000000" w:rsidDel="00000000" w:rsidP="00000000" w:rsidRDefault="00000000" w:rsidRPr="00000000" w14:paraId="000000C1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Запустите два фрагмента кода (из п.2 и из п.3) по порядку. Что будет получено на выходе?</w:t>
      </w:r>
    </w:p>
    <w:p w:rsidR="00000000" w:rsidDel="00000000" w:rsidP="00000000" w:rsidRDefault="00000000" w:rsidRPr="00000000" w14:paraId="000000C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Изучите особенности определения диапазона допустимых значений приоритета в Linux.</w:t>
      </w:r>
    </w:p>
    <w:p w:rsidR="00000000" w:rsidDel="00000000" w:rsidP="00000000" w:rsidRDefault="00000000" w:rsidRPr="00000000" w14:paraId="000000C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C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Изучите системные вызовы для получения диапазона допустимых значений.</w:t>
      </w:r>
    </w:p>
    <w:p w:rsidR="00000000" w:rsidDel="00000000" w:rsidP="00000000" w:rsidRDefault="00000000" w:rsidRPr="00000000" w14:paraId="000000C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предыдущих примерах в системных вызовах жестко прописывались значения приоритета. POSIX не гарантирует, что какие-то приоритеты планирования непременно будут существовать в данной системе, кроме указания, что между минимальной и максимальной величинами должно быть как минимум 32 приоритета.</w:t>
      </w:r>
    </w:p>
    <w:p w:rsidR="00000000" w:rsidDel="00000000" w:rsidP="00000000" w:rsidRDefault="00000000" w:rsidRPr="00000000" w14:paraId="000000C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предоставляет два системных вызова для получения диапазона допустимых значений. Один возвращает минимальное значение, другой – максимальное:</w:t>
      </w:r>
    </w:p>
    <w:p w:rsidR="00000000" w:rsidDel="00000000" w:rsidP="00000000" w:rsidRDefault="00000000" w:rsidRPr="00000000" w14:paraId="000000C8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#include &lt;sched.h&gt;</w:t>
      </w:r>
    </w:p>
    <w:p w:rsidR="00000000" w:rsidDel="00000000" w:rsidP="00000000" w:rsidRDefault="00000000" w:rsidRPr="00000000" w14:paraId="000000C9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sched_get_priority_min (int policy);</w:t>
      </w:r>
    </w:p>
    <w:p w:rsidR="00000000" w:rsidDel="00000000" w:rsidP="00000000" w:rsidRDefault="00000000" w:rsidRPr="00000000" w14:paraId="000000CA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sched_get_priority_max (int policy);</w:t>
      </w:r>
    </w:p>
    <w:p w:rsidR="00000000" w:rsidDel="00000000" w:rsidP="00000000" w:rsidRDefault="00000000" w:rsidRPr="00000000" w14:paraId="000000C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успеха вызов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sched_get_priority_min()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 минимальное,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sched_get_priority_max()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максимальное допустимое значение приоритета, связанное с политикой планирования, определенной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policy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неудаче оба вызова возвращают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Напишите, запустите следующий программный код. Проанализируйте его работу.</w:t>
      </w:r>
    </w:p>
    <w:p w:rsidR="00000000" w:rsidDel="00000000" w:rsidP="00000000" w:rsidRDefault="00000000" w:rsidRPr="00000000" w14:paraId="000000CD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min, max;</w:t>
      </w:r>
    </w:p>
    <w:p w:rsidR="00000000" w:rsidDel="00000000" w:rsidP="00000000" w:rsidRDefault="00000000" w:rsidRPr="00000000" w14:paraId="000000CE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min = sched_get_priority_min (SCHED_RR);</w:t>
      </w:r>
    </w:p>
    <w:p w:rsidR="00000000" w:rsidDel="00000000" w:rsidP="00000000" w:rsidRDefault="00000000" w:rsidRPr="00000000" w14:paraId="000000CF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 (min == –1) {</w:t>
      </w:r>
    </w:p>
    <w:p w:rsidR="00000000" w:rsidDel="00000000" w:rsidP="00000000" w:rsidRDefault="00000000" w:rsidRPr="00000000" w14:paraId="000000D0">
      <w:pPr>
        <w:spacing w:after="0" w:line="240" w:lineRule="auto"/>
        <w:ind w:left="707" w:firstLine="709.0000000000002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perror ("sched_get_priority_min");</w:t>
      </w:r>
    </w:p>
    <w:p w:rsidR="00000000" w:rsidDel="00000000" w:rsidP="00000000" w:rsidRDefault="00000000" w:rsidRPr="00000000" w14:paraId="000000D1">
      <w:pPr>
        <w:spacing w:after="0" w:line="240" w:lineRule="auto"/>
        <w:ind w:left="707" w:firstLine="709.0000000000002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return 1;</w:t>
      </w:r>
    </w:p>
    <w:p w:rsidR="00000000" w:rsidDel="00000000" w:rsidP="00000000" w:rsidRDefault="00000000" w:rsidRPr="00000000" w14:paraId="000000D2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max = sched_get_priority_max (SCHED_RR);</w:t>
      </w:r>
    </w:p>
    <w:p w:rsidR="00000000" w:rsidDel="00000000" w:rsidP="00000000" w:rsidRDefault="00000000" w:rsidRPr="00000000" w14:paraId="000000D4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 (max == –1) {</w:t>
      </w:r>
    </w:p>
    <w:p w:rsidR="00000000" w:rsidDel="00000000" w:rsidP="00000000" w:rsidRDefault="00000000" w:rsidRPr="00000000" w14:paraId="000000D5">
      <w:pPr>
        <w:spacing w:after="0" w:line="240" w:lineRule="auto"/>
        <w:ind w:left="707" w:firstLine="709.0000000000002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perror ("sched_get_priority_max");</w:t>
      </w:r>
    </w:p>
    <w:p w:rsidR="00000000" w:rsidDel="00000000" w:rsidP="00000000" w:rsidRDefault="00000000" w:rsidRPr="00000000" w14:paraId="000000D6">
      <w:pPr>
        <w:spacing w:after="0" w:line="240" w:lineRule="auto"/>
        <w:ind w:left="707" w:firstLine="709.0000000000002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return 1;</w:t>
      </w:r>
    </w:p>
    <w:p w:rsidR="00000000" w:rsidDel="00000000" w:rsidP="00000000" w:rsidRDefault="00000000" w:rsidRPr="00000000" w14:paraId="000000D7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printf ("Диапазон приоритетов для SCHED_RR равен %d - %d\n", min, max);</w:t>
      </w:r>
    </w:p>
    <w:p w:rsidR="00000000" w:rsidDel="00000000" w:rsidP="00000000" w:rsidRDefault="00000000" w:rsidRPr="00000000" w14:paraId="000000D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Определите диапазоны приоритетов для обычной политики и политики FIFO. </w:t>
      </w:r>
    </w:p>
    <w:p w:rsidR="00000000" w:rsidDel="00000000" w:rsidP="00000000" w:rsidRDefault="00000000" w:rsidRPr="00000000" w14:paraId="000000D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Присвойте процессу высший приоритет в его политике планирования: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set_highest_priority (pid_t pid)</w:t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 </w:t>
      </w:r>
    </w:p>
    <w:p w:rsidR="00000000" w:rsidDel="00000000" w:rsidP="00000000" w:rsidRDefault="00000000" w:rsidRPr="00000000" w14:paraId="000000DD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struct sched_param sp; </w:t>
      </w:r>
    </w:p>
    <w:p w:rsidR="00000000" w:rsidDel="00000000" w:rsidP="00000000" w:rsidRDefault="00000000" w:rsidRPr="00000000" w14:paraId="000000DE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policy, max, ret; </w:t>
      </w:r>
    </w:p>
    <w:p w:rsidR="00000000" w:rsidDel="00000000" w:rsidP="00000000" w:rsidRDefault="00000000" w:rsidRPr="00000000" w14:paraId="000000DF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policy = sched_getscheduler (pid); </w:t>
      </w:r>
    </w:p>
    <w:p w:rsidR="00000000" w:rsidDel="00000000" w:rsidP="00000000" w:rsidRDefault="00000000" w:rsidRPr="00000000" w14:paraId="000000E0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 (policy == –1) </w:t>
      </w:r>
    </w:p>
    <w:p w:rsidR="00000000" w:rsidDel="00000000" w:rsidP="00000000" w:rsidRDefault="00000000" w:rsidRPr="00000000" w14:paraId="000000E1">
      <w:pPr>
        <w:spacing w:after="0" w:line="240" w:lineRule="auto"/>
        <w:ind w:left="707" w:firstLine="709.0000000000002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return –1; </w:t>
      </w:r>
    </w:p>
    <w:p w:rsidR="00000000" w:rsidDel="00000000" w:rsidP="00000000" w:rsidRDefault="00000000" w:rsidRPr="00000000" w14:paraId="000000E2">
      <w:pPr>
        <w:spacing w:after="0" w:line="240" w:lineRule="auto"/>
        <w:ind w:left="707" w:firstLine="709.0000000000002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max = sched_get_priority_max (policy); </w:t>
      </w:r>
    </w:p>
    <w:p w:rsidR="00000000" w:rsidDel="00000000" w:rsidP="00000000" w:rsidRDefault="00000000" w:rsidRPr="00000000" w14:paraId="000000E4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 (max == –1) </w:t>
      </w:r>
    </w:p>
    <w:p w:rsidR="00000000" w:rsidDel="00000000" w:rsidP="00000000" w:rsidRDefault="00000000" w:rsidRPr="00000000" w14:paraId="000000E5">
      <w:pPr>
        <w:spacing w:after="0" w:line="240" w:lineRule="auto"/>
        <w:ind w:left="707" w:firstLine="709.0000000000002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return –1; </w:t>
      </w:r>
    </w:p>
    <w:p w:rsidR="00000000" w:rsidDel="00000000" w:rsidP="00000000" w:rsidRDefault="00000000" w:rsidRPr="00000000" w14:paraId="000000E6">
      <w:pPr>
        <w:spacing w:after="0" w:line="240" w:lineRule="auto"/>
        <w:ind w:left="707" w:firstLine="709.0000000000002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memset (&amp;sp, 0, sizeof (struct sched_param)); </w:t>
      </w:r>
    </w:p>
    <w:p w:rsidR="00000000" w:rsidDel="00000000" w:rsidP="00000000" w:rsidRDefault="00000000" w:rsidRPr="00000000" w14:paraId="000000E8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sp.sched_priority = max; </w:t>
      </w:r>
    </w:p>
    <w:p w:rsidR="00000000" w:rsidDel="00000000" w:rsidP="00000000" w:rsidRDefault="00000000" w:rsidRPr="00000000" w14:paraId="000000E9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 = sched_setparam (pid, &amp;sp); </w:t>
      </w:r>
    </w:p>
    <w:p w:rsidR="00000000" w:rsidDel="00000000" w:rsidP="00000000" w:rsidRDefault="00000000" w:rsidRPr="00000000" w14:paraId="000000EA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return ret;</w:t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Какая политика планирования была у процесса в п.4? Какое значение приоритета получил процесс?</w:t>
      </w:r>
    </w:p>
    <w:p w:rsidR="00000000" w:rsidDel="00000000" w:rsidP="00000000" w:rsidRDefault="00000000" w:rsidRPr="00000000" w14:paraId="000000E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Назначьте процессу политику планирования FIFO. Назначьте ему высший приоритет и проверьте правильность результата.</w:t>
      </w:r>
    </w:p>
    <w:p w:rsidR="00000000" w:rsidDel="00000000" w:rsidP="00000000" w:rsidRDefault="00000000" w:rsidRPr="00000000" w14:paraId="000000E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Изучите функцию определения размера временного кванта процесса.</w:t>
      </w:r>
    </w:p>
    <w:p w:rsidR="00000000" w:rsidDel="00000000" w:rsidP="00000000" w:rsidRDefault="00000000" w:rsidRPr="00000000" w14:paraId="000000F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F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Ознакомьтесь с назначением и особенностями использования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sched_rr_get_interval()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уже обсуждалось ранее, процессы SCHED_RR ведут себя так же, как и SCHED_FIFO, кроме того, что планировщик назначает этим процессам кванты времени.</w:t>
      </w:r>
    </w:p>
    <w:p w:rsidR="00000000" w:rsidDel="00000000" w:rsidP="00000000" w:rsidRDefault="00000000" w:rsidRPr="00000000" w14:paraId="000000F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POSIX определяет интерфейс для получения размера кванта времени данного процесса: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#include &lt;sched.h&gt;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struct timespec { </w:t>
      </w:r>
    </w:p>
    <w:p w:rsidR="00000000" w:rsidDel="00000000" w:rsidP="00000000" w:rsidRDefault="00000000" w:rsidRPr="00000000" w14:paraId="000000F6">
      <w:pPr>
        <w:spacing w:after="0" w:line="240" w:lineRule="auto"/>
        <w:ind w:firstLine="708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time_t tv_sec; /* секунды */ </w:t>
      </w:r>
    </w:p>
    <w:p w:rsidR="00000000" w:rsidDel="00000000" w:rsidP="00000000" w:rsidRDefault="00000000" w:rsidRPr="00000000" w14:paraId="000000F7">
      <w:pPr>
        <w:spacing w:after="0" w:line="240" w:lineRule="auto"/>
        <w:ind w:firstLine="708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long tv_nsec; /* наносекунды */</w:t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sched_rr_get_interval (pid_t pid, struct timespec *tp);</w:t>
      </w:r>
    </w:p>
    <w:p w:rsidR="00000000" w:rsidDel="00000000" w:rsidP="00000000" w:rsidRDefault="00000000" w:rsidRPr="00000000" w14:paraId="000000F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успеха вызов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sched_rr_get_interval()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сохраняет в структуре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timespec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указанной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продолжительность кванта времени процесса, определенного через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неудаче вызов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errno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присваивается соответствующее значение.</w:t>
      </w:r>
    </w:p>
    <w:p w:rsidR="00000000" w:rsidDel="00000000" w:rsidP="00000000" w:rsidRDefault="00000000" w:rsidRPr="00000000" w14:paraId="000000F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Наберите, откомпилируйте и запустите следующий программный код. Для какой политики будет определен размер кванта?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struct timespec tp;</w:t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ret;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/* получение длины временного кванта текущей задачи */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 = sched_rr_get_interval (0, &amp;tp);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 (ret == –1) {</w:t>
      </w:r>
    </w:p>
    <w:p w:rsidR="00000000" w:rsidDel="00000000" w:rsidP="00000000" w:rsidRDefault="00000000" w:rsidRPr="00000000" w14:paraId="00000101">
      <w:pPr>
        <w:spacing w:after="0" w:line="240" w:lineRule="auto"/>
        <w:ind w:firstLine="708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perror ("sched_rr_get_interval");</w:t>
      </w:r>
    </w:p>
    <w:p w:rsidR="00000000" w:rsidDel="00000000" w:rsidP="00000000" w:rsidRDefault="00000000" w:rsidRPr="00000000" w14:paraId="00000102">
      <w:pPr>
        <w:spacing w:after="0" w:line="240" w:lineRule="auto"/>
        <w:ind w:firstLine="708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return 1;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/* преобразование секунд и наносекунд в миллисекунды */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printf("Наш временной квант равен %.2lfmilliseconds\n",</w:t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(tp.tv_sec * 1000.0f) + (tp.tv_nsec / 1000000.0f));</w:t>
      </w:r>
    </w:p>
    <w:p w:rsidR="00000000" w:rsidDel="00000000" w:rsidP="00000000" w:rsidRDefault="00000000" w:rsidRPr="00000000" w14:paraId="0000010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Определите размеры квантов для остальных политик планирования.</w:t>
      </w:r>
    </w:p>
    <w:p w:rsidR="00000000" w:rsidDel="00000000" w:rsidP="00000000" w:rsidRDefault="00000000" w:rsidRPr="00000000" w14:paraId="0000010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Изучите функцию определения размера временного кванта процесса.</w:t>
      </w:r>
    </w:p>
    <w:p w:rsidR="00000000" w:rsidDel="00000000" w:rsidP="00000000" w:rsidRDefault="00000000" w:rsidRPr="00000000" w14:paraId="0000010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10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Ознакомьтесь с информацией о лимитах ресурсов в операционной системе Linux.</w:t>
      </w:r>
    </w:p>
    <w:p w:rsidR="00000000" w:rsidDel="00000000" w:rsidP="00000000" w:rsidRDefault="00000000" w:rsidRPr="00000000" w14:paraId="0000010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Ядро Linux накладывает на процессы ряд лимитов ресурсов. Они достаточно жестко ограничивают количество ресурсов ядра, которые может использовать процесс, — это, например, количество открытых файлов, страниц памяти, ожидающих сигналов, и т. д. Лимиты строго соблюдаются. Ядро не допускает никаких действий, в результате которых они будут нарушены.</w:t>
      </w:r>
    </w:p>
    <w:p w:rsidR="00000000" w:rsidDel="00000000" w:rsidP="00000000" w:rsidRDefault="00000000" w:rsidRPr="00000000" w14:paraId="0000010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предоставляет два системных вызова для управления лимитами ресурсов. Оба интерфейса стандартизированы POSIX, но Linux поддерживает несколько лимитов в дополнение к прописанным в стандарте. Пределы можно проверить с помощью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getrlimit()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установить посредством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setrlimit()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#include &lt;sys/time.h&gt;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#include &lt;sys/resource.h&gt;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struct rlimit {</w:t>
      </w:r>
    </w:p>
    <w:p w:rsidR="00000000" w:rsidDel="00000000" w:rsidP="00000000" w:rsidRDefault="00000000" w:rsidRPr="00000000" w14:paraId="00000111">
      <w:pPr>
        <w:spacing w:after="0" w:line="240" w:lineRule="auto"/>
        <w:ind w:firstLine="708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rlim_t rlim_cur; /* мягкий лимит */</w:t>
      </w:r>
    </w:p>
    <w:p w:rsidR="00000000" w:rsidDel="00000000" w:rsidP="00000000" w:rsidRDefault="00000000" w:rsidRPr="00000000" w14:paraId="00000112">
      <w:pPr>
        <w:spacing w:after="0" w:line="240" w:lineRule="auto"/>
        <w:ind w:firstLine="708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rlim_t rlim_max; /* жесткий лимит */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getrlimit (int resource, struct rlimit *rlim);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setrlimit (int resource, const struct rlimit *rlim);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rlimit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представляет имеющиеся пределы. Структура определяет два ограничения: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мягкий лимит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жесткий лимит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Ядро соблюдает мягкие лимиты ресурсов для процессов, но сам процесс может свободно менять свой мягкий лимит, присваивая ему любую величину от 0 до значения жесткого лимита. </w:t>
      </w:r>
    </w:p>
    <w:p w:rsidR="00000000" w:rsidDel="00000000" w:rsidP="00000000" w:rsidRDefault="00000000" w:rsidRPr="00000000" w14:paraId="0000011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ресурсные лимиты имеют два особых значения: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бесконечность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Первое из них вообще исключает возможность использования данного ресурса. Бесконечность обозначается ядром с помощью присваивания RLIM_INFINITY значения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(что может вызвать некоторую путаницу, так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еще и значение, возвращаемое при ошибке). Если RLIMIT_CORE равно бесконечности, ядро может создавать файлы ядра любого размера.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getrlimit()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помещает текущие мягкий и жесткий лимиты для ресурса, определенного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resource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структуру, определенную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rlim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случае успеха вызов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неудаче возвращается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переменная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errno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принимает соответствующее значение.</w:t>
      </w:r>
    </w:p>
    <w:p w:rsidR="00000000" w:rsidDel="00000000" w:rsidP="00000000" w:rsidRDefault="00000000" w:rsidRPr="00000000" w14:paraId="0000011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Соответственно,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setrlimit()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устанавливает мягкий и жесткий лимиты, связанные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resource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равными величинам, на которые указывает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rlim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случае успеха вызов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ядро обновляет пределы ресурсов, как было указано. В случае неудачи вызов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переменная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errno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принимает соответствующее значение.</w:t>
      </w:r>
    </w:p>
    <w:p w:rsidR="00000000" w:rsidDel="00000000" w:rsidP="00000000" w:rsidRDefault="00000000" w:rsidRPr="00000000" w14:paraId="0000011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в настоящее время предоставляет 16 ресурсных лимитов.</w:t>
      </w:r>
    </w:p>
    <w:p w:rsidR="00000000" w:rsidDel="00000000" w:rsidP="00000000" w:rsidRDefault="00000000" w:rsidRPr="00000000" w14:paraId="0000011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Лимиты по умолчанию, доступные процессу, зависят от трех переменных: начального мягкого лимита, начального жесткого лимита и администратора вашей системы. Ядро предписывает мягкий и жесткий лимиты; они перечислены в табл.1. Ядро устанавливает эти лимиты для процесса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и, поскольку все дочерние процессы наследуют свои лимиты от родительских, все последующие процессы наследуют мягкие и жесткие лимиты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1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Табл. 1. Лимиты ресурсов по умолчанию.</w:t>
      </w:r>
    </w:p>
    <w:tbl>
      <w:tblPr>
        <w:tblStyle w:val="Table1"/>
        <w:tblW w:w="9747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1"/>
        <w:gridCol w:w="1842"/>
        <w:gridCol w:w="1985"/>
        <w:gridCol w:w="3509"/>
        <w:tblGridChange w:id="0">
          <w:tblGrid>
            <w:gridCol w:w="2411"/>
            <w:gridCol w:w="1842"/>
            <w:gridCol w:w="1985"/>
            <w:gridCol w:w="35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Лимит ресурса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Мягкий лимит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Жесткий лимит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RLIMIT_AS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RLIM_INFINITY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RLIM_INFINITY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максимальный размер адресного пространства процесса в байтах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RLIMIT_CORE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RLIM_INFINITY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максимальный размер файлов ядра в байтах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RLIMIT_CPU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RLIM_INFINITY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RLIM_INFINITY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максимальное процессорное время, которое может использовать процесс, в секундах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RLIMIT_DATA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RLIM_INFINITY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RLIM_INFINITY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максимальный размер сегмента данных и кучи процесса в байтах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RLIMIT_FSIZE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RLIM_INFINITY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RLIM_INFINITY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максимальный размер в байтах файла, который может создать процесс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RLIMIT_LOCKS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RLIM_INFINITY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RLIM_INFINITY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максимальное количество блокировок файлов, которые может держать процесс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RLIMIT_MEMLOCK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страниц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страниц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максимальное количество байтов памяти, которое процесс может заблокировать в памяти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RLIMIT_MSGQUEUE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 Кбайт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 Кбайт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максимальное количество байтов, которое пользователь может выделить для серии сообщений POSIX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RLIMIT_NICE 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максимальное значение, до которого процесс может снизить свое значение любезности (то есть повысить приоритет)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RLIMIT_NOFILE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1024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1024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значение, на единицу превышающее максимальное число файловых дескрипторов, которые процесс может держать открытыми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RLIMIT_NPROC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(означает отсутствие ограничений)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(означает отсутствие ограничений)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максимальное количество процессов, которое может выполняться в каждый момент времени от имени одного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RLIMIT_RSS 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RLIM_INFINITY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RLIM_INFINITY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максимальное количество страниц памяти, которое процессор может выделить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RLIMIT_RTTIME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лимит процессорного времени в микросекундах, которое может использовать процесс реального времени без блокирующего системного вызова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RLIMIT_RTPRIO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максимальный уровень приоритета процесса реального времени, который тот может запросить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RLIMIT_SIGPENDING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максимальное количество сигналов, которые могут находиться в очереди для данного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RLIMIT_STACK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Мбайт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RLIM_INFINITY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максимальный размер стека процесса в байтах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лимиты могут быть изменены двумя путями.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Любой процесс может свободно повысить мягкий лимит от 0 до значения жесткого лимита или снизить жесткий. Дочерние процессы наследуют во время ветвления обновленные величины лимитов.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Привилегированные процессы могут устанавливать любое значение жесткому лимиту. Дочерние процессы наследуют во время ветвления обновленные величины лимитов.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Определите величину ресурсного лимита:</w:t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struct rlimit rlim;</w:t>
      </w:r>
    </w:p>
    <w:p w:rsidR="00000000" w:rsidDel="00000000" w:rsidP="00000000" w:rsidRDefault="00000000" w:rsidRPr="00000000" w14:paraId="00000167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ret;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/* получение лимитов на размеры файлов ядра */</w:t>
      </w:r>
    </w:p>
    <w:p w:rsidR="00000000" w:rsidDel="00000000" w:rsidP="00000000" w:rsidRDefault="00000000" w:rsidRPr="00000000" w14:paraId="00000169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 = getrlimit (RLIMIT_CORE, &amp;rlim);</w:t>
      </w:r>
    </w:p>
    <w:p w:rsidR="00000000" w:rsidDel="00000000" w:rsidP="00000000" w:rsidRDefault="00000000" w:rsidRPr="00000000" w14:paraId="0000016A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 (ret == –1) { </w:t>
      </w:r>
    </w:p>
    <w:p w:rsidR="00000000" w:rsidDel="00000000" w:rsidP="00000000" w:rsidRDefault="00000000" w:rsidRPr="00000000" w14:paraId="0000016B">
      <w:pPr>
        <w:spacing w:after="0" w:line="240" w:lineRule="auto"/>
        <w:ind w:firstLine="284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perror ("getrlimit"); </w:t>
      </w:r>
    </w:p>
    <w:p w:rsidR="00000000" w:rsidDel="00000000" w:rsidP="00000000" w:rsidRDefault="00000000" w:rsidRPr="00000000" w14:paraId="0000016C">
      <w:pPr>
        <w:spacing w:after="0" w:line="240" w:lineRule="auto"/>
        <w:ind w:firstLine="284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return 1;</w:t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printf ("Лимиты RLIMIT_CORE: мягкий=%ld жесткий=%ld\n", 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rlim.rlim_cur, rlim.rlim_max);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Установите максимальный размер файлов ядра 32 Мбайт:</w:t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struct rlimit rlim;</w:t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 ret;</w:t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rlim.rlim_cur = 32 * 1024 * 1024; /* 32 Мбайт */</w:t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rlim.rlim_max = RLIM_INFINITY; /* не менять */</w:t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 = setrlimit (RLIMIT_CORE, &amp;rlim);</w:t>
      </w:r>
    </w:p>
    <w:p w:rsidR="00000000" w:rsidDel="00000000" w:rsidP="00000000" w:rsidRDefault="00000000" w:rsidRPr="00000000" w14:paraId="00000176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 (ret == –1) { </w:t>
      </w:r>
    </w:p>
    <w:p w:rsidR="00000000" w:rsidDel="00000000" w:rsidP="00000000" w:rsidRDefault="00000000" w:rsidRPr="00000000" w14:paraId="00000177">
      <w:pPr>
        <w:spacing w:after="0" w:line="240" w:lineRule="auto"/>
        <w:ind w:firstLine="284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perror ("setrlimit"); </w:t>
      </w:r>
    </w:p>
    <w:p w:rsidR="00000000" w:rsidDel="00000000" w:rsidP="00000000" w:rsidRDefault="00000000" w:rsidRPr="00000000" w14:paraId="00000178">
      <w:pPr>
        <w:spacing w:after="0" w:line="240" w:lineRule="auto"/>
        <w:ind w:firstLine="284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return 1;</w:t>
      </w:r>
    </w:p>
    <w:p w:rsidR="00000000" w:rsidDel="00000000" w:rsidP="00000000" w:rsidRDefault="00000000" w:rsidRPr="00000000" w14:paraId="00000179">
      <w:pPr>
        <w:spacing w:after="0"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Определите величину ресурсного лимита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RLIMIT_RTTIME.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Поменяйте величину любого ресурсного лимита, кроме максимального размера файлов ядра.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  <w:font w:name="Petersburg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3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0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7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4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2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9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6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3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0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jc w:val="center"/>
    </w:pPr>
    <w:rPr>
      <w:rFonts w:ascii="Cambria" w:cs="Cambria" w:eastAsia="Cambria" w:hAnsi="Cambri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D3AE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4D3AEA"/>
    <w:pPr>
      <w:keepNext w:val="1"/>
      <w:keepLines w:val="1"/>
      <w:spacing w:after="0"/>
      <w:jc w:val="center"/>
      <w:outlineLvl w:val="0"/>
    </w:pPr>
    <w:rPr>
      <w:rFonts w:ascii="Cambria" w:cs="Times New Roman" w:eastAsia="Times New Roman" w:hAnsi="Cambria"/>
      <w:b w:val="1"/>
      <w:bCs w:val="1"/>
      <w:sz w:val="36"/>
      <w:szCs w:val="28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C0341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4D3AEA"/>
    <w:rPr>
      <w:rFonts w:ascii="Cambria" w:cs="Times New Roman" w:eastAsia="Times New Roman" w:hAnsi="Cambria"/>
      <w:b w:val="1"/>
      <w:bCs w:val="1"/>
      <w:sz w:val="36"/>
      <w:szCs w:val="28"/>
      <w:lang w:eastAsia="ru-RU"/>
    </w:rPr>
  </w:style>
  <w:style w:type="paragraph" w:styleId="a3">
    <w:name w:val="Normal (Web)"/>
    <w:basedOn w:val="a"/>
    <w:uiPriority w:val="99"/>
    <w:unhideWhenUsed w:val="1"/>
    <w:rsid w:val="004D3A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 w:val="1"/>
    <w:rsid w:val="00326BC6"/>
    <w:pPr>
      <w:ind w:left="720"/>
      <w:contextualSpacing w:val="1"/>
    </w:pPr>
  </w:style>
  <w:style w:type="character" w:styleId="apple-converted-space" w:customStyle="1">
    <w:name w:val="apple-converted-space"/>
    <w:basedOn w:val="a0"/>
    <w:rsid w:val="00326BC6"/>
  </w:style>
  <w:style w:type="character" w:styleId="a5">
    <w:name w:val="Hyperlink"/>
    <w:basedOn w:val="a0"/>
    <w:uiPriority w:val="99"/>
    <w:semiHidden w:val="1"/>
    <w:unhideWhenUsed w:val="1"/>
    <w:rsid w:val="00326B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32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326BC6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keyword" w:customStyle="1">
    <w:name w:val="keyword"/>
    <w:basedOn w:val="a0"/>
    <w:rsid w:val="00C441D0"/>
  </w:style>
  <w:style w:type="character" w:styleId="texample" w:customStyle="1">
    <w:name w:val="texample"/>
    <w:basedOn w:val="a0"/>
    <w:rsid w:val="00C441D0"/>
  </w:style>
  <w:style w:type="paragraph" w:styleId="Pa50" w:customStyle="1">
    <w:name w:val="Pa50"/>
    <w:basedOn w:val="a"/>
    <w:next w:val="a"/>
    <w:uiPriority w:val="99"/>
    <w:rsid w:val="001C0DD6"/>
    <w:pPr>
      <w:autoSpaceDE w:val="0"/>
      <w:autoSpaceDN w:val="0"/>
      <w:adjustRightInd w:val="0"/>
      <w:spacing w:after="0" w:line="281" w:lineRule="atLeast"/>
    </w:pPr>
    <w:rPr>
      <w:rFonts w:ascii="Tahoma" w:cs="Tahoma" w:hAnsi="Tahoma" w:eastAsiaTheme="minorHAnsi"/>
      <w:sz w:val="24"/>
      <w:szCs w:val="24"/>
      <w:lang w:eastAsia="en-US"/>
    </w:rPr>
  </w:style>
  <w:style w:type="character" w:styleId="A00" w:customStyle="1">
    <w:name w:val="A0"/>
    <w:uiPriority w:val="99"/>
    <w:rsid w:val="001C0DD6"/>
    <w:rPr>
      <w:rFonts w:ascii="Letter Gothic" w:cs="Letter Gothic" w:hAnsi="Letter Gothic"/>
      <w:color w:val="000000"/>
      <w:sz w:val="18"/>
      <w:szCs w:val="18"/>
    </w:rPr>
  </w:style>
  <w:style w:type="paragraph" w:styleId="Pa26" w:customStyle="1">
    <w:name w:val="Pa26"/>
    <w:basedOn w:val="a"/>
    <w:next w:val="a"/>
    <w:uiPriority w:val="99"/>
    <w:rsid w:val="00AF0CB3"/>
    <w:pPr>
      <w:autoSpaceDE w:val="0"/>
      <w:autoSpaceDN w:val="0"/>
      <w:adjustRightInd w:val="0"/>
      <w:spacing w:after="0" w:line="20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29" w:customStyle="1">
    <w:name w:val="Pa29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hAnsi="PetersburgC" w:eastAsiaTheme="minorHAnsi"/>
      <w:sz w:val="24"/>
      <w:szCs w:val="24"/>
      <w:lang w:eastAsia="en-US"/>
    </w:rPr>
  </w:style>
  <w:style w:type="character" w:styleId="A9" w:customStyle="1">
    <w:name w:val="A9"/>
    <w:uiPriority w:val="99"/>
    <w:rsid w:val="00970C63"/>
    <w:rPr>
      <w:rFonts w:cs="PetersburgC"/>
      <w:color w:val="000000"/>
    </w:rPr>
  </w:style>
  <w:style w:type="paragraph" w:styleId="Pa30" w:customStyle="1">
    <w:name w:val="Pa30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hAnsi="PetersburgC" w:eastAsiaTheme="minorHAnsi"/>
      <w:sz w:val="24"/>
      <w:szCs w:val="24"/>
      <w:lang w:eastAsia="en-US"/>
    </w:rPr>
  </w:style>
  <w:style w:type="character" w:styleId="30" w:customStyle="1">
    <w:name w:val="Заголовок 3 Знак"/>
    <w:basedOn w:val="a0"/>
    <w:link w:val="3"/>
    <w:uiPriority w:val="9"/>
    <w:semiHidden w:val="1"/>
    <w:rsid w:val="00C0341C"/>
    <w:rPr>
      <w:rFonts w:asciiTheme="majorHAnsi" w:cstheme="majorBidi" w:eastAsiaTheme="majorEastAsia" w:hAnsiTheme="majorHAnsi"/>
      <w:b w:val="1"/>
      <w:bCs w:val="1"/>
      <w:color w:val="4f81bd" w:themeColor="accent1"/>
      <w:lang w:eastAsia="ru-RU"/>
    </w:rPr>
  </w:style>
  <w:style w:type="character" w:styleId="texample2" w:customStyle="1">
    <w:name w:val="texample2"/>
    <w:basedOn w:val="a0"/>
    <w:rsid w:val="003C7F32"/>
  </w:style>
  <w:style w:type="character" w:styleId="keyword2" w:customStyle="1">
    <w:name w:val="keyword2"/>
    <w:basedOn w:val="a0"/>
    <w:rsid w:val="003C7F32"/>
  </w:style>
  <w:style w:type="paragraph" w:styleId="Pa17" w:customStyle="1">
    <w:name w:val="Pa17"/>
    <w:basedOn w:val="a"/>
    <w:next w:val="a"/>
    <w:uiPriority w:val="99"/>
    <w:rsid w:val="009E3DFC"/>
    <w:pPr>
      <w:autoSpaceDE w:val="0"/>
      <w:autoSpaceDN w:val="0"/>
      <w:adjustRightInd w:val="0"/>
      <w:spacing w:after="0" w:line="16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25" w:customStyle="1">
    <w:name w:val="Pa25"/>
    <w:basedOn w:val="a"/>
    <w:next w:val="a"/>
    <w:uiPriority w:val="99"/>
    <w:rsid w:val="00571D1E"/>
    <w:pPr>
      <w:autoSpaceDE w:val="0"/>
      <w:autoSpaceDN w:val="0"/>
      <w:adjustRightInd w:val="0"/>
      <w:spacing w:after="0" w:line="20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63" w:customStyle="1">
    <w:name w:val="Pa63"/>
    <w:basedOn w:val="a"/>
    <w:next w:val="a"/>
    <w:uiPriority w:val="99"/>
    <w:rsid w:val="00571D1E"/>
    <w:pPr>
      <w:autoSpaceDE w:val="0"/>
      <w:autoSpaceDN w:val="0"/>
      <w:adjustRightInd w:val="0"/>
      <w:spacing w:after="0" w:line="18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37" w:customStyle="1">
    <w:name w:val="Pa37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hAnsi="Letter Gothic" w:eastAsiaTheme="minorHAnsi"/>
      <w:sz w:val="24"/>
      <w:szCs w:val="24"/>
      <w:lang w:eastAsia="en-US"/>
    </w:rPr>
  </w:style>
  <w:style w:type="paragraph" w:styleId="Pa38" w:customStyle="1">
    <w:name w:val="Pa38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hAnsi="Letter Gothic" w:eastAsiaTheme="minorHAnsi"/>
      <w:sz w:val="24"/>
      <w:szCs w:val="24"/>
      <w:lang w:eastAsia="en-US"/>
    </w:rPr>
  </w:style>
  <w:style w:type="paragraph" w:styleId="Pa39" w:customStyle="1">
    <w:name w:val="Pa39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hAnsi="Letter Gothic" w:eastAsiaTheme="minorHAnsi"/>
      <w:sz w:val="24"/>
      <w:szCs w:val="24"/>
      <w:lang w:eastAsia="en-US"/>
    </w:rPr>
  </w:style>
  <w:style w:type="paragraph" w:styleId="Pa68" w:customStyle="1">
    <w:name w:val="Pa68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hAnsi="Letter Gothic" w:eastAsiaTheme="minorHAnsi"/>
      <w:sz w:val="24"/>
      <w:szCs w:val="24"/>
      <w:lang w:eastAsia="en-US"/>
    </w:rPr>
  </w:style>
  <w:style w:type="paragraph" w:styleId="Pa70" w:customStyle="1">
    <w:name w:val="Pa70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hAnsi="Letter Gothic" w:eastAsiaTheme="minorHAnsi"/>
      <w:sz w:val="24"/>
      <w:szCs w:val="24"/>
      <w:lang w:eastAsia="en-US"/>
    </w:rPr>
  </w:style>
  <w:style w:type="paragraph" w:styleId="Pa64" w:customStyle="1">
    <w:name w:val="Pa64"/>
    <w:basedOn w:val="a"/>
    <w:next w:val="a"/>
    <w:uiPriority w:val="99"/>
    <w:rsid w:val="00C43848"/>
    <w:pPr>
      <w:autoSpaceDE w:val="0"/>
      <w:autoSpaceDN w:val="0"/>
      <w:adjustRightInd w:val="0"/>
      <w:spacing w:after="0" w:line="18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18" w:customStyle="1">
    <w:name w:val="Pa18"/>
    <w:basedOn w:val="a"/>
    <w:next w:val="a"/>
    <w:uiPriority w:val="99"/>
    <w:rsid w:val="00AC3C3C"/>
    <w:pPr>
      <w:autoSpaceDE w:val="0"/>
      <w:autoSpaceDN w:val="0"/>
      <w:adjustRightInd w:val="0"/>
      <w:spacing w:after="0" w:line="16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78" w:customStyle="1">
    <w:name w:val="Pa78"/>
    <w:basedOn w:val="a"/>
    <w:next w:val="a"/>
    <w:uiPriority w:val="99"/>
    <w:rsid w:val="00041D43"/>
    <w:pPr>
      <w:autoSpaceDE w:val="0"/>
      <w:autoSpaceDN w:val="0"/>
      <w:adjustRightInd w:val="0"/>
      <w:spacing w:after="0" w:line="241" w:lineRule="atLeast"/>
    </w:pPr>
    <w:rPr>
      <w:rFonts w:ascii="Tahoma" w:cs="Tahoma" w:hAnsi="Tahoma" w:eastAsiaTheme="minorHAnsi"/>
      <w:sz w:val="24"/>
      <w:szCs w:val="24"/>
      <w:lang w:eastAsia="en-US"/>
    </w:rPr>
  </w:style>
  <w:style w:type="table" w:styleId="a6">
    <w:name w:val="Table Grid"/>
    <w:basedOn w:val="a1"/>
    <w:uiPriority w:val="59"/>
    <w:rsid w:val="00BB7BC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60" w:customStyle="1">
    <w:name w:val="Pa60"/>
    <w:basedOn w:val="a"/>
    <w:next w:val="a"/>
    <w:uiPriority w:val="99"/>
    <w:rsid w:val="00BB7BCE"/>
    <w:pPr>
      <w:autoSpaceDE w:val="0"/>
      <w:autoSpaceDN w:val="0"/>
      <w:adjustRightInd w:val="0"/>
      <w:spacing w:after="0" w:line="161" w:lineRule="atLeast"/>
    </w:pPr>
    <w:rPr>
      <w:rFonts w:ascii="Tahoma" w:cs="Tahoma" w:hAnsi="Tahoma" w:eastAsiaTheme="minorHAnsi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/GxSq8Z3l4HurceTXUrTVoMeFQ==">AMUW2mXau7SUriklXT4sr0Vv1mv0YnsBO+zlRAt41I74We+3r9L3Ti2SMRD0Tx1Z+T97+HVmburJOBNG2KT1BbPddjgJNusqHJX2da/6p12HE/u9/I2I0TYczVl/0mbXLsAaGJZ4hjlG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2019-10-03T11:34:00Z</dcterms:created>
  <dc:creator>Татьяна А. Пескишева</dc:creator>
</cp:coreProperties>
</file>