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9A" w:rsidRDefault="00D40E9A" w:rsidP="00D40E9A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Метод плоского заметания </w:t>
      </w:r>
    </w:p>
    <w:p w:rsidR="00D40E9A" w:rsidRDefault="00D40E9A" w:rsidP="00D40E9A"/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свойств геометрической конфигурации можно применить метод </w:t>
      </w:r>
      <w:r>
        <w:rPr>
          <w:i/>
          <w:sz w:val="28"/>
          <w:szCs w:val="28"/>
        </w:rPr>
        <w:t>плоского заметания</w:t>
      </w:r>
      <w:r>
        <w:rPr>
          <w:sz w:val="28"/>
          <w:szCs w:val="28"/>
        </w:rPr>
        <w:t xml:space="preserve">.  Схема решения геометрической задачи методом </w:t>
      </w:r>
      <w:r>
        <w:rPr>
          <w:i/>
          <w:sz w:val="28"/>
          <w:szCs w:val="28"/>
        </w:rPr>
        <w:t>плоского заметания</w:t>
      </w:r>
      <w:r>
        <w:rPr>
          <w:sz w:val="28"/>
          <w:szCs w:val="28"/>
        </w:rPr>
        <w:t xml:space="preserve">  </w:t>
      </w:r>
      <w:r>
        <w:rPr>
          <w:i/>
          <w:sz w:val="28"/>
          <w:szCs w:val="28"/>
        </w:rPr>
        <w:t>выглядит</w:t>
      </w:r>
      <w:r>
        <w:rPr>
          <w:sz w:val="28"/>
          <w:szCs w:val="28"/>
        </w:rPr>
        <w:t xml:space="preserve">  следующим образом: 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Произвольная, например, вертикальная прямая разбивает плоскость на  две полуплоскости; 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Решение, получаемое, скажем, для левой полуплоскости является окончательным, т. е. не изменяемым корректировками, предполагающимися в будущем;</w:t>
      </w:r>
    </w:p>
    <w:p w:rsidR="00D40E9A" w:rsidRDefault="00D40E9A" w:rsidP="00835D38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Глобальное решение можно получить последовательным расширением текущего решения вправо. </w:t>
      </w:r>
      <w:proofErr w:type="gramStart"/>
      <w:r>
        <w:rPr>
          <w:sz w:val="28"/>
          <w:szCs w:val="28"/>
        </w:rPr>
        <w:t>[</w:t>
      </w:r>
      <w:proofErr w:type="spellStart"/>
      <w:r w:rsidR="00835D38" w:rsidRPr="00354130">
        <w:rPr>
          <w:bCs/>
          <w:sz w:val="28"/>
          <w:szCs w:val="28"/>
        </w:rPr>
        <w:t>Шеймос</w:t>
      </w:r>
      <w:proofErr w:type="spellEnd"/>
      <w:r w:rsidR="00835D38" w:rsidRPr="00354130">
        <w:rPr>
          <w:bCs/>
          <w:sz w:val="28"/>
          <w:szCs w:val="28"/>
        </w:rPr>
        <w:t xml:space="preserve"> М Препарата Ф Вы</w:t>
      </w:r>
      <w:r w:rsidR="00340461">
        <w:rPr>
          <w:bCs/>
          <w:sz w:val="28"/>
          <w:szCs w:val="28"/>
        </w:rPr>
        <w:t>ч</w:t>
      </w:r>
      <w:r w:rsidR="00835D38" w:rsidRPr="00354130">
        <w:rPr>
          <w:bCs/>
          <w:sz w:val="28"/>
          <w:szCs w:val="28"/>
        </w:rPr>
        <w:t>ислительная геометрия.</w:t>
      </w:r>
      <w:proofErr w:type="gramEnd"/>
      <w:r w:rsidR="00835D38" w:rsidRPr="00354130">
        <w:rPr>
          <w:bCs/>
          <w:sz w:val="28"/>
          <w:szCs w:val="28"/>
        </w:rPr>
        <w:t xml:space="preserve"> Введение. – </w:t>
      </w:r>
      <w:proofErr w:type="gramStart"/>
      <w:r w:rsidR="00835D38" w:rsidRPr="00354130">
        <w:rPr>
          <w:bCs/>
          <w:sz w:val="28"/>
          <w:szCs w:val="28"/>
        </w:rPr>
        <w:t>М.: Мир, 1989.</w:t>
      </w:r>
      <w:r>
        <w:rPr>
          <w:sz w:val="28"/>
          <w:szCs w:val="28"/>
        </w:rPr>
        <w:t>]</w:t>
      </w:r>
      <w:proofErr w:type="gramEnd"/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Обобщением метода плоского заметания является метод </w:t>
      </w:r>
      <w:r>
        <w:rPr>
          <w:i/>
          <w:sz w:val="28"/>
          <w:szCs w:val="28"/>
        </w:rPr>
        <w:t>пространственного заметания</w:t>
      </w:r>
      <w:r>
        <w:rPr>
          <w:sz w:val="28"/>
          <w:szCs w:val="28"/>
        </w:rPr>
        <w:t>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Рассматриваемый  метод является основой алгоритма решения следующей </w:t>
      </w:r>
      <w:r>
        <w:rPr>
          <w:b/>
          <w:sz w:val="28"/>
          <w:szCs w:val="28"/>
        </w:rPr>
        <w:t>задачи:</w:t>
      </w:r>
      <w:r>
        <w:rPr>
          <w:sz w:val="28"/>
          <w:szCs w:val="28"/>
        </w:rPr>
        <w:t xml:space="preserve"> у</w:t>
      </w:r>
      <w:r>
        <w:rPr>
          <w:i/>
          <w:sz w:val="28"/>
          <w:szCs w:val="28"/>
        </w:rPr>
        <w:t xml:space="preserve">становить, есть ли среди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 данных отрезков на плоскости два пересекающихся</w:t>
      </w:r>
      <w:r>
        <w:rPr>
          <w:sz w:val="28"/>
          <w:szCs w:val="28"/>
        </w:rPr>
        <w:t xml:space="preserve">. 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Ограничения.</w:t>
      </w:r>
      <w:r>
        <w:rPr>
          <w:sz w:val="28"/>
          <w:szCs w:val="28"/>
        </w:rPr>
        <w:t xml:space="preserve"> Среди рассматриваемых отрезков нет отрезков  вертикальных,  и  никакие три отрезка не проходят через одну и ту же точку.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Идея алгоритма</w:t>
      </w:r>
      <w:r>
        <w:rPr>
          <w:sz w:val="28"/>
          <w:szCs w:val="28"/>
        </w:rPr>
        <w:t xml:space="preserve"> является конкретизацией  описанного  метода </w:t>
      </w:r>
      <w:r>
        <w:rPr>
          <w:i/>
          <w:sz w:val="28"/>
          <w:szCs w:val="28"/>
        </w:rPr>
        <w:t>плоского заметания</w:t>
      </w:r>
      <w:r>
        <w:rPr>
          <w:sz w:val="28"/>
          <w:szCs w:val="28"/>
        </w:rPr>
        <w:t>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Воображаемая вертикальная прямая (параллельная оси ординат) движется слева направо мимо рассматриваемых геометрических объектов. При этом отрезки   становятся движущимися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прямой точками.  Их можно упорядочить (обычно они хранятся с помощью динамической структуры данных). Эта прямая является мгновенным срезом ситуации. Пересечение движущейся прямой с входными данными задачи содержит всю полезную для решения информацию. Информация обновляется по мере продвижения прямой.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просматривает концы всех отрезков слева направо и проверяет, нет ли пересечения на очередном участке оси абсцисс.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введем</w:t>
      </w:r>
      <w:r>
        <w:rPr>
          <w:i/>
          <w:sz w:val="28"/>
          <w:szCs w:val="28"/>
        </w:rPr>
        <w:t xml:space="preserve"> отношение порядка на отрезках.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Движущаяся</w:t>
      </w:r>
      <w:proofErr w:type="gramEnd"/>
      <w:r>
        <w:rPr>
          <w:sz w:val="28"/>
          <w:szCs w:val="28"/>
        </w:rPr>
        <w:t xml:space="preserve"> вертикальная прямая в любой момент пересекает каждый отрезок максимум в одной точке. Упорядочиваем отрезки, пересекающие </w:t>
      </w:r>
      <w:proofErr w:type="gramStart"/>
      <w:r>
        <w:rPr>
          <w:sz w:val="28"/>
          <w:szCs w:val="28"/>
        </w:rPr>
        <w:t>прямую</w:t>
      </w:r>
      <w:proofErr w:type="gramEnd"/>
      <w:r>
        <w:rPr>
          <w:sz w:val="28"/>
          <w:szCs w:val="28"/>
        </w:rPr>
        <w:t>,  по ординате точки пересечения.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рассматриваемая в задаче прямая пересекается с отрезками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1 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то будем считать,  что  отрезки </w:t>
      </w:r>
      <w:r>
        <w:rPr>
          <w:i/>
          <w:sz w:val="28"/>
          <w:szCs w:val="28"/>
        </w:rPr>
        <w:t>сравнимы</w:t>
      </w:r>
      <w:r>
        <w:rPr>
          <w:sz w:val="28"/>
          <w:szCs w:val="28"/>
        </w:rPr>
        <w:t xml:space="preserve"> относительно абсциссы </w:t>
      </w:r>
      <w:r>
        <w:rPr>
          <w:i/>
          <w:sz w:val="28"/>
          <w:szCs w:val="28"/>
          <w:lang w:val="en-US"/>
        </w:rPr>
        <w:t>x</w:t>
      </w:r>
      <w:r w:rsidRPr="00D40E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прямой.   При этом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выше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относительно </w:t>
      </w:r>
      <w:r>
        <w:rPr>
          <w:i/>
          <w:sz w:val="28"/>
          <w:szCs w:val="28"/>
          <w:lang w:val="en-US"/>
        </w:rPr>
        <w:t>x</w:t>
      </w:r>
      <w:r w:rsidRPr="00D40E9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1 </w:t>
      </w:r>
      <w:r>
        <w:rPr>
          <w:sz w:val="32"/>
          <w:szCs w:val="32"/>
          <w:vertAlign w:val="subscript"/>
        </w:rPr>
        <w:t>&gt;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), если отрезки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1 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2  </w:t>
      </w:r>
      <w:r>
        <w:rPr>
          <w:sz w:val="28"/>
          <w:szCs w:val="28"/>
        </w:rPr>
        <w:t xml:space="preserve">сравнимы относительно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точка пересечения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с вертикальной прямой находится выше точки пересечения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с этой же прямой. 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на рис. 1. </w:t>
      </w:r>
      <w:r>
        <w:rPr>
          <w:sz w:val="28"/>
          <w:szCs w:val="28"/>
          <w:lang w:val="en-US"/>
        </w:rPr>
        <w:t>QB</w:t>
      </w:r>
      <w:r w:rsidRPr="00D40E9A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z w:val="28"/>
          <w:szCs w:val="28"/>
          <w:vertAlign w:val="subscript"/>
          <w:lang w:val="en-US"/>
        </w:rPr>
        <w:t>r</w:t>
      </w:r>
      <w:r w:rsidRPr="00D40E9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CD</w:t>
      </w:r>
      <w:proofErr w:type="gramStart"/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EF</w:t>
      </w:r>
      <w:proofErr w:type="gramEnd"/>
      <w:r w:rsidRPr="00D40E9A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z w:val="28"/>
          <w:szCs w:val="28"/>
          <w:vertAlign w:val="subscript"/>
          <w:lang w:val="en-US"/>
        </w:rPr>
        <w:t>u</w:t>
      </w:r>
      <w:r w:rsidRPr="00D40E9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QB</w:t>
      </w:r>
      <w:r w:rsidRPr="00D40E9A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z w:val="28"/>
          <w:szCs w:val="28"/>
          <w:vertAlign w:val="subscript"/>
          <w:lang w:val="en-US"/>
        </w:rPr>
        <w:t>t</w:t>
      </w:r>
      <w:r w:rsidRPr="00D40E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EF</w:t>
      </w:r>
      <w:r>
        <w:rPr>
          <w:sz w:val="28"/>
          <w:szCs w:val="28"/>
        </w:rPr>
        <w:t xml:space="preserve"> &gt;</w:t>
      </w:r>
      <w:r>
        <w:rPr>
          <w:sz w:val="28"/>
          <w:szCs w:val="28"/>
          <w:vertAlign w:val="subscript"/>
          <w:lang w:val="en-US"/>
        </w:rPr>
        <w:t>t</w:t>
      </w:r>
      <w:r w:rsidRPr="00D40E9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            </w:t>
      </w:r>
      <w:r>
        <w:rPr>
          <w:sz w:val="28"/>
          <w:szCs w:val="28"/>
          <w:lang w:val="en-US"/>
        </w:rPr>
        <w:t>QB</w:t>
      </w:r>
      <w:r>
        <w:rPr>
          <w:sz w:val="28"/>
          <w:szCs w:val="28"/>
        </w:rPr>
        <w:t>&gt;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  <w:lang w:val="en-US"/>
        </w:rPr>
        <w:t>t</w:t>
      </w:r>
      <w:r w:rsidRPr="00D40E9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отрезок </w:t>
      </w:r>
      <w:r>
        <w:rPr>
          <w:sz w:val="28"/>
          <w:szCs w:val="28"/>
          <w:lang w:val="en-US"/>
        </w:rPr>
        <w:t>GH</w:t>
      </w:r>
      <w:r w:rsidRPr="00D40E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сравним ни с одним из отрезков. </w:t>
      </w:r>
    </w:p>
    <w:p w:rsidR="00D40E9A" w:rsidRDefault="00D40E9A" w:rsidP="00D40E9A">
      <w:pPr>
        <w:spacing w:line="360" w:lineRule="auto"/>
        <w:ind w:firstLine="2340"/>
        <w:jc w:val="both"/>
      </w:pPr>
      <w:r>
        <w:rPr>
          <w:noProof/>
        </w:rPr>
        <w:drawing>
          <wp:inline distT="0" distB="0" distL="0" distR="0">
            <wp:extent cx="2905125" cy="2219325"/>
            <wp:effectExtent l="0" t="0" r="0" b="0"/>
            <wp:docPr id="1" name="Рисунок 1" descr="Новый отре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отрез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968" t="10629" r="54089" b="40945"/>
                    <a:stretch>
                      <a:fillRect/>
                    </a:stretch>
                  </pic:blipFill>
                  <pic:spPr bwMode="auto">
                    <a:xfrm rot="-21600000">
                      <a:off x="0" y="0"/>
                      <a:ext cx="29051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9A" w:rsidRDefault="00D40E9A" w:rsidP="00D40E9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D40E9A" w:rsidRDefault="00D40E9A" w:rsidP="00D40E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любого фиксированного </w:t>
      </w:r>
      <w:r>
        <w:rPr>
          <w:i/>
          <w:sz w:val="28"/>
          <w:szCs w:val="28"/>
          <w:lang w:val="en-US"/>
        </w:rPr>
        <w:t>x</w:t>
      </w:r>
      <w:r w:rsidRPr="00D40E9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отношение « &gt;</w:t>
      </w:r>
      <w:r>
        <w:rPr>
          <w:i/>
          <w:sz w:val="28"/>
          <w:szCs w:val="28"/>
          <w:vertAlign w:val="subscript"/>
          <w:lang w:val="en-US"/>
        </w:rPr>
        <w:t>x</w:t>
      </w:r>
      <w:r w:rsidRPr="00D40E9A"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» является отношением порядка на множестве отрезков, пересекающихся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вертикальной прямой, проходящей через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При разных значениях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этот порядок (как и множество, на котором он определен) может быть различным. Отрезок попадает в это множество, когда вертикальная прямая проходит через его левый конец, и выбывает из него, когда она проходит через правый конец. </w:t>
      </w:r>
    </w:p>
    <w:p w:rsidR="00D40E9A" w:rsidRDefault="00D40E9A" w:rsidP="00D40E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Когда </w:t>
      </w:r>
      <w:proofErr w:type="gramStart"/>
      <w:r>
        <w:rPr>
          <w:sz w:val="28"/>
          <w:szCs w:val="28"/>
        </w:rPr>
        <w:t>прямая</w:t>
      </w:r>
      <w:proofErr w:type="gramEnd"/>
      <w:r>
        <w:rPr>
          <w:sz w:val="28"/>
          <w:szCs w:val="28"/>
        </w:rPr>
        <w:t xml:space="preserve"> проходит через точку пересечения двух отрезков, отношение порядка между пересекающимися отрезками в точке пересечения меняется на противоположное. На рис. 2 </w:t>
      </w:r>
      <w:r>
        <w:rPr>
          <w:sz w:val="28"/>
          <w:szCs w:val="28"/>
          <w:lang w:val="de-DE"/>
        </w:rPr>
        <w:t xml:space="preserve">AB 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  <w:vertAlign w:val="subscript"/>
          <w:lang w:val="de-DE"/>
        </w:rPr>
        <w:t xml:space="preserve">r </w:t>
      </w:r>
      <w:r>
        <w:rPr>
          <w:sz w:val="28"/>
          <w:szCs w:val="28"/>
          <w:lang w:val="de-DE"/>
        </w:rPr>
        <w:t>CD</w:t>
      </w:r>
      <w:r>
        <w:rPr>
          <w:sz w:val="28"/>
          <w:szCs w:val="28"/>
        </w:rPr>
        <w:t xml:space="preserve">, но </w:t>
      </w:r>
      <w:r>
        <w:rPr>
          <w:sz w:val="28"/>
          <w:szCs w:val="28"/>
          <w:lang w:val="de-DE"/>
        </w:rPr>
        <w:t xml:space="preserve">CD 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  <w:vertAlign w:val="subscript"/>
          <w:lang w:val="de-DE"/>
        </w:rPr>
        <w:t xml:space="preserve">t </w:t>
      </w:r>
      <w:r>
        <w:rPr>
          <w:sz w:val="28"/>
          <w:szCs w:val="28"/>
          <w:lang w:val="de-DE"/>
        </w:rPr>
        <w:t>AB</w:t>
      </w:r>
      <w:r>
        <w:rPr>
          <w:sz w:val="28"/>
          <w:szCs w:val="28"/>
        </w:rPr>
        <w:t>.</w:t>
      </w:r>
    </w:p>
    <w:p w:rsidR="00D40E9A" w:rsidRDefault="00D40E9A" w:rsidP="00D40E9A">
      <w:pPr>
        <w:spacing w:line="360" w:lineRule="auto"/>
        <w:jc w:val="both"/>
        <w:rPr>
          <w:sz w:val="28"/>
          <w:szCs w:val="28"/>
        </w:rPr>
      </w:pPr>
    </w:p>
    <w:p w:rsidR="00D40E9A" w:rsidRDefault="00D40E9A" w:rsidP="00D40E9A">
      <w:pPr>
        <w:spacing w:line="360" w:lineRule="auto"/>
        <w:jc w:val="both"/>
      </w:pPr>
    </w:p>
    <w:p w:rsidR="00D40E9A" w:rsidRDefault="00D40E9A" w:rsidP="00D40E9A">
      <w:pPr>
        <w:spacing w:line="360" w:lineRule="auto"/>
        <w:ind w:firstLine="1800"/>
        <w:jc w:val="both"/>
      </w:pPr>
      <w:r>
        <w:rPr>
          <w:noProof/>
        </w:rPr>
        <w:drawing>
          <wp:inline distT="0" distB="0" distL="0" distR="0">
            <wp:extent cx="3886200" cy="2171700"/>
            <wp:effectExtent l="0" t="0" r="0" b="0"/>
            <wp:docPr id="2" name="Рисунок 2" descr="Еще отре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Еще отрез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701" t="20364" r="38484" b="33273"/>
                    <a:stretch>
                      <a:fillRect/>
                    </a:stretch>
                  </pic:blipFill>
                  <pic:spPr bwMode="auto">
                    <a:xfrm rot="-21600000">
                      <a:off x="0" y="0"/>
                      <a:ext cx="38862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9A" w:rsidRDefault="00D40E9A" w:rsidP="00D40E9A">
      <w:pPr>
        <w:spacing w:line="360" w:lineRule="auto"/>
        <w:jc w:val="both"/>
      </w:pPr>
    </w:p>
    <w:p w:rsidR="00D40E9A" w:rsidRDefault="00D40E9A" w:rsidP="00D40E9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предположению никакие три отрезка не проходят через одну и ту же точку, поэтому в окрестности точки </w:t>
      </w:r>
      <w:proofErr w:type="gramStart"/>
      <w:r>
        <w:rPr>
          <w:sz w:val="28"/>
          <w:szCs w:val="28"/>
        </w:rPr>
        <w:t>пересечения</w:t>
      </w:r>
      <w:proofErr w:type="gramEnd"/>
      <w:r>
        <w:rPr>
          <w:sz w:val="28"/>
          <w:szCs w:val="28"/>
        </w:rPr>
        <w:t xml:space="preserve"> пересекающиеся отрезки непосредственно следуют один за другим (с точки зрения указанного порядка). </w:t>
      </w:r>
    </w:p>
    <w:p w:rsidR="00D40E9A" w:rsidRDefault="00D40E9A" w:rsidP="00D40E9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Движение </w:t>
      </w:r>
      <w:proofErr w:type="gramStart"/>
      <w:r>
        <w:rPr>
          <w:i/>
          <w:sz w:val="28"/>
          <w:szCs w:val="28"/>
        </w:rPr>
        <w:t>прямой</w:t>
      </w:r>
      <w:proofErr w:type="gramEnd"/>
      <w:r>
        <w:rPr>
          <w:i/>
          <w:sz w:val="28"/>
          <w:szCs w:val="28"/>
        </w:rPr>
        <w:t>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метод </w:t>
      </w:r>
      <w:proofErr w:type="gramStart"/>
      <w:r>
        <w:rPr>
          <w:i/>
          <w:sz w:val="28"/>
          <w:szCs w:val="28"/>
        </w:rPr>
        <w:t>движущейся</w:t>
      </w:r>
      <w:proofErr w:type="gramEnd"/>
      <w:r>
        <w:rPr>
          <w:sz w:val="28"/>
          <w:szCs w:val="28"/>
        </w:rPr>
        <w:t xml:space="preserve"> прямой, мы храним следующую информацию.</w:t>
      </w:r>
    </w:p>
    <w:p w:rsidR="00D40E9A" w:rsidRDefault="00D40E9A" w:rsidP="00D40E9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Состояние прямой</w:t>
      </w:r>
      <w:r>
        <w:rPr>
          <w:sz w:val="28"/>
          <w:szCs w:val="28"/>
        </w:rPr>
        <w:t xml:space="preserve"> задается упорядоченным множеством объектов, пересекаемых </w:t>
      </w:r>
      <w:proofErr w:type="gramStart"/>
      <w:r>
        <w:rPr>
          <w:sz w:val="28"/>
          <w:szCs w:val="28"/>
        </w:rPr>
        <w:t>движущейся</w:t>
      </w:r>
      <w:proofErr w:type="gramEnd"/>
      <w:r>
        <w:rPr>
          <w:sz w:val="28"/>
          <w:szCs w:val="28"/>
        </w:rPr>
        <w:t xml:space="preserve"> прямой в текущий момент.</w:t>
      </w:r>
    </w:p>
    <w:p w:rsidR="00D40E9A" w:rsidRDefault="00D40E9A" w:rsidP="00D40E9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>Расписание</w:t>
      </w:r>
      <w:r>
        <w:rPr>
          <w:sz w:val="28"/>
          <w:szCs w:val="28"/>
        </w:rPr>
        <w:t xml:space="preserve"> представляет собой последовательность моментов времени, в которых состояние может измениться (перечисленных в порядке возрастания времени). Такие моменты времени мы будем называть </w:t>
      </w:r>
      <w:r>
        <w:rPr>
          <w:i/>
          <w:sz w:val="28"/>
          <w:szCs w:val="28"/>
        </w:rPr>
        <w:t>критическими точками</w:t>
      </w:r>
      <w:r>
        <w:rPr>
          <w:sz w:val="28"/>
          <w:szCs w:val="28"/>
        </w:rPr>
        <w:t>, так что изменение состояния прямой возможно только в критической точке.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некоторых алгоритмом критические точки определяются постепенно по ходу работы алгоритма.  В рассматриваемом алгоритме  расписание определяется  заранее. В частности, абсцисса конца любого отрезка является критической точкой. Упорядочим концы отрезков в порядке возрастания их абсцисс. Отрезок начинает влиять на состояние прямой с момента, когда </w:t>
      </w:r>
      <w:proofErr w:type="gramStart"/>
      <w:r>
        <w:rPr>
          <w:sz w:val="28"/>
          <w:szCs w:val="28"/>
        </w:rPr>
        <w:t>прямая</w:t>
      </w:r>
      <w:proofErr w:type="gramEnd"/>
      <w:r>
        <w:rPr>
          <w:sz w:val="28"/>
          <w:szCs w:val="28"/>
        </w:rPr>
        <w:t xml:space="preserve"> проходит через его левый конец, и перестает с момента, когда прямая проходит через его правый конец.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Состояние прямой можно хранить как упорядоченное множество отрезков, с которым выполняются следующие операции:</w:t>
      </w:r>
      <w:proofErr w:type="gramEnd"/>
    </w:p>
    <w:p w:rsidR="00D40E9A" w:rsidRDefault="00D40E9A" w:rsidP="00D40E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): добавить отрезок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;</w:t>
      </w:r>
    </w:p>
    <w:p w:rsidR="00D40E9A" w:rsidRDefault="00D40E9A" w:rsidP="00D40E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): удалить отрезок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;</w:t>
      </w:r>
    </w:p>
    <w:p w:rsidR="00D40E9A" w:rsidRDefault="00D40E9A" w:rsidP="00D40E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Above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): указать отрезок, располагающийся непосредственно выше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множестве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;</w:t>
      </w:r>
    </w:p>
    <w:p w:rsidR="00D40E9A" w:rsidRDefault="00D40E9A" w:rsidP="00D40E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Below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): возвращает отрезок, располагающийся непосредственно ниже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 xml:space="preserve">множестве  </w:t>
      </w:r>
      <w:r>
        <w:rPr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</w:rPr>
        <w:t>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Построим алгоритм, который по заданному множеству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, состоящему из  отрезков, проверяет, есть ли среди них хотя бы два пересекающихся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D40E9A" w:rsidRDefault="00D40E9A" w:rsidP="00D40E9A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F800A0">
        <w:rPr>
          <w:rFonts w:ascii="Courier New" w:hAnsi="Courier New" w:cs="Courier New"/>
          <w:position w:val="-6"/>
          <w:sz w:val="28"/>
          <w:szCs w:val="28"/>
          <w:lang w:val="en-US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1.25pt" o:ole="">
            <v:imagedata r:id="rId7" o:title=""/>
          </v:shape>
          <o:OLEObject Type="Embed" ProgID="Equation.3" ShapeID="_x0000_i1025" DrawAspect="Content" ObjectID="_1714809184" r:id="rId8"/>
        </w:object>
      </w:r>
      <w:r w:rsidRPr="00D40E9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пустое множество</w:t>
      </w:r>
    </w:p>
    <w:p w:rsidR="00D40E9A" w:rsidRDefault="00D40E9A" w:rsidP="00D40E9A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сортируем концы отрезков в порядке возрастания абсцисс (точки с равными абсциссами идут в порядке возрастания ординат); проверяем, нет ли совпадающих точек среди концов (если есть – возвращаем </w:t>
      </w:r>
      <w:r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rFonts w:ascii="Courier New" w:hAnsi="Courier New" w:cs="Courier New"/>
          <w:sz w:val="28"/>
          <w:szCs w:val="28"/>
        </w:rPr>
        <w:t>)</w:t>
      </w:r>
    </w:p>
    <w:p w:rsidR="00D40E9A" w:rsidRDefault="00D40E9A" w:rsidP="00D40E9A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>
        <w:rPr>
          <w:rFonts w:ascii="Courier New" w:hAnsi="Courier New" w:cs="Courier New"/>
          <w:sz w:val="28"/>
          <w:szCs w:val="28"/>
        </w:rPr>
        <w:t xml:space="preserve"> (для) каждой точки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 из полученного списка</w:t>
      </w:r>
    </w:p>
    <w:p w:rsidR="00D40E9A" w:rsidRDefault="00D40E9A" w:rsidP="00D40E9A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 </w:t>
      </w:r>
      <w:r>
        <w:rPr>
          <w:rFonts w:ascii="Courier New" w:hAnsi="Courier New" w:cs="Courier New"/>
          <w:sz w:val="28"/>
          <w:szCs w:val="28"/>
          <w:lang w:val="en-US"/>
        </w:rPr>
        <w:t>do</w:t>
      </w:r>
      <w:r w:rsidRPr="00D40E9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if</w:t>
      </w:r>
      <w:r w:rsidRPr="00D40E9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 – левый конец некоторого отрезка 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</w:p>
    <w:p w:rsidR="00D40E9A" w:rsidRDefault="00D40E9A" w:rsidP="00D40E9A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  then Insert (T, s)</w:t>
      </w:r>
    </w:p>
    <w:p w:rsidR="00D40E9A" w:rsidRDefault="00D40E9A" w:rsidP="00D40E9A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6    if (Above (T, s) </w:t>
      </w:r>
      <w:r>
        <w:rPr>
          <w:rFonts w:ascii="Courier New" w:hAnsi="Courier New" w:cs="Courier New"/>
          <w:sz w:val="28"/>
          <w:szCs w:val="28"/>
        </w:rPr>
        <w:t>существует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пересекает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s)</w:t>
      </w:r>
    </w:p>
    <w:p w:rsidR="00D40E9A" w:rsidRDefault="00D40E9A" w:rsidP="00D40E9A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D40E9A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>
        <w:rPr>
          <w:rFonts w:ascii="Courier New" w:hAnsi="Courier New" w:cs="Courier New"/>
          <w:sz w:val="28"/>
          <w:szCs w:val="28"/>
        </w:rPr>
        <w:t>или (</w:t>
      </w:r>
      <w:r>
        <w:rPr>
          <w:rFonts w:ascii="Courier New" w:hAnsi="Courier New" w:cs="Courier New"/>
          <w:sz w:val="28"/>
          <w:szCs w:val="28"/>
          <w:lang w:val="en-US"/>
        </w:rPr>
        <w:t>Below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</w:rPr>
        <w:t xml:space="preserve">) существует и пересекает 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</w:rPr>
        <w:t>)</w:t>
      </w:r>
    </w:p>
    <w:p w:rsidR="00D40E9A" w:rsidRDefault="00D40E9A" w:rsidP="00D40E9A">
      <w:pPr>
        <w:spacing w:line="36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7    then return TRUE</w:t>
      </w:r>
    </w:p>
    <w:p w:rsidR="00D40E9A" w:rsidRPr="00835D38" w:rsidRDefault="00D40E9A" w:rsidP="00D40E9A">
      <w:pPr>
        <w:spacing w:line="36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35D3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8 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if</w:t>
      </w:r>
      <w:r w:rsidRPr="00835D3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proofErr w:type="gramEnd"/>
      <w:r w:rsidRPr="00835D38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правый</w:t>
      </w:r>
      <w:r w:rsidRPr="00835D3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конец</w:t>
      </w:r>
      <w:r w:rsidRPr="00835D3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некоторого</w:t>
      </w:r>
      <w:r w:rsidRPr="00835D3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отрезка</w:t>
      </w:r>
      <w:r w:rsidRPr="00835D3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</w:p>
    <w:p w:rsidR="00D40E9A" w:rsidRDefault="00D40E9A" w:rsidP="00D40E9A">
      <w:pPr>
        <w:spacing w:line="36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9    then if </w:t>
      </w:r>
      <w:r>
        <w:rPr>
          <w:rFonts w:ascii="Courier New" w:hAnsi="Courier New" w:cs="Courier New"/>
          <w:sz w:val="28"/>
          <w:szCs w:val="28"/>
        </w:rPr>
        <w:t>определены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Above (T, s)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Below (T, s) </w:t>
      </w:r>
    </w:p>
    <w:p w:rsidR="00D40E9A" w:rsidRDefault="00D40E9A" w:rsidP="00D40E9A">
      <w:pPr>
        <w:spacing w:line="36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Above (T, s) </w:t>
      </w:r>
      <w:r>
        <w:rPr>
          <w:rFonts w:ascii="Courier New" w:hAnsi="Courier New" w:cs="Courier New"/>
          <w:sz w:val="28"/>
          <w:szCs w:val="28"/>
        </w:rPr>
        <w:t>пересекает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Below (T, s)</w:t>
      </w:r>
    </w:p>
    <w:p w:rsidR="00D40E9A" w:rsidRDefault="00D40E9A" w:rsidP="00D40E9A">
      <w:pPr>
        <w:spacing w:line="36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10       then return TRUE</w:t>
      </w:r>
    </w:p>
    <w:p w:rsidR="00D40E9A" w:rsidRDefault="00D40E9A" w:rsidP="00D40E9A">
      <w:pPr>
        <w:spacing w:line="36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11      Delete (T, s)</w:t>
      </w:r>
    </w:p>
    <w:p w:rsidR="00D40E9A" w:rsidRDefault="00D40E9A" w:rsidP="00D40E9A">
      <w:pPr>
        <w:spacing w:line="36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</w:t>
      </w:r>
      <w:r>
        <w:rPr>
          <w:rFonts w:ascii="Courier New" w:hAnsi="Courier New" w:cs="Courier New"/>
          <w:sz w:val="28"/>
          <w:szCs w:val="28"/>
          <w:lang w:val="en-US"/>
        </w:rPr>
        <w:t>return</w:t>
      </w:r>
      <w:r w:rsidRPr="00D40E9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множество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пусто. В строке 2 строится расписание ожидаемых событий, соответствующих концам отрезков (критическими точками являются также моменты пересечения отрезков, но после обнаружения такого пересечения алгоритм заканчивает работу сразу же, так что эти моменты можно игнорировать).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итерация цикла </w:t>
      </w:r>
      <w:r>
        <w:rPr>
          <w:sz w:val="28"/>
          <w:szCs w:val="28"/>
          <w:lang w:val="en-US"/>
        </w:rPr>
        <w:t>for</w:t>
      </w:r>
      <w:r w:rsidRPr="00D40E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строках 3-11 обрабатывает одну критическую точку. Если она соответствует левому концу некоторого отрезка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то в строке 5 этот отрезок добавляется  в упорядоченное множество, а в строках 6-7 проверяется, не пересекается ли он с одним из соседних отрезков (если да, то алгоритм кончает работу и дает ответ 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). (Возможно, что критическая точка соответствует концам нескольких отрезков – в этом случае они добавляются один за другим.)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обрабатываемая критическая точка является правым концом некоторого отрезка 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то этот отрезок удаляется из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(строка 11); предварительно проверяется, не пересекаются ли отрезки, которые разделял удаляемый отрезок и которые теперь становятся соседними (строки 9-10).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делается для всех концов всех отрезков; если при этом пересечение так и не обнаруживается, то алгоритм возвращает  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(строка 12).</w:t>
      </w:r>
    </w:p>
    <w:p w:rsidR="00D40E9A" w:rsidRDefault="00D40E9A" w:rsidP="00D40E9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Корректность алгоритма.  </w:t>
      </w:r>
      <w:proofErr w:type="gramStart"/>
      <w:r>
        <w:rPr>
          <w:i/>
          <w:sz w:val="28"/>
          <w:szCs w:val="28"/>
        </w:rPr>
        <w:t>Процедура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Алгоритм  возвращает </w:t>
      </w:r>
      <w:r>
        <w:rPr>
          <w:sz w:val="28"/>
          <w:szCs w:val="28"/>
          <w:lang w:val="en-US"/>
        </w:rPr>
        <w:t>TRUE</w:t>
      </w:r>
      <w:r w:rsidRPr="00D40E9A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 том и только том случае, когда среди отрезков данного множества есть пересекающиеся.</w:t>
      </w:r>
      <w:proofErr w:type="gramEnd"/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Доказательство</w:t>
      </w:r>
      <w:r>
        <w:rPr>
          <w:sz w:val="28"/>
          <w:szCs w:val="28"/>
        </w:rPr>
        <w:t xml:space="preserve">. Заметим, что значение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возвращается лишь после того, как обнаружены два пересекающихся отрезка (это обеспечено </w:t>
      </w:r>
      <w:r>
        <w:rPr>
          <w:sz w:val="28"/>
          <w:szCs w:val="28"/>
        </w:rPr>
        <w:lastRenderedPageBreak/>
        <w:t>структурой алгоритма). Поэтому надо лишь проверить, что если в данном множестве есть пара пересекающихся отрезков, то она будет обнаружена.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алгоритм не возвращает значение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а просматривает по очереди все концы отрезков, но не находит пересечения и возвращает значение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 Покажем, что в таком случае отрезки не пересекаются.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сначала случай, когда концы всех отрезков имеют различные абсциссы. Тогда на каждой итерации цикла рассматривается новое значение абсциссы. Докажем, что при этом остаются верными такие свойства:</w:t>
      </w:r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А) множество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соответствует положению прямой непосредственно справа от последней обработанной абсциссы;</w:t>
      </w:r>
      <w:proofErr w:type="gramEnd"/>
    </w:p>
    <w:p w:rsidR="00D40E9A" w:rsidRDefault="00D40E9A" w:rsidP="00D40E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соседние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множестве 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отрезки не пересекаются.</w:t>
      </w:r>
    </w:p>
    <w:p w:rsidR="00D40E9A" w:rsidRDefault="00D40E9A" w:rsidP="00D40E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Вначале эти свойства выполнены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пусто, движущаяся прямая не пересекает ни одного из отрезков, находясь слева от всех них). Проверим, что они остаются выполненными после прохода через один из концов (другими словами, после очередной итерации цикла).</w:t>
      </w:r>
    </w:p>
    <w:p w:rsidR="00D40E9A" w:rsidRDefault="00D40E9A" w:rsidP="00D40E9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очередная точка есть левый конец отрезка, то появляется новая точка пересечения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движущейся прямой. Начинающийся в ней отрезок не пересекается с соседними (в смысле текущего состояния множества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 отрезками, иначе это было бы обнаружено. Остальные пары соседних отрезков были соседними раньше, так что мы уже знаем, что они не пересекаются.</w:t>
      </w:r>
    </w:p>
    <w:p w:rsidR="00D40E9A" w:rsidRDefault="00D40E9A" w:rsidP="00D40E9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 соседние отрезки не пересекаются, то на участке до следующего значения абсциссы в списке относительный порядок сохраняется (точка пересечения может быть только у не соседних отрезков и только после конца того отрезка, который их разделял).</w:t>
      </w:r>
    </w:p>
    <w:p w:rsidR="00D40E9A" w:rsidRDefault="00D40E9A" w:rsidP="00D40E9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теперь очередная точка есть правый конец отрезка. Тогда из множества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удаляется элемент (как и полагается, если мы хотим, чтобы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соответствовало положению прямой справа от очередной точки). Появляется </w:t>
      </w:r>
      <w:r>
        <w:rPr>
          <w:sz w:val="28"/>
          <w:szCs w:val="28"/>
        </w:rPr>
        <w:lastRenderedPageBreak/>
        <w:t xml:space="preserve">новая пара соседних отрезков – про </w:t>
      </w:r>
      <w:proofErr w:type="gramStart"/>
      <w:r>
        <w:rPr>
          <w:sz w:val="28"/>
          <w:szCs w:val="28"/>
        </w:rPr>
        <w:t>которую</w:t>
      </w:r>
      <w:proofErr w:type="gramEnd"/>
      <w:r>
        <w:rPr>
          <w:sz w:val="28"/>
          <w:szCs w:val="28"/>
        </w:rPr>
        <w:t xml:space="preserve"> алгоритм проверяет, что они не пересекаются. По тем же причинам, что и раньше, можно утверждать, что до следующего значения абсциссы относительный порядок сохраняется.</w:t>
      </w:r>
    </w:p>
    <w:p w:rsidR="00D40E9A" w:rsidRDefault="00D40E9A" w:rsidP="00D40E9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свойства А) и В) проверены, и заодно доказано, что никакие два отрезка не пересекаются. В самом деле, раз между рассматриваемыми абсциссами порядок сохраняется, между ними пересечение невозможно; а при прохождении движущейся прямой через конец отрезка пересечение также невозможно, так как некоторые пересекающиеся отрезки были бы соседними слева или справа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прямой.</w:t>
      </w:r>
    </w:p>
    <w:p w:rsidR="00D40E9A" w:rsidRDefault="00D40E9A" w:rsidP="00D40E9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Осталось разобраться, почему  рассуждение применимо к случаю, когда несколько концов отрезков лежат на одной вертикали (но не совпадают – это проверяется при сортировке концов отрезков). Это можно объяснить так: представим себе, что движущаяся прямая чуть-чуть наклонена влев</w:t>
      </w:r>
      <w:proofErr w:type="gramStart"/>
      <w:r>
        <w:rPr>
          <w:sz w:val="28"/>
          <w:szCs w:val="28"/>
        </w:rPr>
        <w:t>о(</w:t>
      </w:r>
      <w:proofErr w:type="gramEnd"/>
      <w:r>
        <w:rPr>
          <w:sz w:val="28"/>
          <w:szCs w:val="28"/>
        </w:rPr>
        <w:t xml:space="preserve">против часовой стрелки). Тогда она будет пересекать концы отрезков в разные (хотя и очень близкие) моменты времени, и просматриваться они будут как раз в нужном порядке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точки с одинаковой абсциссой – в порядке возрастания ординат). Тем самым можно свести дело к уже разобранному случаю (проверяться на пересечение будут те же пары отрезков, что и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воображаемой наклоненной прямой).  </w:t>
      </w:r>
    </w:p>
    <w:p w:rsidR="00CF4D88" w:rsidRDefault="00CF4D88" w:rsidP="00CF4D88">
      <w:pPr>
        <w:spacing w:line="360" w:lineRule="auto"/>
        <w:ind w:left="1080"/>
        <w:jc w:val="both"/>
        <w:rPr>
          <w:bCs/>
          <w:sz w:val="28"/>
          <w:szCs w:val="28"/>
        </w:rPr>
      </w:pPr>
    </w:p>
    <w:p w:rsidR="00CF4D88" w:rsidRDefault="00CF4D88" w:rsidP="00D40E9A">
      <w:pPr>
        <w:spacing w:line="360" w:lineRule="auto"/>
        <w:ind w:firstLine="720"/>
        <w:jc w:val="both"/>
        <w:rPr>
          <w:sz w:val="28"/>
          <w:szCs w:val="28"/>
        </w:rPr>
      </w:pPr>
    </w:p>
    <w:p w:rsidR="00D40E9A" w:rsidRDefault="00D40E9A" w:rsidP="00D40E9A">
      <w:pPr>
        <w:spacing w:line="360" w:lineRule="auto"/>
        <w:ind w:firstLine="720"/>
        <w:jc w:val="both"/>
        <w:rPr>
          <w:sz w:val="28"/>
          <w:szCs w:val="28"/>
        </w:rPr>
      </w:pPr>
    </w:p>
    <w:sectPr w:rsidR="00D40E9A" w:rsidSect="00422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0AA"/>
    <w:multiLevelType w:val="multilevel"/>
    <w:tmpl w:val="9B26AE88"/>
    <w:lvl w:ilvl="0">
      <w:start w:val="1"/>
      <w:numFmt w:val="decimal"/>
      <w:lvlText w:val="%1."/>
      <w:lvlJc w:val="left"/>
      <w:pPr>
        <w:tabs>
          <w:tab w:val="num" w:pos="1819"/>
        </w:tabs>
        <w:ind w:left="1819" w:hanging="111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2160"/>
      </w:pPr>
    </w:lvl>
  </w:abstractNum>
  <w:abstractNum w:abstractNumId="1">
    <w:nsid w:val="0DB80A64"/>
    <w:multiLevelType w:val="multilevel"/>
    <w:tmpl w:val="467455EA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>
    <w:nsid w:val="10E37C7B"/>
    <w:multiLevelType w:val="hybridMultilevel"/>
    <w:tmpl w:val="CA443E8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AA94B92"/>
    <w:multiLevelType w:val="hybridMultilevel"/>
    <w:tmpl w:val="CA443E8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0E9A"/>
    <w:rsid w:val="00223AD6"/>
    <w:rsid w:val="00340461"/>
    <w:rsid w:val="00422F2C"/>
    <w:rsid w:val="006308E8"/>
    <w:rsid w:val="00835D38"/>
    <w:rsid w:val="009F2AF0"/>
    <w:rsid w:val="00AE42FB"/>
    <w:rsid w:val="00CF4D88"/>
    <w:rsid w:val="00D40E9A"/>
    <w:rsid w:val="00ED2911"/>
    <w:rsid w:val="00F80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E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40E9A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40E9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40E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E9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</dc:creator>
  <cp:lastModifiedBy>Мама</cp:lastModifiedBy>
  <cp:revision>3</cp:revision>
  <dcterms:created xsi:type="dcterms:W3CDTF">2022-05-23T05:18:00Z</dcterms:created>
  <dcterms:modified xsi:type="dcterms:W3CDTF">2022-05-23T08:05:00Z</dcterms:modified>
</cp:coreProperties>
</file>