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4B11" w14:textId="14216C0F" w:rsidR="002235DA" w:rsidRDefault="00B65CDC" w:rsidP="006179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Farhan Adi Suripto</w:t>
      </w:r>
    </w:p>
    <w:p w14:paraId="39A327D1" w14:textId="00B6A54B" w:rsidR="00B65CDC" w:rsidRDefault="00B65CDC" w:rsidP="006179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222212596</w:t>
      </w:r>
    </w:p>
    <w:p w14:paraId="03CA1B57" w14:textId="1734A878" w:rsidR="00B65CDC" w:rsidRDefault="00B65CDC" w:rsidP="006179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2KS4</w:t>
      </w:r>
    </w:p>
    <w:p w14:paraId="2445EE92" w14:textId="1F7ACC9B" w:rsidR="00B65CDC" w:rsidRDefault="00B65CDC" w:rsidP="006179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</w:t>
      </w:r>
    </w:p>
    <w:p w14:paraId="62212208" w14:textId="77777777" w:rsidR="00B65CDC" w:rsidRDefault="00B65CDC" w:rsidP="006179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8F51358" w14:textId="218E17E7" w:rsidR="00B65CDC" w:rsidRPr="00617903" w:rsidRDefault="00B65CDC" w:rsidP="00617903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17903">
        <w:rPr>
          <w:rFonts w:asciiTheme="majorBidi" w:hAnsiTheme="majorBidi" w:cstheme="majorBidi"/>
          <w:b/>
          <w:bCs/>
          <w:sz w:val="24"/>
          <w:szCs w:val="24"/>
          <w:lang w:val="en-US"/>
        </w:rPr>
        <w:t>TUGAS PERTEMUAN 3</w:t>
      </w:r>
    </w:p>
    <w:p w14:paraId="6FD24E91" w14:textId="4CC426FA" w:rsidR="00B65CDC" w:rsidRDefault="00B65CDC" w:rsidP="0061790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Kerjakan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latihan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3 sampai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6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tayang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(ppt) Pertemuan 3.</w:t>
      </w:r>
    </w:p>
    <w:p w14:paraId="4A31BBC3" w14:textId="7E3A625A" w:rsidR="00B65CDC" w:rsidRDefault="00B65CDC" w:rsidP="0061790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Latihan 3</w:t>
      </w:r>
    </w:p>
    <w:tbl>
      <w:tblPr>
        <w:tblStyle w:val="TableGrid"/>
        <w:tblW w:w="900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0"/>
        <w:gridCol w:w="4450"/>
      </w:tblGrid>
      <w:tr w:rsidR="00B65CDC" w14:paraId="69945A54" w14:textId="77777777" w:rsidTr="00B65CDC">
        <w:tc>
          <w:tcPr>
            <w:tcW w:w="4550" w:type="dxa"/>
          </w:tcPr>
          <w:p w14:paraId="20D8A516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stdio.h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3241F351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stdlib.h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2720385A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1A1EAAF1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259095A7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36C9E0B0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9BDA28A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proofErr w:type="gramStart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*)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malloc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B1189D5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proofErr w:type="gramStart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*)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malloc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AE19A66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6BED3C27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3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729A32D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6365A453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free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B65CDC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//q di-free-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>kan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>dulu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>sebelum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q = p</w:t>
            </w:r>
          </w:p>
          <w:p w14:paraId="4D5E0015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A36101B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</w:p>
          <w:p w14:paraId="7714938D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"Nilai p = 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6B6D8DD1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"Nilai q = 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4E68608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7AB0CB87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B7CE616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193D780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0FBF0692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free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E6BC3F1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22B0670" w14:textId="6184E1A2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  <w:tc>
          <w:tcPr>
            <w:tcW w:w="4450" w:type="dxa"/>
          </w:tcPr>
          <w:p w14:paraId="24B7060F" w14:textId="77777777" w:rsidR="00B65CDC" w:rsidRDefault="00B65CDC" w:rsidP="00617903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output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?</w:t>
            </w:r>
          </w:p>
          <w:p w14:paraId="2A9BBC91" w14:textId="448A23BF" w:rsidR="00B65CDC" w:rsidRDefault="00B65CDC" w:rsidP="0061790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36B801E1" w14:textId="0A149427" w:rsidR="00617903" w:rsidRDefault="00617903" w:rsidP="00617903">
            <w:pPr>
              <w:pStyle w:val="ListParagraph"/>
              <w:spacing w:line="276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844321" wp14:editId="2DAF98EA">
                  <wp:extent cx="847619" cy="657143"/>
                  <wp:effectExtent l="0" t="0" r="0" b="0"/>
                  <wp:docPr id="301795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79575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19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BF5E" w14:textId="39A4DED2" w:rsidR="00B65CDC" w:rsidRDefault="00B65CDC" w:rsidP="00617903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27570DFA" w14:textId="7F2C399E" w:rsidR="00B65CDC" w:rsidRDefault="00B65CDC" w:rsidP="0061790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Latihan 4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099"/>
      </w:tblGrid>
      <w:tr w:rsidR="00B65CDC" w14:paraId="12DAF184" w14:textId="77777777" w:rsidTr="00B65CDC">
        <w:tc>
          <w:tcPr>
            <w:tcW w:w="4531" w:type="dxa"/>
          </w:tcPr>
          <w:p w14:paraId="4CAE9A1B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stdlib.h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615AE9C7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77C76DAD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38C785C0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5962F2FC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ptr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=(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malloc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44109E64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14B6721" w14:textId="05F0FBB6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  <w:tc>
          <w:tcPr>
            <w:tcW w:w="4099" w:type="dxa"/>
            <w:vMerge w:val="restart"/>
          </w:tcPr>
          <w:p w14:paraId="167665F6" w14:textId="77777777" w:rsidR="00B65CDC" w:rsidRDefault="00B65CDC" w:rsidP="00617903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Mana yang lebih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?</w:t>
            </w:r>
          </w:p>
          <w:p w14:paraId="74C05DCA" w14:textId="4A2257A6" w:rsidR="00B65CDC" w:rsidRDefault="00617903" w:rsidP="0061790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Kode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lebih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memori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dialokasikan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dibebaskan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setelah selesai digunakan</w:t>
            </w:r>
          </w:p>
        </w:tc>
      </w:tr>
      <w:tr w:rsidR="00B65CDC" w14:paraId="54188FE5" w14:textId="77777777" w:rsidTr="00B65CDC">
        <w:tc>
          <w:tcPr>
            <w:tcW w:w="4531" w:type="dxa"/>
          </w:tcPr>
          <w:p w14:paraId="7470146A" w14:textId="77777777" w:rsidR="00B65CDC" w:rsidRDefault="00B65CDC" w:rsidP="00617903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4099" w:type="dxa"/>
            <w:vMerge/>
          </w:tcPr>
          <w:p w14:paraId="0ACC20F2" w14:textId="77777777" w:rsidR="00B65CDC" w:rsidRDefault="00B65CDC" w:rsidP="00617903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B65CDC" w14:paraId="5E8AFC46" w14:textId="77777777" w:rsidTr="00B65CDC">
        <w:tc>
          <w:tcPr>
            <w:tcW w:w="4531" w:type="dxa"/>
          </w:tcPr>
          <w:p w14:paraId="2529F7DD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stdlib.h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561691B5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3AE09DFA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561955C3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lastRenderedPageBreak/>
              <w:t>{</w:t>
            </w:r>
          </w:p>
          <w:p w14:paraId="24FC00CB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>ptr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=(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malloc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2B7353F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free</w:t>
            </w: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B65CDC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ptr</w:t>
            </w:r>
            <w:proofErr w:type="spellEnd"/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982B95B" w14:textId="77777777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>    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B65CD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> </w:t>
            </w:r>
            <w:r w:rsidRPr="00B65CDC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B65CDC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4D5535EF" w14:textId="396F5622" w:rsidR="00B65CDC" w:rsidRPr="00B65CDC" w:rsidRDefault="00B65CDC" w:rsidP="00617903">
            <w:pPr>
              <w:shd w:val="clear" w:color="auto" w:fill="1D1D26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B65CDC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  <w:tc>
          <w:tcPr>
            <w:tcW w:w="4099" w:type="dxa"/>
            <w:vMerge/>
          </w:tcPr>
          <w:p w14:paraId="5902E152" w14:textId="77777777" w:rsidR="00B65CDC" w:rsidRDefault="00B65CDC" w:rsidP="00617903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1FB83FC9" w14:textId="6AD00B22" w:rsidR="00B65CDC" w:rsidRDefault="00617903" w:rsidP="0061790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Latihan 5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9"/>
        <w:gridCol w:w="4271"/>
      </w:tblGrid>
      <w:tr w:rsidR="00617903" w14:paraId="39D4B06B" w14:textId="77777777" w:rsidTr="00617903">
        <w:tc>
          <w:tcPr>
            <w:tcW w:w="4675" w:type="dxa"/>
          </w:tcPr>
          <w:p w14:paraId="16E5F339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stdio.h</w:t>
            </w:r>
            <w:proofErr w:type="spellEnd"/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0EB09A3E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stdlib.h</w:t>
            </w:r>
            <w:proofErr w:type="spellEnd"/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2819E968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051C0D0E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202D967F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FF359C3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proofErr w:type="gramStart"/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*)</w:t>
            </w:r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malloc</w:t>
            </w:r>
            <w:proofErr w:type="gramEnd"/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5C7363B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4678253D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3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A396AA8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57BD6C2C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free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18EBB638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 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617903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p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617903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617903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q</w:t>
            </w: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5BA3AD7" w14:textId="77777777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61790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617903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617903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9C81F40" w14:textId="45C91BDA" w:rsidR="00617903" w:rsidRPr="00617903" w:rsidRDefault="00617903" w:rsidP="00617903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617903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  <w:tc>
          <w:tcPr>
            <w:tcW w:w="4675" w:type="dxa"/>
          </w:tcPr>
          <w:p w14:paraId="5CBF0306" w14:textId="77777777" w:rsidR="00617903" w:rsidRDefault="00617903" w:rsidP="00617903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output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?</w:t>
            </w:r>
          </w:p>
          <w:p w14:paraId="1BF628AD" w14:textId="4CE8A6D6" w:rsidR="00617903" w:rsidRDefault="00617903" w:rsidP="0061790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3D63D44F" w14:textId="271362A8" w:rsidR="00617903" w:rsidRPr="00617903" w:rsidRDefault="00617903" w:rsidP="00617903">
            <w:pPr>
              <w:pStyle w:val="ListParagraph"/>
              <w:spacing w:line="276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BCA119" wp14:editId="79362159">
                  <wp:extent cx="1380952" cy="180952"/>
                  <wp:effectExtent l="0" t="0" r="0" b="0"/>
                  <wp:docPr id="1775176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7661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AE42A" w14:textId="6EEC5814" w:rsidR="00617903" w:rsidRDefault="00617903" w:rsidP="0061790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Latihan 6</w:t>
      </w:r>
    </w:p>
    <w:p w14:paraId="0C3A8961" w14:textId="782F9B04" w:rsidR="00617903" w:rsidRDefault="00617903" w:rsidP="00617903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kegunaan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calloc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realloc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()?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perbedaanya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malloc?</w:t>
      </w:r>
    </w:p>
    <w:p w14:paraId="470A4C45" w14:textId="5B835BA6" w:rsidR="00372438" w:rsidRPr="00372438" w:rsidRDefault="00372438" w:rsidP="00372438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calloc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 dan malloc()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mengalokasikan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memori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Heap. Akan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calloc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 menggunakan beberapa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blok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memori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seperti malloc()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mengalokasikan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blok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ukuran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realloc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berguna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mengalokasikan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ulang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memori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dialokasikan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oleh malloc()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calloc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().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calloc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realloc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()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malloc() yang lain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parameter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diterimanya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2.</w:t>
      </w:r>
    </w:p>
    <w:p w14:paraId="608F04B7" w14:textId="77777777" w:rsidR="00617903" w:rsidRDefault="00617903" w:rsidP="006179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EFF0942" w14:textId="09C2C6BD" w:rsidR="00617903" w:rsidRDefault="00617903" w:rsidP="0061790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contoh program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sederhana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structure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pointer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EBC829D" w14:textId="4CE7C8C4" w:rsidR="00617903" w:rsidRDefault="00372438" w:rsidP="00617903">
      <w:pPr>
        <w:pStyle w:val="ListParagraph"/>
        <w:numPr>
          <w:ilvl w:val="1"/>
          <w:numId w:val="2"/>
        </w:numPr>
        <w:spacing w:after="0" w:line="276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254"/>
      </w:tblGrid>
      <w:tr w:rsidR="00372438" w14:paraId="588CE759" w14:textId="77777777" w:rsidTr="00AD4906">
        <w:tc>
          <w:tcPr>
            <w:tcW w:w="5387" w:type="dxa"/>
          </w:tcPr>
          <w:p w14:paraId="227882B8" w14:textId="77777777" w:rsidR="00372438" w:rsidRDefault="00372438" w:rsidP="00372438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Source Code</w:t>
            </w:r>
          </w:p>
          <w:p w14:paraId="75453B52" w14:textId="77777777" w:rsidR="00AD4906" w:rsidRPr="00AD4906" w:rsidRDefault="00AD4906" w:rsidP="00AD4906">
            <w:pPr>
              <w:shd w:val="clear" w:color="auto" w:fill="1D1D26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&lt;stdio.h&gt;</w:t>
            </w:r>
          </w:p>
          <w:p w14:paraId="7C01C221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&lt;stdlib.h&gt;</w:t>
            </w:r>
          </w:p>
          <w:p w14:paraId="6A816A3D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&lt;string.h&gt;</w:t>
            </w:r>
          </w:p>
          <w:p w14:paraId="01D5A8EA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typedef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struct</w:t>
            </w:r>
          </w:p>
          <w:p w14:paraId="7CBDCB0E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1823E52E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char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namep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41BE151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C9F9E78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status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28F245C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48728AD4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6D44C3B4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lastRenderedPageBreak/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status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214B553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 </w:t>
            </w:r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malloc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F7CD80A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2378DBE4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gramStart"/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if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==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6E9885BA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6C4F30D8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"FAIL TO ALLOCATE MEMORY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511CD79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704704E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50550F8A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6A420B9B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21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2C4176C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Umur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= 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,*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7C3431B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58F2377B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namep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malloc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char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12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5F473DE7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gramStart"/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if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namep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==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4B1EA70D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71FB7948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free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spellStart"/>
            <w:proofErr w:type="gramEnd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5768BE02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"FAIL TO ALLOCATE MEMORY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84E407F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1D0D25F3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1C759EA4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6753B85E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strncpy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namep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"Farhan Adi"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(*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11D4D03C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AD4906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"Nama = 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%s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AD4906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proofErr w:type="spellStart"/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Mystatus</w:t>
            </w: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AD4906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namep</w:t>
            </w:r>
            <w:proofErr w:type="spellEnd"/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C45385C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768FDB7D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AD490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AD4906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AD4906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7E441DA" w14:textId="77777777" w:rsidR="00AD4906" w:rsidRPr="00AD4906" w:rsidRDefault="00AD4906" w:rsidP="00AD4906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AD4906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74376700" w14:textId="1C78F9B8" w:rsidR="00372438" w:rsidRDefault="00372438" w:rsidP="00372438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254" w:type="dxa"/>
          </w:tcPr>
          <w:p w14:paraId="09BCCB94" w14:textId="77777777" w:rsidR="00372438" w:rsidRDefault="00372438" w:rsidP="00372438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Output</w:t>
            </w:r>
          </w:p>
          <w:p w14:paraId="0C7751E1" w14:textId="0FA5C366" w:rsidR="00372438" w:rsidRDefault="00396242" w:rsidP="00372438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45E9DB" wp14:editId="1F1DBDD7">
                  <wp:extent cx="1400000" cy="342857"/>
                  <wp:effectExtent l="0" t="0" r="0" b="635"/>
                  <wp:docPr id="502024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02457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D7910" w14:textId="77777777" w:rsidR="00372438" w:rsidRDefault="00372438" w:rsidP="00372438">
      <w:pPr>
        <w:pStyle w:val="ListParagraph"/>
        <w:spacing w:after="0" w:line="276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B49FFF0" w14:textId="77777777" w:rsidR="00617903" w:rsidRDefault="00617903" w:rsidP="006179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928C1DA" w14:textId="7A7EE636" w:rsidR="00617903" w:rsidRDefault="00D657F0" w:rsidP="0061790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contoh program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sederhana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pointer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menunjuk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structure.</w:t>
      </w:r>
    </w:p>
    <w:p w14:paraId="078B5F40" w14:textId="5410CCB8" w:rsidR="00D657F0" w:rsidRDefault="00D657F0" w:rsidP="00D657F0">
      <w:pPr>
        <w:pStyle w:val="ListParagraph"/>
        <w:numPr>
          <w:ilvl w:val="1"/>
          <w:numId w:val="2"/>
        </w:numPr>
        <w:spacing w:after="0" w:line="276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3118"/>
      </w:tblGrid>
      <w:tr w:rsidR="00D657F0" w14:paraId="50BA9E72" w14:textId="77777777" w:rsidTr="00D657F0">
        <w:tc>
          <w:tcPr>
            <w:tcW w:w="5523" w:type="dxa"/>
          </w:tcPr>
          <w:p w14:paraId="007A9C90" w14:textId="77777777" w:rsidR="00D657F0" w:rsidRDefault="00D657F0" w:rsidP="00D657F0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Source Code</w:t>
            </w:r>
          </w:p>
          <w:p w14:paraId="1D75E231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stdio.h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4E73360F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34EDC97F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typedef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struct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2157E421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char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name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[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30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]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43D79B68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char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nim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[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10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]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4171C151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441226C7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char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class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[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4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]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7667EC8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student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21A7402" w14:textId="77777777" w:rsidR="00D657F0" w:rsidRPr="00D657F0" w:rsidRDefault="00D657F0" w:rsidP="00D657F0">
            <w:pPr>
              <w:shd w:val="clear" w:color="auto" w:fill="1D1D26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4BE130CA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lastRenderedPageBreak/>
              <w:t>void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19199AD7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student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0655F257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student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=&amp;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A3EAAFB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41321B93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"Nama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\t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: 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A58BFAD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scanf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 </w:t>
            </w:r>
            <w:r w:rsidRPr="00D657F0">
              <w:rPr>
                <w:rFonts w:ascii="Consolas" w:eastAsia="Times New Roman" w:hAnsi="Consolas" w:cs="Times New Roman"/>
                <w:color w:val="FF5370"/>
                <w:kern w:val="0"/>
                <w:sz w:val="21"/>
                <w:szCs w:val="21"/>
                <w:lang w:val="en-ID" w:eastAsia="en-ID"/>
                <w14:ligatures w14:val="none"/>
              </w:rPr>
              <w:t>%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[^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]s"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-&gt;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name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9BE318D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"NIM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\t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: 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107FE909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scanf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%s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-&gt;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nim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161BA6A9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Umur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\t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: 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DD55133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scanf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-&gt;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B98E705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Kelas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\t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: 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3E38E51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scanf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%s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-&gt;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class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BD7C204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1F3B18C1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Data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Mahasiswa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9315CFC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"Nama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\t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: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%s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-&gt;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name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5C90437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"NIM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\t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: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%s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-&gt;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nim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BB3958F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Umur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\t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: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-&gt;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age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337D7826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Kelas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\t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: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%s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mhsp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-&gt;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class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1DC39D89" w14:textId="2C2C90D0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  <w:tc>
          <w:tcPr>
            <w:tcW w:w="3118" w:type="dxa"/>
          </w:tcPr>
          <w:p w14:paraId="5AFF569D" w14:textId="77777777" w:rsidR="00D657F0" w:rsidRDefault="00D657F0" w:rsidP="00D657F0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Output</w:t>
            </w:r>
          </w:p>
          <w:p w14:paraId="747F3FAC" w14:textId="60769924" w:rsidR="00D657F0" w:rsidRDefault="00D657F0" w:rsidP="00D657F0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DDD56A" wp14:editId="2F523A01">
                  <wp:extent cx="1562100" cy="1546710"/>
                  <wp:effectExtent l="0" t="0" r="0" b="0"/>
                  <wp:docPr id="897308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0827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870" cy="154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B046F" w14:textId="77777777" w:rsidR="00D657F0" w:rsidRDefault="00D657F0" w:rsidP="00D657F0">
      <w:pPr>
        <w:pStyle w:val="ListParagraph"/>
        <w:spacing w:after="0" w:line="276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A46FC91" w14:textId="70FDBD93" w:rsidR="00D657F0" w:rsidRDefault="00D657F0" w:rsidP="00D657F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contoh program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array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dinamis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menggunakan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malloc(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36513729" w14:textId="4D1737BE" w:rsidR="00D657F0" w:rsidRDefault="00D657F0" w:rsidP="00D657F0">
      <w:pPr>
        <w:pStyle w:val="ListParagraph"/>
        <w:numPr>
          <w:ilvl w:val="1"/>
          <w:numId w:val="2"/>
        </w:numPr>
        <w:spacing w:after="0" w:line="276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3118"/>
      </w:tblGrid>
      <w:tr w:rsidR="00D657F0" w14:paraId="7865C694" w14:textId="77777777" w:rsidTr="00D657F0">
        <w:tc>
          <w:tcPr>
            <w:tcW w:w="5523" w:type="dxa"/>
          </w:tcPr>
          <w:p w14:paraId="1EFF6E73" w14:textId="77777777" w:rsidR="00D657F0" w:rsidRDefault="00D657F0" w:rsidP="00594F45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Source Code</w:t>
            </w:r>
          </w:p>
          <w:p w14:paraId="06E5EB0B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stdio.h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3D76AECF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stdlib.h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0D1D134F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2F7A7945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void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088B0F0E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row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column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matrix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59CD4E65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34456F61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"Baris: 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6CEAB49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scanf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row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18E0190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"Kolom: 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5FDEB652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scanf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column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E054CCA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2C5FDBE4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matrix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malloc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row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column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4839311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76ADD9D3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for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row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++)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068A6E2A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for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column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++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07B0F423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"[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]: 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</w:t>
            </w:r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1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</w:t>
            </w:r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1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2A92A301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scanf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matrix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+(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column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5684315B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286661A7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7ABD053A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407E7FCD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lastRenderedPageBreak/>
              <w:t xml:space="preserve">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Tampilkan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matriks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: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4FF9AD85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for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row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++)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38829D2F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for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column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++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05D4F410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*(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matrix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+(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column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</w:t>
            </w:r>
            <w:r w:rsidRPr="00D657F0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j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55A3B113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03CD06A4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spellStart"/>
            <w:r w:rsidRPr="00D657F0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D657F0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D657F0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B8461CC" w14:textId="77777777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53335813" w14:textId="5A465D8D" w:rsidR="00D657F0" w:rsidRPr="00D657F0" w:rsidRDefault="00D657F0" w:rsidP="00D657F0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D657F0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  <w:tc>
          <w:tcPr>
            <w:tcW w:w="3118" w:type="dxa"/>
          </w:tcPr>
          <w:p w14:paraId="73C6A678" w14:textId="77777777" w:rsidR="00D657F0" w:rsidRDefault="00D657F0" w:rsidP="00594F45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Output</w:t>
            </w:r>
          </w:p>
          <w:p w14:paraId="26ED4B12" w14:textId="63CDC0A6" w:rsidR="00D657F0" w:rsidRDefault="00D657F0" w:rsidP="00594F45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649B69" wp14:editId="6E3356DE">
                  <wp:extent cx="1407380" cy="1916264"/>
                  <wp:effectExtent l="0" t="0" r="2540" b="8255"/>
                  <wp:docPr id="1237446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44681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37" cy="191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76CA2" w14:textId="77777777" w:rsidR="00D657F0" w:rsidRPr="00617903" w:rsidRDefault="00D657F0" w:rsidP="00D657F0">
      <w:pPr>
        <w:pStyle w:val="ListParagraph"/>
        <w:spacing w:after="0" w:line="276" w:lineRule="auto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D657F0" w:rsidRPr="00617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3384"/>
    <w:multiLevelType w:val="hybridMultilevel"/>
    <w:tmpl w:val="3DA09114"/>
    <w:lvl w:ilvl="0" w:tplc="7346E20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7346E200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DB33AC"/>
    <w:multiLevelType w:val="hybridMultilevel"/>
    <w:tmpl w:val="1A46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03819"/>
    <w:multiLevelType w:val="hybridMultilevel"/>
    <w:tmpl w:val="0578048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99305">
    <w:abstractNumId w:val="2"/>
  </w:num>
  <w:num w:numId="2" w16cid:durableId="981036000">
    <w:abstractNumId w:val="0"/>
  </w:num>
  <w:num w:numId="3" w16cid:durableId="70425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DC"/>
    <w:rsid w:val="001F1904"/>
    <w:rsid w:val="002235DA"/>
    <w:rsid w:val="00372438"/>
    <w:rsid w:val="00396242"/>
    <w:rsid w:val="006038F1"/>
    <w:rsid w:val="00617903"/>
    <w:rsid w:val="008C0654"/>
    <w:rsid w:val="00AD4906"/>
    <w:rsid w:val="00B65CDC"/>
    <w:rsid w:val="00CB4E1D"/>
    <w:rsid w:val="00D6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31B0"/>
  <w15:chartTrackingRefBased/>
  <w15:docId w15:val="{67F1F367-6A2B-42CB-B055-38E5D031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DC"/>
    <w:pPr>
      <w:ind w:left="720"/>
      <w:contextualSpacing/>
    </w:pPr>
  </w:style>
  <w:style w:type="table" w:styleId="TableGrid">
    <w:name w:val="Table Grid"/>
    <w:basedOn w:val="TableNormal"/>
    <w:uiPriority w:val="39"/>
    <w:rsid w:val="00B6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 Suripto</dc:creator>
  <cp:keywords/>
  <dc:description/>
  <cp:lastModifiedBy>Farhan Adi Suripto</cp:lastModifiedBy>
  <cp:revision>3</cp:revision>
  <dcterms:created xsi:type="dcterms:W3CDTF">2023-09-09T16:11:00Z</dcterms:created>
  <dcterms:modified xsi:type="dcterms:W3CDTF">2023-09-09T17:01:00Z</dcterms:modified>
</cp:coreProperties>
</file>