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53D42A" w14:textId="77777777" w:rsidR="00E7632D" w:rsidRPr="00E7632D" w:rsidRDefault="00E7632D" w:rsidP="00E7632D">
      <w:r w:rsidRPr="00E7632D">
        <w:rPr>
          <w:b/>
          <w:bCs/>
        </w:rPr>
        <w:t>SOLUTION NOW · MONTHLY SERIES</w:t>
      </w:r>
      <w:r w:rsidRPr="00E7632D">
        <w:t> </w:t>
      </w:r>
    </w:p>
    <w:p w14:paraId="05FF007D" w14:textId="77777777" w:rsidR="00E7632D" w:rsidRPr="00E7632D" w:rsidRDefault="00E7632D" w:rsidP="00E7632D">
      <w:r w:rsidRPr="00E7632D">
        <w:rPr>
          <w:b/>
          <w:bCs/>
        </w:rPr>
        <w:t>Guardrails: How Production AI Stops Costly Mistakes</w:t>
      </w:r>
      <w:r w:rsidRPr="00E7632D">
        <w:t> </w:t>
      </w:r>
    </w:p>
    <w:p w14:paraId="22C27BDA" w14:textId="77777777" w:rsidR="00E7632D" w:rsidRPr="00E7632D" w:rsidRDefault="00E7632D" w:rsidP="00E7632D">
      <w:r w:rsidRPr="00E7632D">
        <w:t xml:space="preserve">Format: Social / Demo    Runtime: ~90s at a brisk delivery (~100s </w:t>
      </w:r>
      <w:proofErr w:type="gramStart"/>
      <w:r w:rsidRPr="00E7632D">
        <w:t>conversational)   </w:t>
      </w:r>
      <w:proofErr w:type="gramEnd"/>
      <w:r w:rsidRPr="00E7632D">
        <w:t xml:space="preserve"> Stack: Python · OpenAI API </w:t>
      </w:r>
    </w:p>
    <w:p w14:paraId="1A1615C4" w14:textId="77777777" w:rsidR="00E7632D" w:rsidRPr="00E7632D" w:rsidRDefault="00E7632D" w:rsidP="00E7632D">
      <w:r w:rsidRPr="00E7632D">
        <w:rPr>
          <w:b/>
          <w:bCs/>
        </w:rPr>
        <w:t>Hook</w:t>
      </w:r>
      <w:r w:rsidRPr="00E7632D">
        <w:t> 0:00 – 0:24 </w:t>
      </w:r>
    </w:p>
    <w:p w14:paraId="5C4DC330" w14:textId="77777777" w:rsidR="00E7632D" w:rsidRPr="00E7632D" w:rsidRDefault="00E7632D" w:rsidP="00E7632D">
      <w:r w:rsidRPr="00E7632D">
        <w:t>“In 2023, an AI chatbot at a car dealership went viral after agreeing to sell a $60,000 Chevy Tahoe for one dollar. The customer simply convinced the bot to agree with everything he said and to treat the deal as binding, and the clip hit 20 million views. The dealership never honored it, but the brand damage was done.” </w:t>
      </w:r>
    </w:p>
    <w:p w14:paraId="2E45F11D" w14:textId="645A3906" w:rsidR="00E7632D" w:rsidRPr="00E7632D" w:rsidRDefault="00E7632D" w:rsidP="00E7632D">
      <w:r w:rsidRPr="00E7632D">
        <w:t xml:space="preserve">“That’s what a model does on its own. </w:t>
      </w:r>
      <w:r>
        <w:t>AI systems in production</w:t>
      </w:r>
      <w:r w:rsidRPr="00E7632D">
        <w:t xml:space="preserve"> surround it with guardrails so it can’t make a promise like that, and this month on Solution Now, we’ll show you how to add them to a live OpenAI call.” </w:t>
      </w:r>
    </w:p>
    <w:p w14:paraId="4C3FB5DC" w14:textId="77777777" w:rsidR="00E7632D" w:rsidRPr="00E7632D" w:rsidRDefault="00E7632D" w:rsidP="00E7632D">
      <w:r w:rsidRPr="00E7632D">
        <w:rPr>
          <w:b/>
          <w:bCs/>
        </w:rPr>
        <w:t>On-screen: </w:t>
      </w:r>
      <w:r w:rsidRPr="00E7632D">
        <w:rPr>
          <w:i/>
          <w:iCs/>
        </w:rPr>
        <w:t>“$60,000 SUV → $1” / “20M views” / “AI Guardrails”</w:t>
      </w:r>
      <w:r w:rsidRPr="00E7632D">
        <w:t> </w:t>
      </w:r>
    </w:p>
    <w:p w14:paraId="433087F9" w14:textId="77777777" w:rsidR="00E7632D" w:rsidRPr="00E7632D" w:rsidRDefault="00E7632D" w:rsidP="00E7632D">
      <w:r w:rsidRPr="00E7632D">
        <w:rPr>
          <w:b/>
          <w:bCs/>
        </w:rPr>
        <w:t>Problem</w:t>
      </w:r>
      <w:r w:rsidRPr="00E7632D">
        <w:t> 0:24 – 0:40 </w:t>
      </w:r>
    </w:p>
    <w:p w14:paraId="37DD2723" w14:textId="71E1E7BE" w:rsidR="00E7632D" w:rsidRPr="00E7632D" w:rsidRDefault="00E7632D" w:rsidP="00E7632D">
      <w:r w:rsidRPr="00E7632D">
        <w:t>“When you wire an LLM straight into your product, it does what the conversation pushes it toward. It can answer outside its role, make claims you can’t back up, or follow instructions you never intended. The fix isn't making the model smarter—it's adding checks around it.” </w:t>
      </w:r>
    </w:p>
    <w:p w14:paraId="3A332EB9" w14:textId="77777777" w:rsidR="00E7632D" w:rsidRPr="00E7632D" w:rsidRDefault="00E7632D" w:rsidP="00E7632D">
      <w:r w:rsidRPr="00E7632D">
        <w:rPr>
          <w:b/>
          <w:bCs/>
        </w:rPr>
        <w:t>Demo setup</w:t>
      </w:r>
      <w:r w:rsidRPr="00E7632D">
        <w:t> 0:40 – 0:50 </w:t>
      </w:r>
    </w:p>
    <w:p w14:paraId="58945436" w14:textId="77777777" w:rsidR="00E7632D" w:rsidRPr="00E7632D" w:rsidRDefault="00E7632D" w:rsidP="00E7632D">
      <w:r w:rsidRPr="00E7632D">
        <w:t>“Here’s a simple OpenAI API call. A user sends a message, the model generates a response, and that response goes straight back to the customer.” </w:t>
      </w:r>
    </w:p>
    <w:p w14:paraId="4D6F6FC3" w14:textId="77777777" w:rsidR="00E7632D" w:rsidRPr="00E7632D" w:rsidRDefault="00E7632D" w:rsidP="00E7632D">
      <w:r w:rsidRPr="00E7632D">
        <w:rPr>
          <w:b/>
          <w:bCs/>
        </w:rPr>
        <w:t>Code demo</w:t>
      </w:r>
      <w:r w:rsidRPr="00E7632D">
        <w:t> 0:50 – 1:27 </w:t>
      </w:r>
    </w:p>
    <w:p w14:paraId="471F6501" w14:textId="77777777" w:rsidR="00E7632D" w:rsidRPr="00E7632D" w:rsidRDefault="00E7632D" w:rsidP="00E7632D">
      <w:r w:rsidRPr="00E7632D">
        <w:rPr>
          <w:b/>
          <w:bCs/>
        </w:rPr>
        <w:t>BEFORE</w:t>
      </w:r>
      <w:r w:rsidRPr="00E7632D">
        <w:t> </w:t>
      </w:r>
    </w:p>
    <w:p w14:paraId="1A72B70D" w14:textId="77777777" w:rsidR="00E7632D" w:rsidRPr="00E7632D" w:rsidRDefault="00E7632D" w:rsidP="00E7632D">
      <w:r w:rsidRPr="00E7632D">
        <w:t xml:space="preserve">response = </w:t>
      </w:r>
      <w:proofErr w:type="spellStart"/>
      <w:proofErr w:type="gramStart"/>
      <w:r w:rsidRPr="00E7632D">
        <w:t>client.responses</w:t>
      </w:r>
      <w:proofErr w:type="gramEnd"/>
      <w:r w:rsidRPr="00E7632D">
        <w:t>.</w:t>
      </w:r>
      <w:proofErr w:type="gramStart"/>
      <w:r w:rsidRPr="00E7632D">
        <w:t>create</w:t>
      </w:r>
      <w:proofErr w:type="spellEnd"/>
      <w:r w:rsidRPr="00E7632D">
        <w:t>(</w:t>
      </w:r>
      <w:proofErr w:type="gramEnd"/>
      <w:r w:rsidRPr="00E7632D">
        <w:t> </w:t>
      </w:r>
    </w:p>
    <w:p w14:paraId="3DE51F7A" w14:textId="77777777" w:rsidR="00E7632D" w:rsidRPr="00E7632D" w:rsidRDefault="00E7632D" w:rsidP="00E7632D">
      <w:r w:rsidRPr="00E7632D">
        <w:t>    model="gpt-4.1", </w:t>
      </w:r>
    </w:p>
    <w:p w14:paraId="19F5562D" w14:textId="77777777" w:rsidR="00E7632D" w:rsidRPr="00E7632D" w:rsidRDefault="00E7632D" w:rsidP="00E7632D">
      <w:r w:rsidRPr="00E7632D">
        <w:t>    input=</w:t>
      </w:r>
      <w:proofErr w:type="spellStart"/>
      <w:r w:rsidRPr="00E7632D">
        <w:t>user_message</w:t>
      </w:r>
      <w:proofErr w:type="spellEnd"/>
      <w:r w:rsidRPr="00E7632D">
        <w:t>, </w:t>
      </w:r>
    </w:p>
    <w:p w14:paraId="73F7C16E" w14:textId="77777777" w:rsidR="00E7632D" w:rsidRPr="00E7632D" w:rsidRDefault="00E7632D" w:rsidP="00E7632D">
      <w:r w:rsidRPr="00E7632D">
        <w:t>) </w:t>
      </w:r>
    </w:p>
    <w:p w14:paraId="02C484F0" w14:textId="77777777" w:rsidR="00E7632D" w:rsidRPr="00E7632D" w:rsidRDefault="00E7632D" w:rsidP="00E7632D">
      <w:r w:rsidRPr="00E7632D">
        <w:t>  </w:t>
      </w:r>
    </w:p>
    <w:p w14:paraId="482C94EC" w14:textId="77777777" w:rsidR="00E7632D" w:rsidRPr="00E7632D" w:rsidRDefault="00E7632D" w:rsidP="00E7632D">
      <w:r w:rsidRPr="00E7632D">
        <w:t xml:space="preserve">return </w:t>
      </w:r>
      <w:proofErr w:type="spellStart"/>
      <w:proofErr w:type="gramStart"/>
      <w:r w:rsidRPr="00E7632D">
        <w:t>response.output</w:t>
      </w:r>
      <w:proofErr w:type="gramEnd"/>
      <w:r w:rsidRPr="00E7632D">
        <w:t>_text</w:t>
      </w:r>
      <w:proofErr w:type="spellEnd"/>
      <w:r w:rsidRPr="00E7632D">
        <w:t> </w:t>
      </w:r>
    </w:p>
    <w:p w14:paraId="715A023E" w14:textId="77777777" w:rsidR="00E7632D" w:rsidRPr="00E7632D" w:rsidRDefault="00E7632D" w:rsidP="00E7632D">
      <w:r w:rsidRPr="00E7632D">
        <w:lastRenderedPageBreak/>
        <w:t xml:space="preserve">“Simple, but nothing is protecting your application. </w:t>
      </w:r>
      <w:proofErr w:type="gramStart"/>
      <w:r w:rsidRPr="00E7632D">
        <w:t>So</w:t>
      </w:r>
      <w:proofErr w:type="gramEnd"/>
      <w:r w:rsidRPr="00E7632D">
        <w:t xml:space="preserve"> let’s add three checkpoints around the model.” </w:t>
      </w:r>
    </w:p>
    <w:p w14:paraId="2514F392" w14:textId="77777777" w:rsidR="00E7632D" w:rsidRPr="00E7632D" w:rsidRDefault="00E7632D" w:rsidP="00E7632D">
      <w:r w:rsidRPr="00E7632D">
        <w:rPr>
          <w:b/>
          <w:bCs/>
        </w:rPr>
        <w:t>AFTER</w:t>
      </w:r>
      <w:r w:rsidRPr="00E7632D">
        <w:t> </w:t>
      </w:r>
    </w:p>
    <w:p w14:paraId="2FD0E302" w14:textId="77777777" w:rsidR="00E7632D" w:rsidRPr="00E7632D" w:rsidRDefault="00E7632D" w:rsidP="00E7632D">
      <w:r w:rsidRPr="00E7632D">
        <w:t xml:space="preserve">if not </w:t>
      </w:r>
      <w:proofErr w:type="spellStart"/>
      <w:r w:rsidRPr="00E7632D">
        <w:t>validate_input</w:t>
      </w:r>
      <w:proofErr w:type="spellEnd"/>
      <w:r w:rsidRPr="00E7632D">
        <w:t>(</w:t>
      </w:r>
      <w:proofErr w:type="spellStart"/>
      <w:r w:rsidRPr="00E7632D">
        <w:t>user_message</w:t>
      </w:r>
      <w:proofErr w:type="spellEnd"/>
      <w:r w:rsidRPr="00E7632D">
        <w:t>): </w:t>
      </w:r>
    </w:p>
    <w:p w14:paraId="7BA19BB0" w14:textId="77777777" w:rsidR="00E7632D" w:rsidRPr="00E7632D" w:rsidRDefault="00E7632D" w:rsidP="00E7632D">
      <w:r w:rsidRPr="00E7632D">
        <w:t xml:space="preserve">    return </w:t>
      </w:r>
      <w:proofErr w:type="gramStart"/>
      <w:r w:rsidRPr="00E7632D">
        <w:t>reject(</w:t>
      </w:r>
      <w:proofErr w:type="gramEnd"/>
      <w:r w:rsidRPr="00E7632D">
        <w:t>) </w:t>
      </w:r>
    </w:p>
    <w:p w14:paraId="01DEB896" w14:textId="77777777" w:rsidR="00E7632D" w:rsidRPr="00E7632D" w:rsidRDefault="00E7632D" w:rsidP="00E7632D">
      <w:r w:rsidRPr="00E7632D">
        <w:t>  </w:t>
      </w:r>
    </w:p>
    <w:p w14:paraId="585BF987" w14:textId="77777777" w:rsidR="00E7632D" w:rsidRPr="00E7632D" w:rsidRDefault="00E7632D" w:rsidP="00E7632D">
      <w:r w:rsidRPr="00E7632D">
        <w:t xml:space="preserve">response = </w:t>
      </w:r>
      <w:proofErr w:type="spellStart"/>
      <w:proofErr w:type="gramStart"/>
      <w:r w:rsidRPr="00E7632D">
        <w:t>client.responses</w:t>
      </w:r>
      <w:proofErr w:type="gramEnd"/>
      <w:r w:rsidRPr="00E7632D">
        <w:t>.</w:t>
      </w:r>
      <w:proofErr w:type="gramStart"/>
      <w:r w:rsidRPr="00E7632D">
        <w:t>create</w:t>
      </w:r>
      <w:proofErr w:type="spellEnd"/>
      <w:r w:rsidRPr="00E7632D">
        <w:t>(</w:t>
      </w:r>
      <w:proofErr w:type="gramEnd"/>
      <w:r w:rsidRPr="00E7632D">
        <w:t> </w:t>
      </w:r>
    </w:p>
    <w:p w14:paraId="5B80A23C" w14:textId="77777777" w:rsidR="00E7632D" w:rsidRPr="00E7632D" w:rsidRDefault="00E7632D" w:rsidP="00E7632D">
      <w:r w:rsidRPr="00E7632D">
        <w:t>    model="gpt-4.1", </w:t>
      </w:r>
    </w:p>
    <w:p w14:paraId="70DCC1BE" w14:textId="77777777" w:rsidR="00E7632D" w:rsidRPr="00E7632D" w:rsidRDefault="00E7632D" w:rsidP="00E7632D">
      <w:r w:rsidRPr="00E7632D">
        <w:t>    instructions=SYSTEM_RULES, </w:t>
      </w:r>
    </w:p>
    <w:p w14:paraId="60019014" w14:textId="77777777" w:rsidR="00E7632D" w:rsidRPr="00E7632D" w:rsidRDefault="00E7632D" w:rsidP="00E7632D">
      <w:r w:rsidRPr="00E7632D">
        <w:t>    input=</w:t>
      </w:r>
      <w:proofErr w:type="spellStart"/>
      <w:r w:rsidRPr="00E7632D">
        <w:t>user_message</w:t>
      </w:r>
      <w:proofErr w:type="spellEnd"/>
      <w:r w:rsidRPr="00E7632D">
        <w:t>, </w:t>
      </w:r>
    </w:p>
    <w:p w14:paraId="37014B6C" w14:textId="77777777" w:rsidR="00E7632D" w:rsidRPr="00E7632D" w:rsidRDefault="00E7632D" w:rsidP="00E7632D">
      <w:r w:rsidRPr="00E7632D">
        <w:t>) </w:t>
      </w:r>
    </w:p>
    <w:p w14:paraId="47B74740" w14:textId="77777777" w:rsidR="00E7632D" w:rsidRPr="00E7632D" w:rsidRDefault="00E7632D" w:rsidP="00E7632D">
      <w:r w:rsidRPr="00E7632D">
        <w:t>  </w:t>
      </w:r>
    </w:p>
    <w:p w14:paraId="5D3533FF" w14:textId="77777777" w:rsidR="00E7632D" w:rsidRPr="00E7632D" w:rsidRDefault="00E7632D" w:rsidP="00E7632D">
      <w:r w:rsidRPr="00E7632D">
        <w:t xml:space="preserve">if not </w:t>
      </w:r>
      <w:proofErr w:type="spellStart"/>
      <w:r w:rsidRPr="00E7632D">
        <w:t>validate_output</w:t>
      </w:r>
      <w:proofErr w:type="spellEnd"/>
      <w:r w:rsidRPr="00E7632D">
        <w:t>(</w:t>
      </w:r>
      <w:proofErr w:type="spellStart"/>
      <w:proofErr w:type="gramStart"/>
      <w:r w:rsidRPr="00E7632D">
        <w:t>response.output</w:t>
      </w:r>
      <w:proofErr w:type="gramEnd"/>
      <w:r w:rsidRPr="00E7632D">
        <w:t>_text</w:t>
      </w:r>
      <w:proofErr w:type="spellEnd"/>
      <w:r w:rsidRPr="00E7632D">
        <w:t>): </w:t>
      </w:r>
    </w:p>
    <w:p w14:paraId="5D189DFE" w14:textId="77777777" w:rsidR="00E7632D" w:rsidRPr="00E7632D" w:rsidRDefault="00E7632D" w:rsidP="00E7632D">
      <w:r w:rsidRPr="00E7632D">
        <w:t xml:space="preserve">    return </w:t>
      </w:r>
      <w:proofErr w:type="spellStart"/>
      <w:r w:rsidRPr="00E7632D">
        <w:t>handoff_to_</w:t>
      </w:r>
      <w:proofErr w:type="gramStart"/>
      <w:r w:rsidRPr="00E7632D">
        <w:t>human</w:t>
      </w:r>
      <w:proofErr w:type="spellEnd"/>
      <w:r w:rsidRPr="00E7632D">
        <w:t>(</w:t>
      </w:r>
      <w:proofErr w:type="gramEnd"/>
      <w:r w:rsidRPr="00E7632D">
        <w:t>) </w:t>
      </w:r>
    </w:p>
    <w:p w14:paraId="147209BE" w14:textId="77777777" w:rsidR="00E7632D" w:rsidRPr="00E7632D" w:rsidRDefault="00E7632D" w:rsidP="00E7632D">
      <w:r w:rsidRPr="00E7632D">
        <w:t>  </w:t>
      </w:r>
    </w:p>
    <w:p w14:paraId="75EC8A26" w14:textId="77777777" w:rsidR="00E7632D" w:rsidRPr="00E7632D" w:rsidRDefault="00E7632D" w:rsidP="00E7632D">
      <w:r w:rsidRPr="00E7632D">
        <w:t xml:space="preserve">return </w:t>
      </w:r>
      <w:proofErr w:type="spellStart"/>
      <w:proofErr w:type="gramStart"/>
      <w:r w:rsidRPr="00E7632D">
        <w:t>response.output</w:t>
      </w:r>
      <w:proofErr w:type="gramEnd"/>
      <w:r w:rsidRPr="00E7632D">
        <w:t>_text</w:t>
      </w:r>
      <w:proofErr w:type="spellEnd"/>
      <w:r w:rsidRPr="00E7632D">
        <w:t> </w:t>
      </w:r>
    </w:p>
    <w:p w14:paraId="0E7CC2A1" w14:textId="77777777" w:rsidR="00E7632D" w:rsidRPr="00E7632D" w:rsidRDefault="00E7632D" w:rsidP="00E7632D">
      <w:r w:rsidRPr="00E7632D">
        <w:t>“Checkpoint one happens before the model. Your application validates whether the request should even be processed.” </w:t>
      </w:r>
    </w:p>
    <w:p w14:paraId="6343407A" w14:textId="77777777" w:rsidR="00E7632D" w:rsidRPr="00E7632D" w:rsidRDefault="00E7632D" w:rsidP="00E7632D">
      <w:r w:rsidRPr="00E7632D">
        <w:t>“Checkpoint two gives the model clear instructions about its role, its boundaries, and what it’s allowed to help with.” </w:t>
      </w:r>
    </w:p>
    <w:p w14:paraId="260D65AF" w14:textId="77777777" w:rsidR="00E7632D" w:rsidRPr="00E7632D" w:rsidRDefault="00E7632D" w:rsidP="00E7632D">
      <w:r w:rsidRPr="00E7632D">
        <w:t>“Checkpoint three happens after generation. Before anything reaches the customer, the application runs one final validation against business rules, and if needed, hands the conversation to a human.” </w:t>
      </w:r>
    </w:p>
    <w:p w14:paraId="6B02AA7C" w14:textId="77777777" w:rsidR="00E7632D" w:rsidRPr="00E7632D" w:rsidRDefault="00E7632D" w:rsidP="00E7632D">
      <w:r w:rsidRPr="00E7632D">
        <w:rPr>
          <w:b/>
          <w:bCs/>
        </w:rPr>
        <w:t>On-screen animation: </w:t>
      </w:r>
      <w:r w:rsidRPr="00E7632D">
        <w:rPr>
          <w:i/>
          <w:iCs/>
        </w:rPr>
        <w:t>User → Input Validation → LLM → Output Validation → Customer</w:t>
      </w:r>
      <w:r w:rsidRPr="00E7632D">
        <w:t> </w:t>
      </w:r>
    </w:p>
    <w:p w14:paraId="605354ED" w14:textId="77777777" w:rsidR="00E7632D" w:rsidRPr="00E7632D" w:rsidRDefault="00E7632D" w:rsidP="00E7632D">
      <w:r w:rsidRPr="00E7632D">
        <w:rPr>
          <w:b/>
          <w:bCs/>
        </w:rPr>
        <w:t>Payoff</w:t>
      </w:r>
      <w:r w:rsidRPr="00E7632D">
        <w:t> 1:27 – 1:36 </w:t>
      </w:r>
    </w:p>
    <w:p w14:paraId="77EDE7EE" w14:textId="77777777" w:rsidR="00E7632D" w:rsidRPr="00E7632D" w:rsidRDefault="00E7632D" w:rsidP="00E7632D">
      <w:r w:rsidRPr="00E7632D">
        <w:t>“Now we run the exact same attack again.” </w:t>
      </w:r>
    </w:p>
    <w:p w14:paraId="7CE77B83" w14:textId="77777777" w:rsidR="00E7632D" w:rsidRPr="00E7632D" w:rsidRDefault="00E7632D" w:rsidP="00E7632D">
      <w:r w:rsidRPr="00E7632D">
        <w:rPr>
          <w:b/>
          <w:bCs/>
        </w:rPr>
        <w:t>Action: </w:t>
      </w:r>
      <w:r w:rsidRPr="00E7632D">
        <w:rPr>
          <w:i/>
          <w:iCs/>
        </w:rPr>
        <w:t>run the malicious prompt.</w:t>
      </w:r>
      <w:r w:rsidRPr="00E7632D">
        <w:t> </w:t>
      </w:r>
    </w:p>
    <w:p w14:paraId="577A39B7" w14:textId="77777777" w:rsidR="00E7632D" w:rsidRPr="00E7632D" w:rsidRDefault="00E7632D" w:rsidP="00E7632D">
      <w:r w:rsidRPr="00E7632D">
        <w:lastRenderedPageBreak/>
        <w:t>“This time the assistant refuses and safely hands the conversation to a sales representative.” </w:t>
      </w:r>
    </w:p>
    <w:p w14:paraId="0704F554" w14:textId="77777777" w:rsidR="00E7632D" w:rsidRPr="00E7632D" w:rsidRDefault="00E7632D" w:rsidP="00E7632D">
      <w:r w:rsidRPr="00E7632D">
        <w:rPr>
          <w:b/>
          <w:bCs/>
        </w:rPr>
        <w:t>Close</w:t>
      </w:r>
      <w:r w:rsidRPr="00E7632D">
        <w:t> 1:36 – 1:46 </w:t>
      </w:r>
    </w:p>
    <w:p w14:paraId="644454CE" w14:textId="77777777" w:rsidR="00E7632D" w:rsidRPr="00E7632D" w:rsidRDefault="00E7632D" w:rsidP="00E7632D">
      <w:r w:rsidRPr="00E7632D">
        <w:t>“This is a simplified example, but it illustrates an important principle: production AI combines the model with application-level guardrails to keep responses aligned with business policies. Tell us in the comments how your organization approaches AI guardrails, and follow us for more builds like this one.” </w:t>
      </w:r>
    </w:p>
    <w:p w14:paraId="2C765301" w14:textId="77777777" w:rsidR="00E7632D" w:rsidRPr="00E7632D" w:rsidRDefault="00E7632D" w:rsidP="00E7632D">
      <w:r w:rsidRPr="00E7632D">
        <w:rPr>
          <w:i/>
          <w:iCs/>
        </w:rPr>
        <w:t>Hook based on the November 2023 Chevrolet of Watsonville incident, where a ChatGPT-powered dealership bot was manipulated via prompt injection into “agreeing” to sell a ~$60K Tahoe for $1; the clip drew ~20M views. The dealership did not honor the sale.</w:t>
      </w:r>
      <w:r w:rsidRPr="00E7632D">
        <w:t> </w:t>
      </w:r>
    </w:p>
    <w:p w14:paraId="356B9B81" w14:textId="77777777" w:rsidR="00B83D8E" w:rsidRDefault="00B83D8E"/>
    <w:sectPr w:rsidR="00B83D8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7632D"/>
    <w:rsid w:val="00160533"/>
    <w:rsid w:val="002D6352"/>
    <w:rsid w:val="003508F3"/>
    <w:rsid w:val="007B6763"/>
    <w:rsid w:val="00B83D8E"/>
    <w:rsid w:val="00C149EB"/>
    <w:rsid w:val="00E7632D"/>
    <w:rsid w:val="00EC7CC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898EC1"/>
  <w15:chartTrackingRefBased/>
  <w15:docId w15:val="{F8A0C442-0FBE-4D90-846C-C8A2F1F882D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7632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E7632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E7632D"/>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E7632D"/>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E7632D"/>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E7632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7632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7632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7632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7632D"/>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E7632D"/>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E7632D"/>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E7632D"/>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E7632D"/>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E7632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7632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7632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7632D"/>
    <w:rPr>
      <w:rFonts w:eastAsiaTheme="majorEastAsia" w:cstheme="majorBidi"/>
      <w:color w:val="272727" w:themeColor="text1" w:themeTint="D8"/>
    </w:rPr>
  </w:style>
  <w:style w:type="paragraph" w:styleId="Title">
    <w:name w:val="Title"/>
    <w:basedOn w:val="Normal"/>
    <w:next w:val="Normal"/>
    <w:link w:val="TitleChar"/>
    <w:uiPriority w:val="10"/>
    <w:qFormat/>
    <w:rsid w:val="00E7632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7632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7632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7632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7632D"/>
    <w:pPr>
      <w:spacing w:before="160"/>
      <w:jc w:val="center"/>
    </w:pPr>
    <w:rPr>
      <w:i/>
      <w:iCs/>
      <w:color w:val="404040" w:themeColor="text1" w:themeTint="BF"/>
    </w:rPr>
  </w:style>
  <w:style w:type="character" w:customStyle="1" w:styleId="QuoteChar">
    <w:name w:val="Quote Char"/>
    <w:basedOn w:val="DefaultParagraphFont"/>
    <w:link w:val="Quote"/>
    <w:uiPriority w:val="29"/>
    <w:rsid w:val="00E7632D"/>
    <w:rPr>
      <w:i/>
      <w:iCs/>
      <w:color w:val="404040" w:themeColor="text1" w:themeTint="BF"/>
    </w:rPr>
  </w:style>
  <w:style w:type="paragraph" w:styleId="ListParagraph">
    <w:name w:val="List Paragraph"/>
    <w:basedOn w:val="Normal"/>
    <w:uiPriority w:val="34"/>
    <w:qFormat/>
    <w:rsid w:val="00E7632D"/>
    <w:pPr>
      <w:ind w:left="720"/>
      <w:contextualSpacing/>
    </w:pPr>
  </w:style>
  <w:style w:type="character" w:styleId="IntenseEmphasis">
    <w:name w:val="Intense Emphasis"/>
    <w:basedOn w:val="DefaultParagraphFont"/>
    <w:uiPriority w:val="21"/>
    <w:qFormat/>
    <w:rsid w:val="00E7632D"/>
    <w:rPr>
      <w:i/>
      <w:iCs/>
      <w:color w:val="2F5496" w:themeColor="accent1" w:themeShade="BF"/>
    </w:rPr>
  </w:style>
  <w:style w:type="paragraph" w:styleId="IntenseQuote">
    <w:name w:val="Intense Quote"/>
    <w:basedOn w:val="Normal"/>
    <w:next w:val="Normal"/>
    <w:link w:val="IntenseQuoteChar"/>
    <w:uiPriority w:val="30"/>
    <w:qFormat/>
    <w:rsid w:val="00E7632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E7632D"/>
    <w:rPr>
      <w:i/>
      <w:iCs/>
      <w:color w:val="2F5496" w:themeColor="accent1" w:themeShade="BF"/>
    </w:rPr>
  </w:style>
  <w:style w:type="character" w:styleId="IntenseReference">
    <w:name w:val="Intense Reference"/>
    <w:basedOn w:val="DefaultParagraphFont"/>
    <w:uiPriority w:val="32"/>
    <w:qFormat/>
    <w:rsid w:val="00E7632D"/>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12</TotalTime>
  <Pages>3</Pages>
  <Words>468</Words>
  <Characters>2670</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Faiqa Ashraf</dc:creator>
  <cp:keywords/>
  <dc:description/>
  <cp:lastModifiedBy>Faiqa Ashraf</cp:lastModifiedBy>
  <cp:revision>1</cp:revision>
  <dcterms:created xsi:type="dcterms:W3CDTF">2026-06-29T12:05:00Z</dcterms:created>
  <dcterms:modified xsi:type="dcterms:W3CDTF">2026-06-29T12:17:00Z</dcterms:modified>
</cp:coreProperties>
</file>