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5784" w14:textId="58796ED9" w:rsidR="00260010" w:rsidRPr="00260010" w:rsidRDefault="00F570A1" w:rsidP="00260010">
      <w:pPr>
        <w:rPr>
          <w:rFonts w:ascii="Times New Roman" w:hAnsi="Times New Roman" w:cs="Times New Roman"/>
          <w:b/>
          <w:bCs/>
        </w:rPr>
      </w:pPr>
      <w:r>
        <w:rPr>
          <w:rFonts w:ascii="Times New Roman" w:hAnsi="Times New Roman" w:cs="Times New Roman"/>
          <w:b/>
          <w:bCs/>
        </w:rPr>
        <w:t xml:space="preserve">1. </w:t>
      </w:r>
      <w:r w:rsidR="00260010" w:rsidRPr="00260010">
        <w:rPr>
          <w:rFonts w:ascii="Times New Roman" w:hAnsi="Times New Roman" w:cs="Times New Roman"/>
          <w:b/>
          <w:bCs/>
        </w:rPr>
        <w:t>Constraint-Based Problem Solving: Rural Branch Office Network</w:t>
      </w:r>
    </w:p>
    <w:p w14:paraId="44E34137" w14:textId="77777777" w:rsidR="00260010" w:rsidRPr="00260010" w:rsidRDefault="00260010" w:rsidP="00260010">
      <w:pPr>
        <w:rPr>
          <w:rFonts w:ascii="Times New Roman" w:hAnsi="Times New Roman" w:cs="Times New Roman"/>
          <w:b/>
          <w:bCs/>
        </w:rPr>
      </w:pPr>
      <w:r w:rsidRPr="00260010">
        <w:rPr>
          <w:rFonts w:ascii="Times New Roman" w:hAnsi="Times New Roman" w:cs="Times New Roman"/>
          <w:b/>
          <w:bCs/>
        </w:rPr>
        <w:t>1. Problem Identification</w:t>
      </w:r>
    </w:p>
    <w:p w14:paraId="5D49A1C9"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The multinational company needs to establish a branch office in a remote rural location where high-speed wired Internet is unavailable. The network must support:</w:t>
      </w:r>
    </w:p>
    <w:p w14:paraId="6CD08ECF" w14:textId="77777777" w:rsidR="00260010" w:rsidRPr="00260010" w:rsidRDefault="00260010" w:rsidP="00260010">
      <w:pPr>
        <w:numPr>
          <w:ilvl w:val="0"/>
          <w:numId w:val="1"/>
        </w:numPr>
        <w:rPr>
          <w:rFonts w:ascii="Times New Roman" w:hAnsi="Times New Roman" w:cs="Times New Roman"/>
        </w:rPr>
      </w:pPr>
      <w:r w:rsidRPr="00260010">
        <w:rPr>
          <w:rFonts w:ascii="Times New Roman" w:hAnsi="Times New Roman" w:cs="Times New Roman"/>
        </w:rPr>
        <w:t xml:space="preserve">Cloud-based applications </w:t>
      </w:r>
    </w:p>
    <w:p w14:paraId="18037F88" w14:textId="77777777" w:rsidR="00260010" w:rsidRPr="00260010" w:rsidRDefault="00260010" w:rsidP="00260010">
      <w:pPr>
        <w:numPr>
          <w:ilvl w:val="0"/>
          <w:numId w:val="1"/>
        </w:numPr>
        <w:rPr>
          <w:rFonts w:ascii="Times New Roman" w:hAnsi="Times New Roman" w:cs="Times New Roman"/>
        </w:rPr>
      </w:pPr>
      <w:r w:rsidRPr="00260010">
        <w:rPr>
          <w:rFonts w:ascii="Times New Roman" w:hAnsi="Times New Roman" w:cs="Times New Roman"/>
        </w:rPr>
        <w:t xml:space="preserve">Video conferencing </w:t>
      </w:r>
    </w:p>
    <w:p w14:paraId="59404046" w14:textId="77777777" w:rsidR="00260010" w:rsidRPr="00260010" w:rsidRDefault="00260010" w:rsidP="00260010">
      <w:pPr>
        <w:numPr>
          <w:ilvl w:val="0"/>
          <w:numId w:val="1"/>
        </w:numPr>
        <w:rPr>
          <w:rFonts w:ascii="Times New Roman" w:hAnsi="Times New Roman" w:cs="Times New Roman"/>
        </w:rPr>
      </w:pPr>
      <w:r w:rsidRPr="00260010">
        <w:rPr>
          <w:rFonts w:ascii="Times New Roman" w:hAnsi="Times New Roman" w:cs="Times New Roman"/>
        </w:rPr>
        <w:t xml:space="preserve">Secure communication with headquarters </w:t>
      </w:r>
    </w:p>
    <w:p w14:paraId="10EE9C4B" w14:textId="77777777" w:rsidR="00260010" w:rsidRPr="00260010" w:rsidRDefault="00260010" w:rsidP="00260010">
      <w:pPr>
        <w:numPr>
          <w:ilvl w:val="0"/>
          <w:numId w:val="1"/>
        </w:numPr>
        <w:rPr>
          <w:rFonts w:ascii="Times New Roman" w:hAnsi="Times New Roman" w:cs="Times New Roman"/>
        </w:rPr>
      </w:pPr>
      <w:r w:rsidRPr="00260010">
        <w:rPr>
          <w:rFonts w:ascii="Times New Roman" w:hAnsi="Times New Roman" w:cs="Times New Roman"/>
        </w:rPr>
        <w:t xml:space="preserve">Continuous business operations </w:t>
      </w:r>
    </w:p>
    <w:p w14:paraId="2CEE9B13" w14:textId="77777777" w:rsidR="00260010" w:rsidRPr="00260010" w:rsidRDefault="00260010" w:rsidP="00260010">
      <w:pPr>
        <w:numPr>
          <w:ilvl w:val="0"/>
          <w:numId w:val="1"/>
        </w:numPr>
        <w:rPr>
          <w:rFonts w:ascii="Times New Roman" w:hAnsi="Times New Roman" w:cs="Times New Roman"/>
        </w:rPr>
      </w:pPr>
      <w:r w:rsidRPr="00260010">
        <w:rPr>
          <w:rFonts w:ascii="Times New Roman" w:hAnsi="Times New Roman" w:cs="Times New Roman"/>
        </w:rPr>
        <w:t xml:space="preserve">Limited connectivity budget </w:t>
      </w:r>
    </w:p>
    <w:p w14:paraId="58BFF9B9" w14:textId="77777777" w:rsidR="00260010" w:rsidRPr="00260010" w:rsidRDefault="00260010" w:rsidP="00260010">
      <w:pPr>
        <w:numPr>
          <w:ilvl w:val="0"/>
          <w:numId w:val="1"/>
        </w:numPr>
        <w:rPr>
          <w:rFonts w:ascii="Times New Roman" w:hAnsi="Times New Roman" w:cs="Times New Roman"/>
        </w:rPr>
      </w:pPr>
      <w:r w:rsidRPr="00260010">
        <w:rPr>
          <w:rFonts w:ascii="Times New Roman" w:hAnsi="Times New Roman" w:cs="Times New Roman"/>
        </w:rPr>
        <w:t xml:space="preserve">Future expansion </w:t>
      </w:r>
    </w:p>
    <w:p w14:paraId="57DC1588"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The major constraints are limited bandwidth, unreliable infrastructure, high connectivity cost, security requirements, and scalability.</w:t>
      </w:r>
    </w:p>
    <w:p w14:paraId="3132EEC1" w14:textId="7BDB8CD0" w:rsidR="00260010" w:rsidRPr="00260010" w:rsidRDefault="00260010" w:rsidP="00260010">
      <w:pPr>
        <w:rPr>
          <w:rFonts w:ascii="Times New Roman" w:hAnsi="Times New Roman" w:cs="Times New Roman"/>
        </w:rPr>
      </w:pPr>
    </w:p>
    <w:p w14:paraId="09FE2E9E" w14:textId="77777777" w:rsidR="00260010" w:rsidRPr="00260010" w:rsidRDefault="00260010" w:rsidP="00260010">
      <w:pPr>
        <w:rPr>
          <w:rFonts w:ascii="Times New Roman" w:hAnsi="Times New Roman" w:cs="Times New Roman"/>
          <w:b/>
          <w:bCs/>
        </w:rPr>
      </w:pPr>
      <w:r w:rsidRPr="00260010">
        <w:rPr>
          <w:rFonts w:ascii="Times New Roman" w:hAnsi="Times New Roman" w:cs="Times New Roman"/>
          <w:b/>
          <w:bCs/>
        </w:rPr>
        <w:t>2. Recommended Internet Connection</w:t>
      </w:r>
    </w:p>
    <w:p w14:paraId="774F2854"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Primary connection: 4G/5G Fixed Wireless Access (FWA)</w:t>
      </w:r>
      <w:r w:rsidRPr="00260010">
        <w:rPr>
          <w:rFonts w:ascii="Times New Roman" w:hAnsi="Times New Roman" w:cs="Times New Roman"/>
        </w:rPr>
        <w:br/>
        <w:t>Backup connection: Satellite Internet</w:t>
      </w:r>
    </w:p>
    <w:p w14:paraId="32CB22EA"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A 4G/5G router with an external high-gain antenna can be used as the primary Internet connection if mobile coverage is available.</w:t>
      </w:r>
    </w:p>
    <w:p w14:paraId="36074359"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If cellular connectivity becomes unavailable, a satellite Internet connection can act as a backup.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2426"/>
        <w:gridCol w:w="3230"/>
      </w:tblGrid>
      <w:tr w:rsidR="00260010" w:rsidRPr="00260010" w14:paraId="0405FF7B" w14:textId="77777777">
        <w:trPr>
          <w:tblHeader/>
          <w:tblCellSpacing w:w="15" w:type="dxa"/>
        </w:trPr>
        <w:tc>
          <w:tcPr>
            <w:tcW w:w="0" w:type="auto"/>
            <w:vAlign w:val="center"/>
            <w:hideMark/>
          </w:tcPr>
          <w:p w14:paraId="4FAF8D17"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Requirement</w:t>
            </w:r>
          </w:p>
        </w:tc>
        <w:tc>
          <w:tcPr>
            <w:tcW w:w="0" w:type="auto"/>
            <w:vAlign w:val="center"/>
            <w:hideMark/>
          </w:tcPr>
          <w:p w14:paraId="1CC48A71"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Recommendation</w:t>
            </w:r>
          </w:p>
        </w:tc>
        <w:tc>
          <w:tcPr>
            <w:tcW w:w="0" w:type="auto"/>
            <w:vAlign w:val="center"/>
            <w:hideMark/>
          </w:tcPr>
          <w:p w14:paraId="3AFFD7C9"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Reason</w:t>
            </w:r>
          </w:p>
        </w:tc>
      </w:tr>
      <w:tr w:rsidR="00260010" w:rsidRPr="00260010" w14:paraId="59E614E2" w14:textId="77777777">
        <w:trPr>
          <w:tblCellSpacing w:w="15" w:type="dxa"/>
        </w:trPr>
        <w:tc>
          <w:tcPr>
            <w:tcW w:w="0" w:type="auto"/>
            <w:vAlign w:val="center"/>
            <w:hideMark/>
          </w:tcPr>
          <w:p w14:paraId="7526D3C4"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Primary Internet</w:t>
            </w:r>
          </w:p>
        </w:tc>
        <w:tc>
          <w:tcPr>
            <w:tcW w:w="0" w:type="auto"/>
            <w:vAlign w:val="center"/>
            <w:hideMark/>
          </w:tcPr>
          <w:p w14:paraId="6D970E58"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4G/5G FWA</w:t>
            </w:r>
          </w:p>
        </w:tc>
        <w:tc>
          <w:tcPr>
            <w:tcW w:w="0" w:type="auto"/>
            <w:vAlign w:val="center"/>
            <w:hideMark/>
          </w:tcPr>
          <w:p w14:paraId="570E47D2"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Lower cost and good bandwidth</w:t>
            </w:r>
          </w:p>
        </w:tc>
      </w:tr>
      <w:tr w:rsidR="00260010" w:rsidRPr="00260010" w14:paraId="0E6DD30E" w14:textId="77777777">
        <w:trPr>
          <w:tblCellSpacing w:w="15" w:type="dxa"/>
        </w:trPr>
        <w:tc>
          <w:tcPr>
            <w:tcW w:w="0" w:type="auto"/>
            <w:vAlign w:val="center"/>
            <w:hideMark/>
          </w:tcPr>
          <w:p w14:paraId="6ABC1AE2"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Backup Internet</w:t>
            </w:r>
          </w:p>
        </w:tc>
        <w:tc>
          <w:tcPr>
            <w:tcW w:w="0" w:type="auto"/>
            <w:vAlign w:val="center"/>
            <w:hideMark/>
          </w:tcPr>
          <w:p w14:paraId="4D6048CF"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Satellite</w:t>
            </w:r>
          </w:p>
        </w:tc>
        <w:tc>
          <w:tcPr>
            <w:tcW w:w="0" w:type="auto"/>
            <w:vAlign w:val="center"/>
            <w:hideMark/>
          </w:tcPr>
          <w:p w14:paraId="01D61EF2"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Works in remote locations</w:t>
            </w:r>
          </w:p>
        </w:tc>
      </w:tr>
      <w:tr w:rsidR="00260010" w:rsidRPr="00260010" w14:paraId="06562CEE" w14:textId="77777777">
        <w:trPr>
          <w:tblCellSpacing w:w="15" w:type="dxa"/>
        </w:trPr>
        <w:tc>
          <w:tcPr>
            <w:tcW w:w="0" w:type="auto"/>
            <w:vAlign w:val="center"/>
            <w:hideMark/>
          </w:tcPr>
          <w:p w14:paraId="264668DA"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Video conferencing</w:t>
            </w:r>
          </w:p>
        </w:tc>
        <w:tc>
          <w:tcPr>
            <w:tcW w:w="0" w:type="auto"/>
            <w:vAlign w:val="center"/>
            <w:hideMark/>
          </w:tcPr>
          <w:p w14:paraId="7631367A"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QoS-enabled connection</w:t>
            </w:r>
          </w:p>
        </w:tc>
        <w:tc>
          <w:tcPr>
            <w:tcW w:w="0" w:type="auto"/>
            <w:vAlign w:val="center"/>
            <w:hideMark/>
          </w:tcPr>
          <w:p w14:paraId="5903EADE"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Gives priority to real-time traffic</w:t>
            </w:r>
          </w:p>
        </w:tc>
      </w:tr>
      <w:tr w:rsidR="00260010" w:rsidRPr="00260010" w14:paraId="4622C700" w14:textId="77777777">
        <w:trPr>
          <w:tblCellSpacing w:w="15" w:type="dxa"/>
        </w:trPr>
        <w:tc>
          <w:tcPr>
            <w:tcW w:w="0" w:type="auto"/>
            <w:vAlign w:val="center"/>
            <w:hideMark/>
          </w:tcPr>
          <w:p w14:paraId="3306579D"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Cloud applications</w:t>
            </w:r>
          </w:p>
        </w:tc>
        <w:tc>
          <w:tcPr>
            <w:tcW w:w="0" w:type="auto"/>
            <w:vAlign w:val="center"/>
            <w:hideMark/>
          </w:tcPr>
          <w:p w14:paraId="155C01DF"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Stable Internet + QoS</w:t>
            </w:r>
          </w:p>
        </w:tc>
        <w:tc>
          <w:tcPr>
            <w:tcW w:w="0" w:type="auto"/>
            <w:vAlign w:val="center"/>
            <w:hideMark/>
          </w:tcPr>
          <w:p w14:paraId="05C087B4"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Reduces interruptions</w:t>
            </w:r>
          </w:p>
        </w:tc>
      </w:tr>
      <w:tr w:rsidR="00260010" w:rsidRPr="00260010" w14:paraId="5050AD7A" w14:textId="77777777">
        <w:trPr>
          <w:tblCellSpacing w:w="15" w:type="dxa"/>
        </w:trPr>
        <w:tc>
          <w:tcPr>
            <w:tcW w:w="0" w:type="auto"/>
            <w:vAlign w:val="center"/>
            <w:hideMark/>
          </w:tcPr>
          <w:p w14:paraId="3F393732"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Headquarters communication</w:t>
            </w:r>
          </w:p>
        </w:tc>
        <w:tc>
          <w:tcPr>
            <w:tcW w:w="0" w:type="auto"/>
            <w:vAlign w:val="center"/>
            <w:hideMark/>
          </w:tcPr>
          <w:p w14:paraId="11075E18"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Site-to-site VPN</w:t>
            </w:r>
          </w:p>
        </w:tc>
        <w:tc>
          <w:tcPr>
            <w:tcW w:w="0" w:type="auto"/>
            <w:vAlign w:val="center"/>
            <w:hideMark/>
          </w:tcPr>
          <w:p w14:paraId="62B18BE5"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Provides secure connectivity</w:t>
            </w:r>
          </w:p>
        </w:tc>
      </w:tr>
    </w:tbl>
    <w:p w14:paraId="421C00A1"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Why not use satellite as the primary connection?</w:t>
      </w:r>
    </w:p>
    <w:p w14:paraId="4750FC20"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Satellite provides coverage in remote areas, but it can have higher latency and higher recurring costs. This can affect video conferencing and interactive cloud applications. Therefore, it is better used as a backup where affordable cellular coverage exists.</w:t>
      </w:r>
    </w:p>
    <w:p w14:paraId="08E53716" w14:textId="30B5FE53" w:rsidR="00260010" w:rsidRPr="00260010" w:rsidRDefault="00260010" w:rsidP="00260010">
      <w:pPr>
        <w:rPr>
          <w:rFonts w:ascii="Times New Roman" w:hAnsi="Times New Roman" w:cs="Times New Roman"/>
        </w:rPr>
      </w:pPr>
    </w:p>
    <w:p w14:paraId="5C7F0A34" w14:textId="77777777" w:rsidR="00260010" w:rsidRPr="00260010" w:rsidRDefault="00260010" w:rsidP="00260010">
      <w:pPr>
        <w:rPr>
          <w:rFonts w:ascii="Times New Roman" w:hAnsi="Times New Roman" w:cs="Times New Roman"/>
          <w:b/>
          <w:bCs/>
        </w:rPr>
      </w:pPr>
      <w:r w:rsidRPr="00260010">
        <w:rPr>
          <w:rFonts w:ascii="Times New Roman" w:hAnsi="Times New Roman" w:cs="Times New Roman"/>
          <w:b/>
          <w:bCs/>
        </w:rPr>
        <w:lastRenderedPageBreak/>
        <w:t>3. Recommended Networking Devices</w:t>
      </w:r>
    </w:p>
    <w:p w14:paraId="10B7441C"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Network architecture:</w:t>
      </w:r>
    </w:p>
    <w:p w14:paraId="61BCAA21" w14:textId="650F72C5" w:rsidR="00260010" w:rsidRPr="00260010" w:rsidRDefault="00260010" w:rsidP="0026001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CB2D16D" wp14:editId="0B8A4992">
                <wp:simplePos x="0" y="0"/>
                <wp:positionH relativeFrom="column">
                  <wp:posOffset>781050</wp:posOffset>
                </wp:positionH>
                <wp:positionV relativeFrom="paragraph">
                  <wp:posOffset>172085</wp:posOffset>
                </wp:positionV>
                <wp:extent cx="0" cy="317500"/>
                <wp:effectExtent l="76200" t="0" r="76200" b="63500"/>
                <wp:wrapNone/>
                <wp:docPr id="1865566836" name="Straight Arrow Connector 1"/>
                <wp:cNvGraphicFramePr/>
                <a:graphic xmlns:a="http://schemas.openxmlformats.org/drawingml/2006/main">
                  <a:graphicData uri="http://schemas.microsoft.com/office/word/2010/wordprocessingShape">
                    <wps:wsp>
                      <wps:cNvCnPr/>
                      <wps:spPr>
                        <a:xfrm>
                          <a:off x="0" y="0"/>
                          <a:ext cx="0" cy="317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A7F871D" id="_x0000_t32" coordsize="21600,21600" o:spt="32" o:oned="t" path="m,l21600,21600e" filled="f">
                <v:path arrowok="t" fillok="f" o:connecttype="none"/>
                <o:lock v:ext="edit" shapetype="t"/>
              </v:shapetype>
              <v:shape id="Straight Arrow Connector 1" o:spid="_x0000_s1026" type="#_x0000_t32" style="position:absolute;margin-left:61.5pt;margin-top:13.55pt;width:0;height: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" strokecolor="black [3200]" strokeweight="1.5pt">
                <v:stroke endarrow="block" joinstyle="miter"/>
              </v:shape>
            </w:pict>
          </mc:Fallback>
        </mc:AlternateContent>
      </w:r>
      <w:r w:rsidRPr="00260010">
        <w:rPr>
          <w:rFonts w:ascii="Times New Roman" w:hAnsi="Times New Roman" w:cs="Times New Roman"/>
        </w:rPr>
        <w:t xml:space="preserve">             4G/5G Internet</w:t>
      </w:r>
    </w:p>
    <w:p w14:paraId="1DD7AA87" w14:textId="50EA8C3F"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75B5BE27" w14:textId="52EC6E3D" w:rsidR="00260010" w:rsidRPr="00260010" w:rsidRDefault="00260010" w:rsidP="0026001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34DF306" wp14:editId="2A9199D5">
                <wp:simplePos x="0" y="0"/>
                <wp:positionH relativeFrom="column">
                  <wp:posOffset>876300</wp:posOffset>
                </wp:positionH>
                <wp:positionV relativeFrom="paragraph">
                  <wp:posOffset>229235</wp:posOffset>
                </wp:positionV>
                <wp:extent cx="0" cy="457200"/>
                <wp:effectExtent l="76200" t="0" r="57150" b="57150"/>
                <wp:wrapNone/>
                <wp:docPr id="1321660393" name="Straight Arrow Connector 2"/>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1A03174" id="Straight Arrow Connector 2" o:spid="_x0000_s1026" type="#_x0000_t32" style="position:absolute;margin-left:69pt;margin-top:18.05pt;width:0;height:3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" strokecolor="black [3200]" strokeweight="1.5pt">
                <v:stroke endarrow="block" joinstyle="miter"/>
              </v:shape>
            </w:pict>
          </mc:Fallback>
        </mc:AlternateContent>
      </w:r>
      <w:r w:rsidRPr="00260010">
        <w:rPr>
          <w:rFonts w:ascii="Times New Roman" w:hAnsi="Times New Roman" w:cs="Times New Roman"/>
        </w:rPr>
        <w:t xml:space="preserve">            [4G/5G Router]</w:t>
      </w:r>
    </w:p>
    <w:p w14:paraId="584CD873" w14:textId="39CFAFB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17189E67" w14:textId="1753CB2B" w:rsidR="00260010" w:rsidRPr="00260010" w:rsidRDefault="00260010" w:rsidP="0026001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E3C50D8" wp14:editId="76E2AD23">
                <wp:simplePos x="0" y="0"/>
                <wp:positionH relativeFrom="column">
                  <wp:posOffset>1371600</wp:posOffset>
                </wp:positionH>
                <wp:positionV relativeFrom="paragraph">
                  <wp:posOffset>64770</wp:posOffset>
                </wp:positionV>
                <wp:extent cx="19050" cy="400050"/>
                <wp:effectExtent l="57150" t="0" r="57150" b="57150"/>
                <wp:wrapNone/>
                <wp:docPr id="1103594393" name="Straight Arrow Connector 5"/>
                <wp:cNvGraphicFramePr/>
                <a:graphic xmlns:a="http://schemas.openxmlformats.org/drawingml/2006/main">
                  <a:graphicData uri="http://schemas.microsoft.com/office/word/2010/wordprocessingShape">
                    <wps:wsp>
                      <wps:cNvCnPr/>
                      <wps:spPr>
                        <a:xfrm>
                          <a:off x="0" y="0"/>
                          <a:ext cx="19050" cy="400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2D7F77A" id="Straight Arrow Connector 5" o:spid="_x0000_s1026" type="#_x0000_t32" style="position:absolute;margin-left:108pt;margin-top:5.1pt;width:1.5pt;height:3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C01E70A" wp14:editId="21BA1464">
                <wp:simplePos x="0" y="0"/>
                <wp:positionH relativeFrom="column">
                  <wp:posOffset>546100</wp:posOffset>
                </wp:positionH>
                <wp:positionV relativeFrom="paragraph">
                  <wp:posOffset>64770</wp:posOffset>
                </wp:positionV>
                <wp:extent cx="6350" cy="393700"/>
                <wp:effectExtent l="76200" t="0" r="69850" b="63500"/>
                <wp:wrapNone/>
                <wp:docPr id="1239464805" name="Straight Arrow Connector 4"/>
                <wp:cNvGraphicFramePr/>
                <a:graphic xmlns:a="http://schemas.openxmlformats.org/drawingml/2006/main">
                  <a:graphicData uri="http://schemas.microsoft.com/office/word/2010/wordprocessingShape">
                    <wps:wsp>
                      <wps:cNvCnPr/>
                      <wps:spPr>
                        <a:xfrm>
                          <a:off x="0" y="0"/>
                          <a:ext cx="6350" cy="393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82B463F" id="Straight Arrow Connector 4" o:spid="_x0000_s1026" type="#_x0000_t32" style="position:absolute;margin-left:43pt;margin-top:5.1pt;width:.5pt;height:3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C12E23A" wp14:editId="140E713A">
                <wp:simplePos x="0" y="0"/>
                <wp:positionH relativeFrom="column">
                  <wp:posOffset>546100</wp:posOffset>
                </wp:positionH>
                <wp:positionV relativeFrom="paragraph">
                  <wp:posOffset>58420</wp:posOffset>
                </wp:positionV>
                <wp:extent cx="850900" cy="0"/>
                <wp:effectExtent l="0" t="0" r="0" b="0"/>
                <wp:wrapNone/>
                <wp:docPr id="227958828" name="Straight Connector 3"/>
                <wp:cNvGraphicFramePr/>
                <a:graphic xmlns:a="http://schemas.openxmlformats.org/drawingml/2006/main">
                  <a:graphicData uri="http://schemas.microsoft.com/office/word/2010/wordprocessingShape">
                    <wps:wsp>
                      <wps:cNvCnPr/>
                      <wps:spPr>
                        <a:xfrm>
                          <a:off x="0" y="0"/>
                          <a:ext cx="8509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432E27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3pt,4.6pt" to="110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" strokecolor="black [3200]" strokeweight="1.5pt">
                <v:stroke joinstyle="miter"/>
              </v:line>
            </w:pict>
          </mc:Fallback>
        </mc:AlternateContent>
      </w:r>
      <w:r w:rsidRPr="00260010">
        <w:rPr>
          <w:rFonts w:ascii="Times New Roman" w:hAnsi="Times New Roman" w:cs="Times New Roman"/>
        </w:rPr>
        <w:t xml:space="preserve">          </w:t>
      </w:r>
    </w:p>
    <w:p w14:paraId="26819B1A" w14:textId="18943C24"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55280B70" w14:textId="79EAC3B1" w:rsidR="00260010" w:rsidRPr="00260010" w:rsidRDefault="00260010" w:rsidP="0026001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9756E7A" wp14:editId="0E36AD68">
                <wp:simplePos x="0" y="0"/>
                <wp:positionH relativeFrom="column">
                  <wp:posOffset>1625600</wp:posOffset>
                </wp:positionH>
                <wp:positionV relativeFrom="paragraph">
                  <wp:posOffset>167005</wp:posOffset>
                </wp:positionV>
                <wp:extent cx="6350" cy="393700"/>
                <wp:effectExtent l="76200" t="0" r="69850" b="63500"/>
                <wp:wrapNone/>
                <wp:docPr id="767752200" name="Straight Arrow Connector 4"/>
                <wp:cNvGraphicFramePr/>
                <a:graphic xmlns:a="http://schemas.openxmlformats.org/drawingml/2006/main">
                  <a:graphicData uri="http://schemas.microsoft.com/office/word/2010/wordprocessingShape">
                    <wps:wsp>
                      <wps:cNvCnPr/>
                      <wps:spPr>
                        <a:xfrm>
                          <a:off x="0" y="0"/>
                          <a:ext cx="6350" cy="393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D47F20" id="Straight Arrow Connector 4" o:spid="_x0000_s1026" type="#_x0000_t32" style="position:absolute;margin-left:128pt;margin-top:13.15pt;width:.5pt;height:3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90428D2" wp14:editId="56260512">
                <wp:simplePos x="0" y="0"/>
                <wp:positionH relativeFrom="column">
                  <wp:posOffset>590550</wp:posOffset>
                </wp:positionH>
                <wp:positionV relativeFrom="paragraph">
                  <wp:posOffset>192405</wp:posOffset>
                </wp:positionV>
                <wp:extent cx="6350" cy="393700"/>
                <wp:effectExtent l="76200" t="0" r="69850" b="63500"/>
                <wp:wrapNone/>
                <wp:docPr id="418026497" name="Straight Arrow Connector 4"/>
                <wp:cNvGraphicFramePr/>
                <a:graphic xmlns:a="http://schemas.openxmlformats.org/drawingml/2006/main">
                  <a:graphicData uri="http://schemas.microsoft.com/office/word/2010/wordprocessingShape">
                    <wps:wsp>
                      <wps:cNvCnPr/>
                      <wps:spPr>
                        <a:xfrm>
                          <a:off x="0" y="0"/>
                          <a:ext cx="6350" cy="393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C69489" id="Straight Arrow Connector 4" o:spid="_x0000_s1026" type="#_x0000_t32" style="position:absolute;margin-left:46.5pt;margin-top:15.15pt;width:.5pt;height:3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" strokecolor="black [3200]" strokeweight="1.5pt">
                <v:stroke endarrow="block" joinstyle="miter"/>
              </v:shape>
            </w:pict>
          </mc:Fallback>
        </mc:AlternateContent>
      </w:r>
      <w:r w:rsidRPr="00260010">
        <w:rPr>
          <w:rFonts w:ascii="Times New Roman" w:hAnsi="Times New Roman" w:cs="Times New Roman"/>
        </w:rPr>
        <w:t xml:space="preserve">    [Firewall/</w:t>
      </w:r>
      <w:proofErr w:type="gramStart"/>
      <w:r w:rsidRPr="00260010">
        <w:rPr>
          <w:rFonts w:ascii="Times New Roman" w:hAnsi="Times New Roman" w:cs="Times New Roman"/>
        </w:rPr>
        <w:t xml:space="preserve">VPN]   </w:t>
      </w:r>
      <w:proofErr w:type="gramEnd"/>
      <w:r w:rsidRPr="00260010">
        <w:rPr>
          <w:rFonts w:ascii="Times New Roman" w:hAnsi="Times New Roman" w:cs="Times New Roman"/>
        </w:rPr>
        <w:t xml:space="preserve">  [Satellite</w:t>
      </w:r>
      <w:r>
        <w:rPr>
          <w:rFonts w:ascii="Times New Roman" w:hAnsi="Times New Roman" w:cs="Times New Roman"/>
        </w:rPr>
        <w:t xml:space="preserve"> </w:t>
      </w:r>
      <w:r w:rsidRPr="00260010">
        <w:rPr>
          <w:rFonts w:ascii="Times New Roman" w:hAnsi="Times New Roman" w:cs="Times New Roman"/>
        </w:rPr>
        <w:t>Backup]</w:t>
      </w:r>
    </w:p>
    <w:p w14:paraId="7C4B9D1A" w14:textId="47A978D4" w:rsidR="00260010" w:rsidRPr="00260010" w:rsidRDefault="00260010" w:rsidP="0026001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4B8D49F6" wp14:editId="5A342525">
                <wp:simplePos x="0" y="0"/>
                <wp:positionH relativeFrom="column">
                  <wp:posOffset>508000</wp:posOffset>
                </wp:positionH>
                <wp:positionV relativeFrom="paragraph">
                  <wp:posOffset>249555</wp:posOffset>
                </wp:positionV>
                <wp:extent cx="1231900" cy="12700"/>
                <wp:effectExtent l="0" t="0" r="25400" b="25400"/>
                <wp:wrapNone/>
                <wp:docPr id="835227972" name="Straight Connector 6"/>
                <wp:cNvGraphicFramePr/>
                <a:graphic xmlns:a="http://schemas.openxmlformats.org/drawingml/2006/main">
                  <a:graphicData uri="http://schemas.microsoft.com/office/word/2010/wordprocessingShape">
                    <wps:wsp>
                      <wps:cNvCnPr/>
                      <wps:spPr>
                        <a:xfrm flipV="1">
                          <a:off x="0" y="0"/>
                          <a:ext cx="123190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AA7DEF8" id="Straight Connector 6"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40pt,19.65pt" to="137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" strokecolor="black [3200]" strokeweight="1.5pt">
                <v:stroke joinstyle="miter"/>
              </v:line>
            </w:pict>
          </mc:Fallback>
        </mc:AlternateContent>
      </w:r>
      <w:r w:rsidRPr="00260010">
        <w:rPr>
          <w:rFonts w:ascii="Times New Roman" w:hAnsi="Times New Roman" w:cs="Times New Roman"/>
        </w:rPr>
        <w:t xml:space="preserve">                      </w:t>
      </w:r>
    </w:p>
    <w:p w14:paraId="7BD6F157" w14:textId="1007F80C" w:rsidR="00260010" w:rsidRPr="00260010" w:rsidRDefault="00260010" w:rsidP="0026001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6AA71370" wp14:editId="7C8BEC34">
                <wp:simplePos x="0" y="0"/>
                <wp:positionH relativeFrom="column">
                  <wp:posOffset>819150</wp:posOffset>
                </wp:positionH>
                <wp:positionV relativeFrom="paragraph">
                  <wp:posOffset>5715</wp:posOffset>
                </wp:positionV>
                <wp:extent cx="0" cy="317500"/>
                <wp:effectExtent l="76200" t="0" r="76200" b="63500"/>
                <wp:wrapNone/>
                <wp:docPr id="77190485" name="Straight Arrow Connector 1"/>
                <wp:cNvGraphicFramePr/>
                <a:graphic xmlns:a="http://schemas.openxmlformats.org/drawingml/2006/main">
                  <a:graphicData uri="http://schemas.microsoft.com/office/word/2010/wordprocessingShape">
                    <wps:wsp>
                      <wps:cNvCnPr/>
                      <wps:spPr>
                        <a:xfrm>
                          <a:off x="0" y="0"/>
                          <a:ext cx="0" cy="317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531FF82" id="Straight Arrow Connector 1" o:spid="_x0000_s1026" type="#_x0000_t32" style="position:absolute;margin-left:64.5pt;margin-top:.45pt;width:0;height: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" strokecolor="black [3200]" strokeweight="1.5pt">
                <v:stroke endarrow="block" joinstyle="miter"/>
              </v:shape>
            </w:pict>
          </mc:Fallback>
        </mc:AlternateContent>
      </w:r>
      <w:r w:rsidRPr="00260010">
        <w:rPr>
          <w:rFonts w:ascii="Times New Roman" w:hAnsi="Times New Roman" w:cs="Times New Roman"/>
        </w:rPr>
        <w:t xml:space="preserve">          </w:t>
      </w:r>
    </w:p>
    <w:p w14:paraId="7FF5A364"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[Managed Switch]</w:t>
      </w:r>
    </w:p>
    <w:p w14:paraId="0D8A3F39" w14:textId="0878FAF2" w:rsidR="00260010" w:rsidRPr="00260010" w:rsidRDefault="00260010" w:rsidP="0026001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4E41DF92" wp14:editId="24E68667">
                <wp:simplePos x="0" y="0"/>
                <wp:positionH relativeFrom="column">
                  <wp:posOffset>1421130</wp:posOffset>
                </wp:positionH>
                <wp:positionV relativeFrom="paragraph">
                  <wp:posOffset>180340</wp:posOffset>
                </wp:positionV>
                <wp:extent cx="45719" cy="755650"/>
                <wp:effectExtent l="38100" t="0" r="50165" b="63500"/>
                <wp:wrapNone/>
                <wp:docPr id="1071627906" name="Straight Arrow Connector 1"/>
                <wp:cNvGraphicFramePr/>
                <a:graphic xmlns:a="http://schemas.openxmlformats.org/drawingml/2006/main">
                  <a:graphicData uri="http://schemas.microsoft.com/office/word/2010/wordprocessingShape">
                    <wps:wsp>
                      <wps:cNvCnPr/>
                      <wps:spPr>
                        <a:xfrm>
                          <a:off x="0" y="0"/>
                          <a:ext cx="45719" cy="7556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870BD7" id="Straight Arrow Connector 1" o:spid="_x0000_s1026" type="#_x0000_t32" style="position:absolute;margin-left:111.9pt;margin-top:14.2pt;width:3.6pt;height:5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0D1C31ED" wp14:editId="3D54CF40">
                <wp:simplePos x="0" y="0"/>
                <wp:positionH relativeFrom="column">
                  <wp:posOffset>729616</wp:posOffset>
                </wp:positionH>
                <wp:positionV relativeFrom="paragraph">
                  <wp:posOffset>193040</wp:posOffset>
                </wp:positionV>
                <wp:extent cx="45719" cy="742950"/>
                <wp:effectExtent l="38100" t="0" r="69215" b="57150"/>
                <wp:wrapNone/>
                <wp:docPr id="685315279" name="Straight Arrow Connector 1"/>
                <wp:cNvGraphicFramePr/>
                <a:graphic xmlns:a="http://schemas.openxmlformats.org/drawingml/2006/main">
                  <a:graphicData uri="http://schemas.microsoft.com/office/word/2010/wordprocessingShape">
                    <wps:wsp>
                      <wps:cNvCnPr/>
                      <wps:spPr>
                        <a:xfrm>
                          <a:off x="0" y="0"/>
                          <a:ext cx="45719" cy="742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D2A074" id="Straight Arrow Connector 1" o:spid="_x0000_s1026" type="#_x0000_t32" style="position:absolute;margin-left:57.45pt;margin-top:15.2pt;width:3.6pt;height:5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2D8C3D06" wp14:editId="4632ABF7">
                <wp:simplePos x="0" y="0"/>
                <wp:positionH relativeFrom="column">
                  <wp:posOffset>227330</wp:posOffset>
                </wp:positionH>
                <wp:positionV relativeFrom="paragraph">
                  <wp:posOffset>173990</wp:posOffset>
                </wp:positionV>
                <wp:extent cx="45719" cy="698500"/>
                <wp:effectExtent l="38100" t="0" r="69215" b="63500"/>
                <wp:wrapNone/>
                <wp:docPr id="1284507675" name="Straight Arrow Connector 1"/>
                <wp:cNvGraphicFramePr/>
                <a:graphic xmlns:a="http://schemas.openxmlformats.org/drawingml/2006/main">
                  <a:graphicData uri="http://schemas.microsoft.com/office/word/2010/wordprocessingShape">
                    <wps:wsp>
                      <wps:cNvCnPr/>
                      <wps:spPr>
                        <a:xfrm>
                          <a:off x="0" y="0"/>
                          <a:ext cx="45719" cy="698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413438" id="Straight Arrow Connector 1" o:spid="_x0000_s1026" type="#_x0000_t32" style="position:absolute;margin-left:17.9pt;margin-top:13.7pt;width:3.6pt;height: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66B85B76" wp14:editId="1F0F1104">
                <wp:simplePos x="0" y="0"/>
                <wp:positionH relativeFrom="column">
                  <wp:posOffset>44450</wp:posOffset>
                </wp:positionH>
                <wp:positionV relativeFrom="paragraph">
                  <wp:posOffset>154940</wp:posOffset>
                </wp:positionV>
                <wp:extent cx="1498600" cy="12700"/>
                <wp:effectExtent l="0" t="0" r="25400" b="25400"/>
                <wp:wrapNone/>
                <wp:docPr id="743702479" name="Straight Connector 7"/>
                <wp:cNvGraphicFramePr/>
                <a:graphic xmlns:a="http://schemas.openxmlformats.org/drawingml/2006/main">
                  <a:graphicData uri="http://schemas.microsoft.com/office/word/2010/wordprocessingShape">
                    <wps:wsp>
                      <wps:cNvCnPr/>
                      <wps:spPr>
                        <a:xfrm flipV="1">
                          <a:off x="0" y="0"/>
                          <a:ext cx="149860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7149D65" id="Straight Connector 7"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3.5pt,12.2pt" to="121.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" strokecolor="black [3200]" strokeweight="1.5pt">
                <v:stroke joinstyle="miter"/>
              </v:line>
            </w:pict>
          </mc:Fallback>
        </mc:AlternateContent>
      </w:r>
      <w:r w:rsidRPr="00260010">
        <w:rPr>
          <w:rFonts w:ascii="Times New Roman" w:hAnsi="Times New Roman" w:cs="Times New Roman"/>
        </w:rPr>
        <w:t xml:space="preserve">          |</w:t>
      </w:r>
    </w:p>
    <w:p w14:paraId="0BA825FB" w14:textId="7A58CCE0"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4CC5D178" w14:textId="4C0F77EF"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5C01C6C7" w14:textId="1CC38F39" w:rsidR="00260010" w:rsidRPr="00260010" w:rsidRDefault="00260010" w:rsidP="0026001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6A333752" wp14:editId="154BC8EB">
                <wp:simplePos x="0" y="0"/>
                <wp:positionH relativeFrom="column">
                  <wp:posOffset>806450</wp:posOffset>
                </wp:positionH>
                <wp:positionV relativeFrom="paragraph">
                  <wp:posOffset>229235</wp:posOffset>
                </wp:positionV>
                <wp:extent cx="0" cy="317500"/>
                <wp:effectExtent l="76200" t="0" r="76200" b="63500"/>
                <wp:wrapNone/>
                <wp:docPr id="1828692529" name="Straight Arrow Connector 1"/>
                <wp:cNvGraphicFramePr/>
                <a:graphic xmlns:a="http://schemas.openxmlformats.org/drawingml/2006/main">
                  <a:graphicData uri="http://schemas.microsoft.com/office/word/2010/wordprocessingShape">
                    <wps:wsp>
                      <wps:cNvCnPr/>
                      <wps:spPr>
                        <a:xfrm>
                          <a:off x="0" y="0"/>
                          <a:ext cx="0" cy="317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BCF9E08" id="Straight Arrow Connector 1" o:spid="_x0000_s1026" type="#_x0000_t32" style="position:absolute;margin-left:63.5pt;margin-top:18.05pt;width:0;height: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" strokecolor="black [3200]" strokeweight="1.5pt">
                <v:stroke endarrow="block" joinstyle="miter"/>
              </v:shape>
            </w:pict>
          </mc:Fallback>
        </mc:AlternateContent>
      </w:r>
      <w:r w:rsidRPr="00260010">
        <w:rPr>
          <w:rFonts w:ascii="Times New Roman" w:hAnsi="Times New Roman" w:cs="Times New Roman"/>
        </w:rPr>
        <w:t xml:space="preserve">    PCs   Servers   Wi-Fi AP</w:t>
      </w:r>
    </w:p>
    <w:p w14:paraId="4B33A67F"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178726B0"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Employees</w:t>
      </w:r>
    </w:p>
    <w:p w14:paraId="36E3EB88" w14:textId="77777777" w:rsidR="00260010" w:rsidRPr="00260010" w:rsidRDefault="00260010" w:rsidP="00260010">
      <w:pPr>
        <w:rPr>
          <w:rFonts w:ascii="Times New Roman" w:hAnsi="Times New Roman" w:cs="Times New Roman"/>
          <w:b/>
          <w:bCs/>
        </w:rPr>
      </w:pPr>
      <w:r w:rsidRPr="00260010">
        <w:rPr>
          <w:rFonts w:ascii="Times New Roman" w:hAnsi="Times New Roman" w:cs="Times New Roman"/>
          <w:b/>
          <w:bCs/>
        </w:rPr>
        <w:t>Devices required</w:t>
      </w:r>
    </w:p>
    <w:p w14:paraId="60CF7FB8" w14:textId="77777777" w:rsidR="00260010" w:rsidRPr="00260010" w:rsidRDefault="00260010" w:rsidP="00260010">
      <w:pPr>
        <w:numPr>
          <w:ilvl w:val="0"/>
          <w:numId w:val="2"/>
        </w:numPr>
        <w:rPr>
          <w:rFonts w:ascii="Times New Roman" w:hAnsi="Times New Roman" w:cs="Times New Roman"/>
        </w:rPr>
      </w:pPr>
      <w:r w:rsidRPr="00260010">
        <w:rPr>
          <w:rFonts w:ascii="Times New Roman" w:hAnsi="Times New Roman" w:cs="Times New Roman"/>
        </w:rPr>
        <w:t xml:space="preserve">4G/5G Router </w:t>
      </w:r>
    </w:p>
    <w:p w14:paraId="1363A258" w14:textId="77777777" w:rsidR="00260010" w:rsidRPr="00260010" w:rsidRDefault="00260010" w:rsidP="00260010">
      <w:pPr>
        <w:numPr>
          <w:ilvl w:val="1"/>
          <w:numId w:val="2"/>
        </w:numPr>
        <w:rPr>
          <w:rFonts w:ascii="Times New Roman" w:hAnsi="Times New Roman" w:cs="Times New Roman"/>
        </w:rPr>
      </w:pPr>
      <w:r w:rsidRPr="00260010">
        <w:rPr>
          <w:rFonts w:ascii="Times New Roman" w:hAnsi="Times New Roman" w:cs="Times New Roman"/>
        </w:rPr>
        <w:t xml:space="preserve">Provides Internet connectivity. </w:t>
      </w:r>
    </w:p>
    <w:p w14:paraId="7057BE0B" w14:textId="77777777" w:rsidR="00260010" w:rsidRPr="00260010" w:rsidRDefault="00260010" w:rsidP="00260010">
      <w:pPr>
        <w:numPr>
          <w:ilvl w:val="1"/>
          <w:numId w:val="2"/>
        </w:numPr>
        <w:rPr>
          <w:rFonts w:ascii="Times New Roman" w:hAnsi="Times New Roman" w:cs="Times New Roman"/>
        </w:rPr>
      </w:pPr>
      <w:r w:rsidRPr="00260010">
        <w:rPr>
          <w:rFonts w:ascii="Times New Roman" w:hAnsi="Times New Roman" w:cs="Times New Roman"/>
        </w:rPr>
        <w:t xml:space="preserve">Supports SIM-based connectivity. </w:t>
      </w:r>
    </w:p>
    <w:p w14:paraId="71228F0C" w14:textId="77777777" w:rsidR="00260010" w:rsidRPr="00260010" w:rsidRDefault="00260010" w:rsidP="00260010">
      <w:pPr>
        <w:numPr>
          <w:ilvl w:val="1"/>
          <w:numId w:val="2"/>
        </w:numPr>
        <w:rPr>
          <w:rFonts w:ascii="Times New Roman" w:hAnsi="Times New Roman" w:cs="Times New Roman"/>
        </w:rPr>
      </w:pPr>
      <w:r w:rsidRPr="00260010">
        <w:rPr>
          <w:rFonts w:ascii="Times New Roman" w:hAnsi="Times New Roman" w:cs="Times New Roman"/>
        </w:rPr>
        <w:t xml:space="preserve">External antenna can improve signal strength. </w:t>
      </w:r>
    </w:p>
    <w:p w14:paraId="55D6C4A8" w14:textId="77777777" w:rsidR="00260010" w:rsidRPr="00260010" w:rsidRDefault="00260010" w:rsidP="00260010">
      <w:pPr>
        <w:numPr>
          <w:ilvl w:val="0"/>
          <w:numId w:val="2"/>
        </w:numPr>
        <w:rPr>
          <w:rFonts w:ascii="Times New Roman" w:hAnsi="Times New Roman" w:cs="Times New Roman"/>
        </w:rPr>
      </w:pPr>
      <w:r w:rsidRPr="00260010">
        <w:rPr>
          <w:rFonts w:ascii="Times New Roman" w:hAnsi="Times New Roman" w:cs="Times New Roman"/>
        </w:rPr>
        <w:t xml:space="preserve">Satellite modem/router </w:t>
      </w:r>
    </w:p>
    <w:p w14:paraId="2B434044" w14:textId="77777777" w:rsidR="00260010" w:rsidRPr="00260010" w:rsidRDefault="00260010" w:rsidP="00260010">
      <w:pPr>
        <w:numPr>
          <w:ilvl w:val="1"/>
          <w:numId w:val="2"/>
        </w:numPr>
        <w:rPr>
          <w:rFonts w:ascii="Times New Roman" w:hAnsi="Times New Roman" w:cs="Times New Roman"/>
        </w:rPr>
      </w:pPr>
      <w:r w:rsidRPr="00260010">
        <w:rPr>
          <w:rFonts w:ascii="Times New Roman" w:hAnsi="Times New Roman" w:cs="Times New Roman"/>
        </w:rPr>
        <w:t xml:space="preserve">Provides backup Internet when the primary connection fails. </w:t>
      </w:r>
    </w:p>
    <w:p w14:paraId="4E05455F" w14:textId="77777777" w:rsidR="00260010" w:rsidRPr="00260010" w:rsidRDefault="00260010" w:rsidP="00260010">
      <w:pPr>
        <w:numPr>
          <w:ilvl w:val="0"/>
          <w:numId w:val="2"/>
        </w:numPr>
        <w:rPr>
          <w:rFonts w:ascii="Times New Roman" w:hAnsi="Times New Roman" w:cs="Times New Roman"/>
        </w:rPr>
      </w:pPr>
      <w:r w:rsidRPr="00260010">
        <w:rPr>
          <w:rFonts w:ascii="Times New Roman" w:hAnsi="Times New Roman" w:cs="Times New Roman"/>
        </w:rPr>
        <w:t xml:space="preserve">Next-Generation Firewall </w:t>
      </w:r>
    </w:p>
    <w:p w14:paraId="3B433118" w14:textId="77777777" w:rsidR="00260010" w:rsidRPr="00260010" w:rsidRDefault="00260010" w:rsidP="00260010">
      <w:pPr>
        <w:numPr>
          <w:ilvl w:val="1"/>
          <w:numId w:val="2"/>
        </w:numPr>
        <w:rPr>
          <w:rFonts w:ascii="Times New Roman" w:hAnsi="Times New Roman" w:cs="Times New Roman"/>
        </w:rPr>
      </w:pPr>
      <w:r w:rsidRPr="00260010">
        <w:rPr>
          <w:rFonts w:ascii="Times New Roman" w:hAnsi="Times New Roman" w:cs="Times New Roman"/>
        </w:rPr>
        <w:t xml:space="preserve">Controls incoming and outgoing traffic. </w:t>
      </w:r>
    </w:p>
    <w:p w14:paraId="1BBF288F" w14:textId="77777777" w:rsidR="00260010" w:rsidRPr="00260010" w:rsidRDefault="00260010" w:rsidP="00260010">
      <w:pPr>
        <w:numPr>
          <w:ilvl w:val="1"/>
          <w:numId w:val="2"/>
        </w:numPr>
        <w:rPr>
          <w:rFonts w:ascii="Times New Roman" w:hAnsi="Times New Roman" w:cs="Times New Roman"/>
        </w:rPr>
      </w:pPr>
      <w:r w:rsidRPr="00260010">
        <w:rPr>
          <w:rFonts w:ascii="Times New Roman" w:hAnsi="Times New Roman" w:cs="Times New Roman"/>
        </w:rPr>
        <w:t xml:space="preserve">Provides VPN, intrusion prevention and access control. </w:t>
      </w:r>
    </w:p>
    <w:p w14:paraId="0F83AA54" w14:textId="77777777" w:rsidR="00260010" w:rsidRPr="00260010" w:rsidRDefault="00260010" w:rsidP="00260010">
      <w:pPr>
        <w:numPr>
          <w:ilvl w:val="1"/>
          <w:numId w:val="2"/>
        </w:numPr>
        <w:rPr>
          <w:rFonts w:ascii="Times New Roman" w:hAnsi="Times New Roman" w:cs="Times New Roman"/>
        </w:rPr>
      </w:pPr>
      <w:r w:rsidRPr="00260010">
        <w:rPr>
          <w:rFonts w:ascii="Times New Roman" w:hAnsi="Times New Roman" w:cs="Times New Roman"/>
        </w:rPr>
        <w:t xml:space="preserve">Blocks unauthorized connections. </w:t>
      </w:r>
    </w:p>
    <w:p w14:paraId="492A0AB8" w14:textId="77777777" w:rsidR="00260010" w:rsidRPr="00260010" w:rsidRDefault="00260010" w:rsidP="00260010">
      <w:pPr>
        <w:numPr>
          <w:ilvl w:val="0"/>
          <w:numId w:val="2"/>
        </w:numPr>
        <w:rPr>
          <w:rFonts w:ascii="Times New Roman" w:hAnsi="Times New Roman" w:cs="Times New Roman"/>
        </w:rPr>
      </w:pPr>
      <w:r w:rsidRPr="00260010">
        <w:rPr>
          <w:rFonts w:ascii="Times New Roman" w:hAnsi="Times New Roman" w:cs="Times New Roman"/>
        </w:rPr>
        <w:lastRenderedPageBreak/>
        <w:t xml:space="preserve">Managed Gigabit Switch </w:t>
      </w:r>
    </w:p>
    <w:p w14:paraId="6CEA0324" w14:textId="77777777" w:rsidR="00260010" w:rsidRPr="00260010" w:rsidRDefault="00260010" w:rsidP="00260010">
      <w:pPr>
        <w:numPr>
          <w:ilvl w:val="1"/>
          <w:numId w:val="2"/>
        </w:numPr>
        <w:rPr>
          <w:rFonts w:ascii="Times New Roman" w:hAnsi="Times New Roman" w:cs="Times New Roman"/>
        </w:rPr>
      </w:pPr>
      <w:r w:rsidRPr="00260010">
        <w:rPr>
          <w:rFonts w:ascii="Times New Roman" w:hAnsi="Times New Roman" w:cs="Times New Roman"/>
        </w:rPr>
        <w:t xml:space="preserve">Connects computers, printers, access points and other devices. </w:t>
      </w:r>
    </w:p>
    <w:p w14:paraId="68877529" w14:textId="77777777" w:rsidR="00260010" w:rsidRPr="00260010" w:rsidRDefault="00260010" w:rsidP="00260010">
      <w:pPr>
        <w:numPr>
          <w:ilvl w:val="1"/>
          <w:numId w:val="2"/>
        </w:numPr>
        <w:rPr>
          <w:rFonts w:ascii="Times New Roman" w:hAnsi="Times New Roman" w:cs="Times New Roman"/>
        </w:rPr>
      </w:pPr>
      <w:r w:rsidRPr="00260010">
        <w:rPr>
          <w:rFonts w:ascii="Times New Roman" w:hAnsi="Times New Roman" w:cs="Times New Roman"/>
        </w:rPr>
        <w:t xml:space="preserve">Supports VLANs and QoS. </w:t>
      </w:r>
    </w:p>
    <w:p w14:paraId="2FA6941E" w14:textId="77777777" w:rsidR="00260010" w:rsidRPr="00260010" w:rsidRDefault="00260010" w:rsidP="00260010">
      <w:pPr>
        <w:numPr>
          <w:ilvl w:val="0"/>
          <w:numId w:val="2"/>
        </w:numPr>
        <w:rPr>
          <w:rFonts w:ascii="Times New Roman" w:hAnsi="Times New Roman" w:cs="Times New Roman"/>
        </w:rPr>
      </w:pPr>
      <w:r w:rsidRPr="00260010">
        <w:rPr>
          <w:rFonts w:ascii="Times New Roman" w:hAnsi="Times New Roman" w:cs="Times New Roman"/>
        </w:rPr>
        <w:t xml:space="preserve">Enterprise Wi-Fi Access Points </w:t>
      </w:r>
    </w:p>
    <w:p w14:paraId="248CFDCB" w14:textId="77777777" w:rsidR="00260010" w:rsidRPr="00260010" w:rsidRDefault="00260010" w:rsidP="00260010">
      <w:pPr>
        <w:numPr>
          <w:ilvl w:val="1"/>
          <w:numId w:val="2"/>
        </w:numPr>
        <w:rPr>
          <w:rFonts w:ascii="Times New Roman" w:hAnsi="Times New Roman" w:cs="Times New Roman"/>
        </w:rPr>
      </w:pPr>
      <w:r w:rsidRPr="00260010">
        <w:rPr>
          <w:rFonts w:ascii="Times New Roman" w:hAnsi="Times New Roman" w:cs="Times New Roman"/>
        </w:rPr>
        <w:t xml:space="preserve">Provides secure wireless connectivity. </w:t>
      </w:r>
    </w:p>
    <w:p w14:paraId="4FF125BE" w14:textId="77777777" w:rsidR="00260010" w:rsidRPr="00260010" w:rsidRDefault="00260010" w:rsidP="00260010">
      <w:pPr>
        <w:numPr>
          <w:ilvl w:val="1"/>
          <w:numId w:val="2"/>
        </w:numPr>
        <w:rPr>
          <w:rFonts w:ascii="Times New Roman" w:hAnsi="Times New Roman" w:cs="Times New Roman"/>
        </w:rPr>
      </w:pPr>
      <w:r w:rsidRPr="00260010">
        <w:rPr>
          <w:rFonts w:ascii="Times New Roman" w:hAnsi="Times New Roman" w:cs="Times New Roman"/>
        </w:rPr>
        <w:t xml:space="preserve">Supports separate employee and guest networks. </w:t>
      </w:r>
    </w:p>
    <w:p w14:paraId="7141D16C" w14:textId="77777777" w:rsidR="00260010" w:rsidRPr="00260010" w:rsidRDefault="00260010" w:rsidP="00260010">
      <w:pPr>
        <w:numPr>
          <w:ilvl w:val="0"/>
          <w:numId w:val="2"/>
        </w:numPr>
        <w:rPr>
          <w:rFonts w:ascii="Times New Roman" w:hAnsi="Times New Roman" w:cs="Times New Roman"/>
        </w:rPr>
      </w:pPr>
      <w:r w:rsidRPr="00260010">
        <w:rPr>
          <w:rFonts w:ascii="Times New Roman" w:hAnsi="Times New Roman" w:cs="Times New Roman"/>
        </w:rPr>
        <w:t xml:space="preserve">UPS </w:t>
      </w:r>
    </w:p>
    <w:p w14:paraId="050C0F8E" w14:textId="77777777" w:rsidR="00260010" w:rsidRPr="00260010" w:rsidRDefault="00260010" w:rsidP="00260010">
      <w:pPr>
        <w:numPr>
          <w:ilvl w:val="1"/>
          <w:numId w:val="2"/>
        </w:numPr>
        <w:rPr>
          <w:rFonts w:ascii="Times New Roman" w:hAnsi="Times New Roman" w:cs="Times New Roman"/>
        </w:rPr>
      </w:pPr>
      <w:r w:rsidRPr="00260010">
        <w:rPr>
          <w:rFonts w:ascii="Times New Roman" w:hAnsi="Times New Roman" w:cs="Times New Roman"/>
        </w:rPr>
        <w:t xml:space="preserve">Keeps networking devices running during short power interruptions. </w:t>
      </w:r>
    </w:p>
    <w:p w14:paraId="3ABD5CAE" w14:textId="77777777" w:rsidR="00260010" w:rsidRPr="00260010" w:rsidRDefault="00260010" w:rsidP="00260010">
      <w:pPr>
        <w:numPr>
          <w:ilvl w:val="1"/>
          <w:numId w:val="2"/>
        </w:numPr>
        <w:rPr>
          <w:rFonts w:ascii="Times New Roman" w:hAnsi="Times New Roman" w:cs="Times New Roman"/>
        </w:rPr>
      </w:pPr>
      <w:r w:rsidRPr="00260010">
        <w:rPr>
          <w:rFonts w:ascii="Times New Roman" w:hAnsi="Times New Roman" w:cs="Times New Roman"/>
        </w:rPr>
        <w:t xml:space="preserve">Particularly important in rural locations where power reliability may be lower. </w:t>
      </w:r>
    </w:p>
    <w:p w14:paraId="0D994B7E" w14:textId="3ABEF47C" w:rsidR="00260010" w:rsidRPr="00260010" w:rsidRDefault="00260010" w:rsidP="00260010">
      <w:pPr>
        <w:rPr>
          <w:rFonts w:ascii="Times New Roman" w:hAnsi="Times New Roman" w:cs="Times New Roman"/>
          <w:b/>
          <w:bCs/>
        </w:rPr>
      </w:pPr>
    </w:p>
    <w:p w14:paraId="4CF1D0CD" w14:textId="77777777" w:rsidR="00260010" w:rsidRPr="00260010" w:rsidRDefault="00260010" w:rsidP="00260010">
      <w:pPr>
        <w:rPr>
          <w:rFonts w:ascii="Times New Roman" w:hAnsi="Times New Roman" w:cs="Times New Roman"/>
          <w:b/>
          <w:bCs/>
        </w:rPr>
      </w:pPr>
      <w:r w:rsidRPr="00260010">
        <w:rPr>
          <w:rFonts w:ascii="Times New Roman" w:hAnsi="Times New Roman" w:cs="Times New Roman"/>
          <w:b/>
          <w:bCs/>
        </w:rPr>
        <w:t>4. Security Mechanisms</w:t>
      </w:r>
    </w:p>
    <w:p w14:paraId="73E432DE"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Because the branch communicates with headquarters, security should be implemented at multiple levels.</w:t>
      </w:r>
    </w:p>
    <w:p w14:paraId="14806C28"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a) Site-to-Site VPN</w:t>
      </w:r>
    </w:p>
    <w:p w14:paraId="1DC1F79A"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Create an IPsec site-to-site VPN between the rural branch and headquarters.</w:t>
      </w:r>
    </w:p>
    <w:p w14:paraId="354483D8"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Branch Office                    Headquarters</w:t>
      </w:r>
    </w:p>
    <w:p w14:paraId="2082D874"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                                |</w:t>
      </w:r>
    </w:p>
    <w:p w14:paraId="56B68B98"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[Firewall] ===== Encrypted VPN ===== [Firewall]</w:t>
      </w:r>
    </w:p>
    <w:p w14:paraId="34161B90"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This encrypts sensitive company traffic travelling over the public Internet.</w:t>
      </w:r>
    </w:p>
    <w:p w14:paraId="4F2C38E1"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b) Firewall</w:t>
      </w:r>
    </w:p>
    <w:p w14:paraId="6E8EFA35"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Configure the firewall to:</w:t>
      </w:r>
    </w:p>
    <w:p w14:paraId="7E21C7B9" w14:textId="77777777" w:rsidR="00260010" w:rsidRPr="00260010" w:rsidRDefault="00260010" w:rsidP="00260010">
      <w:pPr>
        <w:numPr>
          <w:ilvl w:val="0"/>
          <w:numId w:val="3"/>
        </w:numPr>
        <w:rPr>
          <w:rFonts w:ascii="Times New Roman" w:hAnsi="Times New Roman" w:cs="Times New Roman"/>
        </w:rPr>
      </w:pPr>
      <w:r w:rsidRPr="00260010">
        <w:rPr>
          <w:rFonts w:ascii="Times New Roman" w:hAnsi="Times New Roman" w:cs="Times New Roman"/>
        </w:rPr>
        <w:t xml:space="preserve">Block unauthorized inbound traffic </w:t>
      </w:r>
    </w:p>
    <w:p w14:paraId="70F809CD" w14:textId="77777777" w:rsidR="00260010" w:rsidRPr="00260010" w:rsidRDefault="00260010" w:rsidP="00260010">
      <w:pPr>
        <w:numPr>
          <w:ilvl w:val="0"/>
          <w:numId w:val="3"/>
        </w:numPr>
        <w:rPr>
          <w:rFonts w:ascii="Times New Roman" w:hAnsi="Times New Roman" w:cs="Times New Roman"/>
        </w:rPr>
      </w:pPr>
      <w:r w:rsidRPr="00260010">
        <w:rPr>
          <w:rFonts w:ascii="Times New Roman" w:hAnsi="Times New Roman" w:cs="Times New Roman"/>
        </w:rPr>
        <w:t xml:space="preserve">Allow only required services </w:t>
      </w:r>
    </w:p>
    <w:p w14:paraId="769CF894" w14:textId="77777777" w:rsidR="00260010" w:rsidRPr="00260010" w:rsidRDefault="00260010" w:rsidP="00260010">
      <w:pPr>
        <w:numPr>
          <w:ilvl w:val="0"/>
          <w:numId w:val="3"/>
        </w:numPr>
        <w:rPr>
          <w:rFonts w:ascii="Times New Roman" w:hAnsi="Times New Roman" w:cs="Times New Roman"/>
        </w:rPr>
      </w:pPr>
      <w:r w:rsidRPr="00260010">
        <w:rPr>
          <w:rFonts w:ascii="Times New Roman" w:hAnsi="Times New Roman" w:cs="Times New Roman"/>
        </w:rPr>
        <w:t xml:space="preserve">Detect suspicious traffic </w:t>
      </w:r>
    </w:p>
    <w:p w14:paraId="7EF93063" w14:textId="77777777" w:rsidR="00260010" w:rsidRPr="00260010" w:rsidRDefault="00260010" w:rsidP="00260010">
      <w:pPr>
        <w:numPr>
          <w:ilvl w:val="0"/>
          <w:numId w:val="3"/>
        </w:numPr>
        <w:rPr>
          <w:rFonts w:ascii="Times New Roman" w:hAnsi="Times New Roman" w:cs="Times New Roman"/>
        </w:rPr>
      </w:pPr>
      <w:r w:rsidRPr="00260010">
        <w:rPr>
          <w:rFonts w:ascii="Times New Roman" w:hAnsi="Times New Roman" w:cs="Times New Roman"/>
        </w:rPr>
        <w:t xml:space="preserve">Apply security policies </w:t>
      </w:r>
    </w:p>
    <w:p w14:paraId="38C23216"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c) VLAN Segmentation</w:t>
      </w:r>
    </w:p>
    <w:p w14:paraId="0D085408"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Create separate VLANs, for example:</w:t>
      </w:r>
    </w:p>
    <w:p w14:paraId="138C68D0"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VLAN 10 → Employees</w:t>
      </w:r>
    </w:p>
    <w:p w14:paraId="0C9DA5FE"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VLAN 20 → Servers</w:t>
      </w:r>
    </w:p>
    <w:p w14:paraId="16F5BE1E"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lastRenderedPageBreak/>
        <w:t>VLAN 30 → Voice/Video</w:t>
      </w:r>
    </w:p>
    <w:p w14:paraId="6C8B4B41"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VLAN 40 → Guest Wi-Fi</w:t>
      </w:r>
    </w:p>
    <w:p w14:paraId="36D2EBF5"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This prevents a compromised guest device from directly accessing company resources.</w:t>
      </w:r>
    </w:p>
    <w:p w14:paraId="54B2ECD8"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d) Secure Wi-Fi</w:t>
      </w:r>
    </w:p>
    <w:p w14:paraId="6F350850"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Use WPA3 Enterprise where supported, with strong authentication.</w:t>
      </w:r>
    </w:p>
    <w:p w14:paraId="608CC9D7"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e) Multi-Factor Authentication</w:t>
      </w:r>
    </w:p>
    <w:p w14:paraId="142822C9"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Use MFA for cloud applications and remote access to reduce the risk of compromised passwords.</w:t>
      </w:r>
    </w:p>
    <w:p w14:paraId="62CB3F27"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f) Monitoring</w:t>
      </w:r>
    </w:p>
    <w:p w14:paraId="2A42959C"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Monitor:</w:t>
      </w:r>
    </w:p>
    <w:p w14:paraId="57723E5D" w14:textId="77777777" w:rsidR="00260010" w:rsidRPr="00260010" w:rsidRDefault="00260010" w:rsidP="00260010">
      <w:pPr>
        <w:numPr>
          <w:ilvl w:val="0"/>
          <w:numId w:val="4"/>
        </w:numPr>
        <w:rPr>
          <w:rFonts w:ascii="Times New Roman" w:hAnsi="Times New Roman" w:cs="Times New Roman"/>
        </w:rPr>
      </w:pPr>
      <w:r w:rsidRPr="00260010">
        <w:rPr>
          <w:rFonts w:ascii="Times New Roman" w:hAnsi="Times New Roman" w:cs="Times New Roman"/>
        </w:rPr>
        <w:t xml:space="preserve">Bandwidth usage </w:t>
      </w:r>
    </w:p>
    <w:p w14:paraId="54CF5492" w14:textId="77777777" w:rsidR="00260010" w:rsidRPr="00260010" w:rsidRDefault="00260010" w:rsidP="00260010">
      <w:pPr>
        <w:numPr>
          <w:ilvl w:val="0"/>
          <w:numId w:val="4"/>
        </w:numPr>
        <w:rPr>
          <w:rFonts w:ascii="Times New Roman" w:hAnsi="Times New Roman" w:cs="Times New Roman"/>
        </w:rPr>
      </w:pPr>
      <w:r w:rsidRPr="00260010">
        <w:rPr>
          <w:rFonts w:ascii="Times New Roman" w:hAnsi="Times New Roman" w:cs="Times New Roman"/>
        </w:rPr>
        <w:t xml:space="preserve">Link availability </w:t>
      </w:r>
    </w:p>
    <w:p w14:paraId="30EC3643" w14:textId="77777777" w:rsidR="00260010" w:rsidRPr="00260010" w:rsidRDefault="00260010" w:rsidP="00260010">
      <w:pPr>
        <w:numPr>
          <w:ilvl w:val="0"/>
          <w:numId w:val="4"/>
        </w:numPr>
        <w:rPr>
          <w:rFonts w:ascii="Times New Roman" w:hAnsi="Times New Roman" w:cs="Times New Roman"/>
        </w:rPr>
      </w:pPr>
      <w:r w:rsidRPr="00260010">
        <w:rPr>
          <w:rFonts w:ascii="Times New Roman" w:hAnsi="Times New Roman" w:cs="Times New Roman"/>
        </w:rPr>
        <w:t xml:space="preserve">VPN status </w:t>
      </w:r>
    </w:p>
    <w:p w14:paraId="70EA7E48" w14:textId="77777777" w:rsidR="00260010" w:rsidRPr="00260010" w:rsidRDefault="00260010" w:rsidP="00260010">
      <w:pPr>
        <w:numPr>
          <w:ilvl w:val="0"/>
          <w:numId w:val="4"/>
        </w:numPr>
        <w:rPr>
          <w:rFonts w:ascii="Times New Roman" w:hAnsi="Times New Roman" w:cs="Times New Roman"/>
        </w:rPr>
      </w:pPr>
      <w:r w:rsidRPr="00260010">
        <w:rPr>
          <w:rFonts w:ascii="Times New Roman" w:hAnsi="Times New Roman" w:cs="Times New Roman"/>
        </w:rPr>
        <w:t xml:space="preserve">Security events </w:t>
      </w:r>
    </w:p>
    <w:p w14:paraId="6EFB771B" w14:textId="77777777" w:rsidR="00260010" w:rsidRPr="00260010" w:rsidRDefault="00260010" w:rsidP="00260010">
      <w:pPr>
        <w:numPr>
          <w:ilvl w:val="0"/>
          <w:numId w:val="4"/>
        </w:numPr>
        <w:rPr>
          <w:rFonts w:ascii="Times New Roman" w:hAnsi="Times New Roman" w:cs="Times New Roman"/>
        </w:rPr>
      </w:pPr>
      <w:r w:rsidRPr="00260010">
        <w:rPr>
          <w:rFonts w:ascii="Times New Roman" w:hAnsi="Times New Roman" w:cs="Times New Roman"/>
        </w:rPr>
        <w:t xml:space="preserve">Packet loss and latency </w:t>
      </w:r>
    </w:p>
    <w:p w14:paraId="401536D4" w14:textId="4AB6156F" w:rsidR="00260010" w:rsidRPr="00260010" w:rsidRDefault="00260010" w:rsidP="00260010">
      <w:pPr>
        <w:rPr>
          <w:rFonts w:ascii="Times New Roman" w:hAnsi="Times New Roman" w:cs="Times New Roman"/>
        </w:rPr>
      </w:pPr>
    </w:p>
    <w:p w14:paraId="08E52BC6" w14:textId="77777777" w:rsidR="00260010" w:rsidRPr="00260010" w:rsidRDefault="00260010" w:rsidP="00260010">
      <w:pPr>
        <w:rPr>
          <w:rFonts w:ascii="Times New Roman" w:hAnsi="Times New Roman" w:cs="Times New Roman"/>
          <w:b/>
          <w:bCs/>
        </w:rPr>
      </w:pPr>
      <w:r w:rsidRPr="00260010">
        <w:rPr>
          <w:rFonts w:ascii="Times New Roman" w:hAnsi="Times New Roman" w:cs="Times New Roman"/>
          <w:b/>
          <w:bCs/>
        </w:rPr>
        <w:t>5. Constraint-Based Decision Making</w:t>
      </w:r>
    </w:p>
    <w:p w14:paraId="5ACD0CB7"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The recommendations can be evaluated against the major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2787"/>
        <w:gridCol w:w="4246"/>
      </w:tblGrid>
      <w:tr w:rsidR="00260010" w:rsidRPr="00260010" w14:paraId="6F0C8914" w14:textId="77777777">
        <w:trPr>
          <w:tblHeader/>
          <w:tblCellSpacing w:w="15" w:type="dxa"/>
        </w:trPr>
        <w:tc>
          <w:tcPr>
            <w:tcW w:w="0" w:type="auto"/>
            <w:vAlign w:val="center"/>
            <w:hideMark/>
          </w:tcPr>
          <w:p w14:paraId="076DB4C1"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Constraint</w:t>
            </w:r>
          </w:p>
        </w:tc>
        <w:tc>
          <w:tcPr>
            <w:tcW w:w="0" w:type="auto"/>
            <w:vAlign w:val="center"/>
            <w:hideMark/>
          </w:tcPr>
          <w:p w14:paraId="16BC15A6"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Solution</w:t>
            </w:r>
          </w:p>
        </w:tc>
        <w:tc>
          <w:tcPr>
            <w:tcW w:w="0" w:type="auto"/>
            <w:vAlign w:val="center"/>
            <w:hideMark/>
          </w:tcPr>
          <w:p w14:paraId="48974A5C"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Justification</w:t>
            </w:r>
          </w:p>
        </w:tc>
      </w:tr>
      <w:tr w:rsidR="00260010" w:rsidRPr="00260010" w14:paraId="255C611C" w14:textId="77777777">
        <w:trPr>
          <w:tblCellSpacing w:w="15" w:type="dxa"/>
        </w:trPr>
        <w:tc>
          <w:tcPr>
            <w:tcW w:w="0" w:type="auto"/>
            <w:vAlign w:val="center"/>
            <w:hideMark/>
          </w:tcPr>
          <w:p w14:paraId="4EF3C66A"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No wired broadband</w:t>
            </w:r>
          </w:p>
        </w:tc>
        <w:tc>
          <w:tcPr>
            <w:tcW w:w="0" w:type="auto"/>
            <w:vAlign w:val="center"/>
            <w:hideMark/>
          </w:tcPr>
          <w:p w14:paraId="790FBDFA"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4G/5G FWA</w:t>
            </w:r>
          </w:p>
        </w:tc>
        <w:tc>
          <w:tcPr>
            <w:tcW w:w="0" w:type="auto"/>
            <w:vAlign w:val="center"/>
            <w:hideMark/>
          </w:tcPr>
          <w:p w14:paraId="6BF8081E"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Uses existing cellular infrastructure</w:t>
            </w:r>
          </w:p>
        </w:tc>
      </w:tr>
      <w:tr w:rsidR="00260010" w:rsidRPr="00260010" w14:paraId="1F88F39C" w14:textId="77777777">
        <w:trPr>
          <w:tblCellSpacing w:w="15" w:type="dxa"/>
        </w:trPr>
        <w:tc>
          <w:tcPr>
            <w:tcW w:w="0" w:type="auto"/>
            <w:vAlign w:val="center"/>
            <w:hideMark/>
          </w:tcPr>
          <w:p w14:paraId="64062C89"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Limited budget</w:t>
            </w:r>
          </w:p>
        </w:tc>
        <w:tc>
          <w:tcPr>
            <w:tcW w:w="0" w:type="auto"/>
            <w:vAlign w:val="center"/>
            <w:hideMark/>
          </w:tcPr>
          <w:p w14:paraId="5BE77AE7"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FWA as primary</w:t>
            </w:r>
          </w:p>
        </w:tc>
        <w:tc>
          <w:tcPr>
            <w:tcW w:w="0" w:type="auto"/>
            <w:vAlign w:val="center"/>
            <w:hideMark/>
          </w:tcPr>
          <w:p w14:paraId="5A62E8C7"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Usually cheaper than relying entirely on satellite</w:t>
            </w:r>
          </w:p>
        </w:tc>
      </w:tr>
      <w:tr w:rsidR="00260010" w:rsidRPr="00260010" w14:paraId="103768E1" w14:textId="77777777">
        <w:trPr>
          <w:tblCellSpacing w:w="15" w:type="dxa"/>
        </w:trPr>
        <w:tc>
          <w:tcPr>
            <w:tcW w:w="0" w:type="auto"/>
            <w:vAlign w:val="center"/>
            <w:hideMark/>
          </w:tcPr>
          <w:p w14:paraId="63F66EED"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Limited bandwidth</w:t>
            </w:r>
          </w:p>
        </w:tc>
        <w:tc>
          <w:tcPr>
            <w:tcW w:w="0" w:type="auto"/>
            <w:vAlign w:val="center"/>
            <w:hideMark/>
          </w:tcPr>
          <w:p w14:paraId="000A7057"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QoS</w:t>
            </w:r>
          </w:p>
        </w:tc>
        <w:tc>
          <w:tcPr>
            <w:tcW w:w="0" w:type="auto"/>
            <w:vAlign w:val="center"/>
            <w:hideMark/>
          </w:tcPr>
          <w:p w14:paraId="2B845ED9"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Prioritizes video conferencing and business traffic</w:t>
            </w:r>
          </w:p>
        </w:tc>
      </w:tr>
      <w:tr w:rsidR="00260010" w:rsidRPr="00260010" w14:paraId="7CB1BA1F" w14:textId="77777777">
        <w:trPr>
          <w:tblCellSpacing w:w="15" w:type="dxa"/>
        </w:trPr>
        <w:tc>
          <w:tcPr>
            <w:tcW w:w="0" w:type="auto"/>
            <w:vAlign w:val="center"/>
            <w:hideMark/>
          </w:tcPr>
          <w:p w14:paraId="38BF29C6"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Unreliable connection</w:t>
            </w:r>
          </w:p>
        </w:tc>
        <w:tc>
          <w:tcPr>
            <w:tcW w:w="0" w:type="auto"/>
            <w:vAlign w:val="center"/>
            <w:hideMark/>
          </w:tcPr>
          <w:p w14:paraId="18B266F3"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Satellite backup</w:t>
            </w:r>
          </w:p>
        </w:tc>
        <w:tc>
          <w:tcPr>
            <w:tcW w:w="0" w:type="auto"/>
            <w:vAlign w:val="center"/>
            <w:hideMark/>
          </w:tcPr>
          <w:p w14:paraId="0F243FD6"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Provides an alternative Internet path</w:t>
            </w:r>
          </w:p>
        </w:tc>
      </w:tr>
      <w:tr w:rsidR="00260010" w:rsidRPr="00260010" w14:paraId="697CA77F" w14:textId="77777777">
        <w:trPr>
          <w:tblCellSpacing w:w="15" w:type="dxa"/>
        </w:trPr>
        <w:tc>
          <w:tcPr>
            <w:tcW w:w="0" w:type="auto"/>
            <w:vAlign w:val="center"/>
            <w:hideMark/>
          </w:tcPr>
          <w:p w14:paraId="493E3F1B"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Security</w:t>
            </w:r>
          </w:p>
        </w:tc>
        <w:tc>
          <w:tcPr>
            <w:tcW w:w="0" w:type="auto"/>
            <w:vAlign w:val="center"/>
            <w:hideMark/>
          </w:tcPr>
          <w:p w14:paraId="7407D4C8"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Firewall + IPsec VPN</w:t>
            </w:r>
          </w:p>
        </w:tc>
        <w:tc>
          <w:tcPr>
            <w:tcW w:w="0" w:type="auto"/>
            <w:vAlign w:val="center"/>
            <w:hideMark/>
          </w:tcPr>
          <w:p w14:paraId="6B7B0506"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Protects communication with headquarters</w:t>
            </w:r>
          </w:p>
        </w:tc>
      </w:tr>
      <w:tr w:rsidR="00260010" w:rsidRPr="00260010" w14:paraId="404E296C" w14:textId="77777777">
        <w:trPr>
          <w:tblCellSpacing w:w="15" w:type="dxa"/>
        </w:trPr>
        <w:tc>
          <w:tcPr>
            <w:tcW w:w="0" w:type="auto"/>
            <w:vAlign w:val="center"/>
            <w:hideMark/>
          </w:tcPr>
          <w:p w14:paraId="6E3297C3"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Rural power issues</w:t>
            </w:r>
          </w:p>
        </w:tc>
        <w:tc>
          <w:tcPr>
            <w:tcW w:w="0" w:type="auto"/>
            <w:vAlign w:val="center"/>
            <w:hideMark/>
          </w:tcPr>
          <w:p w14:paraId="25F511DF"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UPS</w:t>
            </w:r>
          </w:p>
        </w:tc>
        <w:tc>
          <w:tcPr>
            <w:tcW w:w="0" w:type="auto"/>
            <w:vAlign w:val="center"/>
            <w:hideMark/>
          </w:tcPr>
          <w:p w14:paraId="45BB5F91"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Maintains network during short outages</w:t>
            </w:r>
          </w:p>
        </w:tc>
      </w:tr>
      <w:tr w:rsidR="00260010" w:rsidRPr="00260010" w14:paraId="4E34AEA7" w14:textId="77777777">
        <w:trPr>
          <w:tblCellSpacing w:w="15" w:type="dxa"/>
        </w:trPr>
        <w:tc>
          <w:tcPr>
            <w:tcW w:w="0" w:type="auto"/>
            <w:vAlign w:val="center"/>
            <w:hideMark/>
          </w:tcPr>
          <w:p w14:paraId="1197F5B8"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lastRenderedPageBreak/>
              <w:t>Guest access</w:t>
            </w:r>
          </w:p>
        </w:tc>
        <w:tc>
          <w:tcPr>
            <w:tcW w:w="0" w:type="auto"/>
            <w:vAlign w:val="center"/>
            <w:hideMark/>
          </w:tcPr>
          <w:p w14:paraId="0DBA5363"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VLANs</w:t>
            </w:r>
          </w:p>
        </w:tc>
        <w:tc>
          <w:tcPr>
            <w:tcW w:w="0" w:type="auto"/>
            <w:vAlign w:val="center"/>
            <w:hideMark/>
          </w:tcPr>
          <w:p w14:paraId="401DB1A4"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Separates guest traffic from company network</w:t>
            </w:r>
          </w:p>
        </w:tc>
      </w:tr>
      <w:tr w:rsidR="00260010" w:rsidRPr="00260010" w14:paraId="2A9D781F" w14:textId="77777777">
        <w:trPr>
          <w:tblCellSpacing w:w="15" w:type="dxa"/>
        </w:trPr>
        <w:tc>
          <w:tcPr>
            <w:tcW w:w="0" w:type="auto"/>
            <w:vAlign w:val="center"/>
            <w:hideMark/>
          </w:tcPr>
          <w:p w14:paraId="561D20D9"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Future growth</w:t>
            </w:r>
          </w:p>
        </w:tc>
        <w:tc>
          <w:tcPr>
            <w:tcW w:w="0" w:type="auto"/>
            <w:vAlign w:val="center"/>
            <w:hideMark/>
          </w:tcPr>
          <w:p w14:paraId="3681F90D"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Managed switch + scalable APs</w:t>
            </w:r>
          </w:p>
        </w:tc>
        <w:tc>
          <w:tcPr>
            <w:tcW w:w="0" w:type="auto"/>
            <w:vAlign w:val="center"/>
            <w:hideMark/>
          </w:tcPr>
          <w:p w14:paraId="333C47DB"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Additional users/devices can be added</w:t>
            </w:r>
          </w:p>
        </w:tc>
      </w:tr>
      <w:tr w:rsidR="00260010" w:rsidRPr="00260010" w14:paraId="6DB85B75" w14:textId="77777777">
        <w:trPr>
          <w:tblCellSpacing w:w="15" w:type="dxa"/>
        </w:trPr>
        <w:tc>
          <w:tcPr>
            <w:tcW w:w="0" w:type="auto"/>
            <w:vAlign w:val="center"/>
            <w:hideMark/>
          </w:tcPr>
          <w:p w14:paraId="761615C0"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Business continuity</w:t>
            </w:r>
          </w:p>
        </w:tc>
        <w:tc>
          <w:tcPr>
            <w:tcW w:w="0" w:type="auto"/>
            <w:vAlign w:val="center"/>
            <w:hideMark/>
          </w:tcPr>
          <w:p w14:paraId="484D5472"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Dual WAN/failover</w:t>
            </w:r>
          </w:p>
        </w:tc>
        <w:tc>
          <w:tcPr>
            <w:tcW w:w="0" w:type="auto"/>
            <w:vAlign w:val="center"/>
            <w:hideMark/>
          </w:tcPr>
          <w:p w14:paraId="59AD7041"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Automatically switches to backup connection</w:t>
            </w:r>
          </w:p>
        </w:tc>
      </w:tr>
    </w:tbl>
    <w:p w14:paraId="54997C48" w14:textId="46611BBD" w:rsidR="00260010" w:rsidRPr="00260010" w:rsidRDefault="00260010" w:rsidP="00260010">
      <w:pPr>
        <w:rPr>
          <w:rFonts w:ascii="Times New Roman" w:hAnsi="Times New Roman" w:cs="Times New Roman"/>
        </w:rPr>
      </w:pPr>
    </w:p>
    <w:p w14:paraId="1F41BBD6" w14:textId="77777777" w:rsidR="00260010" w:rsidRPr="00260010" w:rsidRDefault="00260010" w:rsidP="00260010">
      <w:pPr>
        <w:rPr>
          <w:rFonts w:ascii="Times New Roman" w:hAnsi="Times New Roman" w:cs="Times New Roman"/>
          <w:b/>
          <w:bCs/>
        </w:rPr>
      </w:pPr>
      <w:r w:rsidRPr="00260010">
        <w:rPr>
          <w:rFonts w:ascii="Times New Roman" w:hAnsi="Times New Roman" w:cs="Times New Roman"/>
          <w:b/>
          <w:bCs/>
        </w:rPr>
        <w:t>6. Bandwidth Management</w:t>
      </w:r>
    </w:p>
    <w:p w14:paraId="37CFC6E0"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Since rural connectivity may have limited bandwidth, Quality of Service (QoS) should be configured.</w:t>
      </w:r>
    </w:p>
    <w:p w14:paraId="390D59D0"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Priority can be assigned as:</w:t>
      </w:r>
    </w:p>
    <w:p w14:paraId="503B639E"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Highest Priority</w:t>
      </w:r>
    </w:p>
    <w:p w14:paraId="11698330"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17DA734D"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Video Conferencing / VoIP</w:t>
      </w:r>
    </w:p>
    <w:p w14:paraId="3286008E"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59D0082C"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Business Cloud Applications</w:t>
      </w:r>
    </w:p>
    <w:p w14:paraId="1CD66FDB"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698DDF4D"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VPN Traffic</w:t>
      </w:r>
    </w:p>
    <w:p w14:paraId="02BC7667"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1316F056"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Normal Web Browsing</w:t>
      </w:r>
    </w:p>
    <w:p w14:paraId="720EDF72"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3F9EFED7"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Guest/Entertainment Traffic</w:t>
      </w:r>
    </w:p>
    <w:p w14:paraId="51A363A2"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Lowest Priority</w:t>
      </w:r>
    </w:p>
    <w:p w14:paraId="04321C6A"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Bandwidth can also be limited for guest users so that they cannot consume the entire Internet connection.</w:t>
      </w:r>
    </w:p>
    <w:p w14:paraId="1178CAD4" w14:textId="16720864" w:rsidR="00260010" w:rsidRPr="00260010" w:rsidRDefault="00260010" w:rsidP="00260010">
      <w:pPr>
        <w:rPr>
          <w:rFonts w:ascii="Times New Roman" w:hAnsi="Times New Roman" w:cs="Times New Roman"/>
        </w:rPr>
      </w:pPr>
    </w:p>
    <w:p w14:paraId="6209E2F5" w14:textId="77777777" w:rsidR="00260010" w:rsidRPr="00260010" w:rsidRDefault="00260010" w:rsidP="00260010">
      <w:pPr>
        <w:rPr>
          <w:rFonts w:ascii="Times New Roman" w:hAnsi="Times New Roman" w:cs="Times New Roman"/>
          <w:b/>
          <w:bCs/>
        </w:rPr>
      </w:pPr>
      <w:r w:rsidRPr="00260010">
        <w:rPr>
          <w:rFonts w:ascii="Times New Roman" w:hAnsi="Times New Roman" w:cs="Times New Roman"/>
          <w:b/>
          <w:bCs/>
        </w:rPr>
        <w:t>7. Reliability and Failover</w:t>
      </w:r>
    </w:p>
    <w:p w14:paraId="3054B6D5"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The firewall/router should support dual-WAN automatic failover.</w:t>
      </w:r>
    </w:p>
    <w:p w14:paraId="57CFA991" w14:textId="77777777" w:rsid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3CF6DD73" w14:textId="6F31AC9A" w:rsidR="00260010" w:rsidRPr="00260010" w:rsidRDefault="00260010" w:rsidP="00260010">
      <w:pPr>
        <w:rPr>
          <w:rFonts w:ascii="Times New Roman" w:hAnsi="Times New Roman" w:cs="Times New Roman"/>
        </w:rPr>
      </w:pPr>
      <w:r>
        <w:rPr>
          <w:rFonts w:ascii="Times New Roman" w:hAnsi="Times New Roman" w:cs="Times New Roman"/>
        </w:rPr>
        <w:lastRenderedPageBreak/>
        <w:t xml:space="preserve">         </w:t>
      </w:r>
      <w:r w:rsidRPr="00260010">
        <w:rPr>
          <w:rFonts w:ascii="Times New Roman" w:hAnsi="Times New Roman" w:cs="Times New Roman"/>
        </w:rPr>
        <w:t xml:space="preserve"> Internet</w:t>
      </w:r>
    </w:p>
    <w:p w14:paraId="659A56F9"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6D077242"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51B74C15"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                  |</w:t>
      </w:r>
    </w:p>
    <w:p w14:paraId="7FEE9013"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4G/5G              Satellite</w:t>
      </w:r>
    </w:p>
    <w:p w14:paraId="7E1A2FEB"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PRIMARY             BACKUP</w:t>
      </w:r>
    </w:p>
    <w:p w14:paraId="4DAD56DC"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                  |</w:t>
      </w:r>
    </w:p>
    <w:p w14:paraId="0DEA25F1"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------[Firewall]----</w:t>
      </w:r>
    </w:p>
    <w:p w14:paraId="6ABE573B"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w:t>
      </w:r>
    </w:p>
    <w:p w14:paraId="2325539E"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             LAN</w:t>
      </w:r>
    </w:p>
    <w:p w14:paraId="6A059E6D"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If the 4G/5G connection fails, the firewall automatically switches traffic to the satellite connection.</w:t>
      </w:r>
    </w:p>
    <w:p w14:paraId="749BA71E"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When the primary connection becomes available again, traffic can be switched back.</w:t>
      </w:r>
    </w:p>
    <w:p w14:paraId="12671CD7"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This provides business continuity without requiring employees to manually change connections.</w:t>
      </w:r>
    </w:p>
    <w:p w14:paraId="18CA3029" w14:textId="5FB7752C" w:rsidR="00260010" w:rsidRPr="00260010" w:rsidRDefault="00260010" w:rsidP="00260010">
      <w:pPr>
        <w:rPr>
          <w:rFonts w:ascii="Times New Roman" w:hAnsi="Times New Roman" w:cs="Times New Roman"/>
        </w:rPr>
      </w:pPr>
    </w:p>
    <w:p w14:paraId="1FA65662" w14:textId="77777777" w:rsidR="00260010" w:rsidRPr="00260010" w:rsidRDefault="00260010" w:rsidP="00260010">
      <w:pPr>
        <w:rPr>
          <w:rFonts w:ascii="Times New Roman" w:hAnsi="Times New Roman" w:cs="Times New Roman"/>
          <w:b/>
          <w:bCs/>
        </w:rPr>
      </w:pPr>
      <w:r w:rsidRPr="00260010">
        <w:rPr>
          <w:rFonts w:ascii="Times New Roman" w:hAnsi="Times New Roman" w:cs="Times New Roman"/>
          <w:b/>
          <w:bCs/>
        </w:rPr>
        <w:t>8. Future Scalability</w:t>
      </w:r>
    </w:p>
    <w:p w14:paraId="4B4CBE00"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The proposed design can easily support future expansion.</w:t>
      </w:r>
    </w:p>
    <w:p w14:paraId="5A21DC04"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For example:</w:t>
      </w:r>
    </w:p>
    <w:p w14:paraId="6002735F" w14:textId="77777777" w:rsidR="00260010" w:rsidRPr="00260010" w:rsidRDefault="00260010" w:rsidP="00260010">
      <w:pPr>
        <w:numPr>
          <w:ilvl w:val="0"/>
          <w:numId w:val="5"/>
        </w:numPr>
        <w:rPr>
          <w:rFonts w:ascii="Times New Roman" w:hAnsi="Times New Roman" w:cs="Times New Roman"/>
        </w:rPr>
      </w:pPr>
      <w:r w:rsidRPr="00260010">
        <w:rPr>
          <w:rFonts w:ascii="Times New Roman" w:hAnsi="Times New Roman" w:cs="Times New Roman"/>
        </w:rPr>
        <w:t xml:space="preserve">Add additional 4G/5G capacity when available. </w:t>
      </w:r>
    </w:p>
    <w:p w14:paraId="5910EF42" w14:textId="77777777" w:rsidR="00260010" w:rsidRPr="00260010" w:rsidRDefault="00260010" w:rsidP="00260010">
      <w:pPr>
        <w:numPr>
          <w:ilvl w:val="0"/>
          <w:numId w:val="5"/>
        </w:numPr>
        <w:rPr>
          <w:rFonts w:ascii="Times New Roman" w:hAnsi="Times New Roman" w:cs="Times New Roman"/>
        </w:rPr>
      </w:pPr>
      <w:r w:rsidRPr="00260010">
        <w:rPr>
          <w:rFonts w:ascii="Times New Roman" w:hAnsi="Times New Roman" w:cs="Times New Roman"/>
        </w:rPr>
        <w:t xml:space="preserve">Upgrade to 5G or </w:t>
      </w:r>
      <w:proofErr w:type="spellStart"/>
      <w:r w:rsidRPr="00260010">
        <w:rPr>
          <w:rFonts w:ascii="Times New Roman" w:hAnsi="Times New Roman" w:cs="Times New Roman"/>
        </w:rPr>
        <w:t>fiber</w:t>
      </w:r>
      <w:proofErr w:type="spellEnd"/>
      <w:r w:rsidRPr="00260010">
        <w:rPr>
          <w:rFonts w:ascii="Times New Roman" w:hAnsi="Times New Roman" w:cs="Times New Roman"/>
        </w:rPr>
        <w:t xml:space="preserve"> if wired infrastructure reaches the area. </w:t>
      </w:r>
    </w:p>
    <w:p w14:paraId="79B79874" w14:textId="77777777" w:rsidR="00260010" w:rsidRPr="00260010" w:rsidRDefault="00260010" w:rsidP="00260010">
      <w:pPr>
        <w:numPr>
          <w:ilvl w:val="0"/>
          <w:numId w:val="5"/>
        </w:numPr>
        <w:rPr>
          <w:rFonts w:ascii="Times New Roman" w:hAnsi="Times New Roman" w:cs="Times New Roman"/>
        </w:rPr>
      </w:pPr>
      <w:r w:rsidRPr="00260010">
        <w:rPr>
          <w:rFonts w:ascii="Times New Roman" w:hAnsi="Times New Roman" w:cs="Times New Roman"/>
        </w:rPr>
        <w:t xml:space="preserve">Add more Wi-Fi access points. </w:t>
      </w:r>
    </w:p>
    <w:p w14:paraId="1360A669" w14:textId="77777777" w:rsidR="00260010" w:rsidRPr="00260010" w:rsidRDefault="00260010" w:rsidP="00260010">
      <w:pPr>
        <w:numPr>
          <w:ilvl w:val="0"/>
          <w:numId w:val="5"/>
        </w:numPr>
        <w:rPr>
          <w:rFonts w:ascii="Times New Roman" w:hAnsi="Times New Roman" w:cs="Times New Roman"/>
        </w:rPr>
      </w:pPr>
      <w:r w:rsidRPr="00260010">
        <w:rPr>
          <w:rFonts w:ascii="Times New Roman" w:hAnsi="Times New Roman" w:cs="Times New Roman"/>
        </w:rPr>
        <w:t xml:space="preserve">Add additional VLANs. </w:t>
      </w:r>
    </w:p>
    <w:p w14:paraId="7DDCBED1" w14:textId="77777777" w:rsidR="00260010" w:rsidRPr="00260010" w:rsidRDefault="00260010" w:rsidP="00260010">
      <w:pPr>
        <w:numPr>
          <w:ilvl w:val="0"/>
          <w:numId w:val="5"/>
        </w:numPr>
        <w:rPr>
          <w:rFonts w:ascii="Times New Roman" w:hAnsi="Times New Roman" w:cs="Times New Roman"/>
        </w:rPr>
      </w:pPr>
      <w:r w:rsidRPr="00260010">
        <w:rPr>
          <w:rFonts w:ascii="Times New Roman" w:hAnsi="Times New Roman" w:cs="Times New Roman"/>
        </w:rPr>
        <w:t xml:space="preserve">Increase switch capacity. </w:t>
      </w:r>
    </w:p>
    <w:p w14:paraId="18914C5E" w14:textId="77777777" w:rsidR="00260010" w:rsidRPr="00260010" w:rsidRDefault="00260010" w:rsidP="00260010">
      <w:pPr>
        <w:numPr>
          <w:ilvl w:val="0"/>
          <w:numId w:val="5"/>
        </w:numPr>
        <w:rPr>
          <w:rFonts w:ascii="Times New Roman" w:hAnsi="Times New Roman" w:cs="Times New Roman"/>
        </w:rPr>
      </w:pPr>
      <w:r w:rsidRPr="00260010">
        <w:rPr>
          <w:rFonts w:ascii="Times New Roman" w:hAnsi="Times New Roman" w:cs="Times New Roman"/>
        </w:rPr>
        <w:t xml:space="preserve">Introduce SD-WAN if multiple branch locations are added. </w:t>
      </w:r>
    </w:p>
    <w:p w14:paraId="192B701E" w14:textId="77777777" w:rsidR="00260010" w:rsidRPr="00260010" w:rsidRDefault="00260010" w:rsidP="00260010">
      <w:pPr>
        <w:numPr>
          <w:ilvl w:val="0"/>
          <w:numId w:val="5"/>
        </w:numPr>
        <w:rPr>
          <w:rFonts w:ascii="Times New Roman" w:hAnsi="Times New Roman" w:cs="Times New Roman"/>
        </w:rPr>
      </w:pPr>
      <w:r w:rsidRPr="00260010">
        <w:rPr>
          <w:rFonts w:ascii="Times New Roman" w:hAnsi="Times New Roman" w:cs="Times New Roman"/>
        </w:rPr>
        <w:t xml:space="preserve">Increase VPN bandwidth as the number of employees grows. </w:t>
      </w:r>
    </w:p>
    <w:p w14:paraId="3278EAB1" w14:textId="659C57F8" w:rsidR="00260010" w:rsidRPr="00260010" w:rsidRDefault="00260010" w:rsidP="00260010">
      <w:pPr>
        <w:rPr>
          <w:rFonts w:ascii="Times New Roman" w:hAnsi="Times New Roman" w:cs="Times New Roman"/>
        </w:rPr>
      </w:pPr>
    </w:p>
    <w:p w14:paraId="63D06031" w14:textId="397C036E" w:rsidR="00260010" w:rsidRPr="00260010" w:rsidRDefault="00260010" w:rsidP="00260010">
      <w:pPr>
        <w:rPr>
          <w:rFonts w:ascii="Times New Roman" w:hAnsi="Times New Roman" w:cs="Times New Roman"/>
          <w:b/>
          <w:bCs/>
        </w:rPr>
      </w:pPr>
      <w:r w:rsidRPr="00260010">
        <w:rPr>
          <w:rFonts w:ascii="Times New Roman" w:hAnsi="Times New Roman" w:cs="Times New Roman"/>
          <w:b/>
          <w:bCs/>
        </w:rPr>
        <w:t>Conclusion</w:t>
      </w:r>
    </w:p>
    <w:p w14:paraId="4C07141D"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 xml:space="preserve">The most suitable solution is a 4G/5G Fixed Wireless connection as the primary Internet link, satellite Internet as a backup, and a business-grade firewall/router with automatic failover and </w:t>
      </w:r>
      <w:r w:rsidRPr="00260010">
        <w:rPr>
          <w:rFonts w:ascii="Times New Roman" w:hAnsi="Times New Roman" w:cs="Times New Roman"/>
        </w:rPr>
        <w:lastRenderedPageBreak/>
        <w:t>IPsec VPN. A managed switch, secure Wi-Fi access points, VLAN segmentation and UPS should complete the branch network.</w:t>
      </w:r>
    </w:p>
    <w:p w14:paraId="469B6DFB"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This solution satisfies the main constraints:</w:t>
      </w:r>
    </w:p>
    <w:p w14:paraId="53D72108" w14:textId="77777777" w:rsidR="00260010" w:rsidRPr="00260010" w:rsidRDefault="00260010" w:rsidP="00260010">
      <w:pPr>
        <w:rPr>
          <w:rFonts w:ascii="Times New Roman" w:hAnsi="Times New Roman" w:cs="Times New Roman"/>
        </w:rPr>
      </w:pPr>
      <w:r w:rsidRPr="00260010">
        <w:rPr>
          <w:rFonts w:ascii="Times New Roman" w:hAnsi="Times New Roman" w:cs="Times New Roman"/>
        </w:rPr>
        <w:t>Low cost → 4G/5G primary</w:t>
      </w:r>
      <w:r w:rsidRPr="00260010">
        <w:rPr>
          <w:rFonts w:ascii="Times New Roman" w:hAnsi="Times New Roman" w:cs="Times New Roman"/>
        </w:rPr>
        <w:br/>
        <w:t>Remote location → Wireless/Satellite connectivity</w:t>
      </w:r>
      <w:r w:rsidRPr="00260010">
        <w:rPr>
          <w:rFonts w:ascii="Times New Roman" w:hAnsi="Times New Roman" w:cs="Times New Roman"/>
        </w:rPr>
        <w:br/>
        <w:t>Uninterrupted operation → Automatic failover</w:t>
      </w:r>
      <w:r w:rsidRPr="00260010">
        <w:rPr>
          <w:rFonts w:ascii="Times New Roman" w:hAnsi="Times New Roman" w:cs="Times New Roman"/>
        </w:rPr>
        <w:br/>
        <w:t>Security → Firewall + VPN + VLANs</w:t>
      </w:r>
      <w:r w:rsidRPr="00260010">
        <w:rPr>
          <w:rFonts w:ascii="Times New Roman" w:hAnsi="Times New Roman" w:cs="Times New Roman"/>
        </w:rPr>
        <w:br/>
        <w:t>Limited bandwidth → QoS and bandwidth management</w:t>
      </w:r>
      <w:r w:rsidRPr="00260010">
        <w:rPr>
          <w:rFonts w:ascii="Times New Roman" w:hAnsi="Times New Roman" w:cs="Times New Roman"/>
        </w:rPr>
        <w:br/>
        <w:t>Future growth → Scalable managed network</w:t>
      </w:r>
    </w:p>
    <w:p w14:paraId="7F1B0A7E" w14:textId="77777777" w:rsidR="00260010" w:rsidRDefault="00260010" w:rsidP="00260010">
      <w:pPr>
        <w:rPr>
          <w:rFonts w:ascii="Times New Roman" w:hAnsi="Times New Roman" w:cs="Times New Roman"/>
        </w:rPr>
      </w:pPr>
      <w:r w:rsidRPr="00260010">
        <w:rPr>
          <w:rFonts w:ascii="Times New Roman" w:hAnsi="Times New Roman" w:cs="Times New Roman"/>
        </w:rPr>
        <w:t>Therefore, the proposed architecture provides the best balance between bandwidth, reliability, security, cost, and scalability for a rural multinational branch office.</w:t>
      </w:r>
    </w:p>
    <w:p w14:paraId="297D59C7" w14:textId="77777777" w:rsidR="00F570A1" w:rsidRDefault="00F570A1" w:rsidP="00260010">
      <w:pPr>
        <w:rPr>
          <w:rFonts w:ascii="Times New Roman" w:hAnsi="Times New Roman" w:cs="Times New Roman"/>
        </w:rPr>
      </w:pPr>
    </w:p>
    <w:p w14:paraId="4FBF5AA0" w14:textId="77777777" w:rsidR="00F570A1" w:rsidRDefault="00F570A1" w:rsidP="00260010">
      <w:pPr>
        <w:rPr>
          <w:rFonts w:ascii="Times New Roman" w:hAnsi="Times New Roman" w:cs="Times New Roman"/>
        </w:rPr>
      </w:pPr>
    </w:p>
    <w:p w14:paraId="587564A1"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2.</w:t>
      </w:r>
      <w:r>
        <w:rPr>
          <w:rFonts w:ascii="Times New Roman" w:hAnsi="Times New Roman" w:cs="Times New Roman"/>
        </w:rPr>
        <w:t xml:space="preserve"> </w:t>
      </w:r>
      <w:r w:rsidRPr="00F570A1">
        <w:rPr>
          <w:rFonts w:ascii="Times New Roman" w:hAnsi="Times New Roman" w:cs="Times New Roman"/>
          <w:b/>
          <w:bCs/>
        </w:rPr>
        <w:t>Constraint-Based Problem Solving: Campus-Wide Wireless Network</w:t>
      </w:r>
    </w:p>
    <w:p w14:paraId="2AA263D5"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1. Problem Identification</w:t>
      </w:r>
    </w:p>
    <w:p w14:paraId="32DCB912"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The university plans to provide wireless Internet access for </w:t>
      </w:r>
      <w:r w:rsidRPr="00F570A1">
        <w:rPr>
          <w:rFonts w:ascii="Times New Roman" w:hAnsi="Times New Roman" w:cs="Times New Roman"/>
          <w:b/>
          <w:bCs/>
        </w:rPr>
        <w:t>more than 3,000 students</w:t>
      </w:r>
      <w:r w:rsidRPr="00F570A1">
        <w:rPr>
          <w:rFonts w:ascii="Times New Roman" w:hAnsi="Times New Roman" w:cs="Times New Roman"/>
        </w:rPr>
        <w:t xml:space="preserve"> across classrooms, laboratories, libraries, and hostels.</w:t>
      </w:r>
    </w:p>
    <w:p w14:paraId="58B4C772"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The network must:</w:t>
      </w:r>
    </w:p>
    <w:p w14:paraId="2A544D70" w14:textId="77777777" w:rsidR="00F570A1" w:rsidRPr="00F570A1" w:rsidRDefault="00F570A1" w:rsidP="00F570A1">
      <w:pPr>
        <w:numPr>
          <w:ilvl w:val="0"/>
          <w:numId w:val="7"/>
        </w:numPr>
        <w:rPr>
          <w:rFonts w:ascii="Times New Roman" w:hAnsi="Times New Roman" w:cs="Times New Roman"/>
        </w:rPr>
      </w:pPr>
      <w:r w:rsidRPr="00F570A1">
        <w:rPr>
          <w:rFonts w:ascii="Times New Roman" w:hAnsi="Times New Roman" w:cs="Times New Roman"/>
        </w:rPr>
        <w:t xml:space="preserve">Support a large number of simultaneous users </w:t>
      </w:r>
    </w:p>
    <w:p w14:paraId="7F2B802D" w14:textId="77777777" w:rsidR="00F570A1" w:rsidRPr="00F570A1" w:rsidRDefault="00F570A1" w:rsidP="00F570A1">
      <w:pPr>
        <w:numPr>
          <w:ilvl w:val="0"/>
          <w:numId w:val="7"/>
        </w:numPr>
        <w:rPr>
          <w:rFonts w:ascii="Times New Roman" w:hAnsi="Times New Roman" w:cs="Times New Roman"/>
        </w:rPr>
      </w:pPr>
      <w:r w:rsidRPr="00F570A1">
        <w:rPr>
          <w:rFonts w:ascii="Times New Roman" w:hAnsi="Times New Roman" w:cs="Times New Roman"/>
        </w:rPr>
        <w:t xml:space="preserve">Provide campus-wide coverage </w:t>
      </w:r>
    </w:p>
    <w:p w14:paraId="42E12AEB" w14:textId="77777777" w:rsidR="00F570A1" w:rsidRPr="00F570A1" w:rsidRDefault="00F570A1" w:rsidP="00F570A1">
      <w:pPr>
        <w:numPr>
          <w:ilvl w:val="0"/>
          <w:numId w:val="7"/>
        </w:numPr>
        <w:rPr>
          <w:rFonts w:ascii="Times New Roman" w:hAnsi="Times New Roman" w:cs="Times New Roman"/>
        </w:rPr>
      </w:pPr>
      <w:r w:rsidRPr="00F570A1">
        <w:rPr>
          <w:rFonts w:ascii="Times New Roman" w:hAnsi="Times New Roman" w:cs="Times New Roman"/>
        </w:rPr>
        <w:t xml:space="preserve">Minimize signal interference </w:t>
      </w:r>
    </w:p>
    <w:p w14:paraId="53385ADA" w14:textId="77777777" w:rsidR="00F570A1" w:rsidRPr="00F570A1" w:rsidRDefault="00F570A1" w:rsidP="00F570A1">
      <w:pPr>
        <w:numPr>
          <w:ilvl w:val="0"/>
          <w:numId w:val="7"/>
        </w:numPr>
        <w:rPr>
          <w:rFonts w:ascii="Times New Roman" w:hAnsi="Times New Roman" w:cs="Times New Roman"/>
        </w:rPr>
      </w:pPr>
      <w:r w:rsidRPr="00F570A1">
        <w:rPr>
          <w:rFonts w:ascii="Times New Roman" w:hAnsi="Times New Roman" w:cs="Times New Roman"/>
        </w:rPr>
        <w:t xml:space="preserve">Provide secure access </w:t>
      </w:r>
    </w:p>
    <w:p w14:paraId="34024319" w14:textId="77777777" w:rsidR="00F570A1" w:rsidRPr="00F570A1" w:rsidRDefault="00F570A1" w:rsidP="00F570A1">
      <w:pPr>
        <w:numPr>
          <w:ilvl w:val="0"/>
          <w:numId w:val="7"/>
        </w:numPr>
        <w:rPr>
          <w:rFonts w:ascii="Times New Roman" w:hAnsi="Times New Roman" w:cs="Times New Roman"/>
        </w:rPr>
      </w:pPr>
      <w:r w:rsidRPr="00F570A1">
        <w:rPr>
          <w:rFonts w:ascii="Times New Roman" w:hAnsi="Times New Roman" w:cs="Times New Roman"/>
        </w:rPr>
        <w:t xml:space="preserve">Work with a limited number of Access Points (APs) </w:t>
      </w:r>
    </w:p>
    <w:p w14:paraId="55D4F11E" w14:textId="77777777" w:rsidR="00F570A1" w:rsidRPr="00F570A1" w:rsidRDefault="00F570A1" w:rsidP="00F570A1">
      <w:pPr>
        <w:numPr>
          <w:ilvl w:val="0"/>
          <w:numId w:val="7"/>
        </w:numPr>
        <w:rPr>
          <w:rFonts w:ascii="Times New Roman" w:hAnsi="Times New Roman" w:cs="Times New Roman"/>
        </w:rPr>
      </w:pPr>
      <w:r w:rsidRPr="00F570A1">
        <w:rPr>
          <w:rFonts w:ascii="Times New Roman" w:hAnsi="Times New Roman" w:cs="Times New Roman"/>
        </w:rPr>
        <w:t xml:space="preserve">Remain within the university's budget </w:t>
      </w:r>
    </w:p>
    <w:p w14:paraId="6533005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The major constraints are </w:t>
      </w:r>
      <w:r w:rsidRPr="00F570A1">
        <w:rPr>
          <w:rFonts w:ascii="Times New Roman" w:hAnsi="Times New Roman" w:cs="Times New Roman"/>
          <w:b/>
          <w:bCs/>
        </w:rPr>
        <w:t>high user density, limited APs, interference, security, bandwidth requirements, and cost</w:t>
      </w:r>
      <w:r w:rsidRPr="00F570A1">
        <w:rPr>
          <w:rFonts w:ascii="Times New Roman" w:hAnsi="Times New Roman" w:cs="Times New Roman"/>
        </w:rPr>
        <w:t>.</w:t>
      </w:r>
    </w:p>
    <w:p w14:paraId="70A0C76B"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Therefore, the objective is to design a </w:t>
      </w:r>
      <w:r w:rsidRPr="00F570A1">
        <w:rPr>
          <w:rFonts w:ascii="Times New Roman" w:hAnsi="Times New Roman" w:cs="Times New Roman"/>
          <w:b/>
          <w:bCs/>
        </w:rPr>
        <w:t>high-capacity, low-interference, secure, and cost-effective wireless network</w:t>
      </w:r>
      <w:r w:rsidRPr="00F570A1">
        <w:rPr>
          <w:rFonts w:ascii="Times New Roman" w:hAnsi="Times New Roman" w:cs="Times New Roman"/>
        </w:rPr>
        <w:t>.</w:t>
      </w:r>
    </w:p>
    <w:p w14:paraId="630F4E74"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pict w14:anchorId="3FA49903">
          <v:rect id="_x0000_i1185" style="width:0;height:1.5pt" o:hralign="center" o:hrstd="t" o:hr="t" fillcolor="#a0a0a0" stroked="f"/>
        </w:pict>
      </w:r>
    </w:p>
    <w:p w14:paraId="5D419846"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2. Recommended Wireless Network Design</w:t>
      </w:r>
    </w:p>
    <w:p w14:paraId="387B90FE"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A </w:t>
      </w:r>
      <w:r w:rsidRPr="00F570A1">
        <w:rPr>
          <w:rFonts w:ascii="Times New Roman" w:hAnsi="Times New Roman" w:cs="Times New Roman"/>
          <w:b/>
          <w:bCs/>
        </w:rPr>
        <w:t>centrally managed Wi-Fi 6/6E network</w:t>
      </w:r>
      <w:r w:rsidRPr="00F570A1">
        <w:rPr>
          <w:rFonts w:ascii="Times New Roman" w:hAnsi="Times New Roman" w:cs="Times New Roman"/>
        </w:rPr>
        <w:t xml:space="preserve"> is recommended.</w:t>
      </w:r>
    </w:p>
    <w:p w14:paraId="777638C3"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Network Architecture</w:t>
      </w:r>
    </w:p>
    <w:p w14:paraId="0D6C7E8A"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lastRenderedPageBreak/>
        <w:t xml:space="preserve">                    Internet</w:t>
      </w:r>
    </w:p>
    <w:p w14:paraId="163F249D"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0F6C628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[Core Router]</w:t>
      </w:r>
    </w:p>
    <w:p w14:paraId="4C0C46BB"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0E02598A"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[Core Switch]</w:t>
      </w:r>
    </w:p>
    <w:p w14:paraId="0B31C24D"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0EF7BC2C"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[Wireless </w:t>
      </w:r>
      <w:proofErr w:type="gramStart"/>
      <w:r w:rsidRPr="00F570A1">
        <w:rPr>
          <w:rFonts w:ascii="Times New Roman" w:hAnsi="Times New Roman" w:cs="Times New Roman"/>
        </w:rPr>
        <w:t xml:space="preserve">Controller]   </w:t>
      </w:r>
      <w:proofErr w:type="gramEnd"/>
      <w:r w:rsidRPr="00F570A1">
        <w:rPr>
          <w:rFonts w:ascii="Times New Roman" w:hAnsi="Times New Roman" w:cs="Times New Roman"/>
        </w:rPr>
        <w:t xml:space="preserve">  [Authentication Server / RADIUS]</w:t>
      </w:r>
    </w:p>
    <w:p w14:paraId="50FAA04D"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                         ↓</w:t>
      </w:r>
    </w:p>
    <w:p w14:paraId="39E48C4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AP1, AP2, AP3, AP4 ... APs</w:t>
      </w:r>
    </w:p>
    <w:p w14:paraId="0FE665A0"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14D558D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Students / Faculty / Staff</w:t>
      </w:r>
    </w:p>
    <w:p w14:paraId="57BDB593"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The </w:t>
      </w:r>
      <w:r w:rsidRPr="00F570A1">
        <w:rPr>
          <w:rFonts w:ascii="Times New Roman" w:hAnsi="Times New Roman" w:cs="Times New Roman"/>
          <w:b/>
          <w:bCs/>
        </w:rPr>
        <w:t>Wireless LAN Controller (WLC)</w:t>
      </w:r>
      <w:r w:rsidRPr="00F570A1">
        <w:rPr>
          <w:rFonts w:ascii="Times New Roman" w:hAnsi="Times New Roman" w:cs="Times New Roman"/>
        </w:rPr>
        <w:t xml:space="preserve"> centrally manages the Access Points, including channel allocation, transmit power, roaming, and network configuration.</w:t>
      </w:r>
    </w:p>
    <w:p w14:paraId="23EBAC3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The RADIUS server provides centralized authentication for students, faculty, and staff.</w:t>
      </w:r>
    </w:p>
    <w:p w14:paraId="233A44FF"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pict w14:anchorId="288EE4DA">
          <v:rect id="_x0000_i1186" style="width:0;height:1.5pt" o:hralign="center" o:hrstd="t" o:hr="t" fillcolor="#a0a0a0" stroked="f"/>
        </w:pict>
      </w:r>
    </w:p>
    <w:p w14:paraId="0D75B904"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3. Access Point Placement</w:t>
      </w:r>
    </w:p>
    <w:p w14:paraId="784781C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Since the university has a </w:t>
      </w:r>
      <w:r w:rsidRPr="00F570A1">
        <w:rPr>
          <w:rFonts w:ascii="Times New Roman" w:hAnsi="Times New Roman" w:cs="Times New Roman"/>
          <w:b/>
          <w:bCs/>
        </w:rPr>
        <w:t>limited number of APs</w:t>
      </w:r>
      <w:r w:rsidRPr="00F570A1">
        <w:rPr>
          <w:rFonts w:ascii="Times New Roman" w:hAnsi="Times New Roman" w:cs="Times New Roman"/>
        </w:rPr>
        <w:t>, they should not simply be distributed equally across the campus.</w:t>
      </w:r>
    </w:p>
    <w:p w14:paraId="6A4A9964"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AP placement should be based on </w:t>
      </w:r>
      <w:r w:rsidRPr="00F570A1">
        <w:rPr>
          <w:rFonts w:ascii="Times New Roman" w:hAnsi="Times New Roman" w:cs="Times New Roman"/>
          <w:b/>
          <w:bCs/>
        </w:rPr>
        <w:t>user density and expected network traffic</w:t>
      </w:r>
      <w:r w:rsidRPr="00F570A1">
        <w:rPr>
          <w:rFonts w:ascii="Times New Roman" w:hAnsi="Times New Roman" w:cs="Times New Roman"/>
        </w:rPr>
        <w:t>.</w:t>
      </w:r>
    </w:p>
    <w:p w14:paraId="4AEB72F6"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High-density areas</w:t>
      </w:r>
    </w:p>
    <w:p w14:paraId="45A614D8"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More AP capacity should be provided in:</w:t>
      </w:r>
    </w:p>
    <w:p w14:paraId="0F7A7545" w14:textId="77777777" w:rsidR="00F570A1" w:rsidRPr="00F570A1" w:rsidRDefault="00F570A1" w:rsidP="00F570A1">
      <w:pPr>
        <w:numPr>
          <w:ilvl w:val="0"/>
          <w:numId w:val="8"/>
        </w:numPr>
        <w:rPr>
          <w:rFonts w:ascii="Times New Roman" w:hAnsi="Times New Roman" w:cs="Times New Roman"/>
        </w:rPr>
      </w:pPr>
      <w:r w:rsidRPr="00F570A1">
        <w:rPr>
          <w:rFonts w:ascii="Times New Roman" w:hAnsi="Times New Roman" w:cs="Times New Roman"/>
        </w:rPr>
        <w:t xml:space="preserve">Classrooms </w:t>
      </w:r>
    </w:p>
    <w:p w14:paraId="67F18087" w14:textId="77777777" w:rsidR="00F570A1" w:rsidRPr="00F570A1" w:rsidRDefault="00F570A1" w:rsidP="00F570A1">
      <w:pPr>
        <w:numPr>
          <w:ilvl w:val="0"/>
          <w:numId w:val="8"/>
        </w:numPr>
        <w:rPr>
          <w:rFonts w:ascii="Times New Roman" w:hAnsi="Times New Roman" w:cs="Times New Roman"/>
        </w:rPr>
      </w:pPr>
      <w:r w:rsidRPr="00F570A1">
        <w:rPr>
          <w:rFonts w:ascii="Times New Roman" w:hAnsi="Times New Roman" w:cs="Times New Roman"/>
        </w:rPr>
        <w:t xml:space="preserve">Laboratories </w:t>
      </w:r>
    </w:p>
    <w:p w14:paraId="36DC982E" w14:textId="77777777" w:rsidR="00F570A1" w:rsidRPr="00F570A1" w:rsidRDefault="00F570A1" w:rsidP="00F570A1">
      <w:pPr>
        <w:numPr>
          <w:ilvl w:val="0"/>
          <w:numId w:val="8"/>
        </w:numPr>
        <w:rPr>
          <w:rFonts w:ascii="Times New Roman" w:hAnsi="Times New Roman" w:cs="Times New Roman"/>
        </w:rPr>
      </w:pPr>
      <w:r w:rsidRPr="00F570A1">
        <w:rPr>
          <w:rFonts w:ascii="Times New Roman" w:hAnsi="Times New Roman" w:cs="Times New Roman"/>
        </w:rPr>
        <w:t xml:space="preserve">Libraries </w:t>
      </w:r>
    </w:p>
    <w:p w14:paraId="47C6EE15" w14:textId="77777777" w:rsidR="00F570A1" w:rsidRPr="00F570A1" w:rsidRDefault="00F570A1" w:rsidP="00F570A1">
      <w:pPr>
        <w:numPr>
          <w:ilvl w:val="0"/>
          <w:numId w:val="8"/>
        </w:numPr>
        <w:rPr>
          <w:rFonts w:ascii="Times New Roman" w:hAnsi="Times New Roman" w:cs="Times New Roman"/>
        </w:rPr>
      </w:pPr>
      <w:r w:rsidRPr="00F570A1">
        <w:rPr>
          <w:rFonts w:ascii="Times New Roman" w:hAnsi="Times New Roman" w:cs="Times New Roman"/>
        </w:rPr>
        <w:t xml:space="preserve">Hostels and common areas </w:t>
      </w:r>
    </w:p>
    <w:p w14:paraId="35A87F82" w14:textId="77777777" w:rsidR="00F570A1" w:rsidRPr="00F570A1" w:rsidRDefault="00F570A1" w:rsidP="00F570A1">
      <w:pPr>
        <w:numPr>
          <w:ilvl w:val="0"/>
          <w:numId w:val="8"/>
        </w:numPr>
        <w:rPr>
          <w:rFonts w:ascii="Times New Roman" w:hAnsi="Times New Roman" w:cs="Times New Roman"/>
        </w:rPr>
      </w:pPr>
      <w:r w:rsidRPr="00F570A1">
        <w:rPr>
          <w:rFonts w:ascii="Times New Roman" w:hAnsi="Times New Roman" w:cs="Times New Roman"/>
        </w:rPr>
        <w:t xml:space="preserve">Student gathering areas </w:t>
      </w:r>
    </w:p>
    <w:p w14:paraId="1C307CF0"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Lower-density areas</w:t>
      </w:r>
    </w:p>
    <w:p w14:paraId="0B35CD72"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Fewer APs are required in:</w:t>
      </w:r>
    </w:p>
    <w:p w14:paraId="2A17421E" w14:textId="77777777" w:rsidR="00F570A1" w:rsidRPr="00F570A1" w:rsidRDefault="00F570A1" w:rsidP="00F570A1">
      <w:pPr>
        <w:numPr>
          <w:ilvl w:val="0"/>
          <w:numId w:val="9"/>
        </w:numPr>
        <w:rPr>
          <w:rFonts w:ascii="Times New Roman" w:hAnsi="Times New Roman" w:cs="Times New Roman"/>
        </w:rPr>
      </w:pPr>
      <w:r w:rsidRPr="00F570A1">
        <w:rPr>
          <w:rFonts w:ascii="Times New Roman" w:hAnsi="Times New Roman" w:cs="Times New Roman"/>
        </w:rPr>
        <w:t xml:space="preserve">Corridors </w:t>
      </w:r>
    </w:p>
    <w:p w14:paraId="5950391C" w14:textId="77777777" w:rsidR="00F570A1" w:rsidRPr="00F570A1" w:rsidRDefault="00F570A1" w:rsidP="00F570A1">
      <w:pPr>
        <w:numPr>
          <w:ilvl w:val="0"/>
          <w:numId w:val="9"/>
        </w:numPr>
        <w:rPr>
          <w:rFonts w:ascii="Times New Roman" w:hAnsi="Times New Roman" w:cs="Times New Roman"/>
        </w:rPr>
      </w:pPr>
      <w:r w:rsidRPr="00F570A1">
        <w:rPr>
          <w:rFonts w:ascii="Times New Roman" w:hAnsi="Times New Roman" w:cs="Times New Roman"/>
        </w:rPr>
        <w:t xml:space="preserve">Administrative areas </w:t>
      </w:r>
    </w:p>
    <w:p w14:paraId="75ABDA8F" w14:textId="77777777" w:rsidR="00F570A1" w:rsidRPr="00F570A1" w:rsidRDefault="00F570A1" w:rsidP="00F570A1">
      <w:pPr>
        <w:numPr>
          <w:ilvl w:val="0"/>
          <w:numId w:val="9"/>
        </w:numPr>
        <w:rPr>
          <w:rFonts w:ascii="Times New Roman" w:hAnsi="Times New Roman" w:cs="Times New Roman"/>
        </w:rPr>
      </w:pPr>
      <w:r w:rsidRPr="00F570A1">
        <w:rPr>
          <w:rFonts w:ascii="Times New Roman" w:hAnsi="Times New Roman" w:cs="Times New Roman"/>
        </w:rPr>
        <w:lastRenderedPageBreak/>
        <w:t xml:space="preserve">Open spaces with fewer users </w:t>
      </w:r>
    </w:p>
    <w:p w14:paraId="5CEC95A9"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Example Placement</w:t>
      </w:r>
    </w:p>
    <w:p w14:paraId="7B365C04"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CLASSROOM BLOCK</w:t>
      </w:r>
    </w:p>
    <w:p w14:paraId="6F750DAC" w14:textId="77777777" w:rsidR="00F570A1" w:rsidRPr="00F570A1" w:rsidRDefault="00F570A1" w:rsidP="00F570A1">
      <w:pPr>
        <w:rPr>
          <w:rFonts w:ascii="Times New Roman" w:hAnsi="Times New Roman" w:cs="Times New Roman"/>
        </w:rPr>
      </w:pPr>
    </w:p>
    <w:p w14:paraId="789A6203"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[AP1] → Classroom</w:t>
      </w:r>
    </w:p>
    <w:p w14:paraId="55AF07E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36CED14E"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[AP2] → Classroom</w:t>
      </w:r>
    </w:p>
    <w:p w14:paraId="37407381" w14:textId="77777777" w:rsidR="00F570A1" w:rsidRPr="00F570A1" w:rsidRDefault="00F570A1" w:rsidP="00F570A1">
      <w:pPr>
        <w:rPr>
          <w:rFonts w:ascii="Times New Roman" w:hAnsi="Times New Roman" w:cs="Times New Roman"/>
        </w:rPr>
      </w:pPr>
    </w:p>
    <w:p w14:paraId="3E9BF15B"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[AP3] → Lab 1</w:t>
      </w:r>
    </w:p>
    <w:p w14:paraId="7F87138F"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7C065D8A"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[AP4] → Lab 2</w:t>
      </w:r>
    </w:p>
    <w:p w14:paraId="1B3F7C6F" w14:textId="77777777" w:rsidR="00F570A1" w:rsidRPr="00F570A1" w:rsidRDefault="00F570A1" w:rsidP="00F570A1">
      <w:pPr>
        <w:rPr>
          <w:rFonts w:ascii="Times New Roman" w:hAnsi="Times New Roman" w:cs="Times New Roman"/>
        </w:rPr>
      </w:pPr>
    </w:p>
    <w:p w14:paraId="6D956731" w14:textId="77777777" w:rsidR="00F570A1" w:rsidRPr="00F570A1" w:rsidRDefault="00F570A1" w:rsidP="00F570A1">
      <w:pPr>
        <w:rPr>
          <w:rFonts w:ascii="Times New Roman" w:hAnsi="Times New Roman" w:cs="Times New Roman"/>
        </w:rPr>
      </w:pPr>
    </w:p>
    <w:p w14:paraId="17A4BDD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LIBRARY</w:t>
      </w:r>
    </w:p>
    <w:p w14:paraId="2613781C" w14:textId="77777777" w:rsidR="00F570A1" w:rsidRPr="00F570A1" w:rsidRDefault="00F570A1" w:rsidP="00F570A1">
      <w:pPr>
        <w:rPr>
          <w:rFonts w:ascii="Times New Roman" w:hAnsi="Times New Roman" w:cs="Times New Roman"/>
        </w:rPr>
      </w:pPr>
    </w:p>
    <w:p w14:paraId="53F39AF2"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[AP5] → High-density coverage</w:t>
      </w:r>
    </w:p>
    <w:p w14:paraId="438C0869"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6E2B7D7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[AP6] → High-density coverage</w:t>
      </w:r>
    </w:p>
    <w:p w14:paraId="1578DF20"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59149E93"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[AP7] → High-density coverage</w:t>
      </w:r>
    </w:p>
    <w:p w14:paraId="07143FFA"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APs should preferably be installed at </w:t>
      </w:r>
      <w:r w:rsidRPr="00F570A1">
        <w:rPr>
          <w:rFonts w:ascii="Times New Roman" w:hAnsi="Times New Roman" w:cs="Times New Roman"/>
          <w:b/>
          <w:bCs/>
        </w:rPr>
        <w:t>ceiling or elevated positions</w:t>
      </w:r>
      <w:r w:rsidRPr="00F570A1">
        <w:rPr>
          <w:rFonts w:ascii="Times New Roman" w:hAnsi="Times New Roman" w:cs="Times New Roman"/>
        </w:rPr>
        <w:t xml:space="preserve"> to provide more uniform coverage.</w:t>
      </w:r>
    </w:p>
    <w:p w14:paraId="2EE713BE"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A wireless site survey should be conducted before deployment to identify </w:t>
      </w:r>
      <w:r w:rsidRPr="00F570A1">
        <w:rPr>
          <w:rFonts w:ascii="Times New Roman" w:hAnsi="Times New Roman" w:cs="Times New Roman"/>
          <w:b/>
          <w:bCs/>
        </w:rPr>
        <w:t>dead zones, obstacles, and interference sources</w:t>
      </w:r>
      <w:r w:rsidRPr="00F570A1">
        <w:rPr>
          <w:rFonts w:ascii="Times New Roman" w:hAnsi="Times New Roman" w:cs="Times New Roman"/>
        </w:rPr>
        <w:t>.</w:t>
      </w:r>
    </w:p>
    <w:p w14:paraId="71ED2328"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pict w14:anchorId="0CEE5418">
          <v:rect id="_x0000_i1187" style="width:0;height:1.5pt" o:hralign="center" o:hrstd="t" o:hr="t" fillcolor="#a0a0a0" stroked="f"/>
        </w:pict>
      </w:r>
    </w:p>
    <w:p w14:paraId="316AAC25"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4. Frequency Band Selection</w:t>
      </w:r>
    </w:p>
    <w:p w14:paraId="645ACF98"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A combination of </w:t>
      </w:r>
      <w:r w:rsidRPr="00F570A1">
        <w:rPr>
          <w:rFonts w:ascii="Times New Roman" w:hAnsi="Times New Roman" w:cs="Times New Roman"/>
          <w:b/>
          <w:bCs/>
        </w:rPr>
        <w:t>2.4 GHz, 5 GHz, and 6 GHz</w:t>
      </w:r>
      <w:r w:rsidRPr="00F570A1">
        <w:rPr>
          <w:rFonts w:ascii="Times New Roman" w:hAnsi="Times New Roman" w:cs="Times New Roman"/>
        </w:rPr>
        <w:t xml:space="preserve"> should be used where Wi-Fi 6E-compatible infrastructure and client devices are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706"/>
        <w:gridCol w:w="4633"/>
      </w:tblGrid>
      <w:tr w:rsidR="00F570A1" w:rsidRPr="00F570A1" w14:paraId="0FE3A766" w14:textId="77777777">
        <w:trPr>
          <w:tblHeader/>
          <w:tblCellSpacing w:w="15" w:type="dxa"/>
        </w:trPr>
        <w:tc>
          <w:tcPr>
            <w:tcW w:w="0" w:type="auto"/>
            <w:vAlign w:val="center"/>
            <w:hideMark/>
          </w:tcPr>
          <w:p w14:paraId="0ADAF75A"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lastRenderedPageBreak/>
              <w:t>Frequency Band</w:t>
            </w:r>
          </w:p>
        </w:tc>
        <w:tc>
          <w:tcPr>
            <w:tcW w:w="0" w:type="auto"/>
            <w:vAlign w:val="center"/>
            <w:hideMark/>
          </w:tcPr>
          <w:p w14:paraId="0D4FF836"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Recommended Use</w:t>
            </w:r>
          </w:p>
        </w:tc>
        <w:tc>
          <w:tcPr>
            <w:tcW w:w="0" w:type="auto"/>
            <w:vAlign w:val="center"/>
            <w:hideMark/>
          </w:tcPr>
          <w:p w14:paraId="4FF1F227"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Reason</w:t>
            </w:r>
          </w:p>
        </w:tc>
      </w:tr>
      <w:tr w:rsidR="00F570A1" w:rsidRPr="00F570A1" w14:paraId="4DAB5A6B" w14:textId="77777777">
        <w:trPr>
          <w:tblCellSpacing w:w="15" w:type="dxa"/>
        </w:trPr>
        <w:tc>
          <w:tcPr>
            <w:tcW w:w="0" w:type="auto"/>
            <w:vAlign w:val="center"/>
            <w:hideMark/>
          </w:tcPr>
          <w:p w14:paraId="2B99B6BE" w14:textId="77777777" w:rsidR="00F570A1" w:rsidRPr="00F570A1" w:rsidRDefault="00F570A1" w:rsidP="00F570A1">
            <w:pPr>
              <w:rPr>
                <w:rFonts w:ascii="Times New Roman" w:hAnsi="Times New Roman" w:cs="Times New Roman"/>
              </w:rPr>
            </w:pPr>
            <w:r w:rsidRPr="00F570A1">
              <w:rPr>
                <w:rFonts w:ascii="Times New Roman" w:hAnsi="Times New Roman" w:cs="Times New Roman"/>
                <w:b/>
                <w:bCs/>
              </w:rPr>
              <w:t>2.4 GHz</w:t>
            </w:r>
          </w:p>
        </w:tc>
        <w:tc>
          <w:tcPr>
            <w:tcW w:w="0" w:type="auto"/>
            <w:vAlign w:val="center"/>
            <w:hideMark/>
          </w:tcPr>
          <w:p w14:paraId="430463D3"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Basic and legacy devices</w:t>
            </w:r>
          </w:p>
        </w:tc>
        <w:tc>
          <w:tcPr>
            <w:tcW w:w="0" w:type="auto"/>
            <w:vAlign w:val="center"/>
            <w:hideMark/>
          </w:tcPr>
          <w:p w14:paraId="1A76767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Better range and penetration</w:t>
            </w:r>
          </w:p>
        </w:tc>
      </w:tr>
      <w:tr w:rsidR="00F570A1" w:rsidRPr="00F570A1" w14:paraId="69AC02F3" w14:textId="77777777">
        <w:trPr>
          <w:tblCellSpacing w:w="15" w:type="dxa"/>
        </w:trPr>
        <w:tc>
          <w:tcPr>
            <w:tcW w:w="0" w:type="auto"/>
            <w:vAlign w:val="center"/>
            <w:hideMark/>
          </w:tcPr>
          <w:p w14:paraId="41B894A3" w14:textId="77777777" w:rsidR="00F570A1" w:rsidRPr="00F570A1" w:rsidRDefault="00F570A1" w:rsidP="00F570A1">
            <w:pPr>
              <w:rPr>
                <w:rFonts w:ascii="Times New Roman" w:hAnsi="Times New Roman" w:cs="Times New Roman"/>
              </w:rPr>
            </w:pPr>
            <w:r w:rsidRPr="00F570A1">
              <w:rPr>
                <w:rFonts w:ascii="Times New Roman" w:hAnsi="Times New Roman" w:cs="Times New Roman"/>
                <w:b/>
                <w:bCs/>
              </w:rPr>
              <w:t>5 GHz</w:t>
            </w:r>
          </w:p>
        </w:tc>
        <w:tc>
          <w:tcPr>
            <w:tcW w:w="0" w:type="auto"/>
            <w:vAlign w:val="center"/>
            <w:hideMark/>
          </w:tcPr>
          <w:p w14:paraId="612AFBEB"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Main student traffic</w:t>
            </w:r>
          </w:p>
        </w:tc>
        <w:tc>
          <w:tcPr>
            <w:tcW w:w="0" w:type="auto"/>
            <w:vAlign w:val="center"/>
            <w:hideMark/>
          </w:tcPr>
          <w:p w14:paraId="490F43E2"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Higher speed and more usable channels</w:t>
            </w:r>
          </w:p>
        </w:tc>
      </w:tr>
      <w:tr w:rsidR="00F570A1" w:rsidRPr="00F570A1" w14:paraId="69E8DD69" w14:textId="77777777">
        <w:trPr>
          <w:tblCellSpacing w:w="15" w:type="dxa"/>
        </w:trPr>
        <w:tc>
          <w:tcPr>
            <w:tcW w:w="0" w:type="auto"/>
            <w:vAlign w:val="center"/>
            <w:hideMark/>
          </w:tcPr>
          <w:p w14:paraId="06FA19EB" w14:textId="77777777" w:rsidR="00F570A1" w:rsidRPr="00F570A1" w:rsidRDefault="00F570A1" w:rsidP="00F570A1">
            <w:pPr>
              <w:rPr>
                <w:rFonts w:ascii="Times New Roman" w:hAnsi="Times New Roman" w:cs="Times New Roman"/>
              </w:rPr>
            </w:pPr>
            <w:r w:rsidRPr="00F570A1">
              <w:rPr>
                <w:rFonts w:ascii="Times New Roman" w:hAnsi="Times New Roman" w:cs="Times New Roman"/>
                <w:b/>
                <w:bCs/>
              </w:rPr>
              <w:t>6 GHz</w:t>
            </w:r>
          </w:p>
        </w:tc>
        <w:tc>
          <w:tcPr>
            <w:tcW w:w="0" w:type="auto"/>
            <w:vAlign w:val="center"/>
            <w:hideMark/>
          </w:tcPr>
          <w:p w14:paraId="43C1069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High-density modern devices</w:t>
            </w:r>
          </w:p>
        </w:tc>
        <w:tc>
          <w:tcPr>
            <w:tcW w:w="0" w:type="auto"/>
            <w:vAlign w:val="center"/>
            <w:hideMark/>
          </w:tcPr>
          <w:p w14:paraId="5F26ADDD"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More available spectrum and less legacy interference</w:t>
            </w:r>
          </w:p>
        </w:tc>
      </w:tr>
    </w:tbl>
    <w:p w14:paraId="2582F517"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Recommended Strategy</w:t>
      </w:r>
    </w:p>
    <w:p w14:paraId="2C013512" w14:textId="77777777" w:rsidR="00F570A1" w:rsidRPr="00F570A1" w:rsidRDefault="00F570A1" w:rsidP="00F570A1">
      <w:pPr>
        <w:rPr>
          <w:rFonts w:ascii="Times New Roman" w:hAnsi="Times New Roman" w:cs="Times New Roman"/>
        </w:rPr>
      </w:pPr>
      <w:r w:rsidRPr="00F570A1">
        <w:rPr>
          <w:rFonts w:ascii="Times New Roman" w:hAnsi="Times New Roman" w:cs="Times New Roman"/>
          <w:b/>
          <w:bCs/>
        </w:rPr>
        <w:t>5 GHz should be the primary band</w:t>
      </w:r>
      <w:r w:rsidRPr="00F570A1">
        <w:rPr>
          <w:rFonts w:ascii="Times New Roman" w:hAnsi="Times New Roman" w:cs="Times New Roman"/>
        </w:rPr>
        <w:t xml:space="preserve"> for students because it provides better performance and capacity.</w:t>
      </w:r>
    </w:p>
    <w:p w14:paraId="455DB27B" w14:textId="77777777" w:rsidR="00F570A1" w:rsidRPr="00F570A1" w:rsidRDefault="00F570A1" w:rsidP="00F570A1">
      <w:pPr>
        <w:rPr>
          <w:rFonts w:ascii="Times New Roman" w:hAnsi="Times New Roman" w:cs="Times New Roman"/>
        </w:rPr>
      </w:pPr>
      <w:r w:rsidRPr="00F570A1">
        <w:rPr>
          <w:rFonts w:ascii="Times New Roman" w:hAnsi="Times New Roman" w:cs="Times New Roman"/>
          <w:b/>
          <w:bCs/>
        </w:rPr>
        <w:t>2.4 GHz</w:t>
      </w:r>
      <w:r w:rsidRPr="00F570A1">
        <w:rPr>
          <w:rFonts w:ascii="Times New Roman" w:hAnsi="Times New Roman" w:cs="Times New Roman"/>
        </w:rPr>
        <w:t xml:space="preserve"> can be used for devices that require greater range or do not support newer bands.</w:t>
      </w:r>
    </w:p>
    <w:p w14:paraId="3694E257" w14:textId="77777777" w:rsidR="00F570A1" w:rsidRPr="00F570A1" w:rsidRDefault="00F570A1" w:rsidP="00F570A1">
      <w:pPr>
        <w:rPr>
          <w:rFonts w:ascii="Times New Roman" w:hAnsi="Times New Roman" w:cs="Times New Roman"/>
        </w:rPr>
      </w:pPr>
      <w:r w:rsidRPr="00F570A1">
        <w:rPr>
          <w:rFonts w:ascii="Times New Roman" w:hAnsi="Times New Roman" w:cs="Times New Roman"/>
          <w:b/>
          <w:bCs/>
        </w:rPr>
        <w:t>6 GHz</w:t>
      </w:r>
      <w:r w:rsidRPr="00F570A1">
        <w:rPr>
          <w:rFonts w:ascii="Times New Roman" w:hAnsi="Times New Roman" w:cs="Times New Roman"/>
        </w:rPr>
        <w:t xml:space="preserve"> can be deployed selectively in high-density areas such as libraries and modern laboratories.</w:t>
      </w:r>
    </w:p>
    <w:p w14:paraId="08BBEC4A"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pict w14:anchorId="2E1CC87A">
          <v:rect id="_x0000_i1188" style="width:0;height:1.5pt" o:hralign="center" o:hrstd="t" o:hr="t" fillcolor="#a0a0a0" stroked="f"/>
        </w:pict>
      </w:r>
    </w:p>
    <w:p w14:paraId="2C648DB4"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5. Minimizing Signal Interference</w:t>
      </w:r>
    </w:p>
    <w:p w14:paraId="289CFC6C"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A large campus with many APs can experience interference if the APs are not properly configured.</w:t>
      </w:r>
    </w:p>
    <w:p w14:paraId="298C8065"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Channel Planning</w:t>
      </w:r>
    </w:p>
    <w:p w14:paraId="0E266F4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The wireless controller should assign channels intelligently.</w:t>
      </w:r>
    </w:p>
    <w:p w14:paraId="738775F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For the </w:t>
      </w:r>
      <w:r w:rsidRPr="00F570A1">
        <w:rPr>
          <w:rFonts w:ascii="Times New Roman" w:hAnsi="Times New Roman" w:cs="Times New Roman"/>
          <w:b/>
          <w:bCs/>
        </w:rPr>
        <w:t>2.4 GHz band</w:t>
      </w:r>
      <w:r w:rsidRPr="00F570A1">
        <w:rPr>
          <w:rFonts w:ascii="Times New Roman" w:hAnsi="Times New Roman" w:cs="Times New Roman"/>
        </w:rPr>
        <w:t>, the commonly used non-overlapping channels are:</w:t>
      </w:r>
    </w:p>
    <w:p w14:paraId="2EC58502" w14:textId="77777777" w:rsidR="00F570A1" w:rsidRPr="00F570A1" w:rsidRDefault="00F570A1" w:rsidP="00F570A1">
      <w:pPr>
        <w:rPr>
          <w:rFonts w:ascii="Times New Roman" w:hAnsi="Times New Roman" w:cs="Times New Roman"/>
        </w:rPr>
      </w:pPr>
      <w:r w:rsidRPr="00F570A1">
        <w:rPr>
          <w:rFonts w:ascii="Times New Roman" w:hAnsi="Times New Roman" w:cs="Times New Roman"/>
          <w:b/>
          <w:bCs/>
        </w:rPr>
        <w:t>Channel 1 → Channel 6 → Channel 11</w:t>
      </w:r>
    </w:p>
    <w:p w14:paraId="6A8C765D"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This reduces overlapping-channel interference.</w:t>
      </w:r>
    </w:p>
    <w:p w14:paraId="29A5C96B"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For 5 GHz and 6 GHz, available non-overlapping channels should be assigned based on the site survey and regulatory availability.</w:t>
      </w:r>
    </w:p>
    <w:p w14:paraId="582CDC78"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Transmit Power Control</w:t>
      </w:r>
    </w:p>
    <w:p w14:paraId="4C12D630"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APs should not always operate at maximum power.</w:t>
      </w:r>
    </w:p>
    <w:p w14:paraId="09AFCD2D"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If </w:t>
      </w:r>
      <w:proofErr w:type="spellStart"/>
      <w:r w:rsidRPr="00F570A1">
        <w:rPr>
          <w:rFonts w:ascii="Times New Roman" w:hAnsi="Times New Roman" w:cs="Times New Roman"/>
        </w:rPr>
        <w:t>neighboring</w:t>
      </w:r>
      <w:proofErr w:type="spellEnd"/>
      <w:r w:rsidRPr="00F570A1">
        <w:rPr>
          <w:rFonts w:ascii="Times New Roman" w:hAnsi="Times New Roman" w:cs="Times New Roman"/>
        </w:rPr>
        <w:t xml:space="preserve"> APs transmit too strongly, they may interfere with one another.</w:t>
      </w:r>
    </w:p>
    <w:p w14:paraId="385EF3BE"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Instead:</w:t>
      </w:r>
    </w:p>
    <w:p w14:paraId="2DB982F0"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[AP1] → Controlled Coverage</w:t>
      </w:r>
    </w:p>
    <w:p w14:paraId="40E0EC88"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[AP2] → Controlled Coverage</w:t>
      </w:r>
    </w:p>
    <w:p w14:paraId="0FDEF1DB"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[AP3] → Controlled Coverage</w:t>
      </w:r>
    </w:p>
    <w:p w14:paraId="76F106DE"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lastRenderedPageBreak/>
        <w:t xml:space="preserve">The controller can adjust AP power levels so that each AP provides sufficient coverage without unnecessarily overlapping with </w:t>
      </w:r>
      <w:proofErr w:type="spellStart"/>
      <w:r w:rsidRPr="00F570A1">
        <w:rPr>
          <w:rFonts w:ascii="Times New Roman" w:hAnsi="Times New Roman" w:cs="Times New Roman"/>
        </w:rPr>
        <w:t>neighboring</w:t>
      </w:r>
      <w:proofErr w:type="spellEnd"/>
      <w:r w:rsidRPr="00F570A1">
        <w:rPr>
          <w:rFonts w:ascii="Times New Roman" w:hAnsi="Times New Roman" w:cs="Times New Roman"/>
        </w:rPr>
        <w:t xml:space="preserve"> APs.</w:t>
      </w:r>
    </w:p>
    <w:p w14:paraId="17A1683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pict w14:anchorId="2143CD29">
          <v:rect id="_x0000_i1189" style="width:0;height:1.5pt" o:hralign="center" o:hrstd="t" o:hr="t" fillcolor="#a0a0a0" stroked="f"/>
        </w:pict>
      </w:r>
    </w:p>
    <w:p w14:paraId="2627B94F"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6. Supporting More Than 3,000 Users</w:t>
      </w:r>
    </w:p>
    <w:p w14:paraId="5CFCCF6F"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Coverage alone is not enough. The network must also be designed according to </w:t>
      </w:r>
      <w:r w:rsidRPr="00F570A1">
        <w:rPr>
          <w:rFonts w:ascii="Times New Roman" w:hAnsi="Times New Roman" w:cs="Times New Roman"/>
          <w:b/>
          <w:bCs/>
        </w:rPr>
        <w:t>capacity</w:t>
      </w:r>
      <w:r w:rsidRPr="00F570A1">
        <w:rPr>
          <w:rFonts w:ascii="Times New Roman" w:hAnsi="Times New Roman" w:cs="Times New Roman"/>
        </w:rPr>
        <w:t>.</w:t>
      </w:r>
    </w:p>
    <w:p w14:paraId="69AEB6F4"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For example, putting one AP in a library may provide coverage but could result in hundreds of students competing for the same AP.</w:t>
      </w:r>
    </w:p>
    <w:p w14:paraId="6EADA27A"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Therefore:</w:t>
      </w:r>
    </w:p>
    <w:p w14:paraId="163F1B7B" w14:textId="77777777" w:rsidR="00F570A1" w:rsidRPr="00F570A1" w:rsidRDefault="00F570A1" w:rsidP="00F570A1">
      <w:pPr>
        <w:rPr>
          <w:rFonts w:ascii="Times New Roman" w:hAnsi="Times New Roman" w:cs="Times New Roman"/>
        </w:rPr>
      </w:pPr>
      <w:r w:rsidRPr="00F570A1">
        <w:rPr>
          <w:rFonts w:ascii="Times New Roman" w:hAnsi="Times New Roman" w:cs="Times New Roman"/>
          <w:b/>
          <w:bCs/>
        </w:rPr>
        <w:t>High-density areas should receive additional AP capacity even when their coverage areas overlap.</w:t>
      </w:r>
    </w:p>
    <w:p w14:paraId="0E0E0C9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The overlap is intentional because each AP serves a smaller number of users.</w:t>
      </w:r>
    </w:p>
    <w:p w14:paraId="4C05943C"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Wi-Fi 6 features such as:</w:t>
      </w:r>
    </w:p>
    <w:p w14:paraId="0D148F0D" w14:textId="77777777" w:rsidR="00F570A1" w:rsidRPr="00F570A1" w:rsidRDefault="00F570A1" w:rsidP="00F570A1">
      <w:pPr>
        <w:numPr>
          <w:ilvl w:val="0"/>
          <w:numId w:val="10"/>
        </w:numPr>
        <w:rPr>
          <w:rFonts w:ascii="Times New Roman" w:hAnsi="Times New Roman" w:cs="Times New Roman"/>
        </w:rPr>
      </w:pPr>
      <w:r w:rsidRPr="00F570A1">
        <w:rPr>
          <w:rFonts w:ascii="Times New Roman" w:hAnsi="Times New Roman" w:cs="Times New Roman"/>
          <w:b/>
          <w:bCs/>
        </w:rPr>
        <w:t>OFDMA</w:t>
      </w:r>
      <w:r w:rsidRPr="00F570A1">
        <w:rPr>
          <w:rFonts w:ascii="Times New Roman" w:hAnsi="Times New Roman" w:cs="Times New Roman"/>
        </w:rPr>
        <w:t xml:space="preserve"> </w:t>
      </w:r>
    </w:p>
    <w:p w14:paraId="68C0A39C" w14:textId="77777777" w:rsidR="00F570A1" w:rsidRPr="00F570A1" w:rsidRDefault="00F570A1" w:rsidP="00F570A1">
      <w:pPr>
        <w:numPr>
          <w:ilvl w:val="0"/>
          <w:numId w:val="10"/>
        </w:numPr>
        <w:rPr>
          <w:rFonts w:ascii="Times New Roman" w:hAnsi="Times New Roman" w:cs="Times New Roman"/>
        </w:rPr>
      </w:pPr>
      <w:r w:rsidRPr="00F570A1">
        <w:rPr>
          <w:rFonts w:ascii="Times New Roman" w:hAnsi="Times New Roman" w:cs="Times New Roman"/>
          <w:b/>
          <w:bCs/>
        </w:rPr>
        <w:t>MU-MIMO</w:t>
      </w:r>
      <w:r w:rsidRPr="00F570A1">
        <w:rPr>
          <w:rFonts w:ascii="Times New Roman" w:hAnsi="Times New Roman" w:cs="Times New Roman"/>
        </w:rPr>
        <w:t xml:space="preserve"> </w:t>
      </w:r>
    </w:p>
    <w:p w14:paraId="41519939" w14:textId="77777777" w:rsidR="00F570A1" w:rsidRPr="00F570A1" w:rsidRDefault="00F570A1" w:rsidP="00F570A1">
      <w:pPr>
        <w:numPr>
          <w:ilvl w:val="0"/>
          <w:numId w:val="10"/>
        </w:numPr>
        <w:rPr>
          <w:rFonts w:ascii="Times New Roman" w:hAnsi="Times New Roman" w:cs="Times New Roman"/>
        </w:rPr>
      </w:pPr>
      <w:r w:rsidRPr="00F570A1">
        <w:rPr>
          <w:rFonts w:ascii="Times New Roman" w:hAnsi="Times New Roman" w:cs="Times New Roman"/>
          <w:b/>
          <w:bCs/>
        </w:rPr>
        <w:t xml:space="preserve">BSS </w:t>
      </w:r>
      <w:proofErr w:type="spellStart"/>
      <w:r w:rsidRPr="00F570A1">
        <w:rPr>
          <w:rFonts w:ascii="Times New Roman" w:hAnsi="Times New Roman" w:cs="Times New Roman"/>
          <w:b/>
          <w:bCs/>
        </w:rPr>
        <w:t>Coloring</w:t>
      </w:r>
      <w:proofErr w:type="spellEnd"/>
      <w:r w:rsidRPr="00F570A1">
        <w:rPr>
          <w:rFonts w:ascii="Times New Roman" w:hAnsi="Times New Roman" w:cs="Times New Roman"/>
        </w:rPr>
        <w:t xml:space="preserve"> </w:t>
      </w:r>
    </w:p>
    <w:p w14:paraId="726FFBB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can improve wireless efficiency in environments with many simultaneous users.</w:t>
      </w:r>
    </w:p>
    <w:p w14:paraId="4D189DC8"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pict w14:anchorId="41225365">
          <v:rect id="_x0000_i1190" style="width:0;height:1.5pt" o:hralign="center" o:hrstd="t" o:hr="t" fillcolor="#a0a0a0" stroked="f"/>
        </w:pict>
      </w:r>
    </w:p>
    <w:p w14:paraId="4469D6B3"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7. Authentication and Security</w:t>
      </w:r>
    </w:p>
    <w:p w14:paraId="2B5E711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Security is essential because thousands of users will access the university network.</w:t>
      </w:r>
    </w:p>
    <w:p w14:paraId="61252D9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The recommended authentication method is:</w:t>
      </w:r>
    </w:p>
    <w:p w14:paraId="6A52B01A"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WPA3-Enterprise + 802.1X + RADIUS</w:t>
      </w:r>
    </w:p>
    <w:p w14:paraId="013AC2C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Students and staff can authenticate using their </w:t>
      </w:r>
      <w:r w:rsidRPr="00F570A1">
        <w:rPr>
          <w:rFonts w:ascii="Times New Roman" w:hAnsi="Times New Roman" w:cs="Times New Roman"/>
          <w:b/>
          <w:bCs/>
        </w:rPr>
        <w:t>individual university credentials</w:t>
      </w:r>
      <w:r w:rsidRPr="00F570A1">
        <w:rPr>
          <w:rFonts w:ascii="Times New Roman" w:hAnsi="Times New Roman" w:cs="Times New Roman"/>
        </w:rPr>
        <w:t>.</w:t>
      </w:r>
    </w:p>
    <w:p w14:paraId="464EB391"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Student</w:t>
      </w:r>
    </w:p>
    <w:p w14:paraId="544B9DC3"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73F0303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Wi-Fi Access Point</w:t>
      </w:r>
    </w:p>
    <w:p w14:paraId="60765072"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35F91489"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Wireless Controller</w:t>
      </w:r>
    </w:p>
    <w:p w14:paraId="2F958D8F"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17646CDC"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RADIUS Server</w:t>
      </w:r>
    </w:p>
    <w:p w14:paraId="02B0F97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5A5EC68F"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lastRenderedPageBreak/>
        <w:t>Authentication</w:t>
      </w:r>
    </w:p>
    <w:p w14:paraId="00F4399E"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3453087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Secure Internet Access</w:t>
      </w:r>
    </w:p>
    <w:p w14:paraId="70787B32"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This is more secure than using a single shared Wi-Fi password because each user has individual authentication credentials.</w:t>
      </w:r>
    </w:p>
    <w:p w14:paraId="591B1AD2"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pict w14:anchorId="5CE617B1">
          <v:rect id="_x0000_i1191" style="width:0;height:1.5pt" o:hralign="center" o:hrstd="t" o:hr="t" fillcolor="#a0a0a0" stroked="f"/>
        </w:pict>
      </w:r>
    </w:p>
    <w:p w14:paraId="7FE0D0DD"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8. VLAN-Based Network Segmentation</w:t>
      </w:r>
    </w:p>
    <w:p w14:paraId="6EB9A1AC"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Different types of users should be separated using VLANs.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2228"/>
      </w:tblGrid>
      <w:tr w:rsidR="00F570A1" w:rsidRPr="00F570A1" w14:paraId="092F993E" w14:textId="77777777">
        <w:trPr>
          <w:tblHeader/>
          <w:tblCellSpacing w:w="15" w:type="dxa"/>
        </w:trPr>
        <w:tc>
          <w:tcPr>
            <w:tcW w:w="0" w:type="auto"/>
            <w:vAlign w:val="center"/>
            <w:hideMark/>
          </w:tcPr>
          <w:p w14:paraId="627C3932"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VLAN</w:t>
            </w:r>
          </w:p>
        </w:tc>
        <w:tc>
          <w:tcPr>
            <w:tcW w:w="0" w:type="auto"/>
            <w:vAlign w:val="center"/>
            <w:hideMark/>
          </w:tcPr>
          <w:p w14:paraId="52AB1ACA"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Users</w:t>
            </w:r>
          </w:p>
        </w:tc>
      </w:tr>
      <w:tr w:rsidR="00F570A1" w:rsidRPr="00F570A1" w14:paraId="6C701F69" w14:textId="77777777">
        <w:trPr>
          <w:tblCellSpacing w:w="15" w:type="dxa"/>
        </w:trPr>
        <w:tc>
          <w:tcPr>
            <w:tcW w:w="0" w:type="auto"/>
            <w:vAlign w:val="center"/>
            <w:hideMark/>
          </w:tcPr>
          <w:p w14:paraId="02169B8C"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VLAN 10</w:t>
            </w:r>
          </w:p>
        </w:tc>
        <w:tc>
          <w:tcPr>
            <w:tcW w:w="0" w:type="auto"/>
            <w:vAlign w:val="center"/>
            <w:hideMark/>
          </w:tcPr>
          <w:p w14:paraId="3859E9EE"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Students</w:t>
            </w:r>
          </w:p>
        </w:tc>
      </w:tr>
      <w:tr w:rsidR="00F570A1" w:rsidRPr="00F570A1" w14:paraId="4633B3A5" w14:textId="77777777">
        <w:trPr>
          <w:tblCellSpacing w:w="15" w:type="dxa"/>
        </w:trPr>
        <w:tc>
          <w:tcPr>
            <w:tcW w:w="0" w:type="auto"/>
            <w:vAlign w:val="center"/>
            <w:hideMark/>
          </w:tcPr>
          <w:p w14:paraId="2471E8B8"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VLAN 20</w:t>
            </w:r>
          </w:p>
        </w:tc>
        <w:tc>
          <w:tcPr>
            <w:tcW w:w="0" w:type="auto"/>
            <w:vAlign w:val="center"/>
            <w:hideMark/>
          </w:tcPr>
          <w:p w14:paraId="40F9B223"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Faculty</w:t>
            </w:r>
          </w:p>
        </w:tc>
      </w:tr>
      <w:tr w:rsidR="00F570A1" w:rsidRPr="00F570A1" w14:paraId="17E6A007" w14:textId="77777777">
        <w:trPr>
          <w:tblCellSpacing w:w="15" w:type="dxa"/>
        </w:trPr>
        <w:tc>
          <w:tcPr>
            <w:tcW w:w="0" w:type="auto"/>
            <w:vAlign w:val="center"/>
            <w:hideMark/>
          </w:tcPr>
          <w:p w14:paraId="487F8CFE"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VLAN 30</w:t>
            </w:r>
          </w:p>
        </w:tc>
        <w:tc>
          <w:tcPr>
            <w:tcW w:w="0" w:type="auto"/>
            <w:vAlign w:val="center"/>
            <w:hideMark/>
          </w:tcPr>
          <w:p w14:paraId="6050D41F"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Administrative Staff</w:t>
            </w:r>
          </w:p>
        </w:tc>
      </w:tr>
      <w:tr w:rsidR="00F570A1" w:rsidRPr="00F570A1" w14:paraId="23990961" w14:textId="77777777">
        <w:trPr>
          <w:tblCellSpacing w:w="15" w:type="dxa"/>
        </w:trPr>
        <w:tc>
          <w:tcPr>
            <w:tcW w:w="0" w:type="auto"/>
            <w:vAlign w:val="center"/>
            <w:hideMark/>
          </w:tcPr>
          <w:p w14:paraId="0595DC34"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VLAN 40</w:t>
            </w:r>
          </w:p>
        </w:tc>
        <w:tc>
          <w:tcPr>
            <w:tcW w:w="0" w:type="auto"/>
            <w:vAlign w:val="center"/>
            <w:hideMark/>
          </w:tcPr>
          <w:p w14:paraId="612D581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Guest Users</w:t>
            </w:r>
          </w:p>
        </w:tc>
      </w:tr>
      <w:tr w:rsidR="00F570A1" w:rsidRPr="00F570A1" w14:paraId="35A6B168" w14:textId="77777777">
        <w:trPr>
          <w:tblCellSpacing w:w="15" w:type="dxa"/>
        </w:trPr>
        <w:tc>
          <w:tcPr>
            <w:tcW w:w="0" w:type="auto"/>
            <w:vAlign w:val="center"/>
            <w:hideMark/>
          </w:tcPr>
          <w:p w14:paraId="4109895B"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VLAN 50</w:t>
            </w:r>
          </w:p>
        </w:tc>
        <w:tc>
          <w:tcPr>
            <w:tcW w:w="0" w:type="auto"/>
            <w:vAlign w:val="center"/>
            <w:hideMark/>
          </w:tcPr>
          <w:p w14:paraId="25E74DF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Network Management</w:t>
            </w:r>
          </w:p>
        </w:tc>
      </w:tr>
    </w:tbl>
    <w:p w14:paraId="56F0B0DB"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For example, a guest user should not be able to access university servers even though the guest is connected to the same physical wireless infrastructure.</w:t>
      </w:r>
    </w:p>
    <w:p w14:paraId="6ABDA5BC"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This improves both </w:t>
      </w:r>
      <w:r w:rsidRPr="00F570A1">
        <w:rPr>
          <w:rFonts w:ascii="Times New Roman" w:hAnsi="Times New Roman" w:cs="Times New Roman"/>
          <w:b/>
          <w:bCs/>
        </w:rPr>
        <w:t>security and network management</w:t>
      </w:r>
      <w:r w:rsidRPr="00F570A1">
        <w:rPr>
          <w:rFonts w:ascii="Times New Roman" w:hAnsi="Times New Roman" w:cs="Times New Roman"/>
        </w:rPr>
        <w:t>.</w:t>
      </w:r>
    </w:p>
    <w:p w14:paraId="088C17E2"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pict w14:anchorId="0227BE84">
          <v:rect id="_x0000_i1192" style="width:0;height:1.5pt" o:hralign="center" o:hrstd="t" o:hr="t" fillcolor="#a0a0a0" stroked="f"/>
        </w:pict>
      </w:r>
    </w:p>
    <w:p w14:paraId="017CF2E0"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9. Efficient Use of Limited APs</w:t>
      </w:r>
    </w:p>
    <w:p w14:paraId="317E3093"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The university's biggest constraint is the </w:t>
      </w:r>
      <w:r w:rsidRPr="00F570A1">
        <w:rPr>
          <w:rFonts w:ascii="Times New Roman" w:hAnsi="Times New Roman" w:cs="Times New Roman"/>
          <w:b/>
          <w:bCs/>
        </w:rPr>
        <w:t>limited number of wireless APs</w:t>
      </w:r>
      <w:r w:rsidRPr="00F570A1">
        <w:rPr>
          <w:rFonts w:ascii="Times New Roman" w:hAnsi="Times New Roman" w:cs="Times New Roman"/>
        </w:rPr>
        <w:t>.</w:t>
      </w:r>
    </w:p>
    <w:p w14:paraId="511A4FE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Therefore, AP deployment should follow a </w:t>
      </w:r>
      <w:r w:rsidRPr="00F570A1">
        <w:rPr>
          <w:rFonts w:ascii="Times New Roman" w:hAnsi="Times New Roman" w:cs="Times New Roman"/>
          <w:b/>
          <w:bCs/>
        </w:rPr>
        <w:t>capacity-based placement strategy</w:t>
      </w:r>
      <w:r w:rsidRPr="00F570A1">
        <w:rPr>
          <w:rFonts w:ascii="Times New Roman" w:hAnsi="Times New Roman" w:cs="Times New Roman"/>
        </w:rPr>
        <w:t>.</w:t>
      </w:r>
    </w:p>
    <w:p w14:paraId="7977D70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Instead of:</w:t>
      </w:r>
    </w:p>
    <w:p w14:paraId="0580E6A3"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"One AP should cover one physical area."</w:t>
      </w:r>
    </w:p>
    <w:p w14:paraId="3D1CAC98"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Use:</w:t>
      </w:r>
    </w:p>
    <w:p w14:paraId="10161199" w14:textId="77777777" w:rsidR="00F570A1" w:rsidRPr="00F570A1" w:rsidRDefault="00F570A1" w:rsidP="00F570A1">
      <w:pPr>
        <w:rPr>
          <w:rFonts w:ascii="Times New Roman" w:hAnsi="Times New Roman" w:cs="Times New Roman"/>
        </w:rPr>
      </w:pPr>
      <w:r w:rsidRPr="00F570A1">
        <w:rPr>
          <w:rFonts w:ascii="Times New Roman" w:hAnsi="Times New Roman" w:cs="Times New Roman"/>
          <w:b/>
          <w:bCs/>
        </w:rPr>
        <w:t>"Each AP should serve a planned number of users based on traffic demand."</w:t>
      </w:r>
    </w:p>
    <w:p w14:paraId="39ADCDE9"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For example:</w:t>
      </w:r>
    </w:p>
    <w:p w14:paraId="5BC12761"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Library       → High AP capacity</w:t>
      </w:r>
    </w:p>
    <w:p w14:paraId="1C1095DF"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Laboratory    → High AP capacity</w:t>
      </w:r>
    </w:p>
    <w:p w14:paraId="4352597D"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Classrooms    → Medium/High AP capacity</w:t>
      </w:r>
    </w:p>
    <w:p w14:paraId="493FE33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lastRenderedPageBreak/>
        <w:t>Hostels       → Capacity based on student density</w:t>
      </w:r>
    </w:p>
    <w:p w14:paraId="32FC3714"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Corridors     → Minimal AP deployment</w:t>
      </w:r>
    </w:p>
    <w:p w14:paraId="10D9D768"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Open Areas    → APs only where required</w:t>
      </w:r>
    </w:p>
    <w:p w14:paraId="10295BCB"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This prevents the university from wasting APs in areas with very few users.</w:t>
      </w:r>
    </w:p>
    <w:p w14:paraId="1DB33844"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pict w14:anchorId="49C47FEE">
          <v:rect id="_x0000_i1193" style="width:0;height:1.5pt" o:hralign="center" o:hrstd="t" o:hr="t" fillcolor="#a0a0a0" stroked="f"/>
        </w:pict>
      </w:r>
    </w:p>
    <w:p w14:paraId="7F82410C"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10. Cost Optimization</w:t>
      </w:r>
    </w:p>
    <w:p w14:paraId="430659FA"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Because of the budget constraint, the university should not simply deploy the maximum possible number of APs.</w:t>
      </w:r>
    </w:p>
    <w:p w14:paraId="65B6A5F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However, reducing APs excessively can cause:</w:t>
      </w:r>
    </w:p>
    <w:p w14:paraId="2B09958D" w14:textId="77777777" w:rsidR="00F570A1" w:rsidRPr="00F570A1" w:rsidRDefault="00F570A1" w:rsidP="00F570A1">
      <w:pPr>
        <w:numPr>
          <w:ilvl w:val="0"/>
          <w:numId w:val="11"/>
        </w:numPr>
        <w:rPr>
          <w:rFonts w:ascii="Times New Roman" w:hAnsi="Times New Roman" w:cs="Times New Roman"/>
        </w:rPr>
      </w:pPr>
      <w:r w:rsidRPr="00F570A1">
        <w:rPr>
          <w:rFonts w:ascii="Times New Roman" w:hAnsi="Times New Roman" w:cs="Times New Roman"/>
        </w:rPr>
        <w:t xml:space="preserve">Overloaded APs </w:t>
      </w:r>
    </w:p>
    <w:p w14:paraId="29BB0B21" w14:textId="77777777" w:rsidR="00F570A1" w:rsidRPr="00F570A1" w:rsidRDefault="00F570A1" w:rsidP="00F570A1">
      <w:pPr>
        <w:numPr>
          <w:ilvl w:val="0"/>
          <w:numId w:val="11"/>
        </w:numPr>
        <w:rPr>
          <w:rFonts w:ascii="Times New Roman" w:hAnsi="Times New Roman" w:cs="Times New Roman"/>
        </w:rPr>
      </w:pPr>
      <w:r w:rsidRPr="00F570A1">
        <w:rPr>
          <w:rFonts w:ascii="Times New Roman" w:hAnsi="Times New Roman" w:cs="Times New Roman"/>
        </w:rPr>
        <w:t xml:space="preserve">Poor throughput </w:t>
      </w:r>
    </w:p>
    <w:p w14:paraId="07A6C0B7" w14:textId="77777777" w:rsidR="00F570A1" w:rsidRPr="00F570A1" w:rsidRDefault="00F570A1" w:rsidP="00F570A1">
      <w:pPr>
        <w:numPr>
          <w:ilvl w:val="0"/>
          <w:numId w:val="11"/>
        </w:numPr>
        <w:rPr>
          <w:rFonts w:ascii="Times New Roman" w:hAnsi="Times New Roman" w:cs="Times New Roman"/>
        </w:rPr>
      </w:pPr>
      <w:r w:rsidRPr="00F570A1">
        <w:rPr>
          <w:rFonts w:ascii="Times New Roman" w:hAnsi="Times New Roman" w:cs="Times New Roman"/>
        </w:rPr>
        <w:t xml:space="preserve">High latency </w:t>
      </w:r>
    </w:p>
    <w:p w14:paraId="233BEA26" w14:textId="77777777" w:rsidR="00F570A1" w:rsidRPr="00F570A1" w:rsidRDefault="00F570A1" w:rsidP="00F570A1">
      <w:pPr>
        <w:numPr>
          <w:ilvl w:val="0"/>
          <w:numId w:val="11"/>
        </w:numPr>
        <w:rPr>
          <w:rFonts w:ascii="Times New Roman" w:hAnsi="Times New Roman" w:cs="Times New Roman"/>
        </w:rPr>
      </w:pPr>
      <w:r w:rsidRPr="00F570A1">
        <w:rPr>
          <w:rFonts w:ascii="Times New Roman" w:hAnsi="Times New Roman" w:cs="Times New Roman"/>
        </w:rPr>
        <w:t xml:space="preserve">Frequent disconnections </w:t>
      </w:r>
    </w:p>
    <w:p w14:paraId="4C927A16" w14:textId="77777777" w:rsidR="00F570A1" w:rsidRPr="00F570A1" w:rsidRDefault="00F570A1" w:rsidP="00F570A1">
      <w:pPr>
        <w:numPr>
          <w:ilvl w:val="0"/>
          <w:numId w:val="11"/>
        </w:numPr>
        <w:rPr>
          <w:rFonts w:ascii="Times New Roman" w:hAnsi="Times New Roman" w:cs="Times New Roman"/>
        </w:rPr>
      </w:pPr>
      <w:r w:rsidRPr="00F570A1">
        <w:rPr>
          <w:rFonts w:ascii="Times New Roman" w:hAnsi="Times New Roman" w:cs="Times New Roman"/>
        </w:rPr>
        <w:t xml:space="preserve">Poor student experience </w:t>
      </w:r>
    </w:p>
    <w:p w14:paraId="2A62865E"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Therefore, the best approach is:</w:t>
      </w:r>
    </w:p>
    <w:p w14:paraId="20C99EF7" w14:textId="77777777" w:rsidR="00F570A1" w:rsidRPr="00F570A1" w:rsidRDefault="00F570A1" w:rsidP="00F570A1">
      <w:pPr>
        <w:rPr>
          <w:rFonts w:ascii="Times New Roman" w:hAnsi="Times New Roman" w:cs="Times New Roman"/>
        </w:rPr>
      </w:pPr>
      <w:r w:rsidRPr="00F570A1">
        <w:rPr>
          <w:rFonts w:ascii="Times New Roman" w:hAnsi="Times New Roman" w:cs="Times New Roman"/>
          <w:b/>
          <w:bCs/>
        </w:rPr>
        <w:t>Site Survey → Identify User Density → Prioritize High-Demand Areas → Deploy APs Strategically</w:t>
      </w:r>
    </w:p>
    <w:p w14:paraId="71E422E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This provides:</w:t>
      </w:r>
    </w:p>
    <w:p w14:paraId="581BC219" w14:textId="77777777" w:rsidR="00F570A1" w:rsidRPr="00F570A1" w:rsidRDefault="00F570A1" w:rsidP="00F570A1">
      <w:pPr>
        <w:rPr>
          <w:rFonts w:ascii="Times New Roman" w:hAnsi="Times New Roman" w:cs="Times New Roman"/>
        </w:rPr>
      </w:pPr>
      <w:r w:rsidRPr="00F570A1">
        <w:rPr>
          <w:rFonts w:ascii="Times New Roman" w:hAnsi="Times New Roman" w:cs="Times New Roman"/>
          <w:b/>
          <w:bCs/>
        </w:rPr>
        <w:t>Fewer unnecessary APs + More capacity where required = Better performance within budget</w:t>
      </w:r>
    </w:p>
    <w:p w14:paraId="3BF20C54"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pict w14:anchorId="126CAD3A">
          <v:rect id="_x0000_i1194" style="width:0;height:1.5pt" o:hralign="center" o:hrstd="t" o:hr="t" fillcolor="#a0a0a0" stroked="f"/>
        </w:pict>
      </w:r>
    </w:p>
    <w:p w14:paraId="4FCFC4C9"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11. Balancing the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2931"/>
        <w:gridCol w:w="3194"/>
      </w:tblGrid>
      <w:tr w:rsidR="00F570A1" w:rsidRPr="00F570A1" w14:paraId="079DC9BA" w14:textId="77777777">
        <w:trPr>
          <w:tblHeader/>
          <w:tblCellSpacing w:w="15" w:type="dxa"/>
        </w:trPr>
        <w:tc>
          <w:tcPr>
            <w:tcW w:w="0" w:type="auto"/>
            <w:vAlign w:val="center"/>
            <w:hideMark/>
          </w:tcPr>
          <w:p w14:paraId="70BD3DCA"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Requirement</w:t>
            </w:r>
          </w:p>
        </w:tc>
        <w:tc>
          <w:tcPr>
            <w:tcW w:w="0" w:type="auto"/>
            <w:vAlign w:val="center"/>
            <w:hideMark/>
          </w:tcPr>
          <w:p w14:paraId="26F8685E"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Proposed Solution</w:t>
            </w:r>
          </w:p>
        </w:tc>
        <w:tc>
          <w:tcPr>
            <w:tcW w:w="0" w:type="auto"/>
            <w:vAlign w:val="center"/>
            <w:hideMark/>
          </w:tcPr>
          <w:p w14:paraId="22C8ACE6"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Benefit</w:t>
            </w:r>
          </w:p>
        </w:tc>
      </w:tr>
      <w:tr w:rsidR="00F570A1" w:rsidRPr="00F570A1" w14:paraId="68236826" w14:textId="77777777">
        <w:trPr>
          <w:tblCellSpacing w:w="15" w:type="dxa"/>
        </w:trPr>
        <w:tc>
          <w:tcPr>
            <w:tcW w:w="0" w:type="auto"/>
            <w:vAlign w:val="center"/>
            <w:hideMark/>
          </w:tcPr>
          <w:p w14:paraId="4B5093B3"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More than 3,000 users</w:t>
            </w:r>
          </w:p>
        </w:tc>
        <w:tc>
          <w:tcPr>
            <w:tcW w:w="0" w:type="auto"/>
            <w:vAlign w:val="center"/>
            <w:hideMark/>
          </w:tcPr>
          <w:p w14:paraId="6D3F1D88"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Wi-Fi 6/6E</w:t>
            </w:r>
          </w:p>
        </w:tc>
        <w:tc>
          <w:tcPr>
            <w:tcW w:w="0" w:type="auto"/>
            <w:vAlign w:val="center"/>
            <w:hideMark/>
          </w:tcPr>
          <w:p w14:paraId="295CCCA4"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Supports high user density</w:t>
            </w:r>
          </w:p>
        </w:tc>
      </w:tr>
      <w:tr w:rsidR="00F570A1" w:rsidRPr="00F570A1" w14:paraId="5D8C0438" w14:textId="77777777">
        <w:trPr>
          <w:tblCellSpacing w:w="15" w:type="dxa"/>
        </w:trPr>
        <w:tc>
          <w:tcPr>
            <w:tcW w:w="0" w:type="auto"/>
            <w:vAlign w:val="center"/>
            <w:hideMark/>
          </w:tcPr>
          <w:p w14:paraId="315F58F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Limited APs</w:t>
            </w:r>
          </w:p>
        </w:tc>
        <w:tc>
          <w:tcPr>
            <w:tcW w:w="0" w:type="auto"/>
            <w:vAlign w:val="center"/>
            <w:hideMark/>
          </w:tcPr>
          <w:p w14:paraId="31E4C96F"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Capacity-based AP placement</w:t>
            </w:r>
          </w:p>
        </w:tc>
        <w:tc>
          <w:tcPr>
            <w:tcW w:w="0" w:type="auto"/>
            <w:vAlign w:val="center"/>
            <w:hideMark/>
          </w:tcPr>
          <w:p w14:paraId="311068AA"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Reduces unnecessary equipment</w:t>
            </w:r>
          </w:p>
        </w:tc>
      </w:tr>
      <w:tr w:rsidR="00F570A1" w:rsidRPr="00F570A1" w14:paraId="626AEA7B" w14:textId="77777777">
        <w:trPr>
          <w:tblCellSpacing w:w="15" w:type="dxa"/>
        </w:trPr>
        <w:tc>
          <w:tcPr>
            <w:tcW w:w="0" w:type="auto"/>
            <w:vAlign w:val="center"/>
            <w:hideMark/>
          </w:tcPr>
          <w:p w14:paraId="5F8AB69A"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Signal interference</w:t>
            </w:r>
          </w:p>
        </w:tc>
        <w:tc>
          <w:tcPr>
            <w:tcW w:w="0" w:type="auto"/>
            <w:vAlign w:val="center"/>
            <w:hideMark/>
          </w:tcPr>
          <w:p w14:paraId="678C1F1D"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Channel planning</w:t>
            </w:r>
          </w:p>
        </w:tc>
        <w:tc>
          <w:tcPr>
            <w:tcW w:w="0" w:type="auto"/>
            <w:vAlign w:val="center"/>
            <w:hideMark/>
          </w:tcPr>
          <w:p w14:paraId="05928E54"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Improves signal quality</w:t>
            </w:r>
          </w:p>
        </w:tc>
      </w:tr>
      <w:tr w:rsidR="00F570A1" w:rsidRPr="00F570A1" w14:paraId="686A26B9" w14:textId="77777777">
        <w:trPr>
          <w:tblCellSpacing w:w="15" w:type="dxa"/>
        </w:trPr>
        <w:tc>
          <w:tcPr>
            <w:tcW w:w="0" w:type="auto"/>
            <w:vAlign w:val="center"/>
            <w:hideMark/>
          </w:tcPr>
          <w:p w14:paraId="3AB252D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High bandwidth</w:t>
            </w:r>
          </w:p>
        </w:tc>
        <w:tc>
          <w:tcPr>
            <w:tcW w:w="0" w:type="auto"/>
            <w:vAlign w:val="center"/>
            <w:hideMark/>
          </w:tcPr>
          <w:p w14:paraId="6620D9FF"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5 GHz/6 GHz priority</w:t>
            </w:r>
          </w:p>
        </w:tc>
        <w:tc>
          <w:tcPr>
            <w:tcW w:w="0" w:type="auto"/>
            <w:vAlign w:val="center"/>
            <w:hideMark/>
          </w:tcPr>
          <w:p w14:paraId="1557E7F4"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Provides better performance</w:t>
            </w:r>
          </w:p>
        </w:tc>
      </w:tr>
      <w:tr w:rsidR="00F570A1" w:rsidRPr="00F570A1" w14:paraId="745B9EDC" w14:textId="77777777">
        <w:trPr>
          <w:tblCellSpacing w:w="15" w:type="dxa"/>
        </w:trPr>
        <w:tc>
          <w:tcPr>
            <w:tcW w:w="0" w:type="auto"/>
            <w:vAlign w:val="center"/>
            <w:hideMark/>
          </w:tcPr>
          <w:p w14:paraId="4B5C720E"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Longer range</w:t>
            </w:r>
          </w:p>
        </w:tc>
        <w:tc>
          <w:tcPr>
            <w:tcW w:w="0" w:type="auto"/>
            <w:vAlign w:val="center"/>
            <w:hideMark/>
          </w:tcPr>
          <w:p w14:paraId="34905DAD"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2.4 GHz selectively</w:t>
            </w:r>
          </w:p>
        </w:tc>
        <w:tc>
          <w:tcPr>
            <w:tcW w:w="0" w:type="auto"/>
            <w:vAlign w:val="center"/>
            <w:hideMark/>
          </w:tcPr>
          <w:p w14:paraId="2166807A"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Improves coverage</w:t>
            </w:r>
          </w:p>
        </w:tc>
      </w:tr>
      <w:tr w:rsidR="00F570A1" w:rsidRPr="00F570A1" w14:paraId="67ECE096" w14:textId="77777777">
        <w:trPr>
          <w:tblCellSpacing w:w="15" w:type="dxa"/>
        </w:trPr>
        <w:tc>
          <w:tcPr>
            <w:tcW w:w="0" w:type="auto"/>
            <w:vAlign w:val="center"/>
            <w:hideMark/>
          </w:tcPr>
          <w:p w14:paraId="79EA5641"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Secure access</w:t>
            </w:r>
          </w:p>
        </w:tc>
        <w:tc>
          <w:tcPr>
            <w:tcW w:w="0" w:type="auto"/>
            <w:vAlign w:val="center"/>
            <w:hideMark/>
          </w:tcPr>
          <w:p w14:paraId="2DFBF10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WPA3-Enterprise</w:t>
            </w:r>
          </w:p>
        </w:tc>
        <w:tc>
          <w:tcPr>
            <w:tcW w:w="0" w:type="auto"/>
            <w:vAlign w:val="center"/>
            <w:hideMark/>
          </w:tcPr>
          <w:p w14:paraId="355A654C"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Strong authentication</w:t>
            </w:r>
          </w:p>
        </w:tc>
      </w:tr>
      <w:tr w:rsidR="00F570A1" w:rsidRPr="00F570A1" w14:paraId="52579C52" w14:textId="77777777">
        <w:trPr>
          <w:tblCellSpacing w:w="15" w:type="dxa"/>
        </w:trPr>
        <w:tc>
          <w:tcPr>
            <w:tcW w:w="0" w:type="auto"/>
            <w:vAlign w:val="center"/>
            <w:hideMark/>
          </w:tcPr>
          <w:p w14:paraId="0570BB61"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lastRenderedPageBreak/>
              <w:t>Individual login</w:t>
            </w:r>
          </w:p>
        </w:tc>
        <w:tc>
          <w:tcPr>
            <w:tcW w:w="0" w:type="auto"/>
            <w:vAlign w:val="center"/>
            <w:hideMark/>
          </w:tcPr>
          <w:p w14:paraId="50D1266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802.1X + RADIUS</w:t>
            </w:r>
          </w:p>
        </w:tc>
        <w:tc>
          <w:tcPr>
            <w:tcW w:w="0" w:type="auto"/>
            <w:vAlign w:val="center"/>
            <w:hideMark/>
          </w:tcPr>
          <w:p w14:paraId="02BAC65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Secure user authentication</w:t>
            </w:r>
          </w:p>
        </w:tc>
      </w:tr>
      <w:tr w:rsidR="00F570A1" w:rsidRPr="00F570A1" w14:paraId="2987AE96" w14:textId="77777777">
        <w:trPr>
          <w:tblCellSpacing w:w="15" w:type="dxa"/>
        </w:trPr>
        <w:tc>
          <w:tcPr>
            <w:tcW w:w="0" w:type="auto"/>
            <w:vAlign w:val="center"/>
            <w:hideMark/>
          </w:tcPr>
          <w:p w14:paraId="0614CFC9"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User separation</w:t>
            </w:r>
          </w:p>
        </w:tc>
        <w:tc>
          <w:tcPr>
            <w:tcW w:w="0" w:type="auto"/>
            <w:vAlign w:val="center"/>
            <w:hideMark/>
          </w:tcPr>
          <w:p w14:paraId="6773FBE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VLANs</w:t>
            </w:r>
          </w:p>
        </w:tc>
        <w:tc>
          <w:tcPr>
            <w:tcW w:w="0" w:type="auto"/>
            <w:vAlign w:val="center"/>
            <w:hideMark/>
          </w:tcPr>
          <w:p w14:paraId="6793BB5C"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Improves security</w:t>
            </w:r>
          </w:p>
        </w:tc>
      </w:tr>
      <w:tr w:rsidR="00F570A1" w:rsidRPr="00F570A1" w14:paraId="0F39ADE1" w14:textId="77777777">
        <w:trPr>
          <w:tblCellSpacing w:w="15" w:type="dxa"/>
        </w:trPr>
        <w:tc>
          <w:tcPr>
            <w:tcW w:w="0" w:type="auto"/>
            <w:vAlign w:val="center"/>
            <w:hideMark/>
          </w:tcPr>
          <w:p w14:paraId="55417520"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Mobility</w:t>
            </w:r>
          </w:p>
        </w:tc>
        <w:tc>
          <w:tcPr>
            <w:tcW w:w="0" w:type="auto"/>
            <w:vAlign w:val="center"/>
            <w:hideMark/>
          </w:tcPr>
          <w:p w14:paraId="4B37352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Central controller</w:t>
            </w:r>
          </w:p>
        </w:tc>
        <w:tc>
          <w:tcPr>
            <w:tcW w:w="0" w:type="auto"/>
            <w:vAlign w:val="center"/>
            <w:hideMark/>
          </w:tcPr>
          <w:p w14:paraId="1FFEDB8F"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Supports seamless roaming</w:t>
            </w:r>
          </w:p>
        </w:tc>
      </w:tr>
      <w:tr w:rsidR="00F570A1" w:rsidRPr="00F570A1" w14:paraId="5F2C984A" w14:textId="77777777">
        <w:trPr>
          <w:tblCellSpacing w:w="15" w:type="dxa"/>
        </w:trPr>
        <w:tc>
          <w:tcPr>
            <w:tcW w:w="0" w:type="auto"/>
            <w:vAlign w:val="center"/>
            <w:hideMark/>
          </w:tcPr>
          <w:p w14:paraId="32D05BAB"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Future growth</w:t>
            </w:r>
          </w:p>
        </w:tc>
        <w:tc>
          <w:tcPr>
            <w:tcW w:w="0" w:type="auto"/>
            <w:vAlign w:val="center"/>
            <w:hideMark/>
          </w:tcPr>
          <w:p w14:paraId="7E597B2B"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Wi-Fi 6E-ready infrastructure</w:t>
            </w:r>
          </w:p>
        </w:tc>
        <w:tc>
          <w:tcPr>
            <w:tcW w:w="0" w:type="auto"/>
            <w:vAlign w:val="center"/>
            <w:hideMark/>
          </w:tcPr>
          <w:p w14:paraId="49D72ED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Easier expansion</w:t>
            </w:r>
          </w:p>
        </w:tc>
      </w:tr>
    </w:tbl>
    <w:p w14:paraId="4CDB32D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pict w14:anchorId="6E3E336E">
          <v:rect id="_x0000_i1195" style="width:0;height:1.5pt" o:hralign="center" o:hrstd="t" o:hr="t" fillcolor="#a0a0a0" stroked="f"/>
        </w:pict>
      </w:r>
    </w:p>
    <w:p w14:paraId="103A216C"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12. Future Scalability</w:t>
      </w:r>
    </w:p>
    <w:p w14:paraId="2120F25F"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The proposed design should support future increases in students, devices, and applications.</w:t>
      </w:r>
    </w:p>
    <w:p w14:paraId="07FEDA9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For example:</w:t>
      </w:r>
    </w:p>
    <w:p w14:paraId="57148F8C"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Current Network</w:t>
      </w:r>
    </w:p>
    <w:p w14:paraId="4AD3CCA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3A5EA72A"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Wi-Fi 6/6E</w:t>
      </w:r>
    </w:p>
    <w:p w14:paraId="5C3FCC33"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1689A77B"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Additional Students</w:t>
      </w:r>
    </w:p>
    <w:p w14:paraId="39EAE330"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031A898C"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Additional APs in High-Density Areas</w:t>
      </w:r>
    </w:p>
    <w:p w14:paraId="2C1B82EC"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367A6104"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Higher-Capacity Switches</w:t>
      </w:r>
    </w:p>
    <w:p w14:paraId="0FE8B9A9"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6E274EC0"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Expanded Campus Network</w:t>
      </w:r>
    </w:p>
    <w:p w14:paraId="75050B1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If the number of users increases, additional APs can be installed specifically in overloaded areas without redesigning the complete network.</w:t>
      </w:r>
    </w:p>
    <w:p w14:paraId="5D876E8F"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The university can also upgrade the backbone and Internet connection as traffic increases.</w:t>
      </w:r>
    </w:p>
    <w:p w14:paraId="2FA951DF"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pict w14:anchorId="6347E6FD">
          <v:rect id="_x0000_i1196" style="width:0;height:1.5pt" o:hralign="center" o:hrstd="t" o:hr="t" fillcolor="#a0a0a0" stroked="f"/>
        </w:pict>
      </w:r>
    </w:p>
    <w:p w14:paraId="0DB69D66"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13. Final Recommendation</w:t>
      </w:r>
    </w:p>
    <w:p w14:paraId="31C10D2D"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The university should deploy a </w:t>
      </w:r>
      <w:r w:rsidRPr="00F570A1">
        <w:rPr>
          <w:rFonts w:ascii="Times New Roman" w:hAnsi="Times New Roman" w:cs="Times New Roman"/>
          <w:b/>
          <w:bCs/>
        </w:rPr>
        <w:t>centrally managed Wi-Fi 6/6E wireless network</w:t>
      </w:r>
      <w:r w:rsidRPr="00F570A1">
        <w:rPr>
          <w:rFonts w:ascii="Times New Roman" w:hAnsi="Times New Roman" w:cs="Times New Roman"/>
        </w:rPr>
        <w:t xml:space="preserve">, with Access Points strategically placed according to </w:t>
      </w:r>
      <w:r w:rsidRPr="00F570A1">
        <w:rPr>
          <w:rFonts w:ascii="Times New Roman" w:hAnsi="Times New Roman" w:cs="Times New Roman"/>
          <w:b/>
          <w:bCs/>
        </w:rPr>
        <w:t>student density and traffic requirements rather than simply distributing them equally across the campus</w:t>
      </w:r>
      <w:r w:rsidRPr="00F570A1">
        <w:rPr>
          <w:rFonts w:ascii="Times New Roman" w:hAnsi="Times New Roman" w:cs="Times New Roman"/>
        </w:rPr>
        <w:t>.</w:t>
      </w:r>
    </w:p>
    <w:p w14:paraId="562336E3" w14:textId="77777777" w:rsidR="00F570A1" w:rsidRPr="00F570A1" w:rsidRDefault="00F570A1" w:rsidP="00F570A1">
      <w:pPr>
        <w:rPr>
          <w:rFonts w:ascii="Times New Roman" w:hAnsi="Times New Roman" w:cs="Times New Roman"/>
        </w:rPr>
      </w:pPr>
      <w:r w:rsidRPr="00F570A1">
        <w:rPr>
          <w:rFonts w:ascii="Times New Roman" w:hAnsi="Times New Roman" w:cs="Times New Roman"/>
          <w:b/>
          <w:bCs/>
        </w:rPr>
        <w:lastRenderedPageBreak/>
        <w:t>5 GHz should be the primary band</w:t>
      </w:r>
      <w:r w:rsidRPr="00F570A1">
        <w:rPr>
          <w:rFonts w:ascii="Times New Roman" w:hAnsi="Times New Roman" w:cs="Times New Roman"/>
        </w:rPr>
        <w:t xml:space="preserve"> for high-speed student traffic, while </w:t>
      </w:r>
      <w:r w:rsidRPr="00F570A1">
        <w:rPr>
          <w:rFonts w:ascii="Times New Roman" w:hAnsi="Times New Roman" w:cs="Times New Roman"/>
          <w:b/>
          <w:bCs/>
        </w:rPr>
        <w:t>2.4 GHz</w:t>
      </w:r>
      <w:r w:rsidRPr="00F570A1">
        <w:rPr>
          <w:rFonts w:ascii="Times New Roman" w:hAnsi="Times New Roman" w:cs="Times New Roman"/>
        </w:rPr>
        <w:t xml:space="preserve"> should support longer-range and legacy devices. </w:t>
      </w:r>
      <w:r w:rsidRPr="00F570A1">
        <w:rPr>
          <w:rFonts w:ascii="Times New Roman" w:hAnsi="Times New Roman" w:cs="Times New Roman"/>
          <w:b/>
          <w:bCs/>
        </w:rPr>
        <w:t>6 GHz</w:t>
      </w:r>
      <w:r w:rsidRPr="00F570A1">
        <w:rPr>
          <w:rFonts w:ascii="Times New Roman" w:hAnsi="Times New Roman" w:cs="Times New Roman"/>
        </w:rPr>
        <w:t xml:space="preserve"> can be introduced in high-density areas for compatible devices.</w:t>
      </w:r>
    </w:p>
    <w:p w14:paraId="1FFD7D81"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To minimize interference, the university should use </w:t>
      </w:r>
      <w:r w:rsidRPr="00F570A1">
        <w:rPr>
          <w:rFonts w:ascii="Times New Roman" w:hAnsi="Times New Roman" w:cs="Times New Roman"/>
          <w:b/>
          <w:bCs/>
        </w:rPr>
        <w:t>proper channel planning, transmit-power control, and centralized RF management</w:t>
      </w:r>
      <w:r w:rsidRPr="00F570A1">
        <w:rPr>
          <w:rFonts w:ascii="Times New Roman" w:hAnsi="Times New Roman" w:cs="Times New Roman"/>
        </w:rPr>
        <w:t>.</w:t>
      </w:r>
    </w:p>
    <w:p w14:paraId="5AC48BF0"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For security, </w:t>
      </w:r>
      <w:r w:rsidRPr="00F570A1">
        <w:rPr>
          <w:rFonts w:ascii="Times New Roman" w:hAnsi="Times New Roman" w:cs="Times New Roman"/>
          <w:b/>
          <w:bCs/>
        </w:rPr>
        <w:t>WPA3-Enterprise with 802.1X and RADIUS authentication</w:t>
      </w:r>
      <w:r w:rsidRPr="00F570A1">
        <w:rPr>
          <w:rFonts w:ascii="Times New Roman" w:hAnsi="Times New Roman" w:cs="Times New Roman"/>
        </w:rPr>
        <w:t xml:space="preserve"> should be used. VLANs should separate students, faculty, administrative staff, guests, and network management.</w:t>
      </w:r>
    </w:p>
    <w:p w14:paraId="41395A5E"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The limited AP budget should be handled through </w:t>
      </w:r>
      <w:r w:rsidRPr="00F570A1">
        <w:rPr>
          <w:rFonts w:ascii="Times New Roman" w:hAnsi="Times New Roman" w:cs="Times New Roman"/>
          <w:b/>
          <w:bCs/>
        </w:rPr>
        <w:t>capacity-based AP placement</w:t>
      </w:r>
      <w:r w:rsidRPr="00F570A1">
        <w:rPr>
          <w:rFonts w:ascii="Times New Roman" w:hAnsi="Times New Roman" w:cs="Times New Roman"/>
        </w:rPr>
        <w:t>, giving more AP capacity to libraries, laboratories, classrooms, and hostels with high user density while avoiding unnecessary APs in low-demand areas.</w:t>
      </w:r>
    </w:p>
    <w:p w14:paraId="504C9C5E"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Overall Solution</w:t>
      </w:r>
    </w:p>
    <w:p w14:paraId="2617A249"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High User Density</w:t>
      </w:r>
    </w:p>
    <w:p w14:paraId="73B97FB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2E658E56"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Wi-Fi 6/6E</w:t>
      </w:r>
    </w:p>
    <w:p w14:paraId="091240A7"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1C46FE1E"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Strategic AP Placement</w:t>
      </w:r>
    </w:p>
    <w:p w14:paraId="6A8F8842"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1F6B3122"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5 GHz / 6 GHz Priority</w:t>
      </w:r>
    </w:p>
    <w:p w14:paraId="6E48A111"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7358007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Channel &amp; Power Management</w:t>
      </w:r>
    </w:p>
    <w:p w14:paraId="12168F4E"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06844E20"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WPA3-Enterprise + 802.1X + RADIUS</w:t>
      </w:r>
    </w:p>
    <w:p w14:paraId="1CB5CA3D"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051C4AE0"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VLAN Segmentation</w:t>
      </w:r>
    </w:p>
    <w:p w14:paraId="29711625"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 xml:space="preserve">       ↓</w:t>
      </w:r>
    </w:p>
    <w:p w14:paraId="726B47B4" w14:textId="77777777" w:rsidR="00F570A1" w:rsidRPr="00F570A1" w:rsidRDefault="00F570A1" w:rsidP="00F570A1">
      <w:pPr>
        <w:rPr>
          <w:rFonts w:ascii="Times New Roman" w:hAnsi="Times New Roman" w:cs="Times New Roman"/>
        </w:rPr>
      </w:pPr>
      <w:r w:rsidRPr="00F570A1">
        <w:rPr>
          <w:rFonts w:ascii="Times New Roman" w:hAnsi="Times New Roman" w:cs="Times New Roman"/>
        </w:rPr>
        <w:t>Secure + Reliable Campus Wi-Fi</w:t>
      </w:r>
    </w:p>
    <w:p w14:paraId="18AAC26C" w14:textId="77777777" w:rsidR="00F570A1" w:rsidRPr="00F570A1" w:rsidRDefault="00F570A1" w:rsidP="00F570A1">
      <w:pPr>
        <w:rPr>
          <w:rFonts w:ascii="Times New Roman" w:hAnsi="Times New Roman" w:cs="Times New Roman"/>
          <w:b/>
          <w:bCs/>
        </w:rPr>
      </w:pPr>
      <w:r w:rsidRPr="00F570A1">
        <w:rPr>
          <w:rFonts w:ascii="Times New Roman" w:hAnsi="Times New Roman" w:cs="Times New Roman"/>
          <w:b/>
          <w:bCs/>
        </w:rPr>
        <w:t>Conclusion</w:t>
      </w:r>
    </w:p>
    <w:p w14:paraId="69F170CA" w14:textId="77777777" w:rsidR="00F570A1" w:rsidRPr="00195B7B" w:rsidRDefault="00F570A1" w:rsidP="00F570A1">
      <w:pPr>
        <w:rPr>
          <w:rFonts w:ascii="Times New Roman" w:hAnsi="Times New Roman" w:cs="Times New Roman"/>
        </w:rPr>
      </w:pPr>
      <w:r w:rsidRPr="00195B7B">
        <w:rPr>
          <w:rFonts w:ascii="Times New Roman" w:hAnsi="Times New Roman" w:cs="Times New Roman"/>
        </w:rPr>
        <w:t>This solution provides the best balance between coverage, performance, security, and cost. Instead of simply deploying a large number of APs, the university uses intelligent placement and centralized management to maximize the capacity of each AP. High-density areas receive more wireless capacity, interference is controlled through frequency and power management, and WPA3-Enterprise with RADIUS provides secure individual authentication.</w:t>
      </w:r>
    </w:p>
    <w:p w14:paraId="6E80E121" w14:textId="77777777" w:rsidR="00F570A1" w:rsidRDefault="00F570A1" w:rsidP="00F570A1">
      <w:pPr>
        <w:rPr>
          <w:rFonts w:ascii="Times New Roman" w:hAnsi="Times New Roman" w:cs="Times New Roman"/>
        </w:rPr>
      </w:pPr>
      <w:r w:rsidRPr="00195B7B">
        <w:rPr>
          <w:rFonts w:ascii="Times New Roman" w:hAnsi="Times New Roman" w:cs="Times New Roman"/>
        </w:rPr>
        <w:lastRenderedPageBreak/>
        <w:t>Therefore, the proposed design can efficiently support more than 3,000 students while minimizing interference, maintaining secure access, controlling costs, and allowing future network expansion.</w:t>
      </w:r>
    </w:p>
    <w:p w14:paraId="0C14D6E7" w14:textId="77777777" w:rsidR="00195B7B" w:rsidRDefault="00195B7B" w:rsidP="00F570A1">
      <w:pPr>
        <w:rPr>
          <w:rFonts w:ascii="Times New Roman" w:hAnsi="Times New Roman" w:cs="Times New Roman"/>
        </w:rPr>
      </w:pPr>
    </w:p>
    <w:p w14:paraId="0802FA82" w14:textId="77777777" w:rsidR="00195B7B" w:rsidRPr="00195B7B" w:rsidRDefault="00195B7B" w:rsidP="00F570A1">
      <w:pPr>
        <w:rPr>
          <w:rFonts w:ascii="Times New Roman" w:hAnsi="Times New Roman" w:cs="Times New Roman"/>
        </w:rPr>
      </w:pPr>
    </w:p>
    <w:p w14:paraId="6AF2E911" w14:textId="0292BE48" w:rsidR="00195B7B" w:rsidRPr="00195B7B" w:rsidRDefault="00195B7B" w:rsidP="00195B7B">
      <w:pPr>
        <w:rPr>
          <w:rFonts w:ascii="Times New Roman" w:hAnsi="Times New Roman" w:cs="Times New Roman"/>
          <w:b/>
          <w:bCs/>
        </w:rPr>
      </w:pPr>
      <w:r>
        <w:rPr>
          <w:rFonts w:ascii="Times New Roman" w:hAnsi="Times New Roman" w:cs="Times New Roman"/>
          <w:b/>
          <w:bCs/>
        </w:rPr>
        <w:t xml:space="preserve">3. </w:t>
      </w:r>
      <w:r w:rsidRPr="00195B7B">
        <w:rPr>
          <w:rFonts w:ascii="Times New Roman" w:hAnsi="Times New Roman" w:cs="Times New Roman"/>
          <w:b/>
          <w:bCs/>
        </w:rPr>
        <w:t>Constraint-Based Problem Solving: Secure Network Architecture for a Financial Institution</w:t>
      </w:r>
    </w:p>
    <w:p w14:paraId="03E4343B"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1. Problem Identification</w:t>
      </w:r>
    </w:p>
    <w:p w14:paraId="64B4631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A financial institution handles </w:t>
      </w:r>
      <w:r w:rsidRPr="00195B7B">
        <w:rPr>
          <w:rFonts w:ascii="Times New Roman" w:hAnsi="Times New Roman" w:cs="Times New Roman"/>
          <w:b/>
          <w:bCs/>
        </w:rPr>
        <w:t>highly sensitive customer and banking information</w:t>
      </w:r>
      <w:r w:rsidRPr="00195B7B">
        <w:rPr>
          <w:rFonts w:ascii="Times New Roman" w:hAnsi="Times New Roman" w:cs="Times New Roman"/>
        </w:rPr>
        <w:t>, so its internal network must provide strong protection against unauthorized access, malware, data breaches, and internal threats.</w:t>
      </w:r>
    </w:p>
    <w:p w14:paraId="774986B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At the same time, employees must be able to access:</w:t>
      </w:r>
    </w:p>
    <w:p w14:paraId="5AC34C17" w14:textId="77777777" w:rsidR="00195B7B" w:rsidRPr="00195B7B" w:rsidRDefault="00195B7B" w:rsidP="00195B7B">
      <w:pPr>
        <w:numPr>
          <w:ilvl w:val="0"/>
          <w:numId w:val="12"/>
        </w:numPr>
        <w:rPr>
          <w:rFonts w:ascii="Times New Roman" w:hAnsi="Times New Roman" w:cs="Times New Roman"/>
        </w:rPr>
      </w:pPr>
      <w:r w:rsidRPr="00195B7B">
        <w:rPr>
          <w:rFonts w:ascii="Times New Roman" w:hAnsi="Times New Roman" w:cs="Times New Roman"/>
        </w:rPr>
        <w:t xml:space="preserve">Sensitive customer information </w:t>
      </w:r>
    </w:p>
    <w:p w14:paraId="114AEE31" w14:textId="77777777" w:rsidR="00195B7B" w:rsidRPr="00195B7B" w:rsidRDefault="00195B7B" w:rsidP="00195B7B">
      <w:pPr>
        <w:numPr>
          <w:ilvl w:val="0"/>
          <w:numId w:val="12"/>
        </w:numPr>
        <w:rPr>
          <w:rFonts w:ascii="Times New Roman" w:hAnsi="Times New Roman" w:cs="Times New Roman"/>
        </w:rPr>
      </w:pPr>
      <w:r w:rsidRPr="00195B7B">
        <w:rPr>
          <w:rFonts w:ascii="Times New Roman" w:hAnsi="Times New Roman" w:cs="Times New Roman"/>
        </w:rPr>
        <w:t xml:space="preserve">Online banking services </w:t>
      </w:r>
    </w:p>
    <w:p w14:paraId="02A08D7E" w14:textId="77777777" w:rsidR="00195B7B" w:rsidRPr="00195B7B" w:rsidRDefault="00195B7B" w:rsidP="00195B7B">
      <w:pPr>
        <w:numPr>
          <w:ilvl w:val="0"/>
          <w:numId w:val="12"/>
        </w:numPr>
        <w:rPr>
          <w:rFonts w:ascii="Times New Roman" w:hAnsi="Times New Roman" w:cs="Times New Roman"/>
        </w:rPr>
      </w:pPr>
      <w:r w:rsidRPr="00195B7B">
        <w:rPr>
          <w:rFonts w:ascii="Times New Roman" w:hAnsi="Times New Roman" w:cs="Times New Roman"/>
        </w:rPr>
        <w:t xml:space="preserve">Internal business applications </w:t>
      </w:r>
    </w:p>
    <w:p w14:paraId="6460DD62" w14:textId="77777777" w:rsidR="00195B7B" w:rsidRPr="00195B7B" w:rsidRDefault="00195B7B" w:rsidP="00195B7B">
      <w:pPr>
        <w:numPr>
          <w:ilvl w:val="0"/>
          <w:numId w:val="12"/>
        </w:numPr>
        <w:rPr>
          <w:rFonts w:ascii="Times New Roman" w:hAnsi="Times New Roman" w:cs="Times New Roman"/>
        </w:rPr>
      </w:pPr>
      <w:r w:rsidRPr="00195B7B">
        <w:rPr>
          <w:rFonts w:ascii="Times New Roman" w:hAnsi="Times New Roman" w:cs="Times New Roman"/>
        </w:rPr>
        <w:t xml:space="preserve">Cloud-based services </w:t>
      </w:r>
    </w:p>
    <w:p w14:paraId="7319E4C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The organization also has four major constraints:</w:t>
      </w:r>
    </w:p>
    <w:p w14:paraId="436B620A" w14:textId="77777777" w:rsidR="00195B7B" w:rsidRPr="00195B7B" w:rsidRDefault="00195B7B" w:rsidP="00195B7B">
      <w:pPr>
        <w:numPr>
          <w:ilvl w:val="0"/>
          <w:numId w:val="13"/>
        </w:numPr>
        <w:rPr>
          <w:rFonts w:ascii="Times New Roman" w:hAnsi="Times New Roman" w:cs="Times New Roman"/>
        </w:rPr>
      </w:pPr>
      <w:r w:rsidRPr="00195B7B">
        <w:rPr>
          <w:rFonts w:ascii="Times New Roman" w:hAnsi="Times New Roman" w:cs="Times New Roman"/>
          <w:b/>
          <w:bCs/>
        </w:rPr>
        <w:t>High security</w:t>
      </w:r>
      <w:r w:rsidRPr="00195B7B">
        <w:rPr>
          <w:rFonts w:ascii="Times New Roman" w:hAnsi="Times New Roman" w:cs="Times New Roman"/>
        </w:rPr>
        <w:t xml:space="preserve"> – customer and financial data must be protected. </w:t>
      </w:r>
    </w:p>
    <w:p w14:paraId="099D0442" w14:textId="77777777" w:rsidR="00195B7B" w:rsidRPr="00195B7B" w:rsidRDefault="00195B7B" w:rsidP="00195B7B">
      <w:pPr>
        <w:numPr>
          <w:ilvl w:val="0"/>
          <w:numId w:val="13"/>
        </w:numPr>
        <w:rPr>
          <w:rFonts w:ascii="Times New Roman" w:hAnsi="Times New Roman" w:cs="Times New Roman"/>
        </w:rPr>
      </w:pPr>
      <w:r w:rsidRPr="00195B7B">
        <w:rPr>
          <w:rFonts w:ascii="Times New Roman" w:hAnsi="Times New Roman" w:cs="Times New Roman"/>
          <w:b/>
          <w:bCs/>
        </w:rPr>
        <w:t>High performance</w:t>
      </w:r>
      <w:r w:rsidRPr="00195B7B">
        <w:rPr>
          <w:rFonts w:ascii="Times New Roman" w:hAnsi="Times New Roman" w:cs="Times New Roman"/>
        </w:rPr>
        <w:t xml:space="preserve"> – security controls should not significantly slow down business applications. </w:t>
      </w:r>
    </w:p>
    <w:p w14:paraId="67B91DA8" w14:textId="77777777" w:rsidR="00195B7B" w:rsidRPr="00195B7B" w:rsidRDefault="00195B7B" w:rsidP="00195B7B">
      <w:pPr>
        <w:numPr>
          <w:ilvl w:val="0"/>
          <w:numId w:val="13"/>
        </w:numPr>
        <w:rPr>
          <w:rFonts w:ascii="Times New Roman" w:hAnsi="Times New Roman" w:cs="Times New Roman"/>
        </w:rPr>
      </w:pPr>
      <w:r w:rsidRPr="00195B7B">
        <w:rPr>
          <w:rFonts w:ascii="Times New Roman" w:hAnsi="Times New Roman" w:cs="Times New Roman"/>
          <w:b/>
          <w:bCs/>
        </w:rPr>
        <w:t>Compliance</w:t>
      </w:r>
      <w:r w:rsidRPr="00195B7B">
        <w:rPr>
          <w:rFonts w:ascii="Times New Roman" w:hAnsi="Times New Roman" w:cs="Times New Roman"/>
        </w:rPr>
        <w:t xml:space="preserve"> – strict security policies and auditing requirements must be satisfied. </w:t>
      </w:r>
    </w:p>
    <w:p w14:paraId="43B3B363" w14:textId="77777777" w:rsidR="00195B7B" w:rsidRPr="00195B7B" w:rsidRDefault="00195B7B" w:rsidP="00195B7B">
      <w:pPr>
        <w:numPr>
          <w:ilvl w:val="0"/>
          <w:numId w:val="13"/>
        </w:numPr>
        <w:rPr>
          <w:rFonts w:ascii="Times New Roman" w:hAnsi="Times New Roman" w:cs="Times New Roman"/>
        </w:rPr>
      </w:pPr>
      <w:r w:rsidRPr="00195B7B">
        <w:rPr>
          <w:rFonts w:ascii="Times New Roman" w:hAnsi="Times New Roman" w:cs="Times New Roman"/>
          <w:b/>
          <w:bCs/>
        </w:rPr>
        <w:t>Limited budget</w:t>
      </w:r>
      <w:r w:rsidRPr="00195B7B">
        <w:rPr>
          <w:rFonts w:ascii="Times New Roman" w:hAnsi="Times New Roman" w:cs="Times New Roman"/>
        </w:rPr>
        <w:t xml:space="preserve"> – security should be improved without unnecessary infrastructure and operational costs. </w:t>
      </w:r>
    </w:p>
    <w:p w14:paraId="5FF5B26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Therefore, the objective is to create a </w:t>
      </w:r>
      <w:proofErr w:type="spellStart"/>
      <w:r w:rsidRPr="00195B7B">
        <w:rPr>
          <w:rFonts w:ascii="Times New Roman" w:hAnsi="Times New Roman" w:cs="Times New Roman"/>
        </w:rPr>
        <w:t>defense</w:t>
      </w:r>
      <w:proofErr w:type="spellEnd"/>
      <w:r w:rsidRPr="00195B7B">
        <w:rPr>
          <w:rFonts w:ascii="Times New Roman" w:hAnsi="Times New Roman" w:cs="Times New Roman"/>
        </w:rPr>
        <w:t>-in-depth architecture that separates critical resources, authenticates users strongly, detects attacks, and controls traffic efficiently.</w:t>
      </w:r>
    </w:p>
    <w:p w14:paraId="6FC9362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pict w14:anchorId="007B57E7">
          <v:rect id="_x0000_i1281" style="width:0;height:1.5pt" o:hralign="center" o:hrstd="t" o:hr="t" fillcolor="#a0a0a0" stroked="f"/>
        </w:pict>
      </w:r>
    </w:p>
    <w:p w14:paraId="152EC312"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2. Recommended Secure Network Architecture</w:t>
      </w:r>
    </w:p>
    <w:p w14:paraId="3DFE41D0"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A segmented, firewall-protected and centrally monitored architecture is recommended.</w:t>
      </w:r>
    </w:p>
    <w:p w14:paraId="5E2F8BD9"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Internet</w:t>
      </w:r>
    </w:p>
    <w:p w14:paraId="6114E20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792F99A7"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[Edge Firewall]</w:t>
      </w:r>
    </w:p>
    <w:p w14:paraId="32269295"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0CD21BC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lastRenderedPageBreak/>
        <w:t xml:space="preserve">                    [DMZ / Public Zone]</w:t>
      </w:r>
    </w:p>
    <w:p w14:paraId="7381276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3CD10FB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[Web / Banking Application Servers]</w:t>
      </w:r>
    </w:p>
    <w:p w14:paraId="3B544747"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2B3F554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[Internal Firewall]</w:t>
      </w:r>
    </w:p>
    <w:p w14:paraId="37B80AA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2A7E159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[Core Switch]</w:t>
      </w:r>
    </w:p>
    <w:p w14:paraId="420F290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5AA5F65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2BE7562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                   ↓                   ↓</w:t>
      </w:r>
    </w:p>
    <w:p w14:paraId="64E19A2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[Employee </w:t>
      </w:r>
      <w:proofErr w:type="gramStart"/>
      <w:r w:rsidRPr="00195B7B">
        <w:rPr>
          <w:rFonts w:ascii="Times New Roman" w:hAnsi="Times New Roman" w:cs="Times New Roman"/>
        </w:rPr>
        <w:t xml:space="preserve">VLAN]   </w:t>
      </w:r>
      <w:proofErr w:type="gramEnd"/>
      <w:r w:rsidRPr="00195B7B">
        <w:rPr>
          <w:rFonts w:ascii="Times New Roman" w:hAnsi="Times New Roman" w:cs="Times New Roman"/>
        </w:rPr>
        <w:t xml:space="preserve">  [Customer Data </w:t>
      </w:r>
      <w:proofErr w:type="gramStart"/>
      <w:r w:rsidRPr="00195B7B">
        <w:rPr>
          <w:rFonts w:ascii="Times New Roman" w:hAnsi="Times New Roman" w:cs="Times New Roman"/>
        </w:rPr>
        <w:t xml:space="preserve">VLAN]   </w:t>
      </w:r>
      <w:proofErr w:type="gramEnd"/>
      <w:r w:rsidRPr="00195B7B">
        <w:rPr>
          <w:rFonts w:ascii="Times New Roman" w:hAnsi="Times New Roman" w:cs="Times New Roman"/>
        </w:rPr>
        <w:t>[Management VLAN]</w:t>
      </w:r>
    </w:p>
    <w:p w14:paraId="3DE448B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                   ↓                   ↓</w:t>
      </w:r>
    </w:p>
    <w:p w14:paraId="79C5D62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Employee PCs        Database Servers      IT Administrators</w:t>
      </w:r>
    </w:p>
    <w:p w14:paraId="35B4F81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                   ↓</w:t>
      </w:r>
    </w:p>
    <w:p w14:paraId="7A9F9D6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[IDS/</w:t>
      </w:r>
      <w:proofErr w:type="gramStart"/>
      <w:r w:rsidRPr="00195B7B">
        <w:rPr>
          <w:rFonts w:ascii="Times New Roman" w:hAnsi="Times New Roman" w:cs="Times New Roman"/>
        </w:rPr>
        <w:t xml:space="preserve">IPS]   </w:t>
      </w:r>
      <w:proofErr w:type="gramEnd"/>
      <w:r w:rsidRPr="00195B7B">
        <w:rPr>
          <w:rFonts w:ascii="Times New Roman" w:hAnsi="Times New Roman" w:cs="Times New Roman"/>
        </w:rPr>
        <w:t xml:space="preserve"> </w:t>
      </w:r>
      <w:proofErr w:type="gramStart"/>
      <w:r w:rsidRPr="00195B7B">
        <w:rPr>
          <w:rFonts w:ascii="Times New Roman" w:hAnsi="Times New Roman" w:cs="Times New Roman"/>
        </w:rPr>
        <w:t xml:space="preserve">   [</w:t>
      </w:r>
      <w:proofErr w:type="gramEnd"/>
      <w:r w:rsidRPr="00195B7B">
        <w:rPr>
          <w:rFonts w:ascii="Times New Roman" w:hAnsi="Times New Roman" w:cs="Times New Roman"/>
        </w:rPr>
        <w:t>IDS/IPS]</w:t>
      </w:r>
    </w:p>
    <w:p w14:paraId="5866074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                   ↓</w:t>
      </w:r>
    </w:p>
    <w:p w14:paraId="5D31214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[SIEM / Central Monitoring]</w:t>
      </w:r>
    </w:p>
    <w:p w14:paraId="40D58FE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The architecture follows the principle:</w:t>
      </w:r>
    </w:p>
    <w:p w14:paraId="5BFD9FB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"Users should receive only the access they need, and critical systems should never be directly exposed to untrusted networks."</w:t>
      </w:r>
    </w:p>
    <w:p w14:paraId="2BE484A0"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pict w14:anchorId="16E7FADC">
          <v:rect id="_x0000_i1282" style="width:0;height:1.5pt" o:hralign="center" o:hrstd="t" o:hr="t" fillcolor="#a0a0a0" stroked="f"/>
        </w:pict>
      </w:r>
    </w:p>
    <w:p w14:paraId="78C0A57E"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3. Network Segmentation</w:t>
      </w:r>
    </w:p>
    <w:p w14:paraId="1199DBE5"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Network segmentation is one of the most important security controls.</w:t>
      </w:r>
    </w:p>
    <w:p w14:paraId="5695A340"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Instead of placing every device and server in a single network, the organization should create separate </w:t>
      </w:r>
      <w:r w:rsidRPr="00195B7B">
        <w:rPr>
          <w:rFonts w:ascii="Times New Roman" w:hAnsi="Times New Roman" w:cs="Times New Roman"/>
          <w:b/>
          <w:bCs/>
        </w:rPr>
        <w:t>VLANs/security zones</w:t>
      </w:r>
      <w:r w:rsidRPr="00195B7B">
        <w:rPr>
          <w:rFonts w:ascii="Times New Roman" w:hAnsi="Times New Roman" w:cs="Times New Roman"/>
        </w:rPr>
        <w:t>.</w:t>
      </w:r>
    </w:p>
    <w:p w14:paraId="45A4BDE5"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Recommended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3173"/>
        <w:gridCol w:w="1548"/>
      </w:tblGrid>
      <w:tr w:rsidR="00195B7B" w:rsidRPr="00195B7B" w14:paraId="7A979ADA" w14:textId="77777777">
        <w:trPr>
          <w:tblHeader/>
          <w:tblCellSpacing w:w="15" w:type="dxa"/>
        </w:trPr>
        <w:tc>
          <w:tcPr>
            <w:tcW w:w="0" w:type="auto"/>
            <w:vAlign w:val="center"/>
            <w:hideMark/>
          </w:tcPr>
          <w:p w14:paraId="5C15C664"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Segment</w:t>
            </w:r>
          </w:p>
        </w:tc>
        <w:tc>
          <w:tcPr>
            <w:tcW w:w="0" w:type="auto"/>
            <w:vAlign w:val="center"/>
            <w:hideMark/>
          </w:tcPr>
          <w:p w14:paraId="4A68E01D"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Purpose</w:t>
            </w:r>
          </w:p>
        </w:tc>
        <w:tc>
          <w:tcPr>
            <w:tcW w:w="0" w:type="auto"/>
            <w:vAlign w:val="center"/>
            <w:hideMark/>
          </w:tcPr>
          <w:p w14:paraId="346AA70E"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Security Level</w:t>
            </w:r>
          </w:p>
        </w:tc>
      </w:tr>
      <w:tr w:rsidR="00195B7B" w:rsidRPr="00195B7B" w14:paraId="014A83F4" w14:textId="77777777">
        <w:trPr>
          <w:tblCellSpacing w:w="15" w:type="dxa"/>
        </w:trPr>
        <w:tc>
          <w:tcPr>
            <w:tcW w:w="0" w:type="auto"/>
            <w:vAlign w:val="center"/>
            <w:hideMark/>
          </w:tcPr>
          <w:p w14:paraId="251C841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Employee VLAN</w:t>
            </w:r>
          </w:p>
        </w:tc>
        <w:tc>
          <w:tcPr>
            <w:tcW w:w="0" w:type="auto"/>
            <w:vAlign w:val="center"/>
            <w:hideMark/>
          </w:tcPr>
          <w:p w14:paraId="52038F8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Employee computers</w:t>
            </w:r>
          </w:p>
        </w:tc>
        <w:tc>
          <w:tcPr>
            <w:tcW w:w="0" w:type="auto"/>
            <w:vAlign w:val="center"/>
            <w:hideMark/>
          </w:tcPr>
          <w:p w14:paraId="6DA580C9"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Medium</w:t>
            </w:r>
          </w:p>
        </w:tc>
      </w:tr>
      <w:tr w:rsidR="00195B7B" w:rsidRPr="00195B7B" w14:paraId="28438D46" w14:textId="77777777">
        <w:trPr>
          <w:tblCellSpacing w:w="15" w:type="dxa"/>
        </w:trPr>
        <w:tc>
          <w:tcPr>
            <w:tcW w:w="0" w:type="auto"/>
            <w:vAlign w:val="center"/>
            <w:hideMark/>
          </w:tcPr>
          <w:p w14:paraId="22B4CE8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Customer Data VLAN</w:t>
            </w:r>
          </w:p>
        </w:tc>
        <w:tc>
          <w:tcPr>
            <w:tcW w:w="0" w:type="auto"/>
            <w:vAlign w:val="center"/>
            <w:hideMark/>
          </w:tcPr>
          <w:p w14:paraId="0D63F54D"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Sensitive customer databases</w:t>
            </w:r>
          </w:p>
        </w:tc>
        <w:tc>
          <w:tcPr>
            <w:tcW w:w="0" w:type="auto"/>
            <w:vAlign w:val="center"/>
            <w:hideMark/>
          </w:tcPr>
          <w:p w14:paraId="4EC64B4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Very High</w:t>
            </w:r>
          </w:p>
        </w:tc>
      </w:tr>
      <w:tr w:rsidR="00195B7B" w:rsidRPr="00195B7B" w14:paraId="44C5E3D3" w14:textId="77777777">
        <w:trPr>
          <w:tblCellSpacing w:w="15" w:type="dxa"/>
        </w:trPr>
        <w:tc>
          <w:tcPr>
            <w:tcW w:w="0" w:type="auto"/>
            <w:vAlign w:val="center"/>
            <w:hideMark/>
          </w:tcPr>
          <w:p w14:paraId="428F6C6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lastRenderedPageBreak/>
              <w:t>Banking Application VLAN</w:t>
            </w:r>
          </w:p>
        </w:tc>
        <w:tc>
          <w:tcPr>
            <w:tcW w:w="0" w:type="auto"/>
            <w:vAlign w:val="center"/>
            <w:hideMark/>
          </w:tcPr>
          <w:p w14:paraId="133D96B0"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Banking applications</w:t>
            </w:r>
          </w:p>
        </w:tc>
        <w:tc>
          <w:tcPr>
            <w:tcW w:w="0" w:type="auto"/>
            <w:vAlign w:val="center"/>
            <w:hideMark/>
          </w:tcPr>
          <w:p w14:paraId="3CCAA26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Very High</w:t>
            </w:r>
          </w:p>
        </w:tc>
      </w:tr>
      <w:tr w:rsidR="00195B7B" w:rsidRPr="00195B7B" w14:paraId="5A6A9FC5" w14:textId="77777777">
        <w:trPr>
          <w:tblCellSpacing w:w="15" w:type="dxa"/>
        </w:trPr>
        <w:tc>
          <w:tcPr>
            <w:tcW w:w="0" w:type="auto"/>
            <w:vAlign w:val="center"/>
            <w:hideMark/>
          </w:tcPr>
          <w:p w14:paraId="76C1E047"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DMZ</w:t>
            </w:r>
          </w:p>
        </w:tc>
        <w:tc>
          <w:tcPr>
            <w:tcW w:w="0" w:type="auto"/>
            <w:vAlign w:val="center"/>
            <w:hideMark/>
          </w:tcPr>
          <w:p w14:paraId="06C600B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Public-facing services</w:t>
            </w:r>
          </w:p>
        </w:tc>
        <w:tc>
          <w:tcPr>
            <w:tcW w:w="0" w:type="auto"/>
            <w:vAlign w:val="center"/>
            <w:hideMark/>
          </w:tcPr>
          <w:p w14:paraId="7515A51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High</w:t>
            </w:r>
          </w:p>
        </w:tc>
      </w:tr>
      <w:tr w:rsidR="00195B7B" w:rsidRPr="00195B7B" w14:paraId="275178AA" w14:textId="77777777">
        <w:trPr>
          <w:tblCellSpacing w:w="15" w:type="dxa"/>
        </w:trPr>
        <w:tc>
          <w:tcPr>
            <w:tcW w:w="0" w:type="auto"/>
            <w:vAlign w:val="center"/>
            <w:hideMark/>
          </w:tcPr>
          <w:p w14:paraId="478028B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Guest VLAN</w:t>
            </w:r>
          </w:p>
        </w:tc>
        <w:tc>
          <w:tcPr>
            <w:tcW w:w="0" w:type="auto"/>
            <w:vAlign w:val="center"/>
            <w:hideMark/>
          </w:tcPr>
          <w:p w14:paraId="1AA6369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Guest Internet access</w:t>
            </w:r>
          </w:p>
        </w:tc>
        <w:tc>
          <w:tcPr>
            <w:tcW w:w="0" w:type="auto"/>
            <w:vAlign w:val="center"/>
            <w:hideMark/>
          </w:tcPr>
          <w:p w14:paraId="7589175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Low</w:t>
            </w:r>
          </w:p>
        </w:tc>
      </w:tr>
      <w:tr w:rsidR="00195B7B" w:rsidRPr="00195B7B" w14:paraId="3F3B9538" w14:textId="77777777">
        <w:trPr>
          <w:tblCellSpacing w:w="15" w:type="dxa"/>
        </w:trPr>
        <w:tc>
          <w:tcPr>
            <w:tcW w:w="0" w:type="auto"/>
            <w:vAlign w:val="center"/>
            <w:hideMark/>
          </w:tcPr>
          <w:p w14:paraId="7B8EE899"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Management VLAN</w:t>
            </w:r>
          </w:p>
        </w:tc>
        <w:tc>
          <w:tcPr>
            <w:tcW w:w="0" w:type="auto"/>
            <w:vAlign w:val="center"/>
            <w:hideMark/>
          </w:tcPr>
          <w:p w14:paraId="347E236E"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Network/security administration</w:t>
            </w:r>
          </w:p>
        </w:tc>
        <w:tc>
          <w:tcPr>
            <w:tcW w:w="0" w:type="auto"/>
            <w:vAlign w:val="center"/>
            <w:hideMark/>
          </w:tcPr>
          <w:p w14:paraId="6621F186"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Very High</w:t>
            </w:r>
          </w:p>
        </w:tc>
      </w:tr>
    </w:tbl>
    <w:p w14:paraId="6BD862A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For example:</w:t>
      </w:r>
    </w:p>
    <w:p w14:paraId="674C99C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Employee Network</w:t>
      </w:r>
    </w:p>
    <w:p w14:paraId="00B502C0"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3B3738D9"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Employee VLAN</w:t>
      </w:r>
    </w:p>
    <w:p w14:paraId="508CA00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3DE4A8AD"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Firewall Policy</w:t>
      </w:r>
    </w:p>
    <w:p w14:paraId="0827D72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7B75D8FE"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Banking Application</w:t>
      </w:r>
    </w:p>
    <w:p w14:paraId="731282B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282D2C1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Customer Data VLAN</w:t>
      </w:r>
    </w:p>
    <w:p w14:paraId="6801ACE5"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An employee should not directly communicate with the database. Access should pass through authorized application services and firewall policies.</w:t>
      </w:r>
    </w:p>
    <w:p w14:paraId="2352CA06"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Why segmentation?</w:t>
      </w:r>
    </w:p>
    <w:p w14:paraId="3A1D132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If an employee computer becomes infected with malware, segmentation prevents the attacker from automatically reaching critical customer databases.</w:t>
      </w:r>
    </w:p>
    <w:p w14:paraId="0875C519"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pict w14:anchorId="5C8F7767">
          <v:rect id="_x0000_i1283" style="width:0;height:1.5pt" o:hralign="center" o:hrstd="t" o:hr="t" fillcolor="#a0a0a0" stroked="f"/>
        </w:pict>
      </w:r>
    </w:p>
    <w:p w14:paraId="29170D73"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4. Firewall Deployment</w:t>
      </w:r>
    </w:p>
    <w:p w14:paraId="746BC58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A multi-layer firewall architecture should be used.</w:t>
      </w:r>
    </w:p>
    <w:p w14:paraId="658684B7"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Perimeter Firewall</w:t>
      </w:r>
    </w:p>
    <w:p w14:paraId="749E603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The first firewall protects the organization from external Internet threats.</w:t>
      </w:r>
    </w:p>
    <w:p w14:paraId="7ADEAC05"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Internet</w:t>
      </w:r>
    </w:p>
    <w:p w14:paraId="4B7A2DE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2940F5E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Perimeter Firewall</w:t>
      </w:r>
    </w:p>
    <w:p w14:paraId="3C257A3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04CED379"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lastRenderedPageBreak/>
        <w:t>DMZ</w:t>
      </w:r>
    </w:p>
    <w:p w14:paraId="0D93789D"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Only required public services should be allowed through the perimeter firewall.</w:t>
      </w:r>
    </w:p>
    <w:p w14:paraId="6D86E697"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Internal Firewall</w:t>
      </w:r>
    </w:p>
    <w:p w14:paraId="6B491A9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A second firewall should separate the DMZ and employee networks from critical internal systems.</w:t>
      </w:r>
    </w:p>
    <w:p w14:paraId="6E8E679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DMZ</w:t>
      </w:r>
    </w:p>
    <w:p w14:paraId="68286650"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70EA0B4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Internal Firewall</w:t>
      </w:r>
    </w:p>
    <w:p w14:paraId="5DBF0160"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03A4996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Internal Network</w:t>
      </w:r>
    </w:p>
    <w:p w14:paraId="5C9E53A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40FCB0F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Customer Data</w:t>
      </w:r>
    </w:p>
    <w:p w14:paraId="391EF35D"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This provides </w:t>
      </w:r>
      <w:proofErr w:type="spellStart"/>
      <w:r w:rsidRPr="00195B7B">
        <w:rPr>
          <w:rFonts w:ascii="Times New Roman" w:hAnsi="Times New Roman" w:cs="Times New Roman"/>
        </w:rPr>
        <w:t>defense</w:t>
      </w:r>
      <w:proofErr w:type="spellEnd"/>
      <w:r w:rsidRPr="00195B7B">
        <w:rPr>
          <w:rFonts w:ascii="Times New Roman" w:hAnsi="Times New Roman" w:cs="Times New Roman"/>
        </w:rPr>
        <w:t xml:space="preserve"> in depth.</w:t>
      </w:r>
    </w:p>
    <w:p w14:paraId="736B109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Even if an attacker compromises a public-facing server, the internal firewall prevents unrestricted access to sensitive systems.</w:t>
      </w:r>
    </w:p>
    <w:p w14:paraId="6D699BC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pict w14:anchorId="06E49994">
          <v:rect id="_x0000_i1284" style="width:0;height:1.5pt" o:hralign="center" o:hrstd="t" o:hr="t" fillcolor="#a0a0a0" stroked="f"/>
        </w:pict>
      </w:r>
    </w:p>
    <w:p w14:paraId="078ABAA7"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5. Authentication Mechanism</w:t>
      </w:r>
    </w:p>
    <w:p w14:paraId="70274E8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The financial institution should use Multi-Factor Authentication (MFA) combined with 802.1X/RADIUS for controlled network access.</w:t>
      </w:r>
    </w:p>
    <w:p w14:paraId="2EFCF4F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Employee authentication</w:t>
      </w:r>
    </w:p>
    <w:p w14:paraId="394EE39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Employee</w:t>
      </w:r>
    </w:p>
    <w:p w14:paraId="227D668E"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3FD41B7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Username + Password</w:t>
      </w:r>
    </w:p>
    <w:p w14:paraId="472F9CA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089A3B8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MFA Verification</w:t>
      </w:r>
    </w:p>
    <w:p w14:paraId="1FEAFAC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14A41989"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RADIUS / Identity Server</w:t>
      </w:r>
    </w:p>
    <w:p w14:paraId="767463C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6A2590CD"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Access Granted</w:t>
      </w:r>
    </w:p>
    <w:p w14:paraId="3E3106E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lastRenderedPageBreak/>
        <w:t>MFA can use an authenticator application, hardware security key, or other approved second factor.</w:t>
      </w:r>
    </w:p>
    <w:p w14:paraId="79E1A99F"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Role-Based Access Control</w:t>
      </w:r>
    </w:p>
    <w:p w14:paraId="6135285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Employees should receive access according to their job role.</w:t>
      </w:r>
    </w:p>
    <w:p w14:paraId="4F590A30"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028"/>
      </w:tblGrid>
      <w:tr w:rsidR="00195B7B" w:rsidRPr="00195B7B" w14:paraId="6CE4BDA2" w14:textId="77777777">
        <w:trPr>
          <w:tblHeader/>
          <w:tblCellSpacing w:w="15" w:type="dxa"/>
        </w:trPr>
        <w:tc>
          <w:tcPr>
            <w:tcW w:w="0" w:type="auto"/>
            <w:vAlign w:val="center"/>
            <w:hideMark/>
          </w:tcPr>
          <w:p w14:paraId="25E8ADF4"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Role</w:t>
            </w:r>
          </w:p>
        </w:tc>
        <w:tc>
          <w:tcPr>
            <w:tcW w:w="0" w:type="auto"/>
            <w:vAlign w:val="center"/>
            <w:hideMark/>
          </w:tcPr>
          <w:p w14:paraId="6A662D4C"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Access</w:t>
            </w:r>
          </w:p>
        </w:tc>
      </w:tr>
      <w:tr w:rsidR="00195B7B" w:rsidRPr="00195B7B" w14:paraId="2DE1BDC4" w14:textId="77777777">
        <w:trPr>
          <w:tblCellSpacing w:w="15" w:type="dxa"/>
        </w:trPr>
        <w:tc>
          <w:tcPr>
            <w:tcW w:w="0" w:type="auto"/>
            <w:vAlign w:val="center"/>
            <w:hideMark/>
          </w:tcPr>
          <w:p w14:paraId="1E4BE7D0"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Customer Service</w:t>
            </w:r>
          </w:p>
        </w:tc>
        <w:tc>
          <w:tcPr>
            <w:tcW w:w="0" w:type="auto"/>
            <w:vAlign w:val="center"/>
            <w:hideMark/>
          </w:tcPr>
          <w:p w14:paraId="6108E90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Customer records required for their work</w:t>
            </w:r>
          </w:p>
        </w:tc>
      </w:tr>
      <w:tr w:rsidR="00195B7B" w:rsidRPr="00195B7B" w14:paraId="502791A0" w14:textId="77777777">
        <w:trPr>
          <w:tblCellSpacing w:w="15" w:type="dxa"/>
        </w:trPr>
        <w:tc>
          <w:tcPr>
            <w:tcW w:w="0" w:type="auto"/>
            <w:vAlign w:val="center"/>
            <w:hideMark/>
          </w:tcPr>
          <w:p w14:paraId="4839CF76"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Finance Staff</w:t>
            </w:r>
          </w:p>
        </w:tc>
        <w:tc>
          <w:tcPr>
            <w:tcW w:w="0" w:type="auto"/>
            <w:vAlign w:val="center"/>
            <w:hideMark/>
          </w:tcPr>
          <w:p w14:paraId="6CD8B1BD"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Financial applications</w:t>
            </w:r>
          </w:p>
        </w:tc>
      </w:tr>
      <w:tr w:rsidR="00195B7B" w:rsidRPr="00195B7B" w14:paraId="76A1E647" w14:textId="77777777">
        <w:trPr>
          <w:tblCellSpacing w:w="15" w:type="dxa"/>
        </w:trPr>
        <w:tc>
          <w:tcPr>
            <w:tcW w:w="0" w:type="auto"/>
            <w:vAlign w:val="center"/>
            <w:hideMark/>
          </w:tcPr>
          <w:p w14:paraId="190A8B9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IT Administrator</w:t>
            </w:r>
          </w:p>
        </w:tc>
        <w:tc>
          <w:tcPr>
            <w:tcW w:w="0" w:type="auto"/>
            <w:vAlign w:val="center"/>
            <w:hideMark/>
          </w:tcPr>
          <w:p w14:paraId="449A830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Network management</w:t>
            </w:r>
          </w:p>
        </w:tc>
      </w:tr>
      <w:tr w:rsidR="00195B7B" w:rsidRPr="00195B7B" w14:paraId="4A6B9A21" w14:textId="77777777">
        <w:trPr>
          <w:tblCellSpacing w:w="15" w:type="dxa"/>
        </w:trPr>
        <w:tc>
          <w:tcPr>
            <w:tcW w:w="0" w:type="auto"/>
            <w:vAlign w:val="center"/>
            <w:hideMark/>
          </w:tcPr>
          <w:p w14:paraId="3C0C353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Guest</w:t>
            </w:r>
          </w:p>
        </w:tc>
        <w:tc>
          <w:tcPr>
            <w:tcW w:w="0" w:type="auto"/>
            <w:vAlign w:val="center"/>
            <w:hideMark/>
          </w:tcPr>
          <w:p w14:paraId="3B626FE6"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Internet only</w:t>
            </w:r>
          </w:p>
        </w:tc>
      </w:tr>
    </w:tbl>
    <w:p w14:paraId="1D04BA15"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This follows the principle of least privilege.</w:t>
      </w:r>
    </w:p>
    <w:p w14:paraId="59638627"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pict w14:anchorId="0AE474D2">
          <v:rect id="_x0000_i1285" style="width:0;height:1.5pt" o:hralign="center" o:hrstd="t" o:hr="t" fillcolor="#a0a0a0" stroked="f"/>
        </w:pict>
      </w:r>
    </w:p>
    <w:p w14:paraId="5A1E6DCB"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6. Intrusion Detection and Prevention</w:t>
      </w:r>
    </w:p>
    <w:p w14:paraId="5C66E69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An IDS/IPS should monitor network traffic for suspicious activity.</w:t>
      </w:r>
    </w:p>
    <w:p w14:paraId="72A98453"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IDS</w:t>
      </w:r>
    </w:p>
    <w:p w14:paraId="6C4650F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An Intrusion Detection System identifies:</w:t>
      </w:r>
    </w:p>
    <w:p w14:paraId="609C4A39" w14:textId="77777777" w:rsidR="00195B7B" w:rsidRPr="00195B7B" w:rsidRDefault="00195B7B" w:rsidP="00195B7B">
      <w:pPr>
        <w:numPr>
          <w:ilvl w:val="0"/>
          <w:numId w:val="14"/>
        </w:numPr>
        <w:rPr>
          <w:rFonts w:ascii="Times New Roman" w:hAnsi="Times New Roman" w:cs="Times New Roman"/>
        </w:rPr>
      </w:pPr>
      <w:r w:rsidRPr="00195B7B">
        <w:rPr>
          <w:rFonts w:ascii="Times New Roman" w:hAnsi="Times New Roman" w:cs="Times New Roman"/>
        </w:rPr>
        <w:t xml:space="preserve">Port scanning </w:t>
      </w:r>
    </w:p>
    <w:p w14:paraId="66D865B7" w14:textId="77777777" w:rsidR="00195B7B" w:rsidRPr="00195B7B" w:rsidRDefault="00195B7B" w:rsidP="00195B7B">
      <w:pPr>
        <w:numPr>
          <w:ilvl w:val="0"/>
          <w:numId w:val="14"/>
        </w:numPr>
        <w:rPr>
          <w:rFonts w:ascii="Times New Roman" w:hAnsi="Times New Roman" w:cs="Times New Roman"/>
        </w:rPr>
      </w:pPr>
      <w:r w:rsidRPr="00195B7B">
        <w:rPr>
          <w:rFonts w:ascii="Times New Roman" w:hAnsi="Times New Roman" w:cs="Times New Roman"/>
        </w:rPr>
        <w:t xml:space="preserve">Malware activity </w:t>
      </w:r>
    </w:p>
    <w:p w14:paraId="16C304BC" w14:textId="77777777" w:rsidR="00195B7B" w:rsidRPr="00195B7B" w:rsidRDefault="00195B7B" w:rsidP="00195B7B">
      <w:pPr>
        <w:numPr>
          <w:ilvl w:val="0"/>
          <w:numId w:val="14"/>
        </w:numPr>
        <w:rPr>
          <w:rFonts w:ascii="Times New Roman" w:hAnsi="Times New Roman" w:cs="Times New Roman"/>
        </w:rPr>
      </w:pPr>
      <w:r w:rsidRPr="00195B7B">
        <w:rPr>
          <w:rFonts w:ascii="Times New Roman" w:hAnsi="Times New Roman" w:cs="Times New Roman"/>
        </w:rPr>
        <w:t xml:space="preserve">Suspicious login attempts </w:t>
      </w:r>
    </w:p>
    <w:p w14:paraId="52995F50" w14:textId="77777777" w:rsidR="00195B7B" w:rsidRPr="00195B7B" w:rsidRDefault="00195B7B" w:rsidP="00195B7B">
      <w:pPr>
        <w:numPr>
          <w:ilvl w:val="0"/>
          <w:numId w:val="14"/>
        </w:numPr>
        <w:rPr>
          <w:rFonts w:ascii="Times New Roman" w:hAnsi="Times New Roman" w:cs="Times New Roman"/>
        </w:rPr>
      </w:pPr>
      <w:r w:rsidRPr="00195B7B">
        <w:rPr>
          <w:rFonts w:ascii="Times New Roman" w:hAnsi="Times New Roman" w:cs="Times New Roman"/>
        </w:rPr>
        <w:t xml:space="preserve">Unusual traffic </w:t>
      </w:r>
    </w:p>
    <w:p w14:paraId="60EA50AF" w14:textId="77777777" w:rsidR="00195B7B" w:rsidRPr="00195B7B" w:rsidRDefault="00195B7B" w:rsidP="00195B7B">
      <w:pPr>
        <w:numPr>
          <w:ilvl w:val="0"/>
          <w:numId w:val="14"/>
        </w:numPr>
        <w:rPr>
          <w:rFonts w:ascii="Times New Roman" w:hAnsi="Times New Roman" w:cs="Times New Roman"/>
        </w:rPr>
      </w:pPr>
      <w:r w:rsidRPr="00195B7B">
        <w:rPr>
          <w:rFonts w:ascii="Times New Roman" w:hAnsi="Times New Roman" w:cs="Times New Roman"/>
        </w:rPr>
        <w:t xml:space="preserve">Known attack patterns </w:t>
      </w:r>
    </w:p>
    <w:p w14:paraId="18263480"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IPS</w:t>
      </w:r>
    </w:p>
    <w:p w14:paraId="0CB8CDB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An Intrusion Prevention System can automatically block detected malicious traffic.</w:t>
      </w:r>
    </w:p>
    <w:p w14:paraId="28B7EC2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Recommended placement:</w:t>
      </w:r>
    </w:p>
    <w:p w14:paraId="32EC2AE7"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Internet</w:t>
      </w:r>
    </w:p>
    <w:p w14:paraId="2936AE5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31CC2CC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Firewall</w:t>
      </w:r>
    </w:p>
    <w:p w14:paraId="00DFC0D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22F4CD9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IDS/IPS</w:t>
      </w:r>
    </w:p>
    <w:p w14:paraId="247F23F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lastRenderedPageBreak/>
        <w:t xml:space="preserve">   ↓</w:t>
      </w:r>
    </w:p>
    <w:p w14:paraId="3C94B75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DMZ</w:t>
      </w:r>
    </w:p>
    <w:p w14:paraId="3049F0DD"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1FAA1A4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Internal Firewall</w:t>
      </w:r>
    </w:p>
    <w:p w14:paraId="5BBE5D39"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310B283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Internal Network</w:t>
      </w:r>
    </w:p>
    <w:p w14:paraId="14130EB7"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For critical environments, IDS/IPS monitoring should also be applied to important internal segments.</w:t>
      </w:r>
    </w:p>
    <w:p w14:paraId="3A284D8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pict w14:anchorId="79625CA6">
          <v:rect id="_x0000_i1286" style="width:0;height:1.5pt" o:hralign="center" o:hrstd="t" o:hr="t" fillcolor="#a0a0a0" stroked="f"/>
        </w:pict>
      </w:r>
    </w:p>
    <w:p w14:paraId="373440F0"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7. Centralized Security Monitoring</w:t>
      </w:r>
    </w:p>
    <w:p w14:paraId="6AAC16C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Instead of checking individual devices manually, logs from:</w:t>
      </w:r>
    </w:p>
    <w:p w14:paraId="66F36141" w14:textId="77777777" w:rsidR="00195B7B" w:rsidRPr="00195B7B" w:rsidRDefault="00195B7B" w:rsidP="00195B7B">
      <w:pPr>
        <w:numPr>
          <w:ilvl w:val="0"/>
          <w:numId w:val="15"/>
        </w:numPr>
        <w:rPr>
          <w:rFonts w:ascii="Times New Roman" w:hAnsi="Times New Roman" w:cs="Times New Roman"/>
        </w:rPr>
      </w:pPr>
      <w:r w:rsidRPr="00195B7B">
        <w:rPr>
          <w:rFonts w:ascii="Times New Roman" w:hAnsi="Times New Roman" w:cs="Times New Roman"/>
        </w:rPr>
        <w:t xml:space="preserve">Firewalls </w:t>
      </w:r>
    </w:p>
    <w:p w14:paraId="21E6EFF4" w14:textId="77777777" w:rsidR="00195B7B" w:rsidRPr="00195B7B" w:rsidRDefault="00195B7B" w:rsidP="00195B7B">
      <w:pPr>
        <w:numPr>
          <w:ilvl w:val="0"/>
          <w:numId w:val="15"/>
        </w:numPr>
        <w:rPr>
          <w:rFonts w:ascii="Times New Roman" w:hAnsi="Times New Roman" w:cs="Times New Roman"/>
        </w:rPr>
      </w:pPr>
      <w:r w:rsidRPr="00195B7B">
        <w:rPr>
          <w:rFonts w:ascii="Times New Roman" w:hAnsi="Times New Roman" w:cs="Times New Roman"/>
        </w:rPr>
        <w:t xml:space="preserve">Servers </w:t>
      </w:r>
    </w:p>
    <w:p w14:paraId="3390285A" w14:textId="77777777" w:rsidR="00195B7B" w:rsidRPr="00195B7B" w:rsidRDefault="00195B7B" w:rsidP="00195B7B">
      <w:pPr>
        <w:numPr>
          <w:ilvl w:val="0"/>
          <w:numId w:val="15"/>
        </w:numPr>
        <w:rPr>
          <w:rFonts w:ascii="Times New Roman" w:hAnsi="Times New Roman" w:cs="Times New Roman"/>
        </w:rPr>
      </w:pPr>
      <w:r w:rsidRPr="00195B7B">
        <w:rPr>
          <w:rFonts w:ascii="Times New Roman" w:hAnsi="Times New Roman" w:cs="Times New Roman"/>
        </w:rPr>
        <w:t xml:space="preserve">IDS/IPS </w:t>
      </w:r>
    </w:p>
    <w:p w14:paraId="3C68CDD3" w14:textId="77777777" w:rsidR="00195B7B" w:rsidRPr="00195B7B" w:rsidRDefault="00195B7B" w:rsidP="00195B7B">
      <w:pPr>
        <w:numPr>
          <w:ilvl w:val="0"/>
          <w:numId w:val="15"/>
        </w:numPr>
        <w:rPr>
          <w:rFonts w:ascii="Times New Roman" w:hAnsi="Times New Roman" w:cs="Times New Roman"/>
        </w:rPr>
      </w:pPr>
      <w:r w:rsidRPr="00195B7B">
        <w:rPr>
          <w:rFonts w:ascii="Times New Roman" w:hAnsi="Times New Roman" w:cs="Times New Roman"/>
        </w:rPr>
        <w:t xml:space="preserve">Authentication systems </w:t>
      </w:r>
    </w:p>
    <w:p w14:paraId="1BACFC49" w14:textId="77777777" w:rsidR="00195B7B" w:rsidRPr="00195B7B" w:rsidRDefault="00195B7B" w:rsidP="00195B7B">
      <w:pPr>
        <w:numPr>
          <w:ilvl w:val="0"/>
          <w:numId w:val="15"/>
        </w:numPr>
        <w:rPr>
          <w:rFonts w:ascii="Times New Roman" w:hAnsi="Times New Roman" w:cs="Times New Roman"/>
        </w:rPr>
      </w:pPr>
      <w:r w:rsidRPr="00195B7B">
        <w:rPr>
          <w:rFonts w:ascii="Times New Roman" w:hAnsi="Times New Roman" w:cs="Times New Roman"/>
        </w:rPr>
        <w:t xml:space="preserve">Network devices </w:t>
      </w:r>
    </w:p>
    <w:p w14:paraId="56572DD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should be sent to a centralized SIEM/security monitoring system.</w:t>
      </w:r>
    </w:p>
    <w:p w14:paraId="6985BF0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Firewall ───────→</w:t>
      </w:r>
    </w:p>
    <w:p w14:paraId="4AFF804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IDS/IPS ────────→</w:t>
      </w:r>
    </w:p>
    <w:p w14:paraId="46E84DB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Servers ────────→ [SIEM]</w:t>
      </w:r>
    </w:p>
    <w:p w14:paraId="58F9B12E"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Authentication ─→</w:t>
      </w:r>
    </w:p>
    <w:p w14:paraId="7E0F13C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Network Devices ─→</w:t>
      </w:r>
    </w:p>
    <w:p w14:paraId="237723A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2CA0378E"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Security Alerts</w:t>
      </w:r>
    </w:p>
    <w:p w14:paraId="198013A9"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617F0266"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Security Team</w:t>
      </w:r>
    </w:p>
    <w:p w14:paraId="608BF23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This improves incident detection and supports security auditing and compliance requirements.</w:t>
      </w:r>
    </w:p>
    <w:p w14:paraId="73D94A0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pict w14:anchorId="4D894DA1">
          <v:rect id="_x0000_i1287" style="width:0;height:1.5pt" o:hralign="center" o:hrstd="t" o:hr="t" fillcolor="#a0a0a0" stroked="f"/>
        </w:pict>
      </w:r>
    </w:p>
    <w:p w14:paraId="71F8F083"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8. Performance Considerations</w:t>
      </w:r>
    </w:p>
    <w:p w14:paraId="762FBE0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lastRenderedPageBreak/>
        <w:t>Strong security should not create unnecessary network delays.</w:t>
      </w:r>
    </w:p>
    <w:p w14:paraId="20994CA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The following techniques can maintain performance:</w:t>
      </w:r>
    </w:p>
    <w:p w14:paraId="341DD112"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a) Hardware-Based Firewall</w:t>
      </w:r>
    </w:p>
    <w:p w14:paraId="76EA80C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Use a firewall capable of handling the organization's expected traffic instead of an underpowered device.</w:t>
      </w:r>
    </w:p>
    <w:p w14:paraId="1D5BE31C"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b) VLANs</w:t>
      </w:r>
    </w:p>
    <w:p w14:paraId="69246A4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VLANs reduce unnecessary broadcast traffic and improve network organization.</w:t>
      </w:r>
    </w:p>
    <w:p w14:paraId="350E4671"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c) Selective Inspection</w:t>
      </w:r>
    </w:p>
    <w:p w14:paraId="7FB1214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Not every piece of traffic needs the same level of deep inspection. Critical traffic should receive stronger inspection, while trusted internal traffic can follow optimized policies.</w:t>
      </w:r>
    </w:p>
    <w:p w14:paraId="4957BFBF"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d) Load Distribution</w:t>
      </w:r>
    </w:p>
    <w:p w14:paraId="4663D987"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Critical services can use load balancing and redundant servers where required.</w:t>
      </w:r>
    </w:p>
    <w:p w14:paraId="7F9CF365"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Thus:</w:t>
      </w:r>
    </w:p>
    <w:p w14:paraId="43326459"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Security controls + optimized traffic policies = Security without significant performance degradation.</w:t>
      </w:r>
    </w:p>
    <w:p w14:paraId="7F40918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pict w14:anchorId="2774071C">
          <v:rect id="_x0000_i1288" style="width:0;height:1.5pt" o:hralign="center" o:hrstd="t" o:hr="t" fillcolor="#a0a0a0" stroked="f"/>
        </w:pict>
      </w:r>
    </w:p>
    <w:p w14:paraId="6B1B06A2"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9. Compliance Considerations</w:t>
      </w:r>
    </w:p>
    <w:p w14:paraId="06DA6FF6"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Since financial institutions operate under strict regulatory requirements, the architecture should support:</w:t>
      </w:r>
    </w:p>
    <w:p w14:paraId="0505F4A1" w14:textId="77777777" w:rsidR="00195B7B" w:rsidRPr="00195B7B" w:rsidRDefault="00195B7B" w:rsidP="00195B7B">
      <w:pPr>
        <w:numPr>
          <w:ilvl w:val="0"/>
          <w:numId w:val="16"/>
        </w:numPr>
        <w:rPr>
          <w:rFonts w:ascii="Times New Roman" w:hAnsi="Times New Roman" w:cs="Times New Roman"/>
        </w:rPr>
      </w:pPr>
      <w:r w:rsidRPr="00195B7B">
        <w:rPr>
          <w:rFonts w:ascii="Times New Roman" w:hAnsi="Times New Roman" w:cs="Times New Roman"/>
        </w:rPr>
        <w:t xml:space="preserve">Strong access control </w:t>
      </w:r>
    </w:p>
    <w:p w14:paraId="50868A2C" w14:textId="77777777" w:rsidR="00195B7B" w:rsidRPr="00195B7B" w:rsidRDefault="00195B7B" w:rsidP="00195B7B">
      <w:pPr>
        <w:numPr>
          <w:ilvl w:val="0"/>
          <w:numId w:val="16"/>
        </w:numPr>
        <w:rPr>
          <w:rFonts w:ascii="Times New Roman" w:hAnsi="Times New Roman" w:cs="Times New Roman"/>
        </w:rPr>
      </w:pPr>
      <w:r w:rsidRPr="00195B7B">
        <w:rPr>
          <w:rFonts w:ascii="Times New Roman" w:hAnsi="Times New Roman" w:cs="Times New Roman"/>
        </w:rPr>
        <w:t xml:space="preserve">Data confidentiality </w:t>
      </w:r>
    </w:p>
    <w:p w14:paraId="546F90FA" w14:textId="77777777" w:rsidR="00195B7B" w:rsidRPr="00195B7B" w:rsidRDefault="00195B7B" w:rsidP="00195B7B">
      <w:pPr>
        <w:numPr>
          <w:ilvl w:val="0"/>
          <w:numId w:val="16"/>
        </w:numPr>
        <w:rPr>
          <w:rFonts w:ascii="Times New Roman" w:hAnsi="Times New Roman" w:cs="Times New Roman"/>
        </w:rPr>
      </w:pPr>
      <w:r w:rsidRPr="00195B7B">
        <w:rPr>
          <w:rFonts w:ascii="Times New Roman" w:hAnsi="Times New Roman" w:cs="Times New Roman"/>
        </w:rPr>
        <w:t xml:space="preserve">Encryption </w:t>
      </w:r>
    </w:p>
    <w:p w14:paraId="57199C3D" w14:textId="77777777" w:rsidR="00195B7B" w:rsidRPr="00195B7B" w:rsidRDefault="00195B7B" w:rsidP="00195B7B">
      <w:pPr>
        <w:numPr>
          <w:ilvl w:val="0"/>
          <w:numId w:val="16"/>
        </w:numPr>
        <w:rPr>
          <w:rFonts w:ascii="Times New Roman" w:hAnsi="Times New Roman" w:cs="Times New Roman"/>
        </w:rPr>
      </w:pPr>
      <w:r w:rsidRPr="00195B7B">
        <w:rPr>
          <w:rFonts w:ascii="Times New Roman" w:hAnsi="Times New Roman" w:cs="Times New Roman"/>
        </w:rPr>
        <w:t xml:space="preserve">User activity logging </w:t>
      </w:r>
    </w:p>
    <w:p w14:paraId="0C8BACB3" w14:textId="77777777" w:rsidR="00195B7B" w:rsidRPr="00195B7B" w:rsidRDefault="00195B7B" w:rsidP="00195B7B">
      <w:pPr>
        <w:numPr>
          <w:ilvl w:val="0"/>
          <w:numId w:val="16"/>
        </w:numPr>
        <w:rPr>
          <w:rFonts w:ascii="Times New Roman" w:hAnsi="Times New Roman" w:cs="Times New Roman"/>
        </w:rPr>
      </w:pPr>
      <w:r w:rsidRPr="00195B7B">
        <w:rPr>
          <w:rFonts w:ascii="Times New Roman" w:hAnsi="Times New Roman" w:cs="Times New Roman"/>
        </w:rPr>
        <w:t xml:space="preserve">Security event monitoring </w:t>
      </w:r>
    </w:p>
    <w:p w14:paraId="656D0F04" w14:textId="77777777" w:rsidR="00195B7B" w:rsidRPr="00195B7B" w:rsidRDefault="00195B7B" w:rsidP="00195B7B">
      <w:pPr>
        <w:numPr>
          <w:ilvl w:val="0"/>
          <w:numId w:val="16"/>
        </w:numPr>
        <w:rPr>
          <w:rFonts w:ascii="Times New Roman" w:hAnsi="Times New Roman" w:cs="Times New Roman"/>
        </w:rPr>
      </w:pPr>
      <w:r w:rsidRPr="00195B7B">
        <w:rPr>
          <w:rFonts w:ascii="Times New Roman" w:hAnsi="Times New Roman" w:cs="Times New Roman"/>
        </w:rPr>
        <w:t xml:space="preserve">Regular vulnerability assessment </w:t>
      </w:r>
    </w:p>
    <w:p w14:paraId="23E5EAF1" w14:textId="77777777" w:rsidR="00195B7B" w:rsidRPr="00195B7B" w:rsidRDefault="00195B7B" w:rsidP="00195B7B">
      <w:pPr>
        <w:numPr>
          <w:ilvl w:val="0"/>
          <w:numId w:val="16"/>
        </w:numPr>
        <w:rPr>
          <w:rFonts w:ascii="Times New Roman" w:hAnsi="Times New Roman" w:cs="Times New Roman"/>
        </w:rPr>
      </w:pPr>
      <w:r w:rsidRPr="00195B7B">
        <w:rPr>
          <w:rFonts w:ascii="Times New Roman" w:hAnsi="Times New Roman" w:cs="Times New Roman"/>
        </w:rPr>
        <w:t xml:space="preserve">Audit trails </w:t>
      </w:r>
    </w:p>
    <w:p w14:paraId="4672D4E6" w14:textId="77777777" w:rsidR="00195B7B" w:rsidRPr="00195B7B" w:rsidRDefault="00195B7B" w:rsidP="00195B7B">
      <w:pPr>
        <w:numPr>
          <w:ilvl w:val="0"/>
          <w:numId w:val="16"/>
        </w:numPr>
        <w:rPr>
          <w:rFonts w:ascii="Times New Roman" w:hAnsi="Times New Roman" w:cs="Times New Roman"/>
        </w:rPr>
      </w:pPr>
      <w:r w:rsidRPr="00195B7B">
        <w:rPr>
          <w:rFonts w:ascii="Times New Roman" w:hAnsi="Times New Roman" w:cs="Times New Roman"/>
        </w:rPr>
        <w:t xml:space="preserve">Data backup and recovery </w:t>
      </w:r>
    </w:p>
    <w:p w14:paraId="3E5E61F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Sensitive information should be encrypted both during transmission and while stored.</w:t>
      </w:r>
    </w:p>
    <w:p w14:paraId="45E1BFA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Security logs should be retained according to the organization's applicable regulatory and compliance requirements.</w:t>
      </w:r>
    </w:p>
    <w:p w14:paraId="0081A7C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pict w14:anchorId="29418D0C">
          <v:rect id="_x0000_i1289" style="width:0;height:1.5pt" o:hralign="center" o:hrstd="t" o:hr="t" fillcolor="#a0a0a0" stroked="f"/>
        </w:pict>
      </w:r>
    </w:p>
    <w:p w14:paraId="090F70A4"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lastRenderedPageBreak/>
        <w:t>10. Budget Optimization</w:t>
      </w:r>
    </w:p>
    <w:p w14:paraId="3060FF26"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The organization has a limited budget, so the solution should avoid unnecessary duplication.</w:t>
      </w:r>
    </w:p>
    <w:p w14:paraId="1429234C"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Cost-effective approach</w:t>
      </w:r>
    </w:p>
    <w:p w14:paraId="093BC536"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Instead of deploying expensive security appliances everywhere:</w:t>
      </w:r>
    </w:p>
    <w:p w14:paraId="550952FD" w14:textId="77777777" w:rsidR="00195B7B" w:rsidRPr="00195B7B" w:rsidRDefault="00195B7B" w:rsidP="00195B7B">
      <w:pPr>
        <w:numPr>
          <w:ilvl w:val="0"/>
          <w:numId w:val="17"/>
        </w:numPr>
        <w:rPr>
          <w:rFonts w:ascii="Times New Roman" w:hAnsi="Times New Roman" w:cs="Times New Roman"/>
        </w:rPr>
      </w:pPr>
      <w:r w:rsidRPr="00195B7B">
        <w:rPr>
          <w:rFonts w:ascii="Times New Roman" w:hAnsi="Times New Roman" w:cs="Times New Roman"/>
        </w:rPr>
        <w:t xml:space="preserve">Use VLANs for logical segmentation. </w:t>
      </w:r>
    </w:p>
    <w:p w14:paraId="61C1961A" w14:textId="77777777" w:rsidR="00195B7B" w:rsidRPr="00195B7B" w:rsidRDefault="00195B7B" w:rsidP="00195B7B">
      <w:pPr>
        <w:numPr>
          <w:ilvl w:val="0"/>
          <w:numId w:val="17"/>
        </w:numPr>
        <w:rPr>
          <w:rFonts w:ascii="Times New Roman" w:hAnsi="Times New Roman" w:cs="Times New Roman"/>
        </w:rPr>
      </w:pPr>
      <w:r w:rsidRPr="00195B7B">
        <w:rPr>
          <w:rFonts w:ascii="Times New Roman" w:hAnsi="Times New Roman" w:cs="Times New Roman"/>
        </w:rPr>
        <w:t xml:space="preserve">Use centralized firewall policies. </w:t>
      </w:r>
    </w:p>
    <w:p w14:paraId="5AA8520A" w14:textId="77777777" w:rsidR="00195B7B" w:rsidRPr="00195B7B" w:rsidRDefault="00195B7B" w:rsidP="00195B7B">
      <w:pPr>
        <w:numPr>
          <w:ilvl w:val="0"/>
          <w:numId w:val="17"/>
        </w:numPr>
        <w:rPr>
          <w:rFonts w:ascii="Times New Roman" w:hAnsi="Times New Roman" w:cs="Times New Roman"/>
        </w:rPr>
      </w:pPr>
      <w:r w:rsidRPr="00195B7B">
        <w:rPr>
          <w:rFonts w:ascii="Times New Roman" w:hAnsi="Times New Roman" w:cs="Times New Roman"/>
        </w:rPr>
        <w:t xml:space="preserve">Use existing managed switches where possible. </w:t>
      </w:r>
    </w:p>
    <w:p w14:paraId="0660275F" w14:textId="77777777" w:rsidR="00195B7B" w:rsidRPr="00195B7B" w:rsidRDefault="00195B7B" w:rsidP="00195B7B">
      <w:pPr>
        <w:numPr>
          <w:ilvl w:val="0"/>
          <w:numId w:val="17"/>
        </w:numPr>
        <w:rPr>
          <w:rFonts w:ascii="Times New Roman" w:hAnsi="Times New Roman" w:cs="Times New Roman"/>
        </w:rPr>
      </w:pPr>
      <w:r w:rsidRPr="00195B7B">
        <w:rPr>
          <w:rFonts w:ascii="Times New Roman" w:hAnsi="Times New Roman" w:cs="Times New Roman"/>
        </w:rPr>
        <w:t xml:space="preserve">Centralize logs through one SIEM platform. </w:t>
      </w:r>
    </w:p>
    <w:p w14:paraId="31D323E8" w14:textId="77777777" w:rsidR="00195B7B" w:rsidRPr="00195B7B" w:rsidRDefault="00195B7B" w:rsidP="00195B7B">
      <w:pPr>
        <w:numPr>
          <w:ilvl w:val="0"/>
          <w:numId w:val="17"/>
        </w:numPr>
        <w:rPr>
          <w:rFonts w:ascii="Times New Roman" w:hAnsi="Times New Roman" w:cs="Times New Roman"/>
        </w:rPr>
      </w:pPr>
      <w:r w:rsidRPr="00195B7B">
        <w:rPr>
          <w:rFonts w:ascii="Times New Roman" w:hAnsi="Times New Roman" w:cs="Times New Roman"/>
        </w:rPr>
        <w:t xml:space="preserve">Use open-source or appropriately licensed IDS tools where organizational policy permits. </w:t>
      </w:r>
    </w:p>
    <w:p w14:paraId="0C153E32" w14:textId="77777777" w:rsidR="00195B7B" w:rsidRPr="00195B7B" w:rsidRDefault="00195B7B" w:rsidP="00195B7B">
      <w:pPr>
        <w:numPr>
          <w:ilvl w:val="0"/>
          <w:numId w:val="17"/>
        </w:numPr>
        <w:rPr>
          <w:rFonts w:ascii="Times New Roman" w:hAnsi="Times New Roman" w:cs="Times New Roman"/>
        </w:rPr>
      </w:pPr>
      <w:r w:rsidRPr="00195B7B">
        <w:rPr>
          <w:rFonts w:ascii="Times New Roman" w:hAnsi="Times New Roman" w:cs="Times New Roman"/>
        </w:rPr>
        <w:t xml:space="preserve">Automate security monitoring and alerts. </w:t>
      </w:r>
    </w:p>
    <w:p w14:paraId="25FFBF82" w14:textId="77777777" w:rsidR="00195B7B" w:rsidRPr="00195B7B" w:rsidRDefault="00195B7B" w:rsidP="00195B7B">
      <w:pPr>
        <w:numPr>
          <w:ilvl w:val="0"/>
          <w:numId w:val="17"/>
        </w:numPr>
        <w:rPr>
          <w:rFonts w:ascii="Times New Roman" w:hAnsi="Times New Roman" w:cs="Times New Roman"/>
        </w:rPr>
      </w:pPr>
      <w:r w:rsidRPr="00195B7B">
        <w:rPr>
          <w:rFonts w:ascii="Times New Roman" w:hAnsi="Times New Roman" w:cs="Times New Roman"/>
        </w:rPr>
        <w:t xml:space="preserve">Prioritize advanced security controls for critical banking and customer-data systems. </w:t>
      </w:r>
    </w:p>
    <w:p w14:paraId="5F62B2A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The objective is:</w:t>
      </w:r>
    </w:p>
    <w:p w14:paraId="686D3F2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Maximum security improvement with minimum additional infrastructure and operational overhead.</w:t>
      </w:r>
    </w:p>
    <w:p w14:paraId="421CD71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pict w14:anchorId="52CCD0F6">
          <v:rect id="_x0000_i1290" style="width:0;height:1.5pt" o:hralign="center" o:hrstd="t" o:hr="t" fillcolor="#a0a0a0" stroked="f"/>
        </w:pict>
      </w:r>
    </w:p>
    <w:p w14:paraId="67748D55"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11. Balancing the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4224"/>
        <w:gridCol w:w="3281"/>
      </w:tblGrid>
      <w:tr w:rsidR="00195B7B" w:rsidRPr="00195B7B" w14:paraId="48F3A314" w14:textId="77777777">
        <w:trPr>
          <w:tblHeader/>
          <w:tblCellSpacing w:w="15" w:type="dxa"/>
        </w:trPr>
        <w:tc>
          <w:tcPr>
            <w:tcW w:w="0" w:type="auto"/>
            <w:vAlign w:val="center"/>
            <w:hideMark/>
          </w:tcPr>
          <w:p w14:paraId="7D5ED901"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Constraint</w:t>
            </w:r>
          </w:p>
        </w:tc>
        <w:tc>
          <w:tcPr>
            <w:tcW w:w="0" w:type="auto"/>
            <w:vAlign w:val="center"/>
            <w:hideMark/>
          </w:tcPr>
          <w:p w14:paraId="3AB8077B"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Design Decision</w:t>
            </w:r>
          </w:p>
        </w:tc>
        <w:tc>
          <w:tcPr>
            <w:tcW w:w="0" w:type="auto"/>
            <w:vAlign w:val="center"/>
            <w:hideMark/>
          </w:tcPr>
          <w:p w14:paraId="4103C6EF"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Benefit</w:t>
            </w:r>
          </w:p>
        </w:tc>
      </w:tr>
      <w:tr w:rsidR="00195B7B" w:rsidRPr="00195B7B" w14:paraId="253547C7" w14:textId="77777777">
        <w:trPr>
          <w:tblCellSpacing w:w="15" w:type="dxa"/>
        </w:trPr>
        <w:tc>
          <w:tcPr>
            <w:tcW w:w="0" w:type="auto"/>
            <w:vAlign w:val="center"/>
            <w:hideMark/>
          </w:tcPr>
          <w:p w14:paraId="45C4117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Security</w:t>
            </w:r>
          </w:p>
        </w:tc>
        <w:tc>
          <w:tcPr>
            <w:tcW w:w="0" w:type="auto"/>
            <w:vAlign w:val="center"/>
            <w:hideMark/>
          </w:tcPr>
          <w:p w14:paraId="0DDE6B2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Segmentation + firewall + IDS/IPS</w:t>
            </w:r>
          </w:p>
        </w:tc>
        <w:tc>
          <w:tcPr>
            <w:tcW w:w="0" w:type="auto"/>
            <w:vAlign w:val="center"/>
            <w:hideMark/>
          </w:tcPr>
          <w:p w14:paraId="28C1931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Reduces attack surface</w:t>
            </w:r>
          </w:p>
        </w:tc>
      </w:tr>
      <w:tr w:rsidR="00195B7B" w:rsidRPr="00195B7B" w14:paraId="3B97FD3D" w14:textId="77777777">
        <w:trPr>
          <w:tblCellSpacing w:w="15" w:type="dxa"/>
        </w:trPr>
        <w:tc>
          <w:tcPr>
            <w:tcW w:w="0" w:type="auto"/>
            <w:vAlign w:val="center"/>
            <w:hideMark/>
          </w:tcPr>
          <w:p w14:paraId="080F766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Sensitive data</w:t>
            </w:r>
          </w:p>
        </w:tc>
        <w:tc>
          <w:tcPr>
            <w:tcW w:w="0" w:type="auto"/>
            <w:vAlign w:val="center"/>
            <w:hideMark/>
          </w:tcPr>
          <w:p w14:paraId="543D665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Separate customer-data VLAN</w:t>
            </w:r>
          </w:p>
        </w:tc>
        <w:tc>
          <w:tcPr>
            <w:tcW w:w="0" w:type="auto"/>
            <w:vAlign w:val="center"/>
            <w:hideMark/>
          </w:tcPr>
          <w:p w14:paraId="528B0DA9"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Limits unauthorized access</w:t>
            </w:r>
          </w:p>
        </w:tc>
      </w:tr>
      <w:tr w:rsidR="00195B7B" w:rsidRPr="00195B7B" w14:paraId="5D5BB00A" w14:textId="77777777">
        <w:trPr>
          <w:tblCellSpacing w:w="15" w:type="dxa"/>
        </w:trPr>
        <w:tc>
          <w:tcPr>
            <w:tcW w:w="0" w:type="auto"/>
            <w:vAlign w:val="center"/>
            <w:hideMark/>
          </w:tcPr>
          <w:p w14:paraId="50DAD5C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Authentication</w:t>
            </w:r>
          </w:p>
        </w:tc>
        <w:tc>
          <w:tcPr>
            <w:tcW w:w="0" w:type="auto"/>
            <w:vAlign w:val="center"/>
            <w:hideMark/>
          </w:tcPr>
          <w:p w14:paraId="76479A6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MFA + 802.1X/RADIUS</w:t>
            </w:r>
          </w:p>
        </w:tc>
        <w:tc>
          <w:tcPr>
            <w:tcW w:w="0" w:type="auto"/>
            <w:vAlign w:val="center"/>
            <w:hideMark/>
          </w:tcPr>
          <w:p w14:paraId="33FBC906"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Prevents unauthorized access</w:t>
            </w:r>
          </w:p>
        </w:tc>
      </w:tr>
      <w:tr w:rsidR="00195B7B" w:rsidRPr="00195B7B" w14:paraId="1FB99B77" w14:textId="77777777">
        <w:trPr>
          <w:tblCellSpacing w:w="15" w:type="dxa"/>
        </w:trPr>
        <w:tc>
          <w:tcPr>
            <w:tcW w:w="0" w:type="auto"/>
            <w:vAlign w:val="center"/>
            <w:hideMark/>
          </w:tcPr>
          <w:p w14:paraId="217D46B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Performance</w:t>
            </w:r>
          </w:p>
        </w:tc>
        <w:tc>
          <w:tcPr>
            <w:tcW w:w="0" w:type="auto"/>
            <w:vAlign w:val="center"/>
            <w:hideMark/>
          </w:tcPr>
          <w:p w14:paraId="5E0E1D6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Optimized firewall and traffic policies</w:t>
            </w:r>
          </w:p>
        </w:tc>
        <w:tc>
          <w:tcPr>
            <w:tcW w:w="0" w:type="auto"/>
            <w:vAlign w:val="center"/>
            <w:hideMark/>
          </w:tcPr>
          <w:p w14:paraId="5E8B43E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Minimizes latency</w:t>
            </w:r>
          </w:p>
        </w:tc>
      </w:tr>
      <w:tr w:rsidR="00195B7B" w:rsidRPr="00195B7B" w14:paraId="071F8D2E" w14:textId="77777777">
        <w:trPr>
          <w:tblCellSpacing w:w="15" w:type="dxa"/>
        </w:trPr>
        <w:tc>
          <w:tcPr>
            <w:tcW w:w="0" w:type="auto"/>
            <w:vAlign w:val="center"/>
            <w:hideMark/>
          </w:tcPr>
          <w:p w14:paraId="2E8DD8D5"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Compliance</w:t>
            </w:r>
          </w:p>
        </w:tc>
        <w:tc>
          <w:tcPr>
            <w:tcW w:w="0" w:type="auto"/>
            <w:vAlign w:val="center"/>
            <w:hideMark/>
          </w:tcPr>
          <w:p w14:paraId="12C42A7D"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Centralized logging + auditing</w:t>
            </w:r>
          </w:p>
        </w:tc>
        <w:tc>
          <w:tcPr>
            <w:tcW w:w="0" w:type="auto"/>
            <w:vAlign w:val="center"/>
            <w:hideMark/>
          </w:tcPr>
          <w:p w14:paraId="0A9EBF5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Supports regulatory requirements</w:t>
            </w:r>
          </w:p>
        </w:tc>
      </w:tr>
      <w:tr w:rsidR="00195B7B" w:rsidRPr="00195B7B" w14:paraId="2E8EDC1A" w14:textId="77777777">
        <w:trPr>
          <w:tblCellSpacing w:w="15" w:type="dxa"/>
        </w:trPr>
        <w:tc>
          <w:tcPr>
            <w:tcW w:w="0" w:type="auto"/>
            <w:vAlign w:val="center"/>
            <w:hideMark/>
          </w:tcPr>
          <w:p w14:paraId="6077DB00"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Budget</w:t>
            </w:r>
          </w:p>
        </w:tc>
        <w:tc>
          <w:tcPr>
            <w:tcW w:w="0" w:type="auto"/>
            <w:vAlign w:val="center"/>
            <w:hideMark/>
          </w:tcPr>
          <w:p w14:paraId="71197F2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VLANs + centralized security management</w:t>
            </w:r>
          </w:p>
        </w:tc>
        <w:tc>
          <w:tcPr>
            <w:tcW w:w="0" w:type="auto"/>
            <w:vAlign w:val="center"/>
            <w:hideMark/>
          </w:tcPr>
          <w:p w14:paraId="7A306B3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Reduces infrastructure cost</w:t>
            </w:r>
          </w:p>
        </w:tc>
      </w:tr>
      <w:tr w:rsidR="00195B7B" w:rsidRPr="00195B7B" w14:paraId="71A3F378" w14:textId="77777777">
        <w:trPr>
          <w:tblCellSpacing w:w="15" w:type="dxa"/>
        </w:trPr>
        <w:tc>
          <w:tcPr>
            <w:tcW w:w="0" w:type="auto"/>
            <w:vAlign w:val="center"/>
            <w:hideMark/>
          </w:tcPr>
          <w:p w14:paraId="399E9C4D"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Internal threats</w:t>
            </w:r>
          </w:p>
        </w:tc>
        <w:tc>
          <w:tcPr>
            <w:tcW w:w="0" w:type="auto"/>
            <w:vAlign w:val="center"/>
            <w:hideMark/>
          </w:tcPr>
          <w:p w14:paraId="14DEFB0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Least privilege + segmentation</w:t>
            </w:r>
          </w:p>
        </w:tc>
        <w:tc>
          <w:tcPr>
            <w:tcW w:w="0" w:type="auto"/>
            <w:vAlign w:val="center"/>
            <w:hideMark/>
          </w:tcPr>
          <w:p w14:paraId="4952340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Limits lateral movement</w:t>
            </w:r>
          </w:p>
        </w:tc>
      </w:tr>
      <w:tr w:rsidR="00195B7B" w:rsidRPr="00195B7B" w14:paraId="2A5712AA" w14:textId="77777777">
        <w:trPr>
          <w:tblCellSpacing w:w="15" w:type="dxa"/>
        </w:trPr>
        <w:tc>
          <w:tcPr>
            <w:tcW w:w="0" w:type="auto"/>
            <w:vAlign w:val="center"/>
            <w:hideMark/>
          </w:tcPr>
          <w:p w14:paraId="39C0427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Future growth</w:t>
            </w:r>
          </w:p>
        </w:tc>
        <w:tc>
          <w:tcPr>
            <w:tcW w:w="0" w:type="auto"/>
            <w:vAlign w:val="center"/>
            <w:hideMark/>
          </w:tcPr>
          <w:p w14:paraId="1FC3DE60"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Scalable VLAN and firewall architecture</w:t>
            </w:r>
          </w:p>
        </w:tc>
        <w:tc>
          <w:tcPr>
            <w:tcW w:w="0" w:type="auto"/>
            <w:vAlign w:val="center"/>
            <w:hideMark/>
          </w:tcPr>
          <w:p w14:paraId="3836D35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Easy expansion</w:t>
            </w:r>
          </w:p>
        </w:tc>
      </w:tr>
    </w:tbl>
    <w:p w14:paraId="6973DDF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pict w14:anchorId="167951C6">
          <v:rect id="_x0000_i1291" style="width:0;height:1.5pt" o:hralign="center" o:hrstd="t" o:hr="t" fillcolor="#a0a0a0" stroked="f"/>
        </w:pict>
      </w:r>
    </w:p>
    <w:p w14:paraId="1D17679C"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lastRenderedPageBreak/>
        <w:t>12. Example Attack Scenario</w:t>
      </w:r>
    </w:p>
    <w:p w14:paraId="25EE9075"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Consider an employee accidentally opens a malicious attachment.</w:t>
      </w:r>
    </w:p>
    <w:p w14:paraId="4C28A89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Without segmentation:</w:t>
      </w:r>
    </w:p>
    <w:p w14:paraId="4ED8FC7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Employee PC</w:t>
      </w:r>
    </w:p>
    <w:p w14:paraId="7559C62E"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1014BCF6"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Malware</w:t>
      </w:r>
    </w:p>
    <w:p w14:paraId="06A1F2B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0DE9766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Internal Network</w:t>
      </w:r>
    </w:p>
    <w:p w14:paraId="506F328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54F2C707"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Customer Database</w:t>
      </w:r>
    </w:p>
    <w:p w14:paraId="00CA2AC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66D859A7"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Data Breach</w:t>
      </w:r>
    </w:p>
    <w:p w14:paraId="14F4467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With the proposed architecture:</w:t>
      </w:r>
    </w:p>
    <w:p w14:paraId="7A3F3C2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Employee PC</w:t>
      </w:r>
    </w:p>
    <w:p w14:paraId="66F2D17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0C59EE3D"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Malware</w:t>
      </w:r>
    </w:p>
    <w:p w14:paraId="71155C3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5B80BEA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Employee VLAN</w:t>
      </w:r>
    </w:p>
    <w:p w14:paraId="751F819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54BC0F3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Firewall / IDS/IPS</w:t>
      </w:r>
    </w:p>
    <w:p w14:paraId="4D9FBC9E"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0413CFDF"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Attack Detected / Blocked</w:t>
      </w:r>
    </w:p>
    <w:p w14:paraId="071A42A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157BD3B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Customer Data Protected</w:t>
      </w:r>
    </w:p>
    <w:p w14:paraId="4A74EAAB"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This demonstrates why segmentation + firewall + IDS/IPS is more effective than relying on a single security mechanism.</w:t>
      </w:r>
    </w:p>
    <w:p w14:paraId="025B72E6"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pict w14:anchorId="4742DBB1">
          <v:rect id="_x0000_i1292" style="width:0;height:1.5pt" o:hralign="center" o:hrstd="t" o:hr="t" fillcolor="#a0a0a0" stroked="f"/>
        </w:pict>
      </w:r>
    </w:p>
    <w:p w14:paraId="09538DB1"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13. Final Recommendation</w:t>
      </w:r>
    </w:p>
    <w:p w14:paraId="656F724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The financial institution should implement a </w:t>
      </w:r>
      <w:proofErr w:type="spellStart"/>
      <w:r w:rsidRPr="00195B7B">
        <w:rPr>
          <w:rFonts w:ascii="Times New Roman" w:hAnsi="Times New Roman" w:cs="Times New Roman"/>
        </w:rPr>
        <w:t>defense</w:t>
      </w:r>
      <w:proofErr w:type="spellEnd"/>
      <w:r w:rsidRPr="00195B7B">
        <w:rPr>
          <w:rFonts w:ascii="Times New Roman" w:hAnsi="Times New Roman" w:cs="Times New Roman"/>
        </w:rPr>
        <w:t>-in-depth network architecture consisting of:</w:t>
      </w:r>
    </w:p>
    <w:p w14:paraId="7F7F05D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lastRenderedPageBreak/>
        <w:t>Network Segmentation → Multi-Layer Firewall → MFA + 802.1X/RADIUS → IDS/IPS → Centralized SIEM Monitoring</w:t>
      </w:r>
    </w:p>
    <w:p w14:paraId="4710CD2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The most sensitive customer databases and banking applications should be placed in separate protected VLANs/security zones, while public-facing services should be isolated in a DMZ.</w:t>
      </w:r>
    </w:p>
    <w:p w14:paraId="6A9BDB6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Employees should authenticate using MFA and centralized identity management, with role-based access control ensuring that users receive only the permissions necessary for their jobs.</w:t>
      </w:r>
    </w:p>
    <w:p w14:paraId="783C4CF6"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Firewalls should control communication between security zones, while IDS/IPS monitors and blocks suspicious activity. Centralized logging supports incident response, auditing, and compliance.</w:t>
      </w:r>
    </w:p>
    <w:p w14:paraId="3C617E11"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Overall Solution</w:t>
      </w:r>
    </w:p>
    <w:p w14:paraId="032E2008"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External Threats</w:t>
      </w:r>
    </w:p>
    <w:p w14:paraId="1B8F7BD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6A8DE18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Perimeter Firewall</w:t>
      </w:r>
    </w:p>
    <w:p w14:paraId="60112E3D"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0E27B739"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DMZ</w:t>
      </w:r>
    </w:p>
    <w:p w14:paraId="24ACD01D"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14B8AA2D"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Internal Firewall</w:t>
      </w:r>
    </w:p>
    <w:p w14:paraId="0B653853"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452E6F9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Network Segmentation</w:t>
      </w:r>
    </w:p>
    <w:p w14:paraId="217AD5F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006FE2E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MFA + 802.1X Authentication</w:t>
      </w:r>
    </w:p>
    <w:p w14:paraId="5F5FFD19"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007D91BC"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Least-Privilege Access</w:t>
      </w:r>
    </w:p>
    <w:p w14:paraId="6C4C9C95"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521FDE50"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IDS/IPS Monitoring</w:t>
      </w:r>
    </w:p>
    <w:p w14:paraId="2BA094E1"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4A7C5235"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Centralized SIEM</w:t>
      </w:r>
    </w:p>
    <w:p w14:paraId="1E6A8642"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 xml:space="preserve">       ↓</w:t>
      </w:r>
    </w:p>
    <w:p w14:paraId="77AD64FE"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Secure Financial Network</w:t>
      </w:r>
    </w:p>
    <w:p w14:paraId="52086E5E" w14:textId="77777777" w:rsidR="00195B7B" w:rsidRPr="00195B7B" w:rsidRDefault="00195B7B" w:rsidP="00195B7B">
      <w:pPr>
        <w:rPr>
          <w:rFonts w:ascii="Times New Roman" w:hAnsi="Times New Roman" w:cs="Times New Roman"/>
          <w:b/>
          <w:bCs/>
        </w:rPr>
      </w:pPr>
      <w:r w:rsidRPr="00195B7B">
        <w:rPr>
          <w:rFonts w:ascii="Times New Roman" w:hAnsi="Times New Roman" w:cs="Times New Roman"/>
          <w:b/>
          <w:bCs/>
        </w:rPr>
        <w:t>Conclusion</w:t>
      </w:r>
    </w:p>
    <w:p w14:paraId="287EDCFF" w14:textId="77777777" w:rsidR="00195B7B" w:rsidRPr="00195B7B" w:rsidRDefault="00195B7B" w:rsidP="00195B7B">
      <w:pPr>
        <w:tabs>
          <w:tab w:val="left" w:pos="6804"/>
        </w:tabs>
        <w:rPr>
          <w:rFonts w:ascii="Times New Roman" w:hAnsi="Times New Roman" w:cs="Times New Roman"/>
        </w:rPr>
      </w:pPr>
      <w:r w:rsidRPr="00195B7B">
        <w:rPr>
          <w:rFonts w:ascii="Times New Roman" w:hAnsi="Times New Roman" w:cs="Times New Roman"/>
        </w:rPr>
        <w:lastRenderedPageBreak/>
        <w:t>This design provides a strong balance between security, performance, compliance, and cost. Segmentation limits the spread of attacks, firewalls control access between zones, MFA prevents unauthorized users from accessing sensitive resources, and IDS/IPS detects and blocks malicious activity.</w:t>
      </w:r>
    </w:p>
    <w:p w14:paraId="25F0FC1A"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At the same time, using VLAN-based segmentation, centralized management, optimized firewall policies, and selective security inspection avoids unnecessary infrastructure and performance overhead.</w:t>
      </w:r>
    </w:p>
    <w:p w14:paraId="290446A4" w14:textId="77777777" w:rsidR="00195B7B" w:rsidRPr="00195B7B" w:rsidRDefault="00195B7B" w:rsidP="00195B7B">
      <w:pPr>
        <w:rPr>
          <w:rFonts w:ascii="Times New Roman" w:hAnsi="Times New Roman" w:cs="Times New Roman"/>
        </w:rPr>
      </w:pPr>
      <w:r w:rsidRPr="00195B7B">
        <w:rPr>
          <w:rFonts w:ascii="Times New Roman" w:hAnsi="Times New Roman" w:cs="Times New Roman"/>
        </w:rPr>
        <w:t>Therefore, the proposed architecture provides strong protection for customer and financial data while maintaining efficient employee access, satisfying compliance requirements, controlling operational costs, and allowing the network to scale in the future.</w:t>
      </w:r>
    </w:p>
    <w:p w14:paraId="66F7D296" w14:textId="61499078" w:rsidR="00F570A1" w:rsidRPr="00260010" w:rsidRDefault="00F570A1" w:rsidP="00F570A1">
      <w:pPr>
        <w:rPr>
          <w:rFonts w:ascii="Times New Roman" w:hAnsi="Times New Roman" w:cs="Times New Roman"/>
        </w:rPr>
      </w:pPr>
    </w:p>
    <w:p w14:paraId="76EA4FA4" w14:textId="77777777" w:rsidR="00260010" w:rsidRPr="00260010" w:rsidRDefault="00260010">
      <w:pPr>
        <w:rPr>
          <w:rFonts w:ascii="Times New Roman" w:hAnsi="Times New Roman" w:cs="Times New Roman"/>
        </w:rPr>
      </w:pPr>
    </w:p>
    <w:sectPr w:rsidR="00260010" w:rsidRPr="002600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3E6"/>
    <w:multiLevelType w:val="multilevel"/>
    <w:tmpl w:val="CC1C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43E5B"/>
    <w:multiLevelType w:val="multilevel"/>
    <w:tmpl w:val="C0A4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4BE"/>
    <w:multiLevelType w:val="multilevel"/>
    <w:tmpl w:val="8F14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073DE"/>
    <w:multiLevelType w:val="multilevel"/>
    <w:tmpl w:val="CA50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41297"/>
    <w:multiLevelType w:val="multilevel"/>
    <w:tmpl w:val="C764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71EBD"/>
    <w:multiLevelType w:val="multilevel"/>
    <w:tmpl w:val="0012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3103F"/>
    <w:multiLevelType w:val="multilevel"/>
    <w:tmpl w:val="DA14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B6143"/>
    <w:multiLevelType w:val="multilevel"/>
    <w:tmpl w:val="0AF4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C3483"/>
    <w:multiLevelType w:val="multilevel"/>
    <w:tmpl w:val="79A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D135F"/>
    <w:multiLevelType w:val="multilevel"/>
    <w:tmpl w:val="BAB8C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117201"/>
    <w:multiLevelType w:val="multilevel"/>
    <w:tmpl w:val="CC3A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83E2B"/>
    <w:multiLevelType w:val="multilevel"/>
    <w:tmpl w:val="8834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8A320A"/>
    <w:multiLevelType w:val="multilevel"/>
    <w:tmpl w:val="AE9A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31097"/>
    <w:multiLevelType w:val="multilevel"/>
    <w:tmpl w:val="2A5A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F46B2E"/>
    <w:multiLevelType w:val="multilevel"/>
    <w:tmpl w:val="3AC6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25CDA"/>
    <w:multiLevelType w:val="multilevel"/>
    <w:tmpl w:val="A16C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7A4525"/>
    <w:multiLevelType w:val="multilevel"/>
    <w:tmpl w:val="C8C0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210383">
    <w:abstractNumId w:val="10"/>
  </w:num>
  <w:num w:numId="2" w16cid:durableId="1033727421">
    <w:abstractNumId w:val="9"/>
  </w:num>
  <w:num w:numId="3" w16cid:durableId="1367363352">
    <w:abstractNumId w:val="7"/>
  </w:num>
  <w:num w:numId="4" w16cid:durableId="1353608330">
    <w:abstractNumId w:val="2"/>
  </w:num>
  <w:num w:numId="5" w16cid:durableId="419832937">
    <w:abstractNumId w:val="15"/>
  </w:num>
  <w:num w:numId="6" w16cid:durableId="1108818118">
    <w:abstractNumId w:val="14"/>
  </w:num>
  <w:num w:numId="7" w16cid:durableId="246572936">
    <w:abstractNumId w:val="12"/>
  </w:num>
  <w:num w:numId="8" w16cid:durableId="721447025">
    <w:abstractNumId w:val="3"/>
  </w:num>
  <w:num w:numId="9" w16cid:durableId="1357271295">
    <w:abstractNumId w:val="16"/>
  </w:num>
  <w:num w:numId="10" w16cid:durableId="1003699143">
    <w:abstractNumId w:val="5"/>
  </w:num>
  <w:num w:numId="11" w16cid:durableId="636422348">
    <w:abstractNumId w:val="6"/>
  </w:num>
  <w:num w:numId="12" w16cid:durableId="808286094">
    <w:abstractNumId w:val="8"/>
  </w:num>
  <w:num w:numId="13" w16cid:durableId="636688096">
    <w:abstractNumId w:val="13"/>
  </w:num>
  <w:num w:numId="14" w16cid:durableId="1814441832">
    <w:abstractNumId w:val="4"/>
  </w:num>
  <w:num w:numId="15" w16cid:durableId="1380516643">
    <w:abstractNumId w:val="11"/>
  </w:num>
  <w:num w:numId="16" w16cid:durableId="1060907854">
    <w:abstractNumId w:val="0"/>
  </w:num>
  <w:num w:numId="17" w16cid:durableId="469245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010"/>
    <w:rsid w:val="00195B7B"/>
    <w:rsid w:val="00260010"/>
    <w:rsid w:val="00C6686F"/>
    <w:rsid w:val="00F57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08561"/>
  <w15:chartTrackingRefBased/>
  <w15:docId w15:val="{302C2278-BA46-42BE-9D83-E7136FE19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010"/>
    <w:rPr>
      <w:rFonts w:eastAsiaTheme="majorEastAsia" w:cstheme="majorBidi"/>
      <w:color w:val="272727" w:themeColor="text1" w:themeTint="D8"/>
    </w:rPr>
  </w:style>
  <w:style w:type="paragraph" w:styleId="Title">
    <w:name w:val="Title"/>
    <w:basedOn w:val="Normal"/>
    <w:next w:val="Normal"/>
    <w:link w:val="TitleChar"/>
    <w:uiPriority w:val="10"/>
    <w:qFormat/>
    <w:rsid w:val="00260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010"/>
    <w:pPr>
      <w:spacing w:before="160"/>
      <w:jc w:val="center"/>
    </w:pPr>
    <w:rPr>
      <w:i/>
      <w:iCs/>
      <w:color w:val="404040" w:themeColor="text1" w:themeTint="BF"/>
    </w:rPr>
  </w:style>
  <w:style w:type="character" w:customStyle="1" w:styleId="QuoteChar">
    <w:name w:val="Quote Char"/>
    <w:basedOn w:val="DefaultParagraphFont"/>
    <w:link w:val="Quote"/>
    <w:uiPriority w:val="29"/>
    <w:rsid w:val="00260010"/>
    <w:rPr>
      <w:i/>
      <w:iCs/>
      <w:color w:val="404040" w:themeColor="text1" w:themeTint="BF"/>
    </w:rPr>
  </w:style>
  <w:style w:type="paragraph" w:styleId="ListParagraph">
    <w:name w:val="List Paragraph"/>
    <w:basedOn w:val="Normal"/>
    <w:uiPriority w:val="34"/>
    <w:qFormat/>
    <w:rsid w:val="00260010"/>
    <w:pPr>
      <w:ind w:left="720"/>
      <w:contextualSpacing/>
    </w:pPr>
  </w:style>
  <w:style w:type="character" w:styleId="IntenseEmphasis">
    <w:name w:val="Intense Emphasis"/>
    <w:basedOn w:val="DefaultParagraphFont"/>
    <w:uiPriority w:val="21"/>
    <w:qFormat/>
    <w:rsid w:val="00260010"/>
    <w:rPr>
      <w:i/>
      <w:iCs/>
      <w:color w:val="0F4761" w:themeColor="accent1" w:themeShade="BF"/>
    </w:rPr>
  </w:style>
  <w:style w:type="paragraph" w:styleId="IntenseQuote">
    <w:name w:val="Intense Quote"/>
    <w:basedOn w:val="Normal"/>
    <w:next w:val="Normal"/>
    <w:link w:val="IntenseQuoteChar"/>
    <w:uiPriority w:val="30"/>
    <w:qFormat/>
    <w:rsid w:val="00260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010"/>
    <w:rPr>
      <w:i/>
      <w:iCs/>
      <w:color w:val="0F4761" w:themeColor="accent1" w:themeShade="BF"/>
    </w:rPr>
  </w:style>
  <w:style w:type="character" w:styleId="IntenseReference">
    <w:name w:val="Intense Reference"/>
    <w:basedOn w:val="DefaultParagraphFont"/>
    <w:uiPriority w:val="32"/>
    <w:qFormat/>
    <w:rsid w:val="002600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687</TotalTime>
  <Pages>26</Pages>
  <Words>4091</Words>
  <Characters>23323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Afrin</dc:creator>
  <cp:keywords/>
  <dc:description/>
  <cp:lastModifiedBy>Farah Afrin</cp:lastModifiedBy>
  <cp:revision>1</cp:revision>
  <dcterms:created xsi:type="dcterms:W3CDTF">2026-08-28T13:34:00Z</dcterms:created>
  <dcterms:modified xsi:type="dcterms:W3CDTF">2026-08-29T01:01:00Z</dcterms:modified>
</cp:coreProperties>
</file>