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A84C" w14:textId="1D097D6E" w:rsidR="00D50189" w:rsidRPr="00D50189" w:rsidRDefault="00D50189" w:rsidP="00D50189">
      <w:pPr>
        <w:rPr>
          <w:rFonts w:ascii="Times New Roman" w:hAnsi="Times New Roman" w:cs="Times New Roman"/>
          <w:b/>
          <w:bCs/>
        </w:rPr>
      </w:pPr>
      <w:r w:rsidRPr="00D50189">
        <w:rPr>
          <w:rFonts w:ascii="Times New Roman" w:hAnsi="Times New Roman" w:cs="Times New Roman"/>
        </w:rPr>
        <w:t>1.</w:t>
      </w:r>
      <w:r w:rsidRPr="00D50189">
        <w:rPr>
          <w:rFonts w:ascii="Times New Roman" w:eastAsia="Times New Roman" w:hAnsi="Times New Roman" w:cs="Times New Roman"/>
          <w:b/>
          <w:bCs/>
          <w:kern w:val="36"/>
          <w:sz w:val="48"/>
          <w:szCs w:val="48"/>
          <w:lang w:eastAsia="en-IN"/>
          <w14:ligatures w14:val="none"/>
        </w:rPr>
        <w:t xml:space="preserve"> </w:t>
      </w:r>
      <w:r w:rsidRPr="00D50189">
        <w:rPr>
          <w:rFonts w:ascii="Times New Roman" w:hAnsi="Times New Roman" w:cs="Times New Roman"/>
          <w:b/>
          <w:bCs/>
        </w:rPr>
        <w:t>Analysis of Network Problems in Cloud-Based Video Conferencing</w:t>
      </w:r>
    </w:p>
    <w:p w14:paraId="0D232B01"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Introduction</w:t>
      </w:r>
    </w:p>
    <w:p w14:paraId="19356C1B"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In the given case, employees of a multinational IT company are facing problems such as voice distortion, frozen video, and delayed conversations while using a cloud-based video conferencing platform. The network shows </w:t>
      </w:r>
      <w:r w:rsidRPr="00D50189">
        <w:rPr>
          <w:rFonts w:ascii="Times New Roman" w:hAnsi="Times New Roman" w:cs="Times New Roman"/>
          <w:b/>
          <w:bCs/>
        </w:rPr>
        <w:t xml:space="preserve">8% packet loss, 180 </w:t>
      </w:r>
      <w:proofErr w:type="spellStart"/>
      <w:r w:rsidRPr="00D50189">
        <w:rPr>
          <w:rFonts w:ascii="Times New Roman" w:hAnsi="Times New Roman" w:cs="Times New Roman"/>
          <w:b/>
          <w:bCs/>
        </w:rPr>
        <w:t>ms</w:t>
      </w:r>
      <w:proofErr w:type="spellEnd"/>
      <w:r w:rsidRPr="00D50189">
        <w:rPr>
          <w:rFonts w:ascii="Times New Roman" w:hAnsi="Times New Roman" w:cs="Times New Roman"/>
          <w:b/>
          <w:bCs/>
        </w:rPr>
        <w:t xml:space="preserve"> jitter, and unstable bandwidth utilization</w:t>
      </w:r>
      <w:r w:rsidRPr="00D50189">
        <w:rPr>
          <w:rFonts w:ascii="Times New Roman" w:hAnsi="Times New Roman" w:cs="Times New Roman"/>
        </w:rPr>
        <w:t xml:space="preserve"> during peak hours.</w:t>
      </w:r>
    </w:p>
    <w:p w14:paraId="3180F7C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These values clearly show that the communication system is under stress when many employees are using the network at the same time. The problem is mainly related to the way real-time data is transported over the network, but the application's buffering and quality-control mechanisms also have an important role.</w:t>
      </w:r>
    </w:p>
    <w:p w14:paraId="3BADD74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1. Is the Problem Due to TCP/UDP or the Application Layer?</w:t>
      </w:r>
    </w:p>
    <w:p w14:paraId="17284D5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problem can be considered </w:t>
      </w:r>
      <w:r w:rsidRPr="00D50189">
        <w:rPr>
          <w:rFonts w:ascii="Times New Roman" w:hAnsi="Times New Roman" w:cs="Times New Roman"/>
          <w:b/>
          <w:bCs/>
        </w:rPr>
        <w:t>mainly a transport/network-related issue, with some contribution from the application layer</w:t>
      </w:r>
      <w:r w:rsidRPr="00D50189">
        <w:rPr>
          <w:rFonts w:ascii="Times New Roman" w:hAnsi="Times New Roman" w:cs="Times New Roman"/>
        </w:rPr>
        <w:t>.</w:t>
      </w:r>
    </w:p>
    <w:p w14:paraId="002B728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Video conferencing normally uses </w:t>
      </w:r>
      <w:r w:rsidRPr="00D50189">
        <w:rPr>
          <w:rFonts w:ascii="Times New Roman" w:hAnsi="Times New Roman" w:cs="Times New Roman"/>
          <w:b/>
          <w:bCs/>
        </w:rPr>
        <w:t>UDP for real-time audio and video transmission</w:t>
      </w:r>
      <w:r w:rsidRPr="00D50189">
        <w:rPr>
          <w:rFonts w:ascii="Times New Roman" w:hAnsi="Times New Roman" w:cs="Times New Roman"/>
        </w:rPr>
        <w:t xml:space="preserve"> because speed is more important than delivering every packet perfectly. UDP does not wait for lost packets to be retransmitted. This helps keep communication fast.</w:t>
      </w:r>
    </w:p>
    <w:p w14:paraId="1DD449F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However, UDP has one major disadvantage: it does not guarantee packet delivery. In this case, the network is already losing </w:t>
      </w:r>
      <w:r w:rsidRPr="00D50189">
        <w:rPr>
          <w:rFonts w:ascii="Times New Roman" w:hAnsi="Times New Roman" w:cs="Times New Roman"/>
          <w:b/>
          <w:bCs/>
        </w:rPr>
        <w:t>8% of the packets</w:t>
      </w:r>
      <w:r w:rsidRPr="00D50189">
        <w:rPr>
          <w:rFonts w:ascii="Times New Roman" w:hAnsi="Times New Roman" w:cs="Times New Roman"/>
        </w:rPr>
        <w:t>. Some portions of audio and video will therefore never reach the receiver. This explains the distorted voice and missing or frozen video frames.</w:t>
      </w:r>
    </w:p>
    <w:p w14:paraId="7425EAF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w:t>
      </w:r>
      <w:r w:rsidRPr="00D50189">
        <w:rPr>
          <w:rFonts w:ascii="Times New Roman" w:hAnsi="Times New Roman" w:cs="Times New Roman"/>
          <w:b/>
          <w:bCs/>
        </w:rPr>
        <w:t xml:space="preserve">180 </w:t>
      </w:r>
      <w:proofErr w:type="spellStart"/>
      <w:r w:rsidRPr="00D50189">
        <w:rPr>
          <w:rFonts w:ascii="Times New Roman" w:hAnsi="Times New Roman" w:cs="Times New Roman"/>
          <w:b/>
          <w:bCs/>
        </w:rPr>
        <w:t>ms</w:t>
      </w:r>
      <w:proofErr w:type="spellEnd"/>
      <w:r w:rsidRPr="00D50189">
        <w:rPr>
          <w:rFonts w:ascii="Times New Roman" w:hAnsi="Times New Roman" w:cs="Times New Roman"/>
          <w:b/>
          <w:bCs/>
        </w:rPr>
        <w:t xml:space="preserve"> jitter</w:t>
      </w:r>
      <w:r w:rsidRPr="00D50189">
        <w:rPr>
          <w:rFonts w:ascii="Times New Roman" w:hAnsi="Times New Roman" w:cs="Times New Roman"/>
        </w:rPr>
        <w:t xml:space="preserve"> is another major problem. Jitter means that packets are not reaching the receiver at a regular time. For example, one packet may arrive quickly while the next one arrives much later. If the application cannot handle this variation properly, the user experiences breaks in audio and video.</w:t>
      </w:r>
    </w:p>
    <w:p w14:paraId="6DB4A98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If the application uses TCP for the media stream, the situation can become worse because TCP retransmits lost packets. Although this improves reliability, waiting for retransmissions can introduce additional delay. In a live meeting, receiving an old packet several seconds later is often less useful than continuing with the current conversation.</w:t>
      </w:r>
    </w:p>
    <w:p w14:paraId="46D7795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Therefore, the main issue is </w:t>
      </w:r>
      <w:r w:rsidRPr="00D50189">
        <w:rPr>
          <w:rFonts w:ascii="Times New Roman" w:hAnsi="Times New Roman" w:cs="Times New Roman"/>
          <w:b/>
          <w:bCs/>
        </w:rPr>
        <w:t>network congestion and unsuitable handling of real-time traffic</w:t>
      </w:r>
      <w:r w:rsidRPr="00D50189">
        <w:rPr>
          <w:rFonts w:ascii="Times New Roman" w:hAnsi="Times New Roman" w:cs="Times New Roman"/>
        </w:rPr>
        <w:t>, rather than simply saying "UDP is bad" or "TCP is bad."</w:t>
      </w:r>
    </w:p>
    <w:p w14:paraId="53565FA9"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2. Why This Matters for Real-Time Multimedia</w:t>
      </w:r>
    </w:p>
    <w:p w14:paraId="33A0AF8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Real-time applications have different requirements compared with applications such as email or file downloading.</w:t>
      </w:r>
    </w:p>
    <w:p w14:paraId="367BE0A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For example, if a file download loses a packet, the system can simply request that packet again. The user normally does not notice the small delay.</w:t>
      </w:r>
    </w:p>
    <w:p w14:paraId="49657EF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lastRenderedPageBreak/>
        <w:t>A video meeting is different. If a person says something and the audio reaches the other person 500 milliseconds later, the conversation becomes uncomfortable. Similarly, if a video packet is lost, the application cannot keep waiting for that packet forever because newer frames are already being generated.</w:t>
      </w:r>
    </w:p>
    <w:p w14:paraId="55C4BAF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important requirements for video conferencing are:</w:t>
      </w:r>
    </w:p>
    <w:p w14:paraId="7744C15C" w14:textId="77777777" w:rsidR="00D50189" w:rsidRPr="00D50189" w:rsidRDefault="00D50189" w:rsidP="00D50189">
      <w:pPr>
        <w:numPr>
          <w:ilvl w:val="0"/>
          <w:numId w:val="3"/>
        </w:numPr>
        <w:rPr>
          <w:rFonts w:ascii="Times New Roman" w:hAnsi="Times New Roman" w:cs="Times New Roman"/>
        </w:rPr>
      </w:pPr>
      <w:r w:rsidRPr="00D50189">
        <w:rPr>
          <w:rFonts w:ascii="Times New Roman" w:hAnsi="Times New Roman" w:cs="Times New Roman"/>
          <w:b/>
          <w:bCs/>
        </w:rPr>
        <w:t>Low delay</w:t>
      </w:r>
      <w:r w:rsidRPr="00D50189">
        <w:rPr>
          <w:rFonts w:ascii="Times New Roman" w:hAnsi="Times New Roman" w:cs="Times New Roman"/>
        </w:rPr>
        <w:t xml:space="preserve"> – speech and video should reach the other person quickly.</w:t>
      </w:r>
    </w:p>
    <w:p w14:paraId="23BAD265" w14:textId="77777777" w:rsidR="00D50189" w:rsidRPr="00D50189" w:rsidRDefault="00D50189" w:rsidP="00D50189">
      <w:pPr>
        <w:numPr>
          <w:ilvl w:val="0"/>
          <w:numId w:val="3"/>
        </w:numPr>
        <w:rPr>
          <w:rFonts w:ascii="Times New Roman" w:hAnsi="Times New Roman" w:cs="Times New Roman"/>
        </w:rPr>
      </w:pPr>
      <w:r w:rsidRPr="00D50189">
        <w:rPr>
          <w:rFonts w:ascii="Times New Roman" w:hAnsi="Times New Roman" w:cs="Times New Roman"/>
          <w:b/>
          <w:bCs/>
        </w:rPr>
        <w:t>Low jitter</w:t>
      </w:r>
      <w:r w:rsidRPr="00D50189">
        <w:rPr>
          <w:rFonts w:ascii="Times New Roman" w:hAnsi="Times New Roman" w:cs="Times New Roman"/>
        </w:rPr>
        <w:t xml:space="preserve"> – packets should arrive at reasonably regular intervals.</w:t>
      </w:r>
    </w:p>
    <w:p w14:paraId="51263CCA" w14:textId="77777777" w:rsidR="00D50189" w:rsidRPr="00D50189" w:rsidRDefault="00D50189" w:rsidP="00D50189">
      <w:pPr>
        <w:numPr>
          <w:ilvl w:val="0"/>
          <w:numId w:val="3"/>
        </w:numPr>
        <w:rPr>
          <w:rFonts w:ascii="Times New Roman" w:hAnsi="Times New Roman" w:cs="Times New Roman"/>
        </w:rPr>
      </w:pPr>
      <w:r w:rsidRPr="00D50189">
        <w:rPr>
          <w:rFonts w:ascii="Times New Roman" w:hAnsi="Times New Roman" w:cs="Times New Roman"/>
          <w:b/>
          <w:bCs/>
        </w:rPr>
        <w:t>Low packet loss</w:t>
      </w:r>
      <w:r w:rsidRPr="00D50189">
        <w:rPr>
          <w:rFonts w:ascii="Times New Roman" w:hAnsi="Times New Roman" w:cs="Times New Roman"/>
        </w:rPr>
        <w:t xml:space="preserve"> – excessive loss produces missing audio and video.</w:t>
      </w:r>
    </w:p>
    <w:p w14:paraId="42F6F1E4" w14:textId="77777777" w:rsidR="00D50189" w:rsidRPr="00D50189" w:rsidRDefault="00D50189" w:rsidP="00D50189">
      <w:pPr>
        <w:numPr>
          <w:ilvl w:val="0"/>
          <w:numId w:val="3"/>
        </w:numPr>
        <w:rPr>
          <w:rFonts w:ascii="Times New Roman" w:hAnsi="Times New Roman" w:cs="Times New Roman"/>
        </w:rPr>
      </w:pPr>
      <w:r w:rsidRPr="00D50189">
        <w:rPr>
          <w:rFonts w:ascii="Times New Roman" w:hAnsi="Times New Roman" w:cs="Times New Roman"/>
          <w:b/>
          <w:bCs/>
        </w:rPr>
        <w:t>Stable bandwidth</w:t>
      </w:r>
      <w:r w:rsidRPr="00D50189">
        <w:rPr>
          <w:rFonts w:ascii="Times New Roman" w:hAnsi="Times New Roman" w:cs="Times New Roman"/>
        </w:rPr>
        <w:t xml:space="preserve"> – enough capacity must be available throughout the meeting.</w:t>
      </w:r>
    </w:p>
    <w:p w14:paraId="16AA8FDF" w14:textId="77777777" w:rsidR="00D50189" w:rsidRPr="00D50189" w:rsidRDefault="00D50189" w:rsidP="00D50189">
      <w:pPr>
        <w:numPr>
          <w:ilvl w:val="0"/>
          <w:numId w:val="3"/>
        </w:numPr>
        <w:rPr>
          <w:rFonts w:ascii="Times New Roman" w:hAnsi="Times New Roman" w:cs="Times New Roman"/>
        </w:rPr>
      </w:pPr>
      <w:r w:rsidRPr="00D50189">
        <w:rPr>
          <w:rFonts w:ascii="Times New Roman" w:hAnsi="Times New Roman" w:cs="Times New Roman"/>
          <w:b/>
          <w:bCs/>
        </w:rPr>
        <w:t>Continuous playback</w:t>
      </w:r>
      <w:r w:rsidRPr="00D50189">
        <w:rPr>
          <w:rFonts w:ascii="Times New Roman" w:hAnsi="Times New Roman" w:cs="Times New Roman"/>
        </w:rPr>
        <w:t xml:space="preserve"> – the application should avoid unnecessary freezing and buffering.</w:t>
      </w:r>
    </w:p>
    <w:p w14:paraId="285E21E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In this situation, </w:t>
      </w:r>
      <w:r w:rsidRPr="00D50189">
        <w:rPr>
          <w:rFonts w:ascii="Times New Roman" w:hAnsi="Times New Roman" w:cs="Times New Roman"/>
          <w:b/>
          <w:bCs/>
        </w:rPr>
        <w:t xml:space="preserve">8% packet loss and 180 </w:t>
      </w:r>
      <w:proofErr w:type="spellStart"/>
      <w:r w:rsidRPr="00D50189">
        <w:rPr>
          <w:rFonts w:ascii="Times New Roman" w:hAnsi="Times New Roman" w:cs="Times New Roman"/>
          <w:b/>
          <w:bCs/>
        </w:rPr>
        <w:t>ms</w:t>
      </w:r>
      <w:proofErr w:type="spellEnd"/>
      <w:r w:rsidRPr="00D50189">
        <w:rPr>
          <w:rFonts w:ascii="Times New Roman" w:hAnsi="Times New Roman" w:cs="Times New Roman"/>
          <w:b/>
          <w:bCs/>
        </w:rPr>
        <w:t xml:space="preserve"> jitter are much higher than what a good real-time communication system would normally want</w:t>
      </w:r>
      <w:r w:rsidRPr="00D50189">
        <w:rPr>
          <w:rFonts w:ascii="Times New Roman" w:hAnsi="Times New Roman" w:cs="Times New Roman"/>
        </w:rPr>
        <w:t>. The fluctuating bandwidth also suggests that network congestion is occurring during peak business hours.</w:t>
      </w:r>
    </w:p>
    <w:p w14:paraId="3E473DC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This is why simply switching from UDP to TCP would not solve the problem. TCP might improve reliability, but its retransmission mechanism can increase delay. A better solution is to use a real-time transport mechanism and allow the application to intelligently handle packet loss and changing network conditions.</w:t>
      </w:r>
    </w:p>
    <w:p w14:paraId="4E192713"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3. Recommended Improvements</w:t>
      </w:r>
    </w:p>
    <w:p w14:paraId="35FCD773"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A. Transport and Network-Level Improvements</w:t>
      </w:r>
    </w:p>
    <w:p w14:paraId="3FE21E8F"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Use UDP-based media transmission:</w:t>
      </w:r>
      <w:r w:rsidRPr="00D50189">
        <w:rPr>
          <w:rFonts w:ascii="Times New Roman" w:hAnsi="Times New Roman" w:cs="Times New Roman"/>
        </w:rPr>
        <w:br/>
        <w:t>Audio and video should preferably continue using UDP-based real-time transport. It avoids unnecessary waiting for retransmission of old packets.</w:t>
      </w:r>
    </w:p>
    <w:p w14:paraId="60BB2E3C"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Introduce congestion control:</w:t>
      </w:r>
      <w:r w:rsidRPr="00D50189">
        <w:rPr>
          <w:rFonts w:ascii="Times New Roman" w:hAnsi="Times New Roman" w:cs="Times New Roman"/>
        </w:rPr>
        <w:br/>
        <w:t>The sender should continuously monitor the network. When congestion increases, it should reduce the amount of data being sent instead of continuing at the same rate.</w:t>
      </w:r>
    </w:p>
    <w:p w14:paraId="07E9AF48"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Give priority to voice and video:</w:t>
      </w:r>
      <w:r w:rsidRPr="00D50189">
        <w:rPr>
          <w:rFonts w:ascii="Times New Roman" w:hAnsi="Times New Roman" w:cs="Times New Roman"/>
        </w:rPr>
        <w:br/>
        <w:t xml:space="preserve">The company can configure </w:t>
      </w:r>
      <w:r w:rsidRPr="00D50189">
        <w:rPr>
          <w:rFonts w:ascii="Times New Roman" w:hAnsi="Times New Roman" w:cs="Times New Roman"/>
          <w:b/>
          <w:bCs/>
        </w:rPr>
        <w:t>Quality of Service (QoS)</w:t>
      </w:r>
      <w:r w:rsidRPr="00D50189">
        <w:rPr>
          <w:rFonts w:ascii="Times New Roman" w:hAnsi="Times New Roman" w:cs="Times New Roman"/>
        </w:rPr>
        <w:t xml:space="preserve"> so that real-time audio and video packets receive higher priority than activities such as large downloads or software updates.</w:t>
      </w:r>
    </w:p>
    <w:p w14:paraId="2AF61DD2"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Use Forward Error Correction (FEC):</w:t>
      </w:r>
      <w:r w:rsidRPr="00D50189">
        <w:rPr>
          <w:rFonts w:ascii="Times New Roman" w:hAnsi="Times New Roman" w:cs="Times New Roman"/>
        </w:rPr>
        <w:br/>
        <w:t>Some additional redundant information can be transmitted along with the media. If a few packets are lost, the receiver may recover the missing information without waiting for retransmission.</w:t>
      </w:r>
    </w:p>
    <w:p w14:paraId="3EE2D1C3"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Improve available bandwidth:</w:t>
      </w:r>
      <w:r w:rsidRPr="00D50189">
        <w:rPr>
          <w:rFonts w:ascii="Times New Roman" w:hAnsi="Times New Roman" w:cs="Times New Roman"/>
        </w:rPr>
        <w:br/>
        <w:t xml:space="preserve">Since the problem occurs during peak hours, the company should also check whether its </w:t>
      </w:r>
      <w:r w:rsidRPr="00D50189">
        <w:rPr>
          <w:rFonts w:ascii="Times New Roman" w:hAnsi="Times New Roman" w:cs="Times New Roman"/>
        </w:rPr>
        <w:lastRenderedPageBreak/>
        <w:t>internet connection or internal network capacity is sufficient for the number of simultaneous meetings.</w:t>
      </w:r>
    </w:p>
    <w:p w14:paraId="1E9602D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B. Application-Level Improvements</w:t>
      </w:r>
    </w:p>
    <w:p w14:paraId="7BF74273"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Adaptive bitrate:</w:t>
      </w:r>
      <w:r w:rsidRPr="00D50189">
        <w:rPr>
          <w:rFonts w:ascii="Times New Roman" w:hAnsi="Times New Roman" w:cs="Times New Roman"/>
        </w:rPr>
        <w:br/>
        <w:t>The application should automatically reduce video quality when the available bandwidth falls. For example, instead of allowing the video to completely freeze, it can temporarily lower the resolution.</w:t>
      </w:r>
    </w:p>
    <w:p w14:paraId="57BD21E6"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Adaptive jitter buffer:</w:t>
      </w:r>
      <w:r w:rsidRPr="00D50189">
        <w:rPr>
          <w:rFonts w:ascii="Times New Roman" w:hAnsi="Times New Roman" w:cs="Times New Roman"/>
        </w:rPr>
        <w:br/>
        <w:t>A small amount of buffering can smooth out irregular packet arrival. The buffer should not be unnecessarily large because a very large buffer itself introduces delay.</w:t>
      </w:r>
    </w:p>
    <w:p w14:paraId="0DCA5298"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Packet-loss concealment:</w:t>
      </w:r>
      <w:r w:rsidRPr="00D50189">
        <w:rPr>
          <w:rFonts w:ascii="Times New Roman" w:hAnsi="Times New Roman" w:cs="Times New Roman"/>
        </w:rPr>
        <w:br/>
        <w:t>For audio, the application can estimate small missing portions instead of producing an obvious interruption every time a packet is lost.</w:t>
      </w:r>
    </w:p>
    <w:p w14:paraId="25CF431F"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Give audio higher priority:</w:t>
      </w:r>
      <w:r w:rsidRPr="00D50189">
        <w:rPr>
          <w:rFonts w:ascii="Times New Roman" w:hAnsi="Times New Roman" w:cs="Times New Roman"/>
        </w:rPr>
        <w:br/>
        <w:t>During severe network congestion, maintaining understandable speech is more important than maintaining high-definition video. The application can reduce video quality while keeping the audio relatively stable.</w:t>
      </w:r>
    </w:p>
    <w:p w14:paraId="1B4ED50E"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Continuous network monitoring:</w:t>
      </w:r>
      <w:r w:rsidRPr="00D50189">
        <w:rPr>
          <w:rFonts w:ascii="Times New Roman" w:hAnsi="Times New Roman" w:cs="Times New Roman"/>
        </w:rPr>
        <w:br/>
        <w:t>The system should monitor packet loss, jitter, latency, and bandwidth continuously. Based on these values, it can automatically change the quality of the meeting.</w:t>
      </w:r>
    </w:p>
    <w:p w14:paraId="3A5036EE"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Practical Example</w:t>
      </w:r>
    </w:p>
    <w:p w14:paraId="32580ED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Consider a meeting in which 100 employees are connected during the company's peak working hours. Suddenly, several employees start downloading large files. The available bandwidth decreases and packet loss increases.</w:t>
      </w:r>
    </w:p>
    <w:p w14:paraId="773D574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Instead of allowing the video to continue at the same high bitrate, an improved conferencing application would detect the change. It could reduce the video resolution, give priority to audio packets, adjust the jitter buffer, and use error-recovery techniques for some lost packets.</w:t>
      </w:r>
    </w:p>
    <w:p w14:paraId="0749C8C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As a result, the participants may notice slightly lower video quality, but the </w:t>
      </w:r>
      <w:r w:rsidRPr="00D50189">
        <w:rPr>
          <w:rFonts w:ascii="Times New Roman" w:hAnsi="Times New Roman" w:cs="Times New Roman"/>
          <w:b/>
          <w:bCs/>
        </w:rPr>
        <w:t>conversation remains understandable and continuous</w:t>
      </w:r>
      <w:r w:rsidRPr="00D50189">
        <w:rPr>
          <w:rFonts w:ascii="Times New Roman" w:hAnsi="Times New Roman" w:cs="Times New Roman"/>
        </w:rPr>
        <w:t>. This is much better than having high-quality video that repeatedly freezes.</w:t>
      </w:r>
    </w:p>
    <w:p w14:paraId="34A79A76"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Conclusion</w:t>
      </w:r>
    </w:p>
    <w:p w14:paraId="1CDD6E7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From the given situation, the problem is mainly caused by </w:t>
      </w:r>
      <w:r w:rsidRPr="00D50189">
        <w:rPr>
          <w:rFonts w:ascii="Times New Roman" w:hAnsi="Times New Roman" w:cs="Times New Roman"/>
          <w:b/>
          <w:bCs/>
        </w:rPr>
        <w:t>network congestion, high packet loss, and high jitter</w:t>
      </w:r>
      <w:r w:rsidRPr="00D50189">
        <w:rPr>
          <w:rFonts w:ascii="Times New Roman" w:hAnsi="Times New Roman" w:cs="Times New Roman"/>
        </w:rPr>
        <w:t>, while the application's buffering and media adaptation can either reduce or worsen the effect.</w:t>
      </w:r>
    </w:p>
    <w:p w14:paraId="75E4B881"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For real-time communication, </w:t>
      </w:r>
      <w:r w:rsidRPr="00D50189">
        <w:rPr>
          <w:rFonts w:ascii="Times New Roman" w:hAnsi="Times New Roman" w:cs="Times New Roman"/>
          <w:b/>
          <w:bCs/>
        </w:rPr>
        <w:t>UDP-based transport is generally more suitable than traditional TCP</w:t>
      </w:r>
      <w:r w:rsidRPr="00D50189">
        <w:rPr>
          <w:rFonts w:ascii="Times New Roman" w:hAnsi="Times New Roman" w:cs="Times New Roman"/>
        </w:rPr>
        <w:t xml:space="preserve"> because it avoids waiting for retransmission of delayed packets. However, </w:t>
      </w:r>
      <w:r w:rsidRPr="00D50189">
        <w:rPr>
          <w:rFonts w:ascii="Times New Roman" w:hAnsi="Times New Roman" w:cs="Times New Roman"/>
        </w:rPr>
        <w:lastRenderedPageBreak/>
        <w:t xml:space="preserve">UDP alone cannot solve the problem. It should be supported by </w:t>
      </w:r>
      <w:r w:rsidRPr="00D50189">
        <w:rPr>
          <w:rFonts w:ascii="Times New Roman" w:hAnsi="Times New Roman" w:cs="Times New Roman"/>
          <w:b/>
          <w:bCs/>
        </w:rPr>
        <w:t>congestion control, QoS, Forward Error Correction, adaptive bitrate, intelligent jitter buffering, and packet-loss concealment</w:t>
      </w:r>
      <w:r w:rsidRPr="00D50189">
        <w:rPr>
          <w:rFonts w:ascii="Times New Roman" w:hAnsi="Times New Roman" w:cs="Times New Roman"/>
        </w:rPr>
        <w:t>.</w:t>
      </w:r>
    </w:p>
    <w:p w14:paraId="628719C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Therefore, the best solution is not simply to replace one protocol with another. The company should improve both the </w:t>
      </w:r>
      <w:r w:rsidRPr="00D50189">
        <w:rPr>
          <w:rFonts w:ascii="Times New Roman" w:hAnsi="Times New Roman" w:cs="Times New Roman"/>
          <w:b/>
          <w:bCs/>
        </w:rPr>
        <w:t>network/transport handling and the application's ability to adapt to changing network conditions</w:t>
      </w:r>
      <w:r w:rsidRPr="00D50189">
        <w:rPr>
          <w:rFonts w:ascii="Times New Roman" w:hAnsi="Times New Roman" w:cs="Times New Roman"/>
        </w:rPr>
        <w:t>. This will provide smoother audio, fewer frozen frames, and more natural communication during peak business hours.</w:t>
      </w:r>
    </w:p>
    <w:p w14:paraId="5B27C356" w14:textId="17C2B20B" w:rsidR="00D50189" w:rsidRPr="00D50189" w:rsidRDefault="00D50189" w:rsidP="00D50189">
      <w:pPr>
        <w:rPr>
          <w:rFonts w:ascii="Times New Roman" w:hAnsi="Times New Roman" w:cs="Times New Roman"/>
          <w:b/>
          <w:bCs/>
        </w:rPr>
      </w:pPr>
      <w:r>
        <w:rPr>
          <w:rFonts w:ascii="Times New Roman" w:hAnsi="Times New Roman" w:cs="Times New Roman"/>
        </w:rPr>
        <w:t>2.</w:t>
      </w:r>
      <w:r w:rsidRPr="00D50189">
        <w:rPr>
          <w:rFonts w:ascii="Times New Roman" w:eastAsia="Times New Roman" w:hAnsi="Times New Roman" w:cs="Times New Roman"/>
          <w:b/>
          <w:bCs/>
          <w:kern w:val="36"/>
          <w:sz w:val="48"/>
          <w:szCs w:val="48"/>
          <w:lang w:eastAsia="en-IN"/>
          <w14:ligatures w14:val="none"/>
        </w:rPr>
        <w:t xml:space="preserve"> </w:t>
      </w:r>
      <w:r w:rsidRPr="00D50189">
        <w:rPr>
          <w:rFonts w:ascii="Times New Roman" w:hAnsi="Times New Roman" w:cs="Times New Roman"/>
          <w:b/>
          <w:bCs/>
        </w:rPr>
        <w:t>Analysis and Redesign of DNS Infrastructure</w:t>
      </w:r>
    </w:p>
    <w:p w14:paraId="1F7DA5B1"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Introduction</w:t>
      </w:r>
    </w:p>
    <w:p w14:paraId="324A3CE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A multinational software company provides web services to users and employees located across different continents. However, users are experiencing a noticeable delay before the application homepage starts loading. The network analysis shows that the </w:t>
      </w:r>
      <w:r w:rsidRPr="00D50189">
        <w:rPr>
          <w:rFonts w:ascii="Times New Roman" w:hAnsi="Times New Roman" w:cs="Times New Roman"/>
          <w:b/>
          <w:bCs/>
        </w:rPr>
        <w:t xml:space="preserve">average DNS lookup time is around 800 </w:t>
      </w:r>
      <w:proofErr w:type="spellStart"/>
      <w:r w:rsidRPr="00D50189">
        <w:rPr>
          <w:rFonts w:ascii="Times New Roman" w:hAnsi="Times New Roman" w:cs="Times New Roman"/>
          <w:b/>
          <w:bCs/>
        </w:rPr>
        <w:t>ms</w:t>
      </w:r>
      <w:proofErr w:type="spellEnd"/>
      <w:r w:rsidRPr="00D50189">
        <w:rPr>
          <w:rFonts w:ascii="Times New Roman" w:hAnsi="Times New Roman" w:cs="Times New Roman"/>
        </w:rPr>
        <w:t>, which is very high for a web application.</w:t>
      </w:r>
    </w:p>
    <w:p w14:paraId="650F86A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DNS is responsible for converting a domain name into the IP address of the server hosting the application. If DNS resolution itself takes 800 </w:t>
      </w:r>
      <w:proofErr w:type="spellStart"/>
      <w:r w:rsidRPr="00D50189">
        <w:rPr>
          <w:rFonts w:ascii="Times New Roman" w:hAnsi="Times New Roman" w:cs="Times New Roman"/>
        </w:rPr>
        <w:t>ms</w:t>
      </w:r>
      <w:proofErr w:type="spellEnd"/>
      <w:r w:rsidRPr="00D50189">
        <w:rPr>
          <w:rFonts w:ascii="Times New Roman" w:hAnsi="Times New Roman" w:cs="Times New Roman"/>
        </w:rPr>
        <w:t>, the browser has to wait before it can even start communicating with the web server. Therefore, improving the DNS infrastructure can significantly improve the initial page-loading experience.</w:t>
      </w:r>
    </w:p>
    <w:p w14:paraId="1FAE27A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proposed solution is to combine </w:t>
      </w:r>
      <w:r w:rsidRPr="00D50189">
        <w:rPr>
          <w:rFonts w:ascii="Times New Roman" w:hAnsi="Times New Roman" w:cs="Times New Roman"/>
          <w:b/>
          <w:bCs/>
        </w:rPr>
        <w:t>Anycast DNS, DNS caching and pre-fetching, and proper TTL optimization</w:t>
      </w:r>
      <w:r w:rsidRPr="00D50189">
        <w:rPr>
          <w:rFonts w:ascii="Times New Roman" w:hAnsi="Times New Roman" w:cs="Times New Roman"/>
        </w:rPr>
        <w:t>, along with redundant DNS servers distributed across different geographical locations.</w:t>
      </w:r>
    </w:p>
    <w:p w14:paraId="77345A8E"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1. Reasons for the High DNS Resolution Time</w:t>
      </w:r>
    </w:p>
    <w:p w14:paraId="2E82E37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There can be several reasons for the unusually high DNS lookup time.</w:t>
      </w:r>
    </w:p>
    <w:p w14:paraId="6E5CF2AB"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1. Geographical Distance</w:t>
      </w:r>
    </w:p>
    <w:p w14:paraId="7ED66AE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company operates across multiple continents. If users in Asia are querying a DNS server located in North America, the request has to travel a long physical distance. This increases network round-trip time.</w:t>
      </w:r>
    </w:p>
    <w:p w14:paraId="02D0FA0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2. Slow or Distant Recursive DNS Resolver</w:t>
      </w:r>
    </w:p>
    <w:p w14:paraId="26141EE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user's DNS request may be handled by a recursive resolver that is overloaded or geographically far away. The resolver may need to contact several DNS servers before obtaining the final IP address.</w:t>
      </w:r>
    </w:p>
    <w:p w14:paraId="6CF36222"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3. Multiple DNS Queries</w:t>
      </w:r>
    </w:p>
    <w:p w14:paraId="5008A2B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resolution may involve several steps:</w:t>
      </w:r>
    </w:p>
    <w:p w14:paraId="76583E8B"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Client → Recursive Resolver → Root Server → TLD Server → Authoritative DNS Server</w:t>
      </w:r>
    </w:p>
    <w:p w14:paraId="32644D7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If the required information is not already cached, each step can add some delay.</w:t>
      </w:r>
    </w:p>
    <w:p w14:paraId="4CFB8DBD"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lastRenderedPageBreak/>
        <w:t>4. Low or Poorly Selected TTL Values</w:t>
      </w:r>
    </w:p>
    <w:p w14:paraId="6979738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If DNS records have very short TTL values, cached records expire frequently. This forces recursive DNS servers to perform fresh lookups more often, increasing DNS traffic and resolution time.</w:t>
      </w:r>
    </w:p>
    <w:p w14:paraId="735138FC"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5. DNS Server Overload</w:t>
      </w:r>
    </w:p>
    <w:p w14:paraId="0E0417E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If the company's authoritative DNS servers receive a large number of requests and have limited capacity, response times can increase, particularly during peak periods.</w:t>
      </w:r>
    </w:p>
    <w:p w14:paraId="4E16CD0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6. Network Congestion and Packet Loss</w:t>
      </w:r>
    </w:p>
    <w:p w14:paraId="5BC3FE3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queries use network communication like any other service. Congestion, packet loss, or retransmissions can delay DNS responses.</w:t>
      </w:r>
    </w:p>
    <w:p w14:paraId="08FBCC0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Therefore, the </w:t>
      </w:r>
      <w:r w:rsidRPr="00D50189">
        <w:rPr>
          <w:rFonts w:ascii="Times New Roman" w:hAnsi="Times New Roman" w:cs="Times New Roman"/>
          <w:b/>
          <w:bCs/>
        </w:rPr>
        <w:t xml:space="preserve">800 </w:t>
      </w:r>
      <w:proofErr w:type="spellStart"/>
      <w:r w:rsidRPr="00D50189">
        <w:rPr>
          <w:rFonts w:ascii="Times New Roman" w:hAnsi="Times New Roman" w:cs="Times New Roman"/>
          <w:b/>
          <w:bCs/>
        </w:rPr>
        <w:t>ms</w:t>
      </w:r>
      <w:proofErr w:type="spellEnd"/>
      <w:r w:rsidRPr="00D50189">
        <w:rPr>
          <w:rFonts w:ascii="Times New Roman" w:hAnsi="Times New Roman" w:cs="Times New Roman"/>
          <w:b/>
          <w:bCs/>
        </w:rPr>
        <w:t xml:space="preserve"> average lookup time is probably not caused by a single issue</w:t>
      </w:r>
      <w:r w:rsidRPr="00D50189">
        <w:rPr>
          <w:rFonts w:ascii="Times New Roman" w:hAnsi="Times New Roman" w:cs="Times New Roman"/>
        </w:rPr>
        <w:t>. It is more likely the result of geographical distance, poor DNS server placement, cache misses, and overloaded or inefficient DNS infrastructure.</w:t>
      </w:r>
    </w:p>
    <w:p w14:paraId="3ECE4EA1"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pict w14:anchorId="31A1FAC8">
          <v:rect id="_x0000_i1055" style="width:0;height:1.5pt" o:hralign="center" o:hrstd="t" o:hr="t" fillcolor="#a0a0a0" stroked="f"/>
        </w:pict>
      </w:r>
    </w:p>
    <w:p w14:paraId="0BAB5188"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2. Proposed DNS Architecture</w:t>
      </w:r>
    </w:p>
    <w:p w14:paraId="4663761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company should use a </w:t>
      </w:r>
      <w:r w:rsidRPr="00D50189">
        <w:rPr>
          <w:rFonts w:ascii="Times New Roman" w:hAnsi="Times New Roman" w:cs="Times New Roman"/>
          <w:b/>
          <w:bCs/>
        </w:rPr>
        <w:t>globally distributed, redundant DNS architecture based mainly on Anycast DNS</w:t>
      </w:r>
      <w:r w:rsidRPr="00D50189">
        <w:rPr>
          <w:rFonts w:ascii="Times New Roman" w:hAnsi="Times New Roman" w:cs="Times New Roman"/>
        </w:rPr>
        <w:t>, supported by DNS caching, pre-fetching, and suitable TTL values.</w:t>
      </w:r>
    </w:p>
    <w:p w14:paraId="70B74113"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Proposed Architecture</w:t>
      </w:r>
    </w:p>
    <w:p w14:paraId="4148707C"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User Device</w:t>
      </w:r>
      <w:r w:rsidRPr="00D50189">
        <w:rPr>
          <w:rFonts w:ascii="Times New Roman" w:hAnsi="Times New Roman" w:cs="Times New Roman"/>
        </w:rPr>
        <w:br/>
        <w:t>↓</w:t>
      </w:r>
      <w:r w:rsidRPr="00D50189">
        <w:rPr>
          <w:rFonts w:ascii="Times New Roman" w:hAnsi="Times New Roman" w:cs="Times New Roman"/>
        </w:rPr>
        <w:br/>
      </w:r>
      <w:r w:rsidRPr="00D50189">
        <w:rPr>
          <w:rFonts w:ascii="Times New Roman" w:hAnsi="Times New Roman" w:cs="Times New Roman"/>
          <w:b/>
          <w:bCs/>
        </w:rPr>
        <w:t>Nearest Anycast DNS Resolver</w:t>
      </w:r>
      <w:r w:rsidRPr="00D50189">
        <w:rPr>
          <w:rFonts w:ascii="Times New Roman" w:hAnsi="Times New Roman" w:cs="Times New Roman"/>
        </w:rPr>
        <w:br/>
        <w:t>↓</w:t>
      </w:r>
      <w:r w:rsidRPr="00D50189">
        <w:rPr>
          <w:rFonts w:ascii="Times New Roman" w:hAnsi="Times New Roman" w:cs="Times New Roman"/>
        </w:rPr>
        <w:br/>
      </w:r>
      <w:r w:rsidRPr="00D50189">
        <w:rPr>
          <w:rFonts w:ascii="Times New Roman" w:hAnsi="Times New Roman" w:cs="Times New Roman"/>
          <w:b/>
          <w:bCs/>
        </w:rPr>
        <w:t>Recursive DNS Cache</w:t>
      </w:r>
      <w:r w:rsidRPr="00D50189">
        <w:rPr>
          <w:rFonts w:ascii="Times New Roman" w:hAnsi="Times New Roman" w:cs="Times New Roman"/>
        </w:rPr>
        <w:br/>
        <w:t>↓</w:t>
      </w:r>
      <w:r w:rsidRPr="00D50189">
        <w:rPr>
          <w:rFonts w:ascii="Times New Roman" w:hAnsi="Times New Roman" w:cs="Times New Roman"/>
        </w:rPr>
        <w:br/>
      </w:r>
      <w:r w:rsidRPr="00D50189">
        <w:rPr>
          <w:rFonts w:ascii="Times New Roman" w:hAnsi="Times New Roman" w:cs="Times New Roman"/>
          <w:b/>
          <w:bCs/>
        </w:rPr>
        <w:t>Distributed Authoritative DNS Servers</w:t>
      </w:r>
      <w:r w:rsidRPr="00D50189">
        <w:rPr>
          <w:rFonts w:ascii="Times New Roman" w:hAnsi="Times New Roman" w:cs="Times New Roman"/>
        </w:rPr>
        <w:br/>
        <w:t>↓</w:t>
      </w:r>
      <w:r w:rsidRPr="00D50189">
        <w:rPr>
          <w:rFonts w:ascii="Times New Roman" w:hAnsi="Times New Roman" w:cs="Times New Roman"/>
        </w:rPr>
        <w:br/>
      </w:r>
      <w:r w:rsidRPr="00D50189">
        <w:rPr>
          <w:rFonts w:ascii="Times New Roman" w:hAnsi="Times New Roman" w:cs="Times New Roman"/>
          <w:b/>
          <w:bCs/>
        </w:rPr>
        <w:t>Application Server</w:t>
      </w:r>
    </w:p>
    <w:p w14:paraId="1310252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DNS infrastructure should have servers in major regions such as </w:t>
      </w:r>
      <w:r w:rsidRPr="00D50189">
        <w:rPr>
          <w:rFonts w:ascii="Times New Roman" w:hAnsi="Times New Roman" w:cs="Times New Roman"/>
          <w:b/>
          <w:bCs/>
        </w:rPr>
        <w:t>Asia, Europe, North America, and other important user locations</w:t>
      </w:r>
      <w:r w:rsidRPr="00D50189">
        <w:rPr>
          <w:rFonts w:ascii="Times New Roman" w:hAnsi="Times New Roman" w:cs="Times New Roman"/>
        </w:rPr>
        <w:t>.</w:t>
      </w:r>
    </w:p>
    <w:p w14:paraId="6D6F314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A. Anycast DNS</w:t>
      </w:r>
    </w:p>
    <w:p w14:paraId="5DC222EB"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In Anycast DNS, multiple DNS servers located at different geographical locations use the same IP address.</w:t>
      </w:r>
    </w:p>
    <w:p w14:paraId="7BC27F2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For example:</w:t>
      </w:r>
    </w:p>
    <w:p w14:paraId="6F9465E3" w14:textId="77777777" w:rsidR="00D50189" w:rsidRPr="00D50189" w:rsidRDefault="00D50189" w:rsidP="00D50189">
      <w:pPr>
        <w:numPr>
          <w:ilvl w:val="0"/>
          <w:numId w:val="4"/>
        </w:numPr>
        <w:rPr>
          <w:rFonts w:ascii="Times New Roman" w:hAnsi="Times New Roman" w:cs="Times New Roman"/>
        </w:rPr>
      </w:pPr>
      <w:r w:rsidRPr="00D50189">
        <w:rPr>
          <w:rFonts w:ascii="Times New Roman" w:hAnsi="Times New Roman" w:cs="Times New Roman"/>
        </w:rPr>
        <w:t>DNS Server A → Asia</w:t>
      </w:r>
    </w:p>
    <w:p w14:paraId="2B159F31" w14:textId="77777777" w:rsidR="00D50189" w:rsidRPr="00D50189" w:rsidRDefault="00D50189" w:rsidP="00D50189">
      <w:pPr>
        <w:numPr>
          <w:ilvl w:val="0"/>
          <w:numId w:val="4"/>
        </w:numPr>
        <w:rPr>
          <w:rFonts w:ascii="Times New Roman" w:hAnsi="Times New Roman" w:cs="Times New Roman"/>
        </w:rPr>
      </w:pPr>
      <w:r w:rsidRPr="00D50189">
        <w:rPr>
          <w:rFonts w:ascii="Times New Roman" w:hAnsi="Times New Roman" w:cs="Times New Roman"/>
        </w:rPr>
        <w:t>DNS Server B → Europe</w:t>
      </w:r>
    </w:p>
    <w:p w14:paraId="7788D9AA" w14:textId="77777777" w:rsidR="00D50189" w:rsidRPr="00D50189" w:rsidRDefault="00D50189" w:rsidP="00D50189">
      <w:pPr>
        <w:numPr>
          <w:ilvl w:val="0"/>
          <w:numId w:val="4"/>
        </w:numPr>
        <w:rPr>
          <w:rFonts w:ascii="Times New Roman" w:hAnsi="Times New Roman" w:cs="Times New Roman"/>
        </w:rPr>
      </w:pPr>
      <w:r w:rsidRPr="00D50189">
        <w:rPr>
          <w:rFonts w:ascii="Times New Roman" w:hAnsi="Times New Roman" w:cs="Times New Roman"/>
        </w:rPr>
        <w:lastRenderedPageBreak/>
        <w:t>DNS Server C → North America</w:t>
      </w:r>
    </w:p>
    <w:p w14:paraId="581337CE" w14:textId="77777777" w:rsidR="00D50189" w:rsidRPr="00D50189" w:rsidRDefault="00D50189" w:rsidP="00D50189">
      <w:pPr>
        <w:numPr>
          <w:ilvl w:val="0"/>
          <w:numId w:val="4"/>
        </w:numPr>
        <w:rPr>
          <w:rFonts w:ascii="Times New Roman" w:hAnsi="Times New Roman" w:cs="Times New Roman"/>
        </w:rPr>
      </w:pPr>
      <w:r w:rsidRPr="00D50189">
        <w:rPr>
          <w:rFonts w:ascii="Times New Roman" w:hAnsi="Times New Roman" w:cs="Times New Roman"/>
        </w:rPr>
        <w:t>DNS Server D → Australia</w:t>
      </w:r>
    </w:p>
    <w:p w14:paraId="7450CD2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All of them advertise the same Anycast address.</w:t>
      </w:r>
    </w:p>
    <w:p w14:paraId="5ADB198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When a user sends a DNS request, network routing normally directs the request toward an appropriate nearby/low-cost Anycast location.</w:t>
      </w:r>
    </w:p>
    <w:p w14:paraId="226FFBA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This reduces the physical distance between the user and the DNS service and can significantly reduce lookup latency.</w:t>
      </w:r>
    </w:p>
    <w:p w14:paraId="3D172AA9"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B. DNS Caching</w:t>
      </w:r>
    </w:p>
    <w:p w14:paraId="3CCC772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Caching should be used at recursive DNS resolvers.</w:t>
      </w:r>
    </w:p>
    <w:p w14:paraId="0B04D4C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Once a DNS record is obtained, the resolver can store it temporarily. If another employee requests the same domain before the record expires, the resolver can return the cached answer instead of performing the entire DNS resolution process again.</w:t>
      </w:r>
    </w:p>
    <w:p w14:paraId="5363076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This can make subsequent DNS lookups extremely fast.</w:t>
      </w:r>
    </w:p>
    <w:p w14:paraId="191F7D4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C. DNS Pre-fetching</w:t>
      </w:r>
    </w:p>
    <w:p w14:paraId="68156FCB"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DNS infrastructure can use </w:t>
      </w:r>
      <w:r w:rsidRPr="00D50189">
        <w:rPr>
          <w:rFonts w:ascii="Times New Roman" w:hAnsi="Times New Roman" w:cs="Times New Roman"/>
          <w:b/>
          <w:bCs/>
        </w:rPr>
        <w:t>pre-fetching</w:t>
      </w:r>
      <w:r w:rsidRPr="00D50189">
        <w:rPr>
          <w:rFonts w:ascii="Times New Roman" w:hAnsi="Times New Roman" w:cs="Times New Roman"/>
        </w:rPr>
        <w:t xml:space="preserve"> for frequently accessed records.</w:t>
      </w:r>
    </w:p>
    <w:p w14:paraId="196EB3A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When a cached record is close to expiration, the resolver can refresh the record before it expires, where supported by the DNS infrastructure.</w:t>
      </w:r>
    </w:p>
    <w:p w14:paraId="46EE357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For frequently accessed application domains, this reduces the possibility of users encountering a cache miss and having to wait for a complete DNS lookup.</w:t>
      </w:r>
    </w:p>
    <w:p w14:paraId="3B866B2D"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D. TTL Optimization</w:t>
      </w:r>
    </w:p>
    <w:p w14:paraId="2ECA7FBB"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TTL, or </w:t>
      </w:r>
      <w:r w:rsidRPr="00D50189">
        <w:rPr>
          <w:rFonts w:ascii="Times New Roman" w:hAnsi="Times New Roman" w:cs="Times New Roman"/>
          <w:b/>
          <w:bCs/>
        </w:rPr>
        <w:t>Time To Live</w:t>
      </w:r>
      <w:r w:rsidRPr="00D50189">
        <w:rPr>
          <w:rFonts w:ascii="Times New Roman" w:hAnsi="Times New Roman" w:cs="Times New Roman"/>
        </w:rPr>
        <w:t>, determines how long a DNS record can remain cached.</w:t>
      </w:r>
    </w:p>
    <w:p w14:paraId="2992EF5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company should avoid setting TTL values unnecessarily low because this creates frequent cache misses.</w:t>
      </w:r>
    </w:p>
    <w:p w14:paraId="04F5B91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For relatively stable records, a longer TTL can be used. For records that need frequent changes, a shorter TTL is safer.</w:t>
      </w:r>
    </w:p>
    <w:p w14:paraId="61CAC6A7"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3054"/>
      </w:tblGrid>
      <w:tr w:rsidR="00D50189" w:rsidRPr="00D50189" w14:paraId="399D3D8B" w14:textId="77777777">
        <w:trPr>
          <w:tblHeader/>
          <w:tblCellSpacing w:w="15" w:type="dxa"/>
        </w:trPr>
        <w:tc>
          <w:tcPr>
            <w:tcW w:w="0" w:type="auto"/>
            <w:vAlign w:val="center"/>
            <w:hideMark/>
          </w:tcPr>
          <w:p w14:paraId="3B33D4F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DNS Record</w:t>
            </w:r>
          </w:p>
        </w:tc>
        <w:tc>
          <w:tcPr>
            <w:tcW w:w="0" w:type="auto"/>
            <w:vAlign w:val="center"/>
            <w:hideMark/>
          </w:tcPr>
          <w:p w14:paraId="4E7D57C7"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Suggested Approach</w:t>
            </w:r>
          </w:p>
        </w:tc>
      </w:tr>
      <w:tr w:rsidR="00D50189" w:rsidRPr="00D50189" w14:paraId="68B0154F" w14:textId="77777777">
        <w:trPr>
          <w:tblCellSpacing w:w="15" w:type="dxa"/>
        </w:trPr>
        <w:tc>
          <w:tcPr>
            <w:tcW w:w="0" w:type="auto"/>
            <w:vAlign w:val="center"/>
            <w:hideMark/>
          </w:tcPr>
          <w:p w14:paraId="604EC59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Stable application endpoint</w:t>
            </w:r>
          </w:p>
        </w:tc>
        <w:tc>
          <w:tcPr>
            <w:tcW w:w="0" w:type="auto"/>
            <w:vAlign w:val="center"/>
            <w:hideMark/>
          </w:tcPr>
          <w:p w14:paraId="48FE8E9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Longer TTL</w:t>
            </w:r>
          </w:p>
        </w:tc>
      </w:tr>
      <w:tr w:rsidR="00D50189" w:rsidRPr="00D50189" w14:paraId="184486CC" w14:textId="77777777">
        <w:trPr>
          <w:tblCellSpacing w:w="15" w:type="dxa"/>
        </w:trPr>
        <w:tc>
          <w:tcPr>
            <w:tcW w:w="0" w:type="auto"/>
            <w:vAlign w:val="center"/>
            <w:hideMark/>
          </w:tcPr>
          <w:p w14:paraId="462E603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Frequently changed service</w:t>
            </w:r>
          </w:p>
        </w:tc>
        <w:tc>
          <w:tcPr>
            <w:tcW w:w="0" w:type="auto"/>
            <w:vAlign w:val="center"/>
            <w:hideMark/>
          </w:tcPr>
          <w:p w14:paraId="7C2E537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Shorter TTL</w:t>
            </w:r>
          </w:p>
        </w:tc>
      </w:tr>
      <w:tr w:rsidR="00D50189" w:rsidRPr="00D50189" w14:paraId="2C7C6D51" w14:textId="77777777">
        <w:trPr>
          <w:tblCellSpacing w:w="15" w:type="dxa"/>
        </w:trPr>
        <w:tc>
          <w:tcPr>
            <w:tcW w:w="0" w:type="auto"/>
            <w:vAlign w:val="center"/>
            <w:hideMark/>
          </w:tcPr>
          <w:p w14:paraId="17F40B1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Failover-related records</w:t>
            </w:r>
          </w:p>
        </w:tc>
        <w:tc>
          <w:tcPr>
            <w:tcW w:w="0" w:type="auto"/>
            <w:vAlign w:val="center"/>
            <w:hideMark/>
          </w:tcPr>
          <w:p w14:paraId="085B2A8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Carefully selected TTL</w:t>
            </w:r>
          </w:p>
        </w:tc>
      </w:tr>
      <w:tr w:rsidR="00D50189" w:rsidRPr="00D50189" w14:paraId="2478AF7F" w14:textId="77777777">
        <w:trPr>
          <w:tblCellSpacing w:w="15" w:type="dxa"/>
        </w:trPr>
        <w:tc>
          <w:tcPr>
            <w:tcW w:w="0" w:type="auto"/>
            <w:vAlign w:val="center"/>
            <w:hideMark/>
          </w:tcPr>
          <w:p w14:paraId="3C7A8D3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CDN/static content records</w:t>
            </w:r>
          </w:p>
        </w:tc>
        <w:tc>
          <w:tcPr>
            <w:tcW w:w="0" w:type="auto"/>
            <w:vAlign w:val="center"/>
            <w:hideMark/>
          </w:tcPr>
          <w:p w14:paraId="4487B00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Longer TTL where appropriate</w:t>
            </w:r>
          </w:p>
        </w:tc>
      </w:tr>
    </w:tbl>
    <w:p w14:paraId="44F1626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lastRenderedPageBreak/>
        <w:t>The exact TTL should be selected according to how frequently the company's infrastructure changes.</w:t>
      </w:r>
    </w:p>
    <w:p w14:paraId="7B588C90"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E. Redundant Authoritative Servers</w:t>
      </w:r>
    </w:p>
    <w:p w14:paraId="0F15624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company should not depend on one DNS server or one data </w:t>
      </w:r>
      <w:proofErr w:type="spellStart"/>
      <w:r w:rsidRPr="00D50189">
        <w:rPr>
          <w:rFonts w:ascii="Times New Roman" w:hAnsi="Times New Roman" w:cs="Times New Roman"/>
        </w:rPr>
        <w:t>center</w:t>
      </w:r>
      <w:proofErr w:type="spellEnd"/>
      <w:r w:rsidRPr="00D50189">
        <w:rPr>
          <w:rFonts w:ascii="Times New Roman" w:hAnsi="Times New Roman" w:cs="Times New Roman"/>
        </w:rPr>
        <w:t>.</w:t>
      </w:r>
    </w:p>
    <w:p w14:paraId="4268224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Multiple authoritative DNS servers should be deployed across different regions and network providers.</w:t>
      </w:r>
    </w:p>
    <w:p w14:paraId="2FF7A12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If one DNS location fails, requests can still be answered by another location. This provides </w:t>
      </w:r>
      <w:r w:rsidRPr="00D50189">
        <w:rPr>
          <w:rFonts w:ascii="Times New Roman" w:hAnsi="Times New Roman" w:cs="Times New Roman"/>
          <w:b/>
          <w:bCs/>
        </w:rPr>
        <w:t>continuous service availability</w:t>
      </w:r>
      <w:r w:rsidRPr="00D50189">
        <w:rPr>
          <w:rFonts w:ascii="Times New Roman" w:hAnsi="Times New Roman" w:cs="Times New Roman"/>
        </w:rPr>
        <w:t>.</w:t>
      </w:r>
    </w:p>
    <w:p w14:paraId="49EE718B"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F. Health Monitoring and Automatic Failover</w:t>
      </w:r>
    </w:p>
    <w:p w14:paraId="5B86BE8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DNS infrastructure should continuously monitor the health of application endpoints.</w:t>
      </w:r>
    </w:p>
    <w:p w14:paraId="5B493E5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If a particular server or region becomes unavailable, DNS traffic can be redirected to a healthy endpoint.</w:t>
      </w:r>
    </w:p>
    <w:p w14:paraId="23E9EAB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This is especially important for a multinational company because a failure in one continent should not bring down the service globally.</w:t>
      </w:r>
    </w:p>
    <w:p w14:paraId="5FDD8CF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pict w14:anchorId="2E1E9ECD">
          <v:rect id="_x0000_i1056" style="width:0;height:1.5pt" o:hralign="center" o:hrstd="t" o:hr="t" fillcolor="#a0a0a0" stroked="f"/>
        </w:pict>
      </w:r>
    </w:p>
    <w:p w14:paraId="517706C6"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 xml:space="preserve">3. How the Architecture Can Reduce Lookup Time Below 50 </w:t>
      </w:r>
      <w:proofErr w:type="spellStart"/>
      <w:r w:rsidRPr="00D50189">
        <w:rPr>
          <w:rFonts w:ascii="Times New Roman" w:hAnsi="Times New Roman" w:cs="Times New Roman"/>
          <w:b/>
          <w:bCs/>
        </w:rPr>
        <w:t>ms</w:t>
      </w:r>
      <w:proofErr w:type="spellEnd"/>
    </w:p>
    <w:p w14:paraId="5E4BC89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target of </w:t>
      </w:r>
      <w:r w:rsidRPr="00D50189">
        <w:rPr>
          <w:rFonts w:ascii="Times New Roman" w:hAnsi="Times New Roman" w:cs="Times New Roman"/>
          <w:b/>
          <w:bCs/>
        </w:rPr>
        <w:t xml:space="preserve">less than 50 </w:t>
      </w:r>
      <w:proofErr w:type="spellStart"/>
      <w:r w:rsidRPr="00D50189">
        <w:rPr>
          <w:rFonts w:ascii="Times New Roman" w:hAnsi="Times New Roman" w:cs="Times New Roman"/>
          <w:b/>
          <w:bCs/>
        </w:rPr>
        <w:t>ms</w:t>
      </w:r>
      <w:proofErr w:type="spellEnd"/>
      <w:r w:rsidRPr="00D50189">
        <w:rPr>
          <w:rFonts w:ascii="Times New Roman" w:hAnsi="Times New Roman" w:cs="Times New Roman"/>
        </w:rPr>
        <w:t xml:space="preserve"> should be achieved mainly by reducing the number of DNS requests that require a fresh recursive lookup.</w:t>
      </w:r>
    </w:p>
    <w:p w14:paraId="1C5B7A4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proposed approach works as follows:</w:t>
      </w:r>
    </w:p>
    <w:p w14:paraId="7C6F2127"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1:</w:t>
      </w:r>
      <w:r w:rsidRPr="00D50189">
        <w:rPr>
          <w:rFonts w:ascii="Times New Roman" w:hAnsi="Times New Roman" w:cs="Times New Roman"/>
        </w:rPr>
        <w:t xml:space="preserve"> User requests the application domain.</w:t>
      </w:r>
    </w:p>
    <w:p w14:paraId="4E57BED1"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2:</w:t>
      </w:r>
      <w:r w:rsidRPr="00D50189">
        <w:rPr>
          <w:rFonts w:ascii="Times New Roman" w:hAnsi="Times New Roman" w:cs="Times New Roman"/>
        </w:rPr>
        <w:t xml:space="preserve"> The request reaches a geographically suitable Anycast DNS service.</w:t>
      </w:r>
    </w:p>
    <w:p w14:paraId="17403643"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3:</w:t>
      </w:r>
      <w:r w:rsidRPr="00D50189">
        <w:rPr>
          <w:rFonts w:ascii="Times New Roman" w:hAnsi="Times New Roman" w:cs="Times New Roman"/>
        </w:rPr>
        <w:t xml:space="preserve"> The recursive resolver checks its cache.</w:t>
      </w:r>
    </w:p>
    <w:p w14:paraId="156E761E"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4:</w:t>
      </w:r>
      <w:r w:rsidRPr="00D50189">
        <w:rPr>
          <w:rFonts w:ascii="Times New Roman" w:hAnsi="Times New Roman" w:cs="Times New Roman"/>
        </w:rPr>
        <w:t xml:space="preserve"> If the record is cached and still valid, the resolver immediately returns the IP address.</w:t>
      </w:r>
    </w:p>
    <w:p w14:paraId="49B62534"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5:</w:t>
      </w:r>
      <w:r w:rsidRPr="00D50189">
        <w:rPr>
          <w:rFonts w:ascii="Times New Roman" w:hAnsi="Times New Roman" w:cs="Times New Roman"/>
        </w:rPr>
        <w:t xml:space="preserve"> If the record is approaching expiration, pre-fetching can refresh it where supported.</w:t>
      </w:r>
    </w:p>
    <w:p w14:paraId="6BBE2098"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6:</w:t>
      </w:r>
      <w:r w:rsidRPr="00D50189">
        <w:rPr>
          <w:rFonts w:ascii="Times New Roman" w:hAnsi="Times New Roman" w:cs="Times New Roman"/>
        </w:rPr>
        <w:t xml:space="preserve"> If the record is not cached, the resolver contacts the appropriate authoritative DNS server.</w:t>
      </w:r>
    </w:p>
    <w:p w14:paraId="77F545D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With geographically distributed DNS servers, caching, and proper TTL values, most users should receive cached DNS responses quickly. However, the company should </w:t>
      </w:r>
      <w:r w:rsidRPr="00D50189">
        <w:rPr>
          <w:rFonts w:ascii="Times New Roman" w:hAnsi="Times New Roman" w:cs="Times New Roman"/>
          <w:b/>
          <w:bCs/>
        </w:rPr>
        <w:t>measure the result from each major region</w:t>
      </w:r>
      <w:r w:rsidRPr="00D50189">
        <w:rPr>
          <w:rFonts w:ascii="Times New Roman" w:hAnsi="Times New Roman" w:cs="Times New Roman"/>
        </w:rPr>
        <w:t>, because a guaranteed sub-50-ms lookup time for every user cannot be promised simply by deploying Anycast.</w:t>
      </w:r>
    </w:p>
    <w:p w14:paraId="1785A5E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pict w14:anchorId="67BEF7A3">
          <v:rect id="_x0000_i1057" style="width:0;height:1.5pt" o:hralign="center" o:hrstd="t" o:hr="t" fillcolor="#a0a0a0" stroked="f"/>
        </w:pict>
      </w:r>
    </w:p>
    <w:p w14:paraId="7D3B0D99"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4. Advantages of the Proposed Architecture</w:t>
      </w:r>
    </w:p>
    <w:p w14:paraId="5D858FA1"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lastRenderedPageBreak/>
        <w:t>1. Better Performance</w:t>
      </w:r>
    </w:p>
    <w:p w14:paraId="67E406C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Anycast reduces the distance between users and DNS infrastructure. Caching further reduces the need for repeated DNS resolution.</w:t>
      </w:r>
    </w:p>
    <w:p w14:paraId="31E5D538"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2. Lower DNS Latency</w:t>
      </w:r>
    </w:p>
    <w:p w14:paraId="59318AA7"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Users can be directed to a nearby DNS service, while cached responses can be returned much faster than a complete recursive lookup.</w:t>
      </w:r>
    </w:p>
    <w:p w14:paraId="5CA1032E"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3. High Availability</w:t>
      </w:r>
    </w:p>
    <w:p w14:paraId="2803E5B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Multiple DNS servers ensure that failure of one server does not completely stop DNS resolution.</w:t>
      </w:r>
    </w:p>
    <w:p w14:paraId="389137F6"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4. Better Scalability</w:t>
      </w:r>
    </w:p>
    <w:p w14:paraId="361CA9F7"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As the company expands into new countries, additional DNS locations can be introduced without redesigning the entire system.</w:t>
      </w:r>
    </w:p>
    <w:p w14:paraId="04B13B28"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5. Improved Fault Tolerance</w:t>
      </w:r>
    </w:p>
    <w:p w14:paraId="1E37198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 failure in one DNS location or network path can be handled by other available locations.</w:t>
      </w:r>
    </w:p>
    <w:p w14:paraId="42DAA85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6. Reduced DNS Traffic</w:t>
      </w:r>
    </w:p>
    <w:p w14:paraId="5978946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Caching and suitable TTL values reduce repeated queries to authoritative servers.</w:t>
      </w:r>
    </w:p>
    <w:p w14:paraId="01E11C5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pict w14:anchorId="242F07E6">
          <v:rect id="_x0000_i1058" style="width:0;height:1.5pt" o:hralign="center" o:hrstd="t" o:hr="t" fillcolor="#a0a0a0" stroked="f"/>
        </w:pict>
      </w:r>
    </w:p>
    <w:p w14:paraId="3409EE6F"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5. Limitations of the Proposed Architecture</w:t>
      </w:r>
    </w:p>
    <w:p w14:paraId="7C0CD93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Although the architecture provides significant benefits, it also has some limitations.</w:t>
      </w:r>
    </w:p>
    <w:p w14:paraId="13F5E900"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1. Higher Cost</w:t>
      </w:r>
    </w:p>
    <w:p w14:paraId="5BF86C8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Deploying DNS infrastructure across several continents requires additional servers, network connectivity, monitoring, and maintenance.</w:t>
      </w:r>
    </w:p>
    <w:p w14:paraId="64696F5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2. Anycast Routing Complexity</w:t>
      </w:r>
    </w:p>
    <w:p w14:paraId="3BE0F15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Anycast depends on Internet routing. The physically closest server is not always the server selected by routing, so "nearest" does not always mean geographically closest.</w:t>
      </w:r>
    </w:p>
    <w:p w14:paraId="3F983C53"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3. TTL Trade-off</w:t>
      </w:r>
    </w:p>
    <w:p w14:paraId="4E4F1731"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 long TTL improves caching and performance but can delay DNS changes from reaching users. A very short TTL allows faster changes but creates more DNS queries.</w:t>
      </w:r>
    </w:p>
    <w:p w14:paraId="4B3980E0"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4. Pre-fetching Is Not a Complete Solution</w:t>
      </w:r>
    </w:p>
    <w:p w14:paraId="7811F58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Pre-fetching helps popular records, but it does not eliminate delays for new or rarely requested domains.</w:t>
      </w:r>
    </w:p>
    <w:p w14:paraId="64061CCE"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5. Monitoring Becomes More Important</w:t>
      </w:r>
    </w:p>
    <w:p w14:paraId="598BEAF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lastRenderedPageBreak/>
        <w:t>With multiple DNS locations, the company must monitor server health, routing, response times, and synchronization. A configuration problem can affect many users if it is distributed globally.</w:t>
      </w:r>
    </w:p>
    <w:p w14:paraId="67C207A7"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pict w14:anchorId="3B4EDAAC">
          <v:rect id="_x0000_i1059" style="width:0;height:1.5pt" o:hralign="center" o:hrstd="t" o:hr="t" fillcolor="#a0a0a0" stroked="f"/>
        </w:pict>
      </w:r>
    </w:p>
    <w:p w14:paraId="19AC9086"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Comparison of the Proposed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966"/>
        <w:gridCol w:w="4351"/>
      </w:tblGrid>
      <w:tr w:rsidR="00D50189" w:rsidRPr="00D50189" w14:paraId="20F8FA1E" w14:textId="77777777">
        <w:trPr>
          <w:tblHeader/>
          <w:tblCellSpacing w:w="15" w:type="dxa"/>
        </w:trPr>
        <w:tc>
          <w:tcPr>
            <w:tcW w:w="0" w:type="auto"/>
            <w:vAlign w:val="center"/>
            <w:hideMark/>
          </w:tcPr>
          <w:p w14:paraId="0C312C0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Factor</w:t>
            </w:r>
          </w:p>
        </w:tc>
        <w:tc>
          <w:tcPr>
            <w:tcW w:w="0" w:type="auto"/>
            <w:vAlign w:val="center"/>
            <w:hideMark/>
          </w:tcPr>
          <w:p w14:paraId="557245EE"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Current System</w:t>
            </w:r>
          </w:p>
        </w:tc>
        <w:tc>
          <w:tcPr>
            <w:tcW w:w="0" w:type="auto"/>
            <w:vAlign w:val="center"/>
            <w:hideMark/>
          </w:tcPr>
          <w:p w14:paraId="1BF1A94F"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Proposed System</w:t>
            </w:r>
          </w:p>
        </w:tc>
      </w:tr>
      <w:tr w:rsidR="00D50189" w:rsidRPr="00D50189" w14:paraId="2FA58150" w14:textId="77777777">
        <w:trPr>
          <w:tblCellSpacing w:w="15" w:type="dxa"/>
        </w:trPr>
        <w:tc>
          <w:tcPr>
            <w:tcW w:w="0" w:type="auto"/>
            <w:vAlign w:val="center"/>
            <w:hideMark/>
          </w:tcPr>
          <w:p w14:paraId="0AA0102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lookup time</w:t>
            </w:r>
          </w:p>
        </w:tc>
        <w:tc>
          <w:tcPr>
            <w:tcW w:w="0" w:type="auto"/>
            <w:vAlign w:val="center"/>
            <w:hideMark/>
          </w:tcPr>
          <w:p w14:paraId="3997F43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Around 800 </w:t>
            </w:r>
            <w:proofErr w:type="spellStart"/>
            <w:r w:rsidRPr="00D50189">
              <w:rPr>
                <w:rFonts w:ascii="Times New Roman" w:hAnsi="Times New Roman" w:cs="Times New Roman"/>
              </w:rPr>
              <w:t>ms</w:t>
            </w:r>
            <w:proofErr w:type="spellEnd"/>
          </w:p>
        </w:tc>
        <w:tc>
          <w:tcPr>
            <w:tcW w:w="0" w:type="auto"/>
            <w:vAlign w:val="center"/>
            <w:hideMark/>
          </w:tcPr>
          <w:p w14:paraId="1581CD1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Target below 50 </w:t>
            </w:r>
            <w:proofErr w:type="spellStart"/>
            <w:r w:rsidRPr="00D50189">
              <w:rPr>
                <w:rFonts w:ascii="Times New Roman" w:hAnsi="Times New Roman" w:cs="Times New Roman"/>
              </w:rPr>
              <w:t>ms</w:t>
            </w:r>
            <w:proofErr w:type="spellEnd"/>
            <w:r w:rsidRPr="00D50189">
              <w:rPr>
                <w:rFonts w:ascii="Times New Roman" w:hAnsi="Times New Roman" w:cs="Times New Roman"/>
              </w:rPr>
              <w:t xml:space="preserve"> for typical/cached lookups</w:t>
            </w:r>
          </w:p>
        </w:tc>
      </w:tr>
      <w:tr w:rsidR="00D50189" w:rsidRPr="00D50189" w14:paraId="330A1628" w14:textId="77777777">
        <w:trPr>
          <w:tblCellSpacing w:w="15" w:type="dxa"/>
        </w:trPr>
        <w:tc>
          <w:tcPr>
            <w:tcW w:w="0" w:type="auto"/>
            <w:vAlign w:val="center"/>
            <w:hideMark/>
          </w:tcPr>
          <w:p w14:paraId="7B5E960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Server location</w:t>
            </w:r>
          </w:p>
        </w:tc>
        <w:tc>
          <w:tcPr>
            <w:tcW w:w="0" w:type="auto"/>
            <w:vAlign w:val="center"/>
            <w:hideMark/>
          </w:tcPr>
          <w:p w14:paraId="76AD8A3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May be distant</w:t>
            </w:r>
          </w:p>
        </w:tc>
        <w:tc>
          <w:tcPr>
            <w:tcW w:w="0" w:type="auto"/>
            <w:vAlign w:val="center"/>
            <w:hideMark/>
          </w:tcPr>
          <w:p w14:paraId="7A9B4DF1"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Globally distributed</w:t>
            </w:r>
          </w:p>
        </w:tc>
      </w:tr>
      <w:tr w:rsidR="00D50189" w:rsidRPr="00D50189" w14:paraId="799E1E83" w14:textId="77777777">
        <w:trPr>
          <w:tblCellSpacing w:w="15" w:type="dxa"/>
        </w:trPr>
        <w:tc>
          <w:tcPr>
            <w:tcW w:w="0" w:type="auto"/>
            <w:vAlign w:val="center"/>
            <w:hideMark/>
          </w:tcPr>
          <w:p w14:paraId="2500BCE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caching</w:t>
            </w:r>
          </w:p>
        </w:tc>
        <w:tc>
          <w:tcPr>
            <w:tcW w:w="0" w:type="auto"/>
            <w:vAlign w:val="center"/>
            <w:hideMark/>
          </w:tcPr>
          <w:p w14:paraId="285B782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Possibly inefficient</w:t>
            </w:r>
          </w:p>
        </w:tc>
        <w:tc>
          <w:tcPr>
            <w:tcW w:w="0" w:type="auto"/>
            <w:vAlign w:val="center"/>
            <w:hideMark/>
          </w:tcPr>
          <w:p w14:paraId="581D5DA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Optimized caching</w:t>
            </w:r>
          </w:p>
        </w:tc>
      </w:tr>
      <w:tr w:rsidR="00D50189" w:rsidRPr="00D50189" w14:paraId="491DD43C" w14:textId="77777777">
        <w:trPr>
          <w:tblCellSpacing w:w="15" w:type="dxa"/>
        </w:trPr>
        <w:tc>
          <w:tcPr>
            <w:tcW w:w="0" w:type="auto"/>
            <w:vAlign w:val="center"/>
            <w:hideMark/>
          </w:tcPr>
          <w:p w14:paraId="420581C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Failure handling</w:t>
            </w:r>
          </w:p>
        </w:tc>
        <w:tc>
          <w:tcPr>
            <w:tcW w:w="0" w:type="auto"/>
            <w:vAlign w:val="center"/>
            <w:hideMark/>
          </w:tcPr>
          <w:p w14:paraId="685152D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Limited</w:t>
            </w:r>
          </w:p>
        </w:tc>
        <w:tc>
          <w:tcPr>
            <w:tcW w:w="0" w:type="auto"/>
            <w:vAlign w:val="center"/>
            <w:hideMark/>
          </w:tcPr>
          <w:p w14:paraId="12E3D2E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Multiple redundant DNS locations</w:t>
            </w:r>
          </w:p>
        </w:tc>
      </w:tr>
      <w:tr w:rsidR="00D50189" w:rsidRPr="00D50189" w14:paraId="67FAAC5D" w14:textId="77777777">
        <w:trPr>
          <w:tblCellSpacing w:w="15" w:type="dxa"/>
        </w:trPr>
        <w:tc>
          <w:tcPr>
            <w:tcW w:w="0" w:type="auto"/>
            <w:vAlign w:val="center"/>
            <w:hideMark/>
          </w:tcPr>
          <w:p w14:paraId="1863DB1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Scalability</w:t>
            </w:r>
          </w:p>
        </w:tc>
        <w:tc>
          <w:tcPr>
            <w:tcW w:w="0" w:type="auto"/>
            <w:vAlign w:val="center"/>
            <w:hideMark/>
          </w:tcPr>
          <w:p w14:paraId="49D9AECB"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Moderate</w:t>
            </w:r>
          </w:p>
        </w:tc>
        <w:tc>
          <w:tcPr>
            <w:tcW w:w="0" w:type="auto"/>
            <w:vAlign w:val="center"/>
            <w:hideMark/>
          </w:tcPr>
          <w:p w14:paraId="3F13719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High</w:t>
            </w:r>
          </w:p>
        </w:tc>
      </w:tr>
      <w:tr w:rsidR="00D50189" w:rsidRPr="00D50189" w14:paraId="09FAC478" w14:textId="77777777">
        <w:trPr>
          <w:tblCellSpacing w:w="15" w:type="dxa"/>
        </w:trPr>
        <w:tc>
          <w:tcPr>
            <w:tcW w:w="0" w:type="auto"/>
            <w:vAlign w:val="center"/>
            <w:hideMark/>
          </w:tcPr>
          <w:p w14:paraId="16B35031"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Availability</w:t>
            </w:r>
          </w:p>
        </w:tc>
        <w:tc>
          <w:tcPr>
            <w:tcW w:w="0" w:type="auto"/>
            <w:vAlign w:val="center"/>
            <w:hideMark/>
          </w:tcPr>
          <w:p w14:paraId="78182A8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Can be affected by server failure</w:t>
            </w:r>
          </w:p>
        </w:tc>
        <w:tc>
          <w:tcPr>
            <w:tcW w:w="0" w:type="auto"/>
            <w:vAlign w:val="center"/>
            <w:hideMark/>
          </w:tcPr>
          <w:p w14:paraId="5225AA1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High availability through redundancy</w:t>
            </w:r>
          </w:p>
        </w:tc>
      </w:tr>
      <w:tr w:rsidR="00D50189" w:rsidRPr="00D50189" w14:paraId="5E08104C" w14:textId="77777777">
        <w:trPr>
          <w:tblCellSpacing w:w="15" w:type="dxa"/>
        </w:trPr>
        <w:tc>
          <w:tcPr>
            <w:tcW w:w="0" w:type="auto"/>
            <w:vAlign w:val="center"/>
            <w:hideMark/>
          </w:tcPr>
          <w:p w14:paraId="744FE517"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traffic</w:t>
            </w:r>
          </w:p>
        </w:tc>
        <w:tc>
          <w:tcPr>
            <w:tcW w:w="0" w:type="auto"/>
            <w:vAlign w:val="center"/>
            <w:hideMark/>
          </w:tcPr>
          <w:p w14:paraId="381497B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Higher due to cache misses</w:t>
            </w:r>
          </w:p>
        </w:tc>
        <w:tc>
          <w:tcPr>
            <w:tcW w:w="0" w:type="auto"/>
            <w:vAlign w:val="center"/>
            <w:hideMark/>
          </w:tcPr>
          <w:p w14:paraId="090D4B2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Reduced through caching and TTL optimization</w:t>
            </w:r>
          </w:p>
        </w:tc>
      </w:tr>
    </w:tbl>
    <w:p w14:paraId="76660F3E"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Conclusion</w:t>
      </w:r>
    </w:p>
    <w:p w14:paraId="4463C35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w:t>
      </w:r>
      <w:r w:rsidRPr="00D50189">
        <w:rPr>
          <w:rFonts w:ascii="Times New Roman" w:hAnsi="Times New Roman" w:cs="Times New Roman"/>
          <w:b/>
          <w:bCs/>
        </w:rPr>
        <w:t xml:space="preserve">800 </w:t>
      </w:r>
      <w:proofErr w:type="spellStart"/>
      <w:r w:rsidRPr="00D50189">
        <w:rPr>
          <w:rFonts w:ascii="Times New Roman" w:hAnsi="Times New Roman" w:cs="Times New Roman"/>
          <w:b/>
          <w:bCs/>
        </w:rPr>
        <w:t>ms</w:t>
      </w:r>
      <w:proofErr w:type="spellEnd"/>
      <w:r w:rsidRPr="00D50189">
        <w:rPr>
          <w:rFonts w:ascii="Times New Roman" w:hAnsi="Times New Roman" w:cs="Times New Roman"/>
          <w:b/>
          <w:bCs/>
        </w:rPr>
        <w:t xml:space="preserve"> DNS lookup time</w:t>
      </w:r>
      <w:r w:rsidRPr="00D50189">
        <w:rPr>
          <w:rFonts w:ascii="Times New Roman" w:hAnsi="Times New Roman" w:cs="Times New Roman"/>
        </w:rPr>
        <w:t xml:space="preserve"> is a major reason for the delay experienced when users open the company's application. The problem can be caused by a combination of geographical distance, cache misses, overloaded DNS servers, network conditions, and unsuitable TTL settings.</w:t>
      </w:r>
    </w:p>
    <w:p w14:paraId="4249F0B1"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A better solution is to build a </w:t>
      </w:r>
      <w:r w:rsidRPr="00D50189">
        <w:rPr>
          <w:rFonts w:ascii="Times New Roman" w:hAnsi="Times New Roman" w:cs="Times New Roman"/>
          <w:b/>
          <w:bCs/>
        </w:rPr>
        <w:t>globally distributed Anycast DNS architecture</w:t>
      </w:r>
      <w:r w:rsidRPr="00D50189">
        <w:rPr>
          <w:rFonts w:ascii="Times New Roman" w:hAnsi="Times New Roman" w:cs="Times New Roman"/>
        </w:rPr>
        <w:t xml:space="preserve"> with redundant authoritative servers. DNS caching should handle frequently requested records, pre-fetching can refresh popular records before expiration where supported, and TTL values should be selected according to the stability of each DNS record.</w:t>
      </w:r>
    </w:p>
    <w:p w14:paraId="29A39B7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This architecture improves </w:t>
      </w:r>
      <w:r w:rsidRPr="00D50189">
        <w:rPr>
          <w:rFonts w:ascii="Times New Roman" w:hAnsi="Times New Roman" w:cs="Times New Roman"/>
          <w:b/>
          <w:bCs/>
        </w:rPr>
        <w:t>performance, scalability, and availability</w:t>
      </w:r>
      <w:r w:rsidRPr="00D50189">
        <w:rPr>
          <w:rFonts w:ascii="Times New Roman" w:hAnsi="Times New Roman" w:cs="Times New Roman"/>
        </w:rPr>
        <w:t xml:space="preserve"> at the same time. Although it requires additional cost and management, it is suitable for a multinational organization because DNS service can continue even when a particular server or region experiences a failure.</w:t>
      </w:r>
    </w:p>
    <w:p w14:paraId="048F933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Overall, the goal should be to make the </w:t>
      </w:r>
      <w:r w:rsidRPr="00D50189">
        <w:rPr>
          <w:rFonts w:ascii="Times New Roman" w:hAnsi="Times New Roman" w:cs="Times New Roman"/>
          <w:b/>
          <w:bCs/>
        </w:rPr>
        <w:t xml:space="preserve">common cached DNS lookup path comfortably below 50 </w:t>
      </w:r>
      <w:proofErr w:type="spellStart"/>
      <w:r w:rsidRPr="00D50189">
        <w:rPr>
          <w:rFonts w:ascii="Times New Roman" w:hAnsi="Times New Roman" w:cs="Times New Roman"/>
          <w:b/>
          <w:bCs/>
        </w:rPr>
        <w:t>ms</w:t>
      </w:r>
      <w:proofErr w:type="spellEnd"/>
      <w:r w:rsidRPr="00D50189">
        <w:rPr>
          <w:rFonts w:ascii="Times New Roman" w:hAnsi="Times New Roman" w:cs="Times New Roman"/>
        </w:rPr>
        <w:t>, while maintaining redundancy and monitoring so that DNS failures do not affect the company's global web services.</w:t>
      </w:r>
    </w:p>
    <w:p w14:paraId="42DFF35A" w14:textId="02568A93" w:rsidR="00D50189" w:rsidRPr="00D50189" w:rsidRDefault="00D50189" w:rsidP="00D50189">
      <w:pPr>
        <w:rPr>
          <w:rFonts w:ascii="Times New Roman" w:hAnsi="Times New Roman" w:cs="Times New Roman"/>
          <w:b/>
          <w:bCs/>
        </w:rPr>
      </w:pPr>
      <w:r>
        <w:rPr>
          <w:rFonts w:ascii="Times New Roman" w:hAnsi="Times New Roman" w:cs="Times New Roman"/>
        </w:rPr>
        <w:t>3.</w:t>
      </w:r>
      <w:r w:rsidRPr="00D50189">
        <w:rPr>
          <w:rFonts w:ascii="Times New Roman" w:eastAsia="Times New Roman" w:hAnsi="Times New Roman" w:cs="Times New Roman"/>
          <w:b/>
          <w:bCs/>
          <w:kern w:val="36"/>
          <w:sz w:val="48"/>
          <w:szCs w:val="48"/>
          <w:lang w:eastAsia="en-IN"/>
          <w14:ligatures w14:val="none"/>
        </w:rPr>
        <w:t xml:space="preserve"> </w:t>
      </w:r>
      <w:r w:rsidRPr="00D50189">
        <w:rPr>
          <w:rFonts w:ascii="Times New Roman" w:hAnsi="Times New Roman" w:cs="Times New Roman"/>
          <w:b/>
          <w:bCs/>
        </w:rPr>
        <w:t>Analysis and Redesign of DNS Infrastructure</w:t>
      </w:r>
    </w:p>
    <w:p w14:paraId="24878C7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lastRenderedPageBreak/>
        <w:t>Introduction</w:t>
      </w:r>
    </w:p>
    <w:p w14:paraId="7F23FFE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A multinational software company provides web services to users and employees located across different continents. However, users are experiencing a noticeable delay before the application homepage starts loading. The network analysis shows that the </w:t>
      </w:r>
      <w:r w:rsidRPr="00D50189">
        <w:rPr>
          <w:rFonts w:ascii="Times New Roman" w:hAnsi="Times New Roman" w:cs="Times New Roman"/>
          <w:b/>
          <w:bCs/>
        </w:rPr>
        <w:t xml:space="preserve">average DNS lookup time is around 800 </w:t>
      </w:r>
      <w:proofErr w:type="spellStart"/>
      <w:r w:rsidRPr="00D50189">
        <w:rPr>
          <w:rFonts w:ascii="Times New Roman" w:hAnsi="Times New Roman" w:cs="Times New Roman"/>
          <w:b/>
          <w:bCs/>
        </w:rPr>
        <w:t>ms</w:t>
      </w:r>
      <w:proofErr w:type="spellEnd"/>
      <w:r w:rsidRPr="00D50189">
        <w:rPr>
          <w:rFonts w:ascii="Times New Roman" w:hAnsi="Times New Roman" w:cs="Times New Roman"/>
        </w:rPr>
        <w:t>, which is very high for a web application.</w:t>
      </w:r>
    </w:p>
    <w:p w14:paraId="231E135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DNS is responsible for converting a domain name into the IP address of the server hosting the application. If DNS resolution itself takes 800 </w:t>
      </w:r>
      <w:proofErr w:type="spellStart"/>
      <w:r w:rsidRPr="00D50189">
        <w:rPr>
          <w:rFonts w:ascii="Times New Roman" w:hAnsi="Times New Roman" w:cs="Times New Roman"/>
        </w:rPr>
        <w:t>ms</w:t>
      </w:r>
      <w:proofErr w:type="spellEnd"/>
      <w:r w:rsidRPr="00D50189">
        <w:rPr>
          <w:rFonts w:ascii="Times New Roman" w:hAnsi="Times New Roman" w:cs="Times New Roman"/>
        </w:rPr>
        <w:t>, the browser has to wait before it can even start communicating with the web server. Therefore, improving the DNS infrastructure can significantly improve the initial page-loading experience.</w:t>
      </w:r>
    </w:p>
    <w:p w14:paraId="53D9E91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proposed solution is to combine </w:t>
      </w:r>
      <w:r w:rsidRPr="00D50189">
        <w:rPr>
          <w:rFonts w:ascii="Times New Roman" w:hAnsi="Times New Roman" w:cs="Times New Roman"/>
          <w:b/>
          <w:bCs/>
        </w:rPr>
        <w:t>Anycast DNS, DNS caching and pre-fetching, and proper TTL optimization</w:t>
      </w:r>
      <w:r w:rsidRPr="00D50189">
        <w:rPr>
          <w:rFonts w:ascii="Times New Roman" w:hAnsi="Times New Roman" w:cs="Times New Roman"/>
        </w:rPr>
        <w:t>, along with redundant DNS servers distributed across different geographical locations.</w:t>
      </w:r>
    </w:p>
    <w:p w14:paraId="69D11A48"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1. Reasons for the High DNS Resolution Time</w:t>
      </w:r>
    </w:p>
    <w:p w14:paraId="15EA3C1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There can be several reasons for the unusually high DNS lookup time.</w:t>
      </w:r>
    </w:p>
    <w:p w14:paraId="560EE79C"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1. Geographical Distance</w:t>
      </w:r>
    </w:p>
    <w:p w14:paraId="14D8358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company operates across multiple continents. If users in Asia are querying a DNS server located in North America, the request has to travel a long physical distance. This increases network round-trip time.</w:t>
      </w:r>
    </w:p>
    <w:p w14:paraId="458B0896"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2. Slow or Distant Recursive DNS Resolver</w:t>
      </w:r>
    </w:p>
    <w:p w14:paraId="01D53C5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user's DNS request may be handled by a recursive resolver that is overloaded or geographically far away. The resolver may need to contact several DNS servers before obtaining the final IP address.</w:t>
      </w:r>
    </w:p>
    <w:p w14:paraId="6C785A8C"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3. Multiple DNS Queries</w:t>
      </w:r>
    </w:p>
    <w:p w14:paraId="6036AC9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resolution may involve several steps:</w:t>
      </w:r>
    </w:p>
    <w:p w14:paraId="2C88E844"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Client → Recursive Resolver → Root Server → TLD Server → Authoritative DNS Server</w:t>
      </w:r>
    </w:p>
    <w:p w14:paraId="1B433B6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If the required information is not already cached, each step can add some delay.</w:t>
      </w:r>
    </w:p>
    <w:p w14:paraId="7D4A3820"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4. Low or Poorly Selected TTL Values</w:t>
      </w:r>
    </w:p>
    <w:p w14:paraId="23582AC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If DNS records have very short TTL values, cached records expire frequently. This forces recursive DNS servers to perform fresh lookups more often, increasing DNS traffic and resolution time.</w:t>
      </w:r>
    </w:p>
    <w:p w14:paraId="086EA1AA"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5. DNS Server Overload</w:t>
      </w:r>
    </w:p>
    <w:p w14:paraId="173CAA2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If the company's authoritative DNS servers receive a large number of requests and have limited capacity, response times can increase, particularly during peak periods.</w:t>
      </w:r>
    </w:p>
    <w:p w14:paraId="0D58B19A"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lastRenderedPageBreak/>
        <w:t>6. Network Congestion and Packet Loss</w:t>
      </w:r>
    </w:p>
    <w:p w14:paraId="1EA2181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queries use network communication like any other service. Congestion, packet loss, or retransmissions can delay DNS responses.</w:t>
      </w:r>
    </w:p>
    <w:p w14:paraId="4B831E9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Therefore, the </w:t>
      </w:r>
      <w:r w:rsidRPr="00D50189">
        <w:rPr>
          <w:rFonts w:ascii="Times New Roman" w:hAnsi="Times New Roman" w:cs="Times New Roman"/>
          <w:b/>
          <w:bCs/>
        </w:rPr>
        <w:t xml:space="preserve">800 </w:t>
      </w:r>
      <w:proofErr w:type="spellStart"/>
      <w:r w:rsidRPr="00D50189">
        <w:rPr>
          <w:rFonts w:ascii="Times New Roman" w:hAnsi="Times New Roman" w:cs="Times New Roman"/>
          <w:b/>
          <w:bCs/>
        </w:rPr>
        <w:t>ms</w:t>
      </w:r>
      <w:proofErr w:type="spellEnd"/>
      <w:r w:rsidRPr="00D50189">
        <w:rPr>
          <w:rFonts w:ascii="Times New Roman" w:hAnsi="Times New Roman" w:cs="Times New Roman"/>
          <w:b/>
          <w:bCs/>
        </w:rPr>
        <w:t xml:space="preserve"> average lookup time is probably not caused by a single issue</w:t>
      </w:r>
      <w:r w:rsidRPr="00D50189">
        <w:rPr>
          <w:rFonts w:ascii="Times New Roman" w:hAnsi="Times New Roman" w:cs="Times New Roman"/>
        </w:rPr>
        <w:t>. It is more likely the result of geographical distance, poor DNS server placement, cache misses, and overloaded or inefficient DNS infrastructure.</w:t>
      </w:r>
    </w:p>
    <w:p w14:paraId="00389651" w14:textId="3135E8C5" w:rsidR="00D50189" w:rsidRPr="00D50189" w:rsidRDefault="00D50189" w:rsidP="00D50189">
      <w:pPr>
        <w:rPr>
          <w:rFonts w:ascii="Times New Roman" w:hAnsi="Times New Roman" w:cs="Times New Roman"/>
        </w:rPr>
      </w:pPr>
    </w:p>
    <w:p w14:paraId="15EB5BA6"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2. Proposed DNS Architecture</w:t>
      </w:r>
    </w:p>
    <w:p w14:paraId="0127A7F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company should use a </w:t>
      </w:r>
      <w:r w:rsidRPr="00D50189">
        <w:rPr>
          <w:rFonts w:ascii="Times New Roman" w:hAnsi="Times New Roman" w:cs="Times New Roman"/>
          <w:b/>
          <w:bCs/>
        </w:rPr>
        <w:t>globally distributed, redundant DNS architecture based mainly on Anycast DNS</w:t>
      </w:r>
      <w:r w:rsidRPr="00D50189">
        <w:rPr>
          <w:rFonts w:ascii="Times New Roman" w:hAnsi="Times New Roman" w:cs="Times New Roman"/>
        </w:rPr>
        <w:t>, supported by DNS caching, pre-fetching, and suitable TTL values.</w:t>
      </w:r>
    </w:p>
    <w:p w14:paraId="696309C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Proposed Architecture</w:t>
      </w:r>
    </w:p>
    <w:p w14:paraId="177ABD91"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User Device</w:t>
      </w:r>
      <w:r w:rsidRPr="00D50189">
        <w:rPr>
          <w:rFonts w:ascii="Times New Roman" w:hAnsi="Times New Roman" w:cs="Times New Roman"/>
        </w:rPr>
        <w:br/>
        <w:t>↓</w:t>
      </w:r>
      <w:r w:rsidRPr="00D50189">
        <w:rPr>
          <w:rFonts w:ascii="Times New Roman" w:hAnsi="Times New Roman" w:cs="Times New Roman"/>
        </w:rPr>
        <w:br/>
      </w:r>
      <w:r w:rsidRPr="00D50189">
        <w:rPr>
          <w:rFonts w:ascii="Times New Roman" w:hAnsi="Times New Roman" w:cs="Times New Roman"/>
          <w:b/>
          <w:bCs/>
        </w:rPr>
        <w:t>Nearest Anycast DNS Resolver</w:t>
      </w:r>
      <w:r w:rsidRPr="00D50189">
        <w:rPr>
          <w:rFonts w:ascii="Times New Roman" w:hAnsi="Times New Roman" w:cs="Times New Roman"/>
        </w:rPr>
        <w:br/>
        <w:t>↓</w:t>
      </w:r>
      <w:r w:rsidRPr="00D50189">
        <w:rPr>
          <w:rFonts w:ascii="Times New Roman" w:hAnsi="Times New Roman" w:cs="Times New Roman"/>
        </w:rPr>
        <w:br/>
      </w:r>
      <w:r w:rsidRPr="00D50189">
        <w:rPr>
          <w:rFonts w:ascii="Times New Roman" w:hAnsi="Times New Roman" w:cs="Times New Roman"/>
          <w:b/>
          <w:bCs/>
        </w:rPr>
        <w:t>Recursive DNS Cache</w:t>
      </w:r>
      <w:r w:rsidRPr="00D50189">
        <w:rPr>
          <w:rFonts w:ascii="Times New Roman" w:hAnsi="Times New Roman" w:cs="Times New Roman"/>
        </w:rPr>
        <w:br/>
        <w:t>↓</w:t>
      </w:r>
      <w:r w:rsidRPr="00D50189">
        <w:rPr>
          <w:rFonts w:ascii="Times New Roman" w:hAnsi="Times New Roman" w:cs="Times New Roman"/>
        </w:rPr>
        <w:br/>
      </w:r>
      <w:r w:rsidRPr="00D50189">
        <w:rPr>
          <w:rFonts w:ascii="Times New Roman" w:hAnsi="Times New Roman" w:cs="Times New Roman"/>
          <w:b/>
          <w:bCs/>
        </w:rPr>
        <w:t>Distributed Authoritative DNS Servers</w:t>
      </w:r>
      <w:r w:rsidRPr="00D50189">
        <w:rPr>
          <w:rFonts w:ascii="Times New Roman" w:hAnsi="Times New Roman" w:cs="Times New Roman"/>
        </w:rPr>
        <w:br/>
        <w:t>↓</w:t>
      </w:r>
      <w:r w:rsidRPr="00D50189">
        <w:rPr>
          <w:rFonts w:ascii="Times New Roman" w:hAnsi="Times New Roman" w:cs="Times New Roman"/>
        </w:rPr>
        <w:br/>
      </w:r>
      <w:r w:rsidRPr="00D50189">
        <w:rPr>
          <w:rFonts w:ascii="Times New Roman" w:hAnsi="Times New Roman" w:cs="Times New Roman"/>
          <w:b/>
          <w:bCs/>
        </w:rPr>
        <w:t>Application Server</w:t>
      </w:r>
    </w:p>
    <w:p w14:paraId="5AC7238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DNS infrastructure should have servers in major regions such as </w:t>
      </w:r>
      <w:r w:rsidRPr="00D50189">
        <w:rPr>
          <w:rFonts w:ascii="Times New Roman" w:hAnsi="Times New Roman" w:cs="Times New Roman"/>
          <w:b/>
          <w:bCs/>
        </w:rPr>
        <w:t>Asia, Europe, North America, and other important user locations</w:t>
      </w:r>
      <w:r w:rsidRPr="00D50189">
        <w:rPr>
          <w:rFonts w:ascii="Times New Roman" w:hAnsi="Times New Roman" w:cs="Times New Roman"/>
        </w:rPr>
        <w:t>.</w:t>
      </w:r>
    </w:p>
    <w:p w14:paraId="24AA4F81"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A. Anycast DNS</w:t>
      </w:r>
    </w:p>
    <w:p w14:paraId="34B8C57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In Anycast DNS, multiple DNS servers located at different geographical locations use the same IP address.</w:t>
      </w:r>
    </w:p>
    <w:p w14:paraId="2F7BD8D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For example:</w:t>
      </w:r>
    </w:p>
    <w:p w14:paraId="3D39B66C" w14:textId="77777777" w:rsidR="00D50189" w:rsidRPr="00D50189" w:rsidRDefault="00D50189" w:rsidP="00D50189">
      <w:pPr>
        <w:numPr>
          <w:ilvl w:val="0"/>
          <w:numId w:val="5"/>
        </w:numPr>
        <w:rPr>
          <w:rFonts w:ascii="Times New Roman" w:hAnsi="Times New Roman" w:cs="Times New Roman"/>
        </w:rPr>
      </w:pPr>
      <w:r w:rsidRPr="00D50189">
        <w:rPr>
          <w:rFonts w:ascii="Times New Roman" w:hAnsi="Times New Roman" w:cs="Times New Roman"/>
        </w:rPr>
        <w:t>DNS Server A → Asia</w:t>
      </w:r>
    </w:p>
    <w:p w14:paraId="6A1827AC" w14:textId="77777777" w:rsidR="00D50189" w:rsidRPr="00D50189" w:rsidRDefault="00D50189" w:rsidP="00D50189">
      <w:pPr>
        <w:numPr>
          <w:ilvl w:val="0"/>
          <w:numId w:val="5"/>
        </w:numPr>
        <w:rPr>
          <w:rFonts w:ascii="Times New Roman" w:hAnsi="Times New Roman" w:cs="Times New Roman"/>
        </w:rPr>
      </w:pPr>
      <w:r w:rsidRPr="00D50189">
        <w:rPr>
          <w:rFonts w:ascii="Times New Roman" w:hAnsi="Times New Roman" w:cs="Times New Roman"/>
        </w:rPr>
        <w:t>DNS Server B → Europe</w:t>
      </w:r>
    </w:p>
    <w:p w14:paraId="3BB6D48A" w14:textId="77777777" w:rsidR="00D50189" w:rsidRPr="00D50189" w:rsidRDefault="00D50189" w:rsidP="00D50189">
      <w:pPr>
        <w:numPr>
          <w:ilvl w:val="0"/>
          <w:numId w:val="5"/>
        </w:numPr>
        <w:rPr>
          <w:rFonts w:ascii="Times New Roman" w:hAnsi="Times New Roman" w:cs="Times New Roman"/>
        </w:rPr>
      </w:pPr>
      <w:r w:rsidRPr="00D50189">
        <w:rPr>
          <w:rFonts w:ascii="Times New Roman" w:hAnsi="Times New Roman" w:cs="Times New Roman"/>
        </w:rPr>
        <w:t>DNS Server C → North America</w:t>
      </w:r>
    </w:p>
    <w:p w14:paraId="700490EA" w14:textId="77777777" w:rsidR="00D50189" w:rsidRPr="00D50189" w:rsidRDefault="00D50189" w:rsidP="00D50189">
      <w:pPr>
        <w:numPr>
          <w:ilvl w:val="0"/>
          <w:numId w:val="5"/>
        </w:numPr>
        <w:rPr>
          <w:rFonts w:ascii="Times New Roman" w:hAnsi="Times New Roman" w:cs="Times New Roman"/>
        </w:rPr>
      </w:pPr>
      <w:r w:rsidRPr="00D50189">
        <w:rPr>
          <w:rFonts w:ascii="Times New Roman" w:hAnsi="Times New Roman" w:cs="Times New Roman"/>
        </w:rPr>
        <w:t>DNS Server D → Australia</w:t>
      </w:r>
    </w:p>
    <w:p w14:paraId="7A385897"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All of them advertise the same Anycast address.</w:t>
      </w:r>
    </w:p>
    <w:p w14:paraId="5EAB952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When a user sends a DNS request, network routing normally directs the request toward an appropriate nearby/low-cost Anycast location.</w:t>
      </w:r>
    </w:p>
    <w:p w14:paraId="77862CEB"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lastRenderedPageBreak/>
        <w:t>This reduces the physical distance between the user and the DNS service and can significantly reduce lookup latency.</w:t>
      </w:r>
    </w:p>
    <w:p w14:paraId="71762A3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B. DNS Caching</w:t>
      </w:r>
    </w:p>
    <w:p w14:paraId="5D3E106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Caching should be used at recursive DNS resolvers.</w:t>
      </w:r>
    </w:p>
    <w:p w14:paraId="31079DC7"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Once a DNS record is obtained, the resolver can store it temporarily. If another employee requests the same domain before the record expires, the resolver can return the cached answer instead of performing the entire DNS resolution process again.</w:t>
      </w:r>
    </w:p>
    <w:p w14:paraId="0C3C9FC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This can make subsequent DNS lookups extremely fast.</w:t>
      </w:r>
    </w:p>
    <w:p w14:paraId="0CCA6FE2"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C. DNS Pre-fetching</w:t>
      </w:r>
    </w:p>
    <w:p w14:paraId="4D32FBBB"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DNS infrastructure can use </w:t>
      </w:r>
      <w:r w:rsidRPr="00D50189">
        <w:rPr>
          <w:rFonts w:ascii="Times New Roman" w:hAnsi="Times New Roman" w:cs="Times New Roman"/>
          <w:b/>
          <w:bCs/>
        </w:rPr>
        <w:t>pre-fetching</w:t>
      </w:r>
      <w:r w:rsidRPr="00D50189">
        <w:rPr>
          <w:rFonts w:ascii="Times New Roman" w:hAnsi="Times New Roman" w:cs="Times New Roman"/>
        </w:rPr>
        <w:t xml:space="preserve"> for frequently accessed records.</w:t>
      </w:r>
    </w:p>
    <w:p w14:paraId="37F00B7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When a cached record is close to expiration, the resolver can refresh the record before it expires, where supported by the DNS infrastructure.</w:t>
      </w:r>
    </w:p>
    <w:p w14:paraId="0EF5194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For frequently accessed application domains, this reduces the possibility of users encountering a cache miss and having to wait for a complete DNS lookup.</w:t>
      </w:r>
    </w:p>
    <w:p w14:paraId="6BD8212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D. TTL Optimization</w:t>
      </w:r>
    </w:p>
    <w:p w14:paraId="5D7C6C8B"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TTL, or </w:t>
      </w:r>
      <w:r w:rsidRPr="00D50189">
        <w:rPr>
          <w:rFonts w:ascii="Times New Roman" w:hAnsi="Times New Roman" w:cs="Times New Roman"/>
          <w:b/>
          <w:bCs/>
        </w:rPr>
        <w:t>Time To Live</w:t>
      </w:r>
      <w:r w:rsidRPr="00D50189">
        <w:rPr>
          <w:rFonts w:ascii="Times New Roman" w:hAnsi="Times New Roman" w:cs="Times New Roman"/>
        </w:rPr>
        <w:t>, determines how long a DNS record can remain cached.</w:t>
      </w:r>
    </w:p>
    <w:p w14:paraId="095D041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company should avoid setting TTL values unnecessarily low because this creates frequent cache misses.</w:t>
      </w:r>
    </w:p>
    <w:p w14:paraId="50738A6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For relatively stable records, a longer TTL can be used. For records that need frequent changes, a shorter TTL is safer.</w:t>
      </w:r>
    </w:p>
    <w:p w14:paraId="7B9252C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3054"/>
      </w:tblGrid>
      <w:tr w:rsidR="00D50189" w:rsidRPr="00D50189" w14:paraId="2A55F670" w14:textId="77777777">
        <w:trPr>
          <w:tblHeader/>
          <w:tblCellSpacing w:w="15" w:type="dxa"/>
        </w:trPr>
        <w:tc>
          <w:tcPr>
            <w:tcW w:w="0" w:type="auto"/>
            <w:vAlign w:val="center"/>
            <w:hideMark/>
          </w:tcPr>
          <w:p w14:paraId="377EC508"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DNS Record</w:t>
            </w:r>
          </w:p>
        </w:tc>
        <w:tc>
          <w:tcPr>
            <w:tcW w:w="0" w:type="auto"/>
            <w:vAlign w:val="center"/>
            <w:hideMark/>
          </w:tcPr>
          <w:p w14:paraId="15599FD9"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Suggested Approach</w:t>
            </w:r>
          </w:p>
        </w:tc>
      </w:tr>
      <w:tr w:rsidR="00D50189" w:rsidRPr="00D50189" w14:paraId="55ED7EF6" w14:textId="77777777">
        <w:trPr>
          <w:tblCellSpacing w:w="15" w:type="dxa"/>
        </w:trPr>
        <w:tc>
          <w:tcPr>
            <w:tcW w:w="0" w:type="auto"/>
            <w:vAlign w:val="center"/>
            <w:hideMark/>
          </w:tcPr>
          <w:p w14:paraId="3EDBFFC7"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Stable application endpoint</w:t>
            </w:r>
          </w:p>
        </w:tc>
        <w:tc>
          <w:tcPr>
            <w:tcW w:w="0" w:type="auto"/>
            <w:vAlign w:val="center"/>
            <w:hideMark/>
          </w:tcPr>
          <w:p w14:paraId="18F04E0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Longer TTL</w:t>
            </w:r>
          </w:p>
        </w:tc>
      </w:tr>
      <w:tr w:rsidR="00D50189" w:rsidRPr="00D50189" w14:paraId="6E2EF8EB" w14:textId="77777777">
        <w:trPr>
          <w:tblCellSpacing w:w="15" w:type="dxa"/>
        </w:trPr>
        <w:tc>
          <w:tcPr>
            <w:tcW w:w="0" w:type="auto"/>
            <w:vAlign w:val="center"/>
            <w:hideMark/>
          </w:tcPr>
          <w:p w14:paraId="132C943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Frequently changed service</w:t>
            </w:r>
          </w:p>
        </w:tc>
        <w:tc>
          <w:tcPr>
            <w:tcW w:w="0" w:type="auto"/>
            <w:vAlign w:val="center"/>
            <w:hideMark/>
          </w:tcPr>
          <w:p w14:paraId="303EA43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Shorter TTL</w:t>
            </w:r>
          </w:p>
        </w:tc>
      </w:tr>
      <w:tr w:rsidR="00D50189" w:rsidRPr="00D50189" w14:paraId="2B29E738" w14:textId="77777777">
        <w:trPr>
          <w:tblCellSpacing w:w="15" w:type="dxa"/>
        </w:trPr>
        <w:tc>
          <w:tcPr>
            <w:tcW w:w="0" w:type="auto"/>
            <w:vAlign w:val="center"/>
            <w:hideMark/>
          </w:tcPr>
          <w:p w14:paraId="1B1043E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Failover-related records</w:t>
            </w:r>
          </w:p>
        </w:tc>
        <w:tc>
          <w:tcPr>
            <w:tcW w:w="0" w:type="auto"/>
            <w:vAlign w:val="center"/>
            <w:hideMark/>
          </w:tcPr>
          <w:p w14:paraId="5A09205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Carefully selected TTL</w:t>
            </w:r>
          </w:p>
        </w:tc>
      </w:tr>
      <w:tr w:rsidR="00D50189" w:rsidRPr="00D50189" w14:paraId="371FA610" w14:textId="77777777">
        <w:trPr>
          <w:tblCellSpacing w:w="15" w:type="dxa"/>
        </w:trPr>
        <w:tc>
          <w:tcPr>
            <w:tcW w:w="0" w:type="auto"/>
            <w:vAlign w:val="center"/>
            <w:hideMark/>
          </w:tcPr>
          <w:p w14:paraId="01982BB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CDN/static content records</w:t>
            </w:r>
          </w:p>
        </w:tc>
        <w:tc>
          <w:tcPr>
            <w:tcW w:w="0" w:type="auto"/>
            <w:vAlign w:val="center"/>
            <w:hideMark/>
          </w:tcPr>
          <w:p w14:paraId="45D27D5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Longer TTL where appropriate</w:t>
            </w:r>
          </w:p>
        </w:tc>
      </w:tr>
    </w:tbl>
    <w:p w14:paraId="543273E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exact TTL should be selected according to how frequently the company's infrastructure changes.</w:t>
      </w:r>
    </w:p>
    <w:p w14:paraId="2E943DD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E. Redundant Authoritative Servers</w:t>
      </w:r>
    </w:p>
    <w:p w14:paraId="0814C59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company should not depend on one DNS server or one data </w:t>
      </w:r>
      <w:proofErr w:type="spellStart"/>
      <w:r w:rsidRPr="00D50189">
        <w:rPr>
          <w:rFonts w:ascii="Times New Roman" w:hAnsi="Times New Roman" w:cs="Times New Roman"/>
        </w:rPr>
        <w:t>center</w:t>
      </w:r>
      <w:proofErr w:type="spellEnd"/>
      <w:r w:rsidRPr="00D50189">
        <w:rPr>
          <w:rFonts w:ascii="Times New Roman" w:hAnsi="Times New Roman" w:cs="Times New Roman"/>
        </w:rPr>
        <w:t>.</w:t>
      </w:r>
    </w:p>
    <w:p w14:paraId="1FEDB21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lastRenderedPageBreak/>
        <w:t>Multiple authoritative DNS servers should be deployed across different regions and network providers.</w:t>
      </w:r>
    </w:p>
    <w:p w14:paraId="7CD6BE1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If one DNS location fails, requests can still be answered by another location. This provides </w:t>
      </w:r>
      <w:r w:rsidRPr="00D50189">
        <w:rPr>
          <w:rFonts w:ascii="Times New Roman" w:hAnsi="Times New Roman" w:cs="Times New Roman"/>
          <w:b/>
          <w:bCs/>
        </w:rPr>
        <w:t>continuous service availability</w:t>
      </w:r>
      <w:r w:rsidRPr="00D50189">
        <w:rPr>
          <w:rFonts w:ascii="Times New Roman" w:hAnsi="Times New Roman" w:cs="Times New Roman"/>
        </w:rPr>
        <w:t>.</w:t>
      </w:r>
    </w:p>
    <w:p w14:paraId="5547D4CB"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F. Health Monitoring and Automatic Failover</w:t>
      </w:r>
    </w:p>
    <w:p w14:paraId="3FBB589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DNS infrastructure should continuously monitor the health of application endpoints.</w:t>
      </w:r>
    </w:p>
    <w:p w14:paraId="1141B74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If a particular server or region becomes unavailable, DNS traffic can be redirected to a healthy endpoint.</w:t>
      </w:r>
    </w:p>
    <w:p w14:paraId="2121CBC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This is especially important for a multinational company because a failure in one continent should not bring down the service globally.</w:t>
      </w:r>
    </w:p>
    <w:p w14:paraId="28938416" w14:textId="0C4AEB6A" w:rsidR="00D50189" w:rsidRPr="00D50189" w:rsidRDefault="00D50189" w:rsidP="00D50189">
      <w:pPr>
        <w:rPr>
          <w:rFonts w:ascii="Times New Roman" w:hAnsi="Times New Roman" w:cs="Times New Roman"/>
        </w:rPr>
      </w:pPr>
    </w:p>
    <w:p w14:paraId="3E3EFDF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 xml:space="preserve">3. How the Architecture Can Reduce Lookup Time Below 50 </w:t>
      </w:r>
      <w:proofErr w:type="spellStart"/>
      <w:r w:rsidRPr="00D50189">
        <w:rPr>
          <w:rFonts w:ascii="Times New Roman" w:hAnsi="Times New Roman" w:cs="Times New Roman"/>
          <w:b/>
          <w:bCs/>
        </w:rPr>
        <w:t>ms</w:t>
      </w:r>
      <w:proofErr w:type="spellEnd"/>
    </w:p>
    <w:p w14:paraId="11A1822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target of </w:t>
      </w:r>
      <w:r w:rsidRPr="00D50189">
        <w:rPr>
          <w:rFonts w:ascii="Times New Roman" w:hAnsi="Times New Roman" w:cs="Times New Roman"/>
          <w:b/>
          <w:bCs/>
        </w:rPr>
        <w:t xml:space="preserve">less than 50 </w:t>
      </w:r>
      <w:proofErr w:type="spellStart"/>
      <w:r w:rsidRPr="00D50189">
        <w:rPr>
          <w:rFonts w:ascii="Times New Roman" w:hAnsi="Times New Roman" w:cs="Times New Roman"/>
          <w:b/>
          <w:bCs/>
        </w:rPr>
        <w:t>ms</w:t>
      </w:r>
      <w:proofErr w:type="spellEnd"/>
      <w:r w:rsidRPr="00D50189">
        <w:rPr>
          <w:rFonts w:ascii="Times New Roman" w:hAnsi="Times New Roman" w:cs="Times New Roman"/>
        </w:rPr>
        <w:t xml:space="preserve"> should be achieved mainly by reducing the number of DNS requests that require a fresh recursive lookup.</w:t>
      </w:r>
    </w:p>
    <w:p w14:paraId="7C0B36C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The proposed approach works as follows:</w:t>
      </w:r>
    </w:p>
    <w:p w14:paraId="55419955"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1:</w:t>
      </w:r>
      <w:r w:rsidRPr="00D50189">
        <w:rPr>
          <w:rFonts w:ascii="Times New Roman" w:hAnsi="Times New Roman" w:cs="Times New Roman"/>
        </w:rPr>
        <w:t xml:space="preserve"> User requests the application domain.</w:t>
      </w:r>
    </w:p>
    <w:p w14:paraId="50A42353"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2:</w:t>
      </w:r>
      <w:r w:rsidRPr="00D50189">
        <w:rPr>
          <w:rFonts w:ascii="Times New Roman" w:hAnsi="Times New Roman" w:cs="Times New Roman"/>
        </w:rPr>
        <w:t xml:space="preserve"> The request reaches a geographically suitable Anycast DNS service.</w:t>
      </w:r>
    </w:p>
    <w:p w14:paraId="43EC1200"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3:</w:t>
      </w:r>
      <w:r w:rsidRPr="00D50189">
        <w:rPr>
          <w:rFonts w:ascii="Times New Roman" w:hAnsi="Times New Roman" w:cs="Times New Roman"/>
        </w:rPr>
        <w:t xml:space="preserve"> The recursive resolver checks its cache.</w:t>
      </w:r>
    </w:p>
    <w:p w14:paraId="527B6496"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4:</w:t>
      </w:r>
      <w:r w:rsidRPr="00D50189">
        <w:rPr>
          <w:rFonts w:ascii="Times New Roman" w:hAnsi="Times New Roman" w:cs="Times New Roman"/>
        </w:rPr>
        <w:t xml:space="preserve"> If the record is cached and still valid, the resolver immediately returns the IP address.</w:t>
      </w:r>
    </w:p>
    <w:p w14:paraId="62CEBF7B"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5:</w:t>
      </w:r>
      <w:r w:rsidRPr="00D50189">
        <w:rPr>
          <w:rFonts w:ascii="Times New Roman" w:hAnsi="Times New Roman" w:cs="Times New Roman"/>
        </w:rPr>
        <w:t xml:space="preserve"> If the record is approaching expiration, pre-fetching can refresh it where supported.</w:t>
      </w:r>
    </w:p>
    <w:p w14:paraId="3094CE97" w14:textId="77777777" w:rsidR="00D50189" w:rsidRPr="00D50189" w:rsidRDefault="00D50189" w:rsidP="00D50189">
      <w:pPr>
        <w:rPr>
          <w:rFonts w:ascii="Times New Roman" w:hAnsi="Times New Roman" w:cs="Times New Roman"/>
        </w:rPr>
      </w:pPr>
      <w:r w:rsidRPr="00D50189">
        <w:rPr>
          <w:rFonts w:ascii="Times New Roman" w:hAnsi="Times New Roman" w:cs="Times New Roman"/>
          <w:b/>
          <w:bCs/>
        </w:rPr>
        <w:t>Step 6:</w:t>
      </w:r>
      <w:r w:rsidRPr="00D50189">
        <w:rPr>
          <w:rFonts w:ascii="Times New Roman" w:hAnsi="Times New Roman" w:cs="Times New Roman"/>
        </w:rPr>
        <w:t xml:space="preserve"> If the record is not cached, the resolver contacts the appropriate authoritative DNS server.</w:t>
      </w:r>
    </w:p>
    <w:p w14:paraId="57C648D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With geographically distributed DNS servers, caching, and proper TTL values, most users should receive cached DNS responses quickly. However, the company should </w:t>
      </w:r>
      <w:r w:rsidRPr="00D50189">
        <w:rPr>
          <w:rFonts w:ascii="Times New Roman" w:hAnsi="Times New Roman" w:cs="Times New Roman"/>
          <w:b/>
          <w:bCs/>
        </w:rPr>
        <w:t>measure the result from each major region</w:t>
      </w:r>
      <w:r w:rsidRPr="00D50189">
        <w:rPr>
          <w:rFonts w:ascii="Times New Roman" w:hAnsi="Times New Roman" w:cs="Times New Roman"/>
        </w:rPr>
        <w:t>, because a guaranteed sub-50-ms lookup time for every user cannot be promised simply by deploying Anycast.</w:t>
      </w:r>
    </w:p>
    <w:p w14:paraId="6CE4BBEA" w14:textId="520B0851" w:rsidR="00D50189" w:rsidRPr="00D50189" w:rsidRDefault="00D50189" w:rsidP="00D50189">
      <w:pPr>
        <w:rPr>
          <w:rFonts w:ascii="Times New Roman" w:hAnsi="Times New Roman" w:cs="Times New Roman"/>
        </w:rPr>
      </w:pPr>
    </w:p>
    <w:p w14:paraId="1E09E41D"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4. Advantages of the Proposed Architecture</w:t>
      </w:r>
    </w:p>
    <w:p w14:paraId="7C80F9C8"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1. Better Performance</w:t>
      </w:r>
    </w:p>
    <w:p w14:paraId="7AFB784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Anycast reduces the distance between users and DNS infrastructure. Caching further reduces the need for repeated DNS resolution.</w:t>
      </w:r>
    </w:p>
    <w:p w14:paraId="1C41F0C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2. Lower DNS Latency</w:t>
      </w:r>
    </w:p>
    <w:p w14:paraId="28BE793A"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lastRenderedPageBreak/>
        <w:t>Users can be directed to a nearby DNS service, while cached responses can be returned much faster than a complete recursive lookup.</w:t>
      </w:r>
    </w:p>
    <w:p w14:paraId="2E3D80BC"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3. High Availability</w:t>
      </w:r>
    </w:p>
    <w:p w14:paraId="08807DE6"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Multiple DNS servers ensure that failure of one server does not completely stop DNS resolution.</w:t>
      </w:r>
    </w:p>
    <w:p w14:paraId="446A8C9D"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4. Better Scalability</w:t>
      </w:r>
    </w:p>
    <w:p w14:paraId="46A1356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As the company expands into new countries, additional DNS locations can be introduced without redesigning the entire system.</w:t>
      </w:r>
    </w:p>
    <w:p w14:paraId="3189BBFB"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5. Improved Fault Tolerance</w:t>
      </w:r>
    </w:p>
    <w:p w14:paraId="0BFD5BB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 failure in one DNS location or network path can be handled by other available locations.</w:t>
      </w:r>
    </w:p>
    <w:p w14:paraId="11B317B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6. Reduced DNS Traffic</w:t>
      </w:r>
    </w:p>
    <w:p w14:paraId="1EA100A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Caching and suitable TTL values reduce repeated queries to authoritative servers.</w:t>
      </w:r>
    </w:p>
    <w:p w14:paraId="21A3ADBD" w14:textId="64307ADE" w:rsidR="00D50189" w:rsidRPr="00D50189" w:rsidRDefault="00D50189" w:rsidP="00D50189">
      <w:pPr>
        <w:rPr>
          <w:rFonts w:ascii="Times New Roman" w:hAnsi="Times New Roman" w:cs="Times New Roman"/>
        </w:rPr>
      </w:pPr>
    </w:p>
    <w:p w14:paraId="1F4CEAAD"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5. Limitations of the Proposed Architecture</w:t>
      </w:r>
    </w:p>
    <w:p w14:paraId="64D3BF78"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Although the architecture provides significant benefits, it also has some limitations.</w:t>
      </w:r>
    </w:p>
    <w:p w14:paraId="2A65498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1. Higher Cost</w:t>
      </w:r>
    </w:p>
    <w:p w14:paraId="0AC22E8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Deploying DNS infrastructure across several continents requires additional servers, network connectivity, monitoring, and maintenance.</w:t>
      </w:r>
    </w:p>
    <w:p w14:paraId="567F1E19"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2. Anycast Routing Complexity</w:t>
      </w:r>
    </w:p>
    <w:p w14:paraId="65B27BF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Anycast depends on Internet routing. The physically closest server is not always the server selected by routing, so "nearest" does not always mean geographically closest.</w:t>
      </w:r>
    </w:p>
    <w:p w14:paraId="0B4BDA7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3. TTL Trade-off</w:t>
      </w:r>
    </w:p>
    <w:p w14:paraId="78084E6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 long TTL improves caching and performance but can delay DNS changes from reaching users. A very short TTL allows faster changes but creates more DNS queries.</w:t>
      </w:r>
    </w:p>
    <w:p w14:paraId="71B5DE4D"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4. Pre-fetching Is Not a Complete Solution</w:t>
      </w:r>
    </w:p>
    <w:p w14:paraId="691E120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Pre-fetching helps popular records, but it does not eliminate delays for new or rarely requested domains.</w:t>
      </w:r>
    </w:p>
    <w:p w14:paraId="41A7741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5. Monitoring Becomes More Important</w:t>
      </w:r>
    </w:p>
    <w:p w14:paraId="501D3107"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With multiple DNS locations, the company must monitor server health, routing, response times, and synchronization. A configuration problem can affect many users if it is distributed globally.</w:t>
      </w:r>
    </w:p>
    <w:p w14:paraId="0AEECCDC" w14:textId="32E68F0F" w:rsidR="00D50189" w:rsidRPr="00D50189" w:rsidRDefault="00D50189" w:rsidP="00D50189">
      <w:pPr>
        <w:rPr>
          <w:rFonts w:ascii="Times New Roman" w:hAnsi="Times New Roman" w:cs="Times New Roman"/>
        </w:rPr>
      </w:pPr>
    </w:p>
    <w:p w14:paraId="0635DC4E"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lastRenderedPageBreak/>
        <w:t>Comparison of the Proposed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966"/>
        <w:gridCol w:w="4351"/>
      </w:tblGrid>
      <w:tr w:rsidR="00D50189" w:rsidRPr="00D50189" w14:paraId="3E80DAEC" w14:textId="77777777">
        <w:trPr>
          <w:tblHeader/>
          <w:tblCellSpacing w:w="15" w:type="dxa"/>
        </w:trPr>
        <w:tc>
          <w:tcPr>
            <w:tcW w:w="0" w:type="auto"/>
            <w:vAlign w:val="center"/>
            <w:hideMark/>
          </w:tcPr>
          <w:p w14:paraId="5B5161A5"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Factor</w:t>
            </w:r>
          </w:p>
        </w:tc>
        <w:tc>
          <w:tcPr>
            <w:tcW w:w="0" w:type="auto"/>
            <w:vAlign w:val="center"/>
            <w:hideMark/>
          </w:tcPr>
          <w:p w14:paraId="5C1BD174"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Current System</w:t>
            </w:r>
          </w:p>
        </w:tc>
        <w:tc>
          <w:tcPr>
            <w:tcW w:w="0" w:type="auto"/>
            <w:vAlign w:val="center"/>
            <w:hideMark/>
          </w:tcPr>
          <w:p w14:paraId="323F392A"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Proposed System</w:t>
            </w:r>
          </w:p>
        </w:tc>
      </w:tr>
      <w:tr w:rsidR="00D50189" w:rsidRPr="00D50189" w14:paraId="6FCFAD3D" w14:textId="77777777">
        <w:trPr>
          <w:tblCellSpacing w:w="15" w:type="dxa"/>
        </w:trPr>
        <w:tc>
          <w:tcPr>
            <w:tcW w:w="0" w:type="auto"/>
            <w:vAlign w:val="center"/>
            <w:hideMark/>
          </w:tcPr>
          <w:p w14:paraId="705B615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lookup time</w:t>
            </w:r>
          </w:p>
        </w:tc>
        <w:tc>
          <w:tcPr>
            <w:tcW w:w="0" w:type="auto"/>
            <w:vAlign w:val="center"/>
            <w:hideMark/>
          </w:tcPr>
          <w:p w14:paraId="7CB1CC4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Around 800 </w:t>
            </w:r>
            <w:proofErr w:type="spellStart"/>
            <w:r w:rsidRPr="00D50189">
              <w:rPr>
                <w:rFonts w:ascii="Times New Roman" w:hAnsi="Times New Roman" w:cs="Times New Roman"/>
              </w:rPr>
              <w:t>ms</w:t>
            </w:r>
            <w:proofErr w:type="spellEnd"/>
          </w:p>
        </w:tc>
        <w:tc>
          <w:tcPr>
            <w:tcW w:w="0" w:type="auto"/>
            <w:vAlign w:val="center"/>
            <w:hideMark/>
          </w:tcPr>
          <w:p w14:paraId="4BF7785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Target below 50 </w:t>
            </w:r>
            <w:proofErr w:type="spellStart"/>
            <w:r w:rsidRPr="00D50189">
              <w:rPr>
                <w:rFonts w:ascii="Times New Roman" w:hAnsi="Times New Roman" w:cs="Times New Roman"/>
              </w:rPr>
              <w:t>ms</w:t>
            </w:r>
            <w:proofErr w:type="spellEnd"/>
            <w:r w:rsidRPr="00D50189">
              <w:rPr>
                <w:rFonts w:ascii="Times New Roman" w:hAnsi="Times New Roman" w:cs="Times New Roman"/>
              </w:rPr>
              <w:t xml:space="preserve"> for typical/cached lookups</w:t>
            </w:r>
          </w:p>
        </w:tc>
      </w:tr>
      <w:tr w:rsidR="00D50189" w:rsidRPr="00D50189" w14:paraId="3DF59113" w14:textId="77777777">
        <w:trPr>
          <w:tblCellSpacing w:w="15" w:type="dxa"/>
        </w:trPr>
        <w:tc>
          <w:tcPr>
            <w:tcW w:w="0" w:type="auto"/>
            <w:vAlign w:val="center"/>
            <w:hideMark/>
          </w:tcPr>
          <w:p w14:paraId="0D35F9F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Server location</w:t>
            </w:r>
          </w:p>
        </w:tc>
        <w:tc>
          <w:tcPr>
            <w:tcW w:w="0" w:type="auto"/>
            <w:vAlign w:val="center"/>
            <w:hideMark/>
          </w:tcPr>
          <w:p w14:paraId="6AC4506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May be distant</w:t>
            </w:r>
          </w:p>
        </w:tc>
        <w:tc>
          <w:tcPr>
            <w:tcW w:w="0" w:type="auto"/>
            <w:vAlign w:val="center"/>
            <w:hideMark/>
          </w:tcPr>
          <w:p w14:paraId="084E468F"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Globally distributed</w:t>
            </w:r>
          </w:p>
        </w:tc>
      </w:tr>
      <w:tr w:rsidR="00D50189" w:rsidRPr="00D50189" w14:paraId="7075C3CD" w14:textId="77777777">
        <w:trPr>
          <w:tblCellSpacing w:w="15" w:type="dxa"/>
        </w:trPr>
        <w:tc>
          <w:tcPr>
            <w:tcW w:w="0" w:type="auto"/>
            <w:vAlign w:val="center"/>
            <w:hideMark/>
          </w:tcPr>
          <w:p w14:paraId="10CB576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caching</w:t>
            </w:r>
          </w:p>
        </w:tc>
        <w:tc>
          <w:tcPr>
            <w:tcW w:w="0" w:type="auto"/>
            <w:vAlign w:val="center"/>
            <w:hideMark/>
          </w:tcPr>
          <w:p w14:paraId="63E5BC0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Possibly inefficient</w:t>
            </w:r>
          </w:p>
        </w:tc>
        <w:tc>
          <w:tcPr>
            <w:tcW w:w="0" w:type="auto"/>
            <w:vAlign w:val="center"/>
            <w:hideMark/>
          </w:tcPr>
          <w:p w14:paraId="7F6C153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Optimized caching</w:t>
            </w:r>
          </w:p>
        </w:tc>
      </w:tr>
      <w:tr w:rsidR="00D50189" w:rsidRPr="00D50189" w14:paraId="2FF4497E" w14:textId="77777777">
        <w:trPr>
          <w:tblCellSpacing w:w="15" w:type="dxa"/>
        </w:trPr>
        <w:tc>
          <w:tcPr>
            <w:tcW w:w="0" w:type="auto"/>
            <w:vAlign w:val="center"/>
            <w:hideMark/>
          </w:tcPr>
          <w:p w14:paraId="70E588E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Failure handling</w:t>
            </w:r>
          </w:p>
        </w:tc>
        <w:tc>
          <w:tcPr>
            <w:tcW w:w="0" w:type="auto"/>
            <w:vAlign w:val="center"/>
            <w:hideMark/>
          </w:tcPr>
          <w:p w14:paraId="30C2FD3C"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Limited</w:t>
            </w:r>
          </w:p>
        </w:tc>
        <w:tc>
          <w:tcPr>
            <w:tcW w:w="0" w:type="auto"/>
            <w:vAlign w:val="center"/>
            <w:hideMark/>
          </w:tcPr>
          <w:p w14:paraId="4379BA7E"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Multiple redundant DNS locations</w:t>
            </w:r>
          </w:p>
        </w:tc>
      </w:tr>
      <w:tr w:rsidR="00D50189" w:rsidRPr="00D50189" w14:paraId="5F939194" w14:textId="77777777">
        <w:trPr>
          <w:tblCellSpacing w:w="15" w:type="dxa"/>
        </w:trPr>
        <w:tc>
          <w:tcPr>
            <w:tcW w:w="0" w:type="auto"/>
            <w:vAlign w:val="center"/>
            <w:hideMark/>
          </w:tcPr>
          <w:p w14:paraId="49B438D2"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Scalability</w:t>
            </w:r>
          </w:p>
        </w:tc>
        <w:tc>
          <w:tcPr>
            <w:tcW w:w="0" w:type="auto"/>
            <w:vAlign w:val="center"/>
            <w:hideMark/>
          </w:tcPr>
          <w:p w14:paraId="21F4A62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Moderate</w:t>
            </w:r>
          </w:p>
        </w:tc>
        <w:tc>
          <w:tcPr>
            <w:tcW w:w="0" w:type="auto"/>
            <w:vAlign w:val="center"/>
            <w:hideMark/>
          </w:tcPr>
          <w:p w14:paraId="41972C84"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High</w:t>
            </w:r>
          </w:p>
        </w:tc>
      </w:tr>
      <w:tr w:rsidR="00D50189" w:rsidRPr="00D50189" w14:paraId="7ACBAD47" w14:textId="77777777">
        <w:trPr>
          <w:tblCellSpacing w:w="15" w:type="dxa"/>
        </w:trPr>
        <w:tc>
          <w:tcPr>
            <w:tcW w:w="0" w:type="auto"/>
            <w:vAlign w:val="center"/>
            <w:hideMark/>
          </w:tcPr>
          <w:p w14:paraId="3B44BB8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Availability</w:t>
            </w:r>
          </w:p>
        </w:tc>
        <w:tc>
          <w:tcPr>
            <w:tcW w:w="0" w:type="auto"/>
            <w:vAlign w:val="center"/>
            <w:hideMark/>
          </w:tcPr>
          <w:p w14:paraId="56D9E41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Can be affected by server failure</w:t>
            </w:r>
          </w:p>
        </w:tc>
        <w:tc>
          <w:tcPr>
            <w:tcW w:w="0" w:type="auto"/>
            <w:vAlign w:val="center"/>
            <w:hideMark/>
          </w:tcPr>
          <w:p w14:paraId="000FD785"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High availability through redundancy</w:t>
            </w:r>
          </w:p>
        </w:tc>
      </w:tr>
      <w:tr w:rsidR="00D50189" w:rsidRPr="00D50189" w14:paraId="58C989E8" w14:textId="77777777">
        <w:trPr>
          <w:tblCellSpacing w:w="15" w:type="dxa"/>
        </w:trPr>
        <w:tc>
          <w:tcPr>
            <w:tcW w:w="0" w:type="auto"/>
            <w:vAlign w:val="center"/>
            <w:hideMark/>
          </w:tcPr>
          <w:p w14:paraId="72C3843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DNS traffic</w:t>
            </w:r>
          </w:p>
        </w:tc>
        <w:tc>
          <w:tcPr>
            <w:tcW w:w="0" w:type="auto"/>
            <w:vAlign w:val="center"/>
            <w:hideMark/>
          </w:tcPr>
          <w:p w14:paraId="51B3159B"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Higher due to cache misses</w:t>
            </w:r>
          </w:p>
        </w:tc>
        <w:tc>
          <w:tcPr>
            <w:tcW w:w="0" w:type="auto"/>
            <w:vAlign w:val="center"/>
            <w:hideMark/>
          </w:tcPr>
          <w:p w14:paraId="5E50B200"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Reduced through caching and TTL optimization</w:t>
            </w:r>
          </w:p>
        </w:tc>
      </w:tr>
    </w:tbl>
    <w:p w14:paraId="46BC764D" w14:textId="77777777" w:rsidR="00D50189" w:rsidRPr="00D50189" w:rsidRDefault="00D50189" w:rsidP="00D50189">
      <w:pPr>
        <w:rPr>
          <w:rFonts w:ascii="Times New Roman" w:hAnsi="Times New Roman" w:cs="Times New Roman"/>
          <w:b/>
          <w:bCs/>
        </w:rPr>
      </w:pPr>
      <w:r w:rsidRPr="00D50189">
        <w:rPr>
          <w:rFonts w:ascii="Times New Roman" w:hAnsi="Times New Roman" w:cs="Times New Roman"/>
          <w:b/>
          <w:bCs/>
        </w:rPr>
        <w:t>Conclusion</w:t>
      </w:r>
    </w:p>
    <w:p w14:paraId="47134CD3"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The </w:t>
      </w:r>
      <w:r w:rsidRPr="00D50189">
        <w:rPr>
          <w:rFonts w:ascii="Times New Roman" w:hAnsi="Times New Roman" w:cs="Times New Roman"/>
          <w:b/>
          <w:bCs/>
        </w:rPr>
        <w:t xml:space="preserve">800 </w:t>
      </w:r>
      <w:proofErr w:type="spellStart"/>
      <w:r w:rsidRPr="00D50189">
        <w:rPr>
          <w:rFonts w:ascii="Times New Roman" w:hAnsi="Times New Roman" w:cs="Times New Roman"/>
          <w:b/>
          <w:bCs/>
        </w:rPr>
        <w:t>ms</w:t>
      </w:r>
      <w:proofErr w:type="spellEnd"/>
      <w:r w:rsidRPr="00D50189">
        <w:rPr>
          <w:rFonts w:ascii="Times New Roman" w:hAnsi="Times New Roman" w:cs="Times New Roman"/>
          <w:b/>
          <w:bCs/>
        </w:rPr>
        <w:t xml:space="preserve"> DNS lookup time</w:t>
      </w:r>
      <w:r w:rsidRPr="00D50189">
        <w:rPr>
          <w:rFonts w:ascii="Times New Roman" w:hAnsi="Times New Roman" w:cs="Times New Roman"/>
        </w:rPr>
        <w:t xml:space="preserve"> is a major reason for the delay experienced when users open the company's application. The problem can be caused by a combination of geographical distance, cache misses, overloaded DNS servers, network conditions, and unsuitable TTL settings.</w:t>
      </w:r>
    </w:p>
    <w:p w14:paraId="4A77273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A better solution is to build a </w:t>
      </w:r>
      <w:r w:rsidRPr="00D50189">
        <w:rPr>
          <w:rFonts w:ascii="Times New Roman" w:hAnsi="Times New Roman" w:cs="Times New Roman"/>
          <w:b/>
          <w:bCs/>
        </w:rPr>
        <w:t>globally distributed Anycast DNS architecture</w:t>
      </w:r>
      <w:r w:rsidRPr="00D50189">
        <w:rPr>
          <w:rFonts w:ascii="Times New Roman" w:hAnsi="Times New Roman" w:cs="Times New Roman"/>
        </w:rPr>
        <w:t xml:space="preserve"> with redundant authoritative servers. DNS caching should handle frequently requested records, pre-fetching can refresh popular records before expiration where supported, and TTL values should be selected according to the stability of each DNS record.</w:t>
      </w:r>
    </w:p>
    <w:p w14:paraId="5828971D"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This architecture improves </w:t>
      </w:r>
      <w:r w:rsidRPr="00D50189">
        <w:rPr>
          <w:rFonts w:ascii="Times New Roman" w:hAnsi="Times New Roman" w:cs="Times New Roman"/>
          <w:b/>
          <w:bCs/>
        </w:rPr>
        <w:t>performance, scalability, and availability</w:t>
      </w:r>
      <w:r w:rsidRPr="00D50189">
        <w:rPr>
          <w:rFonts w:ascii="Times New Roman" w:hAnsi="Times New Roman" w:cs="Times New Roman"/>
        </w:rPr>
        <w:t xml:space="preserve"> at the same time. Although it requires additional cost and management, it is suitable for a multinational organization because DNS service can continue even when a particular server or region experiences a failure.</w:t>
      </w:r>
    </w:p>
    <w:p w14:paraId="283A1279" w14:textId="77777777" w:rsidR="00D50189" w:rsidRPr="00D50189" w:rsidRDefault="00D50189" w:rsidP="00D50189">
      <w:pPr>
        <w:rPr>
          <w:rFonts w:ascii="Times New Roman" w:hAnsi="Times New Roman" w:cs="Times New Roman"/>
        </w:rPr>
      </w:pPr>
      <w:r w:rsidRPr="00D50189">
        <w:rPr>
          <w:rFonts w:ascii="Times New Roman" w:hAnsi="Times New Roman" w:cs="Times New Roman"/>
        </w:rPr>
        <w:t xml:space="preserve">Overall, the goal should be to make the </w:t>
      </w:r>
      <w:r w:rsidRPr="00D50189">
        <w:rPr>
          <w:rFonts w:ascii="Times New Roman" w:hAnsi="Times New Roman" w:cs="Times New Roman"/>
          <w:b/>
          <w:bCs/>
        </w:rPr>
        <w:t xml:space="preserve">common cached DNS lookup path comfortably below 50 </w:t>
      </w:r>
      <w:proofErr w:type="spellStart"/>
      <w:r w:rsidRPr="00D50189">
        <w:rPr>
          <w:rFonts w:ascii="Times New Roman" w:hAnsi="Times New Roman" w:cs="Times New Roman"/>
          <w:b/>
          <w:bCs/>
        </w:rPr>
        <w:t>ms</w:t>
      </w:r>
      <w:proofErr w:type="spellEnd"/>
      <w:r w:rsidRPr="00D50189">
        <w:rPr>
          <w:rFonts w:ascii="Times New Roman" w:hAnsi="Times New Roman" w:cs="Times New Roman"/>
        </w:rPr>
        <w:t>, while maintaining redundancy and monitoring so that DNS failures do not affect the company's global web services.</w:t>
      </w:r>
    </w:p>
    <w:p w14:paraId="3975C5AF" w14:textId="2951ADF2" w:rsidR="00644428" w:rsidRPr="00644428" w:rsidRDefault="00D50189" w:rsidP="00644428">
      <w:pPr>
        <w:rPr>
          <w:rFonts w:ascii="Times New Roman" w:hAnsi="Times New Roman" w:cs="Times New Roman"/>
          <w:b/>
          <w:bCs/>
        </w:rPr>
      </w:pPr>
      <w:r>
        <w:rPr>
          <w:rFonts w:ascii="Times New Roman" w:hAnsi="Times New Roman" w:cs="Times New Roman"/>
        </w:rPr>
        <w:t>4.</w:t>
      </w:r>
      <w:r w:rsidR="00644428" w:rsidRPr="00644428">
        <w:rPr>
          <w:rFonts w:ascii="Times New Roman" w:eastAsia="Times New Roman" w:hAnsi="Times New Roman" w:cs="Times New Roman"/>
          <w:b/>
          <w:bCs/>
          <w:kern w:val="36"/>
          <w:sz w:val="48"/>
          <w:szCs w:val="48"/>
          <w:lang w:eastAsia="en-IN"/>
          <w14:ligatures w14:val="none"/>
        </w:rPr>
        <w:t xml:space="preserve"> </w:t>
      </w:r>
      <w:r w:rsidR="00644428" w:rsidRPr="00644428">
        <w:rPr>
          <w:rFonts w:ascii="Times New Roman" w:hAnsi="Times New Roman" w:cs="Times New Roman"/>
          <w:b/>
          <w:bCs/>
        </w:rPr>
        <w:t>TCP Performance Analysis in a High-Frequency Stock Trading Platform</w:t>
      </w:r>
    </w:p>
    <w:p w14:paraId="762D9B7E"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Introduction</w:t>
      </w:r>
    </w:p>
    <w:p w14:paraId="4EB33792"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A financial institution runs an electronic stock trading platform where thousands of buy and sell orders are received every second. Under normal conditions, an order acknowledgment takes about </w:t>
      </w:r>
      <w:r w:rsidRPr="00644428">
        <w:rPr>
          <w:rFonts w:ascii="Times New Roman" w:hAnsi="Times New Roman" w:cs="Times New Roman"/>
          <w:b/>
          <w:bCs/>
        </w:rPr>
        <w:t xml:space="preserve">1 </w:t>
      </w:r>
      <w:proofErr w:type="spellStart"/>
      <w:r w:rsidRPr="00644428">
        <w:rPr>
          <w:rFonts w:ascii="Times New Roman" w:hAnsi="Times New Roman" w:cs="Times New Roman"/>
          <w:b/>
          <w:bCs/>
        </w:rPr>
        <w:t>ms</w:t>
      </w:r>
      <w:proofErr w:type="spellEnd"/>
      <w:r w:rsidRPr="00644428">
        <w:rPr>
          <w:rFonts w:ascii="Times New Roman" w:hAnsi="Times New Roman" w:cs="Times New Roman"/>
        </w:rPr>
        <w:t xml:space="preserve">, but during market opening hours the latency rises to </w:t>
      </w:r>
      <w:r w:rsidRPr="00644428">
        <w:rPr>
          <w:rFonts w:ascii="Times New Roman" w:hAnsi="Times New Roman" w:cs="Times New Roman"/>
          <w:b/>
          <w:bCs/>
        </w:rPr>
        <w:t xml:space="preserve">40 </w:t>
      </w:r>
      <w:proofErr w:type="spellStart"/>
      <w:r w:rsidRPr="00644428">
        <w:rPr>
          <w:rFonts w:ascii="Times New Roman" w:hAnsi="Times New Roman" w:cs="Times New Roman"/>
          <w:b/>
          <w:bCs/>
        </w:rPr>
        <w:t>ms</w:t>
      </w:r>
      <w:proofErr w:type="spellEnd"/>
      <w:r w:rsidRPr="00644428">
        <w:rPr>
          <w:rFonts w:ascii="Times New Roman" w:hAnsi="Times New Roman" w:cs="Times New Roman"/>
        </w:rPr>
        <w:t>.</w:t>
      </w:r>
    </w:p>
    <w:p w14:paraId="4C67AD30"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lastRenderedPageBreak/>
        <w:t>For a stock trading system, even a few milliseconds can matter because customers expect their orders and confirmations to be processed quickly. The increase in TCP retransmissions, longer connection establishment time, and excessive buffering suggests that the TCP configuration and the large number of simultaneous connections are contributing to the problem.</w:t>
      </w:r>
    </w:p>
    <w:p w14:paraId="406BD96A"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Three important TCP-related factors are </w:t>
      </w:r>
      <w:r w:rsidRPr="00644428">
        <w:rPr>
          <w:rFonts w:ascii="Times New Roman" w:hAnsi="Times New Roman" w:cs="Times New Roman"/>
          <w:b/>
          <w:bCs/>
        </w:rPr>
        <w:t>flow control, Nagle's algorithm, and SYN queue limitations</w:t>
      </w:r>
      <w:r w:rsidRPr="00644428">
        <w:rPr>
          <w:rFonts w:ascii="Times New Roman" w:hAnsi="Times New Roman" w:cs="Times New Roman"/>
        </w:rPr>
        <w:t>.</w:t>
      </w:r>
    </w:p>
    <w:p w14:paraId="04807C39"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1. TCP Factors Responsible for the Latency Increase</w:t>
      </w:r>
    </w:p>
    <w:p w14:paraId="502A3979"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A. TCP Flow Control</w:t>
      </w:r>
    </w:p>
    <w:p w14:paraId="7EEBBB95"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TCP uses a </w:t>
      </w:r>
      <w:r w:rsidRPr="00644428">
        <w:rPr>
          <w:rFonts w:ascii="Times New Roman" w:hAnsi="Times New Roman" w:cs="Times New Roman"/>
          <w:b/>
          <w:bCs/>
        </w:rPr>
        <w:t>sliding window mechanism</w:t>
      </w:r>
      <w:r w:rsidRPr="00644428">
        <w:rPr>
          <w:rFonts w:ascii="Times New Roman" w:hAnsi="Times New Roman" w:cs="Times New Roman"/>
        </w:rPr>
        <w:t xml:space="preserve"> to control how much data can be sent before receiving acknowledgments. The receiver advertises a receive window indicating how much additional data it can accept.</w:t>
      </w:r>
    </w:p>
    <w:p w14:paraId="34884129"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During market opening, thousands of orders may arrive almost simultaneously. If the receiving application or server cannot process the incoming data quickly enough, its receive buffer can become full. The advertised TCP window may then become smaller.</w:t>
      </w:r>
    </w:p>
    <w:p w14:paraId="6A388973"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This causes the sender to slow down or temporarily wait for acknowledgments. As a result, order messages can spend more time waiting in buffers, increasing the acknowledgment latency.</w:t>
      </w:r>
    </w:p>
    <w:p w14:paraId="15FDEC87" w14:textId="77777777" w:rsidR="00644428" w:rsidRPr="00644428" w:rsidRDefault="00644428" w:rsidP="00644428">
      <w:pPr>
        <w:rPr>
          <w:rFonts w:ascii="Times New Roman" w:hAnsi="Times New Roman" w:cs="Times New Roman"/>
        </w:rPr>
      </w:pPr>
      <w:r w:rsidRPr="00644428">
        <w:rPr>
          <w:rFonts w:ascii="Times New Roman" w:hAnsi="Times New Roman" w:cs="Times New Roman"/>
          <w:b/>
          <w:bCs/>
        </w:rPr>
        <w:t>Simple flow:</w:t>
      </w:r>
    </w:p>
    <w:p w14:paraId="4967B229" w14:textId="77777777" w:rsidR="00644428" w:rsidRPr="00644428" w:rsidRDefault="00644428" w:rsidP="00644428">
      <w:pPr>
        <w:rPr>
          <w:rFonts w:ascii="Times New Roman" w:hAnsi="Times New Roman" w:cs="Times New Roman"/>
        </w:rPr>
      </w:pPr>
      <w:r w:rsidRPr="00644428">
        <w:rPr>
          <w:rFonts w:ascii="Times New Roman" w:hAnsi="Times New Roman" w:cs="Times New Roman"/>
          <w:b/>
          <w:bCs/>
        </w:rPr>
        <w:t>High order rate → Receive buffer fills → TCP window decreases → Sender slows down → Orders wait longer → Latency increases</w:t>
      </w:r>
    </w:p>
    <w:p w14:paraId="2A2AB4CC"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B. Nagle's Algorithm</w:t>
      </w:r>
    </w:p>
    <w:p w14:paraId="4366D126"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Nagle's algorithm is designed to reduce the number of small TCP packets. Instead of immediately transmitting every small piece of data, TCP may temporarily hold small segments and combine them with other data.</w:t>
      </w:r>
    </w:p>
    <w:p w14:paraId="5A726CE1"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This is useful for reducing network overhead, but it is not ideal for a stock trading application where messages may be very small and every millisecond matters.</w:t>
      </w:r>
    </w:p>
    <w:p w14:paraId="72C7D7EA"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For example, a trading application may send a small order acknowledgment. If Nagle's algorithm holds that data while waiting for an acknowledgment or more data, the customer may receive the confirmation later than expected.</w:t>
      </w:r>
    </w:p>
    <w:p w14:paraId="77B32696"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Therefore, </w:t>
      </w:r>
      <w:r w:rsidRPr="00644428">
        <w:rPr>
          <w:rFonts w:ascii="Times New Roman" w:hAnsi="Times New Roman" w:cs="Times New Roman"/>
          <w:b/>
          <w:bCs/>
        </w:rPr>
        <w:t>Nagle's algorithm can introduce unnecessary delay for small, latency-sensitive messages</w:t>
      </w:r>
      <w:r w:rsidRPr="00644428">
        <w:rPr>
          <w:rFonts w:ascii="Times New Roman" w:hAnsi="Times New Roman" w:cs="Times New Roman"/>
        </w:rPr>
        <w:t>.</w:t>
      </w:r>
    </w:p>
    <w:p w14:paraId="2EDC4EFD"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C. SYN Queue Limitations</w:t>
      </w:r>
    </w:p>
    <w:p w14:paraId="54CF1B8C"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Before a TCP connection can transfer data, the client and server perform the </w:t>
      </w:r>
      <w:r w:rsidRPr="00644428">
        <w:rPr>
          <w:rFonts w:ascii="Times New Roman" w:hAnsi="Times New Roman" w:cs="Times New Roman"/>
          <w:b/>
          <w:bCs/>
        </w:rPr>
        <w:t>three-way handshake</w:t>
      </w:r>
      <w:r w:rsidRPr="00644428">
        <w:rPr>
          <w:rFonts w:ascii="Times New Roman" w:hAnsi="Times New Roman" w:cs="Times New Roman"/>
        </w:rPr>
        <w:t>:</w:t>
      </w:r>
    </w:p>
    <w:p w14:paraId="2860A952" w14:textId="77777777" w:rsidR="00644428" w:rsidRPr="00644428" w:rsidRDefault="00644428" w:rsidP="00644428">
      <w:pPr>
        <w:rPr>
          <w:rFonts w:ascii="Times New Roman" w:hAnsi="Times New Roman" w:cs="Times New Roman"/>
        </w:rPr>
      </w:pPr>
      <w:r w:rsidRPr="00644428">
        <w:rPr>
          <w:rFonts w:ascii="Times New Roman" w:hAnsi="Times New Roman" w:cs="Times New Roman"/>
          <w:b/>
          <w:bCs/>
        </w:rPr>
        <w:lastRenderedPageBreak/>
        <w:t>SYN → SYN-ACK → ACK</w:t>
      </w:r>
    </w:p>
    <w:p w14:paraId="1F4C7201"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During market opening, many clients or trading components may attempt to establish connections at almost the same time. The server maintains a queue for partially established connections.</w:t>
      </w:r>
    </w:p>
    <w:p w14:paraId="52BE4137"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If the </w:t>
      </w:r>
      <w:r w:rsidRPr="00644428">
        <w:rPr>
          <w:rFonts w:ascii="Times New Roman" w:hAnsi="Times New Roman" w:cs="Times New Roman"/>
          <w:b/>
          <w:bCs/>
        </w:rPr>
        <w:t>SYN queue becomes full</w:t>
      </w:r>
      <w:r w:rsidRPr="00644428">
        <w:rPr>
          <w:rFonts w:ascii="Times New Roman" w:hAnsi="Times New Roman" w:cs="Times New Roman"/>
        </w:rPr>
        <w:t>, new connection requests may be delayed, retransmitted, or dropped. This explains the observed increase in connection establishment time.</w:t>
      </w:r>
    </w:p>
    <w:p w14:paraId="67D8C54D"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Repeated connection attempts can also create additional traffic and processing overhead, making the situation worse during peak periods.</w:t>
      </w:r>
    </w:p>
    <w:p w14:paraId="02161183" w14:textId="6DCCC863" w:rsidR="00644428" w:rsidRPr="00644428" w:rsidRDefault="00644428" w:rsidP="00644428">
      <w:pPr>
        <w:rPr>
          <w:rFonts w:ascii="Times New Roman" w:hAnsi="Times New Roman" w:cs="Times New Roman"/>
        </w:rPr>
      </w:pPr>
    </w:p>
    <w:p w14:paraId="23AA8FB4"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2. Effect of Each Factor on High-Frequency Transaction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981"/>
        <w:gridCol w:w="3131"/>
      </w:tblGrid>
      <w:tr w:rsidR="00644428" w:rsidRPr="00644428" w14:paraId="30476F3E" w14:textId="77777777">
        <w:trPr>
          <w:tblHeader/>
          <w:tblCellSpacing w:w="15" w:type="dxa"/>
        </w:trPr>
        <w:tc>
          <w:tcPr>
            <w:tcW w:w="0" w:type="auto"/>
            <w:vAlign w:val="center"/>
            <w:hideMark/>
          </w:tcPr>
          <w:p w14:paraId="6157C050"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TCP Factor</w:t>
            </w:r>
          </w:p>
        </w:tc>
        <w:tc>
          <w:tcPr>
            <w:tcW w:w="0" w:type="auto"/>
            <w:vAlign w:val="center"/>
            <w:hideMark/>
          </w:tcPr>
          <w:p w14:paraId="7E799852"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What Happens</w:t>
            </w:r>
          </w:p>
        </w:tc>
        <w:tc>
          <w:tcPr>
            <w:tcW w:w="0" w:type="auto"/>
            <w:vAlign w:val="center"/>
            <w:hideMark/>
          </w:tcPr>
          <w:p w14:paraId="19D58B23"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Effect on Trading</w:t>
            </w:r>
          </w:p>
        </w:tc>
      </w:tr>
      <w:tr w:rsidR="00644428" w:rsidRPr="00644428" w14:paraId="737C8F1B" w14:textId="77777777">
        <w:trPr>
          <w:tblCellSpacing w:w="15" w:type="dxa"/>
        </w:trPr>
        <w:tc>
          <w:tcPr>
            <w:tcW w:w="0" w:type="auto"/>
            <w:vAlign w:val="center"/>
            <w:hideMark/>
          </w:tcPr>
          <w:p w14:paraId="3F8379D6"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Flow control</w:t>
            </w:r>
          </w:p>
        </w:tc>
        <w:tc>
          <w:tcPr>
            <w:tcW w:w="0" w:type="auto"/>
            <w:vAlign w:val="center"/>
            <w:hideMark/>
          </w:tcPr>
          <w:p w14:paraId="31E5D831"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Receiver advertises a smaller window when buffers are busy</w:t>
            </w:r>
          </w:p>
        </w:tc>
        <w:tc>
          <w:tcPr>
            <w:tcW w:w="0" w:type="auto"/>
            <w:vAlign w:val="center"/>
            <w:hideMark/>
          </w:tcPr>
          <w:p w14:paraId="59A39449"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Sender slows down and orders wait</w:t>
            </w:r>
          </w:p>
        </w:tc>
      </w:tr>
      <w:tr w:rsidR="00644428" w:rsidRPr="00644428" w14:paraId="6213F57F" w14:textId="77777777">
        <w:trPr>
          <w:tblCellSpacing w:w="15" w:type="dxa"/>
        </w:trPr>
        <w:tc>
          <w:tcPr>
            <w:tcW w:w="0" w:type="auto"/>
            <w:vAlign w:val="center"/>
            <w:hideMark/>
          </w:tcPr>
          <w:p w14:paraId="0C8AEFCE"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Nagle's algorithm</w:t>
            </w:r>
          </w:p>
        </w:tc>
        <w:tc>
          <w:tcPr>
            <w:tcW w:w="0" w:type="auto"/>
            <w:vAlign w:val="center"/>
            <w:hideMark/>
          </w:tcPr>
          <w:p w14:paraId="491E6204"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Small packets may be temporarily buffered</w:t>
            </w:r>
          </w:p>
        </w:tc>
        <w:tc>
          <w:tcPr>
            <w:tcW w:w="0" w:type="auto"/>
            <w:vAlign w:val="center"/>
            <w:hideMark/>
          </w:tcPr>
          <w:p w14:paraId="2DA3056D"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Order acknowledgments can be delayed</w:t>
            </w:r>
          </w:p>
        </w:tc>
      </w:tr>
      <w:tr w:rsidR="00644428" w:rsidRPr="00644428" w14:paraId="3D1AE643" w14:textId="77777777">
        <w:trPr>
          <w:tblCellSpacing w:w="15" w:type="dxa"/>
        </w:trPr>
        <w:tc>
          <w:tcPr>
            <w:tcW w:w="0" w:type="auto"/>
            <w:vAlign w:val="center"/>
            <w:hideMark/>
          </w:tcPr>
          <w:p w14:paraId="32BDED3E"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SYN queue limitation</w:t>
            </w:r>
          </w:p>
        </w:tc>
        <w:tc>
          <w:tcPr>
            <w:tcW w:w="0" w:type="auto"/>
            <w:vAlign w:val="center"/>
            <w:hideMark/>
          </w:tcPr>
          <w:p w14:paraId="3B4330C6"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Too many connection requests compete for limited queue space</w:t>
            </w:r>
          </w:p>
        </w:tc>
        <w:tc>
          <w:tcPr>
            <w:tcW w:w="0" w:type="auto"/>
            <w:vAlign w:val="center"/>
            <w:hideMark/>
          </w:tcPr>
          <w:p w14:paraId="1BB30030"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Connection establishment becomes slower</w:t>
            </w:r>
          </w:p>
        </w:tc>
      </w:tr>
      <w:tr w:rsidR="00644428" w:rsidRPr="00644428" w14:paraId="4EF27C61" w14:textId="77777777">
        <w:trPr>
          <w:tblCellSpacing w:w="15" w:type="dxa"/>
        </w:trPr>
        <w:tc>
          <w:tcPr>
            <w:tcW w:w="0" w:type="auto"/>
            <w:vAlign w:val="center"/>
            <w:hideMark/>
          </w:tcPr>
          <w:p w14:paraId="4C00745A"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TCP retransmissions</w:t>
            </w:r>
          </w:p>
        </w:tc>
        <w:tc>
          <w:tcPr>
            <w:tcW w:w="0" w:type="auto"/>
            <w:vAlign w:val="center"/>
            <w:hideMark/>
          </w:tcPr>
          <w:p w14:paraId="487C7CA2"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Lost packets are sent again</w:t>
            </w:r>
          </w:p>
        </w:tc>
        <w:tc>
          <w:tcPr>
            <w:tcW w:w="0" w:type="auto"/>
            <w:vAlign w:val="center"/>
            <w:hideMark/>
          </w:tcPr>
          <w:p w14:paraId="6AC627D1"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Increases delay and processing overhead</w:t>
            </w:r>
          </w:p>
        </w:tc>
      </w:tr>
    </w:tbl>
    <w:p w14:paraId="479A6E07"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Flow Control in Trading</w:t>
      </w:r>
    </w:p>
    <w:p w14:paraId="0A7BE5C0"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In a high-frequency system, thousands of transactions may arrive within a very short period. If the receiving application processes them more slowly than they arrive, TCP flow control prevents the sender from overwhelming the receiver.</w:t>
      </w:r>
    </w:p>
    <w:p w14:paraId="4E29BD1B"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Although this protects the system from buffer overflow, it can increase latency. In a trading environment, excessive buffering is especially undesirable because an order that is waiting in a queue is not being processed immediately.</w:t>
      </w:r>
    </w:p>
    <w:p w14:paraId="3248A427"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Nagle's Algorithm in Trading</w:t>
      </w:r>
    </w:p>
    <w:p w14:paraId="27CE42DD"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Trading messages are often small. An order may contain only a limited amount of information such as the stock symbol, quantity, price, and transaction type.</w:t>
      </w:r>
    </w:p>
    <w:p w14:paraId="2EE7D1D5"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If small messages are delayed so that they can be combined into larger packets, the network may become more efficient, but the application loses some of its speed advantage.</w:t>
      </w:r>
    </w:p>
    <w:p w14:paraId="0E699F0A"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For a normal application, a small delay may not matter. For electronic trading, however, unnecessary milliseconds can affect the customer's experience and order processing time.</w:t>
      </w:r>
    </w:p>
    <w:p w14:paraId="05070120"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lastRenderedPageBreak/>
        <w:t>SYN Queue Limitations in Trading</w:t>
      </w:r>
    </w:p>
    <w:p w14:paraId="78C2EED4"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If the system creates new TCP connections frequently instead of maintaining existing connections, market opening can produce a sudden burst of SYN requests.</w:t>
      </w:r>
    </w:p>
    <w:p w14:paraId="695142C9"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When the SYN queue is unable to handle the burst, connection establishment becomes slower. This is particularly harmful because the trading request cannot even begin until the TCP connection is established.</w:t>
      </w:r>
    </w:p>
    <w:p w14:paraId="6D7BF7F4"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For this reason, a trading platform should avoid unnecessary connection creation and should preferably use </w:t>
      </w:r>
      <w:r w:rsidRPr="00644428">
        <w:rPr>
          <w:rFonts w:ascii="Times New Roman" w:hAnsi="Times New Roman" w:cs="Times New Roman"/>
          <w:b/>
          <w:bCs/>
        </w:rPr>
        <w:t>persistent connections</w:t>
      </w:r>
      <w:r w:rsidRPr="00644428">
        <w:rPr>
          <w:rFonts w:ascii="Times New Roman" w:hAnsi="Times New Roman" w:cs="Times New Roman"/>
        </w:rPr>
        <w:t xml:space="preserve"> where appropriate.</w:t>
      </w:r>
    </w:p>
    <w:p w14:paraId="47E42ACD" w14:textId="6ADE50C0" w:rsidR="00644428" w:rsidRPr="00644428" w:rsidRDefault="00644428" w:rsidP="00644428">
      <w:pPr>
        <w:rPr>
          <w:rFonts w:ascii="Times New Roman" w:hAnsi="Times New Roman" w:cs="Times New Roman"/>
        </w:rPr>
      </w:pPr>
    </w:p>
    <w:p w14:paraId="174AC853"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3. Recommended TCP Configuration Changes</w:t>
      </w:r>
    </w:p>
    <w:p w14:paraId="2AF3E76E"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1. Disable Nagle's Algorithm for Latency-Sensitive Connections</w:t>
      </w:r>
    </w:p>
    <w:p w14:paraId="6A02212E"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For trading messages that require immediate transmission, </w:t>
      </w:r>
      <w:r w:rsidRPr="00644428">
        <w:rPr>
          <w:rFonts w:ascii="Times New Roman" w:hAnsi="Times New Roman" w:cs="Times New Roman"/>
          <w:b/>
          <w:bCs/>
        </w:rPr>
        <w:t>TCP_NODELAY</w:t>
      </w:r>
      <w:r w:rsidRPr="00644428">
        <w:rPr>
          <w:rFonts w:ascii="Times New Roman" w:hAnsi="Times New Roman" w:cs="Times New Roman"/>
        </w:rPr>
        <w:t xml:space="preserve"> can be enabled.</w:t>
      </w:r>
    </w:p>
    <w:p w14:paraId="6EBFC0B8"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This prevents Nagle's algorithm from intentionally delaying small TCP segments.</w:t>
      </w:r>
    </w:p>
    <w:p w14:paraId="4D5138F8"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The benefit is faster delivery of small order and acknowledgment messages.</w:t>
      </w:r>
    </w:p>
    <w:p w14:paraId="4003721D"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However, it should be applied selectively because disabling Nagle everywhere can increase the number of packets and network overhead.</w:t>
      </w:r>
    </w:p>
    <w:p w14:paraId="5F3D8B37"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2. Increase and Properly Tune TCP Receive Buffers</w:t>
      </w:r>
    </w:p>
    <w:p w14:paraId="57129E29"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The server should have sufficient receive-buffer capacity to handle bursts of incoming orders.</w:t>
      </w:r>
    </w:p>
    <w:p w14:paraId="004A7B4B"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Increasing the TCP receive buffer can prevent the advertised receive window from becoming unnecessarily small.</w:t>
      </w:r>
    </w:p>
    <w:p w14:paraId="44688B0B"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However, simply making the buffers extremely large is not a complete solution because excessive buffering can itself increase latency. The buffers should be sized according to the expected traffic and application processing rate.</w:t>
      </w:r>
    </w:p>
    <w:p w14:paraId="79AAF192"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3. Improve Application Processing Speed</w:t>
      </w:r>
    </w:p>
    <w:p w14:paraId="2E026EB1"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TCP flow control often reflects a problem at the receiver. Therefore, the institution should also optimize the trading application so that received orders are processed quickly.</w:t>
      </w:r>
    </w:p>
    <w:p w14:paraId="2E5D517F"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The system should avoid situations where the TCP receive buffer fills because the application cannot consume incoming data fast enough.</w:t>
      </w:r>
    </w:p>
    <w:p w14:paraId="4D0C3CC5"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4. Increase SYN Backlog/Queue Capacity</w:t>
      </w:r>
    </w:p>
    <w:p w14:paraId="69841DEB"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The server's SYN backlog should be configured to handle the expected burst of connection attempts during market opening.</w:t>
      </w:r>
    </w:p>
    <w:p w14:paraId="0C7C9DBC"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This provides more room for pending connections and reduces the possibility of new connection requests being dropped or repeatedly retransmitted.</w:t>
      </w:r>
    </w:p>
    <w:p w14:paraId="23BBF536"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lastRenderedPageBreak/>
        <w:t>The exact value should be selected according to the operating system and expected workload rather than simply setting an unnecessarily large number.</w:t>
      </w:r>
    </w:p>
    <w:p w14:paraId="7CBAF021"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5. Use Persistent TCP Connections</w:t>
      </w:r>
    </w:p>
    <w:p w14:paraId="2A9B2830"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Instead of opening a new TCP connection for every order, the trading platform should maintain established connections whenever the architecture allows it.</w:t>
      </w:r>
    </w:p>
    <w:p w14:paraId="1D617934"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This avoids repeatedly performing the:</w:t>
      </w:r>
    </w:p>
    <w:p w14:paraId="3F738978" w14:textId="77777777" w:rsidR="00644428" w:rsidRPr="00644428" w:rsidRDefault="00644428" w:rsidP="00644428">
      <w:pPr>
        <w:rPr>
          <w:rFonts w:ascii="Times New Roman" w:hAnsi="Times New Roman" w:cs="Times New Roman"/>
        </w:rPr>
      </w:pPr>
      <w:r w:rsidRPr="00644428">
        <w:rPr>
          <w:rFonts w:ascii="Times New Roman" w:hAnsi="Times New Roman" w:cs="Times New Roman"/>
          <w:b/>
          <w:bCs/>
        </w:rPr>
        <w:t>SYN → SYN-ACK → ACK</w:t>
      </w:r>
    </w:p>
    <w:p w14:paraId="4E6DA8AB"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handshake and reduces connection establishment latency.</w:t>
      </w:r>
    </w:p>
    <w:p w14:paraId="5FEC8D6C"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6. Monitor and Reduce Retransmissions</w:t>
      </w:r>
    </w:p>
    <w:p w14:paraId="10FA5841"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The network team should investigate the reason for the increased TCP retransmissions. Possible causes include packet loss, congestion, overloaded network devices, or insufficient capacity.</w:t>
      </w:r>
    </w:p>
    <w:p w14:paraId="6F187E4B"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Reducing packet loss is important because retransmissions directly add delay to reliable TCP communication.</w:t>
      </w:r>
    </w:p>
    <w:p w14:paraId="19B1E46E"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7. Use TCP Keep-Alive Carefully</w:t>
      </w:r>
    </w:p>
    <w:p w14:paraId="58951A10"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Persistent connections can be maintained using appropriate keep-alive mechanisms. This allows the system to detect dead connections without unnecessarily creating new connections for every transaction.</w:t>
      </w:r>
    </w:p>
    <w:p w14:paraId="6B15CA4D"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Recommended Configuration Approach</w:t>
      </w:r>
    </w:p>
    <w:p w14:paraId="3DFEDACB"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The trading platform should use the following approach:</w:t>
      </w:r>
    </w:p>
    <w:p w14:paraId="751C6A18" w14:textId="77777777" w:rsidR="00644428" w:rsidRPr="00644428" w:rsidRDefault="00644428" w:rsidP="00644428">
      <w:pPr>
        <w:rPr>
          <w:rFonts w:ascii="Times New Roman" w:hAnsi="Times New Roman" w:cs="Times New Roman"/>
        </w:rPr>
      </w:pPr>
      <w:r w:rsidRPr="00644428">
        <w:rPr>
          <w:rFonts w:ascii="Times New Roman" w:hAnsi="Times New Roman" w:cs="Times New Roman"/>
          <w:b/>
          <w:bCs/>
        </w:rPr>
        <w:t>High-frequency order traffic</w:t>
      </w:r>
      <w:r w:rsidRPr="00644428">
        <w:rPr>
          <w:rFonts w:ascii="Times New Roman" w:hAnsi="Times New Roman" w:cs="Times New Roman"/>
        </w:rPr>
        <w:br/>
        <w:t>↓</w:t>
      </w:r>
      <w:r w:rsidRPr="00644428">
        <w:rPr>
          <w:rFonts w:ascii="Times New Roman" w:hAnsi="Times New Roman" w:cs="Times New Roman"/>
        </w:rPr>
        <w:br/>
      </w:r>
      <w:r w:rsidRPr="00644428">
        <w:rPr>
          <w:rFonts w:ascii="Times New Roman" w:hAnsi="Times New Roman" w:cs="Times New Roman"/>
          <w:b/>
          <w:bCs/>
        </w:rPr>
        <w:t>Persistent TCP connections</w:t>
      </w:r>
      <w:r w:rsidRPr="00644428">
        <w:rPr>
          <w:rFonts w:ascii="Times New Roman" w:hAnsi="Times New Roman" w:cs="Times New Roman"/>
        </w:rPr>
        <w:br/>
        <w:t>↓</w:t>
      </w:r>
      <w:r w:rsidRPr="00644428">
        <w:rPr>
          <w:rFonts w:ascii="Times New Roman" w:hAnsi="Times New Roman" w:cs="Times New Roman"/>
        </w:rPr>
        <w:br/>
      </w:r>
      <w:r w:rsidRPr="00644428">
        <w:rPr>
          <w:rFonts w:ascii="Times New Roman" w:hAnsi="Times New Roman" w:cs="Times New Roman"/>
          <w:b/>
          <w:bCs/>
        </w:rPr>
        <w:t>TCP_NODELAY for latency-sensitive messages</w:t>
      </w:r>
      <w:r w:rsidRPr="00644428">
        <w:rPr>
          <w:rFonts w:ascii="Times New Roman" w:hAnsi="Times New Roman" w:cs="Times New Roman"/>
        </w:rPr>
        <w:br/>
        <w:t>↓</w:t>
      </w:r>
      <w:r w:rsidRPr="00644428">
        <w:rPr>
          <w:rFonts w:ascii="Times New Roman" w:hAnsi="Times New Roman" w:cs="Times New Roman"/>
        </w:rPr>
        <w:br/>
      </w:r>
      <w:r w:rsidRPr="00644428">
        <w:rPr>
          <w:rFonts w:ascii="Times New Roman" w:hAnsi="Times New Roman" w:cs="Times New Roman"/>
          <w:b/>
          <w:bCs/>
        </w:rPr>
        <w:t>Properly sized receive/send buffers</w:t>
      </w:r>
      <w:r w:rsidRPr="00644428">
        <w:rPr>
          <w:rFonts w:ascii="Times New Roman" w:hAnsi="Times New Roman" w:cs="Times New Roman"/>
        </w:rPr>
        <w:br/>
        <w:t>↓</w:t>
      </w:r>
      <w:r w:rsidRPr="00644428">
        <w:rPr>
          <w:rFonts w:ascii="Times New Roman" w:hAnsi="Times New Roman" w:cs="Times New Roman"/>
        </w:rPr>
        <w:br/>
      </w:r>
      <w:r w:rsidRPr="00644428">
        <w:rPr>
          <w:rFonts w:ascii="Times New Roman" w:hAnsi="Times New Roman" w:cs="Times New Roman"/>
          <w:b/>
          <w:bCs/>
        </w:rPr>
        <w:t>Adequate SYN backlog</w:t>
      </w:r>
      <w:r w:rsidRPr="00644428">
        <w:rPr>
          <w:rFonts w:ascii="Times New Roman" w:hAnsi="Times New Roman" w:cs="Times New Roman"/>
        </w:rPr>
        <w:br/>
        <w:t>↓</w:t>
      </w:r>
      <w:r w:rsidRPr="00644428">
        <w:rPr>
          <w:rFonts w:ascii="Times New Roman" w:hAnsi="Times New Roman" w:cs="Times New Roman"/>
        </w:rPr>
        <w:br/>
      </w:r>
      <w:r w:rsidRPr="00644428">
        <w:rPr>
          <w:rFonts w:ascii="Times New Roman" w:hAnsi="Times New Roman" w:cs="Times New Roman"/>
          <w:b/>
          <w:bCs/>
        </w:rPr>
        <w:t>Fast application processing</w:t>
      </w:r>
      <w:r w:rsidRPr="00644428">
        <w:rPr>
          <w:rFonts w:ascii="Times New Roman" w:hAnsi="Times New Roman" w:cs="Times New Roman"/>
        </w:rPr>
        <w:br/>
        <w:t>↓</w:t>
      </w:r>
      <w:r w:rsidRPr="00644428">
        <w:rPr>
          <w:rFonts w:ascii="Times New Roman" w:hAnsi="Times New Roman" w:cs="Times New Roman"/>
        </w:rPr>
        <w:br/>
      </w:r>
      <w:r w:rsidRPr="00644428">
        <w:rPr>
          <w:rFonts w:ascii="Times New Roman" w:hAnsi="Times New Roman" w:cs="Times New Roman"/>
          <w:b/>
          <w:bCs/>
        </w:rPr>
        <w:t>Reduced retransmissions and faster acknowledgment</w:t>
      </w:r>
    </w:p>
    <w:p w14:paraId="5E1F1E71"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This approach addresses both the TCP-level delays and the application </w:t>
      </w:r>
      <w:proofErr w:type="spellStart"/>
      <w:r w:rsidRPr="00644428">
        <w:rPr>
          <w:rFonts w:ascii="Times New Roman" w:hAnsi="Times New Roman" w:cs="Times New Roman"/>
        </w:rPr>
        <w:t>behavior</w:t>
      </w:r>
      <w:proofErr w:type="spellEnd"/>
      <w:r w:rsidRPr="00644428">
        <w:rPr>
          <w:rFonts w:ascii="Times New Roman" w:hAnsi="Times New Roman" w:cs="Times New Roman"/>
        </w:rPr>
        <w:t xml:space="preserve"> causing excessive buffering.</w:t>
      </w:r>
    </w:p>
    <w:p w14:paraId="6ADFBB7A"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Advantages of the Recommended Changes</w:t>
      </w:r>
    </w:p>
    <w:p w14:paraId="24281CC6"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lastRenderedPageBreak/>
        <w:t>The proposed changes can provide several benefits:</w:t>
      </w:r>
    </w:p>
    <w:p w14:paraId="31E4AFAC" w14:textId="77777777" w:rsidR="00644428" w:rsidRPr="00644428" w:rsidRDefault="00644428" w:rsidP="00644428">
      <w:pPr>
        <w:numPr>
          <w:ilvl w:val="0"/>
          <w:numId w:val="6"/>
        </w:numPr>
        <w:rPr>
          <w:rFonts w:ascii="Times New Roman" w:hAnsi="Times New Roman" w:cs="Times New Roman"/>
        </w:rPr>
      </w:pPr>
      <w:r w:rsidRPr="00644428">
        <w:rPr>
          <w:rFonts w:ascii="Times New Roman" w:hAnsi="Times New Roman" w:cs="Times New Roman"/>
        </w:rPr>
        <w:t>Faster order acknowledgment</w:t>
      </w:r>
    </w:p>
    <w:p w14:paraId="2D3427DC" w14:textId="77777777" w:rsidR="00644428" w:rsidRPr="00644428" w:rsidRDefault="00644428" w:rsidP="00644428">
      <w:pPr>
        <w:numPr>
          <w:ilvl w:val="0"/>
          <w:numId w:val="6"/>
        </w:numPr>
        <w:rPr>
          <w:rFonts w:ascii="Times New Roman" w:hAnsi="Times New Roman" w:cs="Times New Roman"/>
        </w:rPr>
      </w:pPr>
      <w:r w:rsidRPr="00644428">
        <w:rPr>
          <w:rFonts w:ascii="Times New Roman" w:hAnsi="Times New Roman" w:cs="Times New Roman"/>
        </w:rPr>
        <w:t>Reduced delay for small trading messages</w:t>
      </w:r>
    </w:p>
    <w:p w14:paraId="44E9FC9C" w14:textId="77777777" w:rsidR="00644428" w:rsidRPr="00644428" w:rsidRDefault="00644428" w:rsidP="00644428">
      <w:pPr>
        <w:numPr>
          <w:ilvl w:val="0"/>
          <w:numId w:val="6"/>
        </w:numPr>
        <w:rPr>
          <w:rFonts w:ascii="Times New Roman" w:hAnsi="Times New Roman" w:cs="Times New Roman"/>
        </w:rPr>
      </w:pPr>
      <w:r w:rsidRPr="00644428">
        <w:rPr>
          <w:rFonts w:ascii="Times New Roman" w:hAnsi="Times New Roman" w:cs="Times New Roman"/>
        </w:rPr>
        <w:t>Fewer unnecessary connection handshakes</w:t>
      </w:r>
    </w:p>
    <w:p w14:paraId="5F8CD6C5" w14:textId="77777777" w:rsidR="00644428" w:rsidRPr="00644428" w:rsidRDefault="00644428" w:rsidP="00644428">
      <w:pPr>
        <w:numPr>
          <w:ilvl w:val="0"/>
          <w:numId w:val="6"/>
        </w:numPr>
        <w:rPr>
          <w:rFonts w:ascii="Times New Roman" w:hAnsi="Times New Roman" w:cs="Times New Roman"/>
        </w:rPr>
      </w:pPr>
      <w:r w:rsidRPr="00644428">
        <w:rPr>
          <w:rFonts w:ascii="Times New Roman" w:hAnsi="Times New Roman" w:cs="Times New Roman"/>
        </w:rPr>
        <w:t>Better handling of sudden market-opening traffic</w:t>
      </w:r>
    </w:p>
    <w:p w14:paraId="39182533" w14:textId="77777777" w:rsidR="00644428" w:rsidRPr="00644428" w:rsidRDefault="00644428" w:rsidP="00644428">
      <w:pPr>
        <w:numPr>
          <w:ilvl w:val="0"/>
          <w:numId w:val="6"/>
        </w:numPr>
        <w:rPr>
          <w:rFonts w:ascii="Times New Roman" w:hAnsi="Times New Roman" w:cs="Times New Roman"/>
        </w:rPr>
      </w:pPr>
      <w:r w:rsidRPr="00644428">
        <w:rPr>
          <w:rFonts w:ascii="Times New Roman" w:hAnsi="Times New Roman" w:cs="Times New Roman"/>
        </w:rPr>
        <w:t>Reduced buffering</w:t>
      </w:r>
    </w:p>
    <w:p w14:paraId="6E57E300" w14:textId="77777777" w:rsidR="00644428" w:rsidRPr="00644428" w:rsidRDefault="00644428" w:rsidP="00644428">
      <w:pPr>
        <w:numPr>
          <w:ilvl w:val="0"/>
          <w:numId w:val="6"/>
        </w:numPr>
        <w:rPr>
          <w:rFonts w:ascii="Times New Roman" w:hAnsi="Times New Roman" w:cs="Times New Roman"/>
        </w:rPr>
      </w:pPr>
      <w:r w:rsidRPr="00644428">
        <w:rPr>
          <w:rFonts w:ascii="Times New Roman" w:hAnsi="Times New Roman" w:cs="Times New Roman"/>
        </w:rPr>
        <w:t>Improved connection reliability</w:t>
      </w:r>
    </w:p>
    <w:p w14:paraId="3CAC7029" w14:textId="77777777" w:rsidR="00644428" w:rsidRPr="00644428" w:rsidRDefault="00644428" w:rsidP="00644428">
      <w:pPr>
        <w:numPr>
          <w:ilvl w:val="0"/>
          <w:numId w:val="6"/>
        </w:numPr>
        <w:rPr>
          <w:rFonts w:ascii="Times New Roman" w:hAnsi="Times New Roman" w:cs="Times New Roman"/>
        </w:rPr>
      </w:pPr>
      <w:r w:rsidRPr="00644428">
        <w:rPr>
          <w:rFonts w:ascii="Times New Roman" w:hAnsi="Times New Roman" w:cs="Times New Roman"/>
        </w:rPr>
        <w:t>Better utilization of existing TCP connections</w:t>
      </w:r>
    </w:p>
    <w:p w14:paraId="3E57A3CB" w14:textId="77777777" w:rsidR="00644428" w:rsidRPr="00644428" w:rsidRDefault="00644428" w:rsidP="00644428">
      <w:pPr>
        <w:numPr>
          <w:ilvl w:val="0"/>
          <w:numId w:val="6"/>
        </w:numPr>
        <w:rPr>
          <w:rFonts w:ascii="Times New Roman" w:hAnsi="Times New Roman" w:cs="Times New Roman"/>
        </w:rPr>
      </w:pPr>
      <w:r w:rsidRPr="00644428">
        <w:rPr>
          <w:rFonts w:ascii="Times New Roman" w:hAnsi="Times New Roman" w:cs="Times New Roman"/>
        </w:rPr>
        <w:t>More consistent latency during peak periods</w:t>
      </w:r>
    </w:p>
    <w:p w14:paraId="433386DA"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Important Consideration</w:t>
      </w:r>
    </w:p>
    <w:p w14:paraId="2AC92673"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It is important not to change every TCP parameter blindly. For example, simply increasing buffer sizes may solve one problem but create another problem called </w:t>
      </w:r>
      <w:proofErr w:type="spellStart"/>
      <w:r w:rsidRPr="00644428">
        <w:rPr>
          <w:rFonts w:ascii="Times New Roman" w:hAnsi="Times New Roman" w:cs="Times New Roman"/>
          <w:b/>
          <w:bCs/>
        </w:rPr>
        <w:t>bufferbloat</w:t>
      </w:r>
      <w:proofErr w:type="spellEnd"/>
      <w:r w:rsidRPr="00644428">
        <w:rPr>
          <w:rFonts w:ascii="Times New Roman" w:hAnsi="Times New Roman" w:cs="Times New Roman"/>
        </w:rPr>
        <w:t>, where excessive data remains queued and increases latency.</w:t>
      </w:r>
    </w:p>
    <w:p w14:paraId="01D4C7AC"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Similarly, disabling Nagle's algorithm improves responsiveness for small messages but can increase packet overhead. Therefore, the configuration should be tested under a realistic market-opening workload before being deployed.</w:t>
      </w:r>
    </w:p>
    <w:p w14:paraId="5AFCC64F" w14:textId="77777777" w:rsidR="00644428" w:rsidRPr="00644428" w:rsidRDefault="00644428" w:rsidP="00644428">
      <w:pPr>
        <w:rPr>
          <w:rFonts w:ascii="Times New Roman" w:hAnsi="Times New Roman" w:cs="Times New Roman"/>
          <w:b/>
          <w:bCs/>
        </w:rPr>
      </w:pPr>
      <w:r w:rsidRPr="00644428">
        <w:rPr>
          <w:rFonts w:ascii="Times New Roman" w:hAnsi="Times New Roman" w:cs="Times New Roman"/>
          <w:b/>
          <w:bCs/>
        </w:rPr>
        <w:t>Conclusion</w:t>
      </w:r>
    </w:p>
    <w:p w14:paraId="2E50A0B7"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The increase in order acknowledgment latency from </w:t>
      </w:r>
      <w:r w:rsidRPr="00644428">
        <w:rPr>
          <w:rFonts w:ascii="Times New Roman" w:hAnsi="Times New Roman" w:cs="Times New Roman"/>
          <w:b/>
          <w:bCs/>
        </w:rPr>
        <w:t xml:space="preserve">1 </w:t>
      </w:r>
      <w:proofErr w:type="spellStart"/>
      <w:r w:rsidRPr="00644428">
        <w:rPr>
          <w:rFonts w:ascii="Times New Roman" w:hAnsi="Times New Roman" w:cs="Times New Roman"/>
          <w:b/>
          <w:bCs/>
        </w:rPr>
        <w:t>ms</w:t>
      </w:r>
      <w:proofErr w:type="spellEnd"/>
      <w:r w:rsidRPr="00644428">
        <w:rPr>
          <w:rFonts w:ascii="Times New Roman" w:hAnsi="Times New Roman" w:cs="Times New Roman"/>
          <w:b/>
          <w:bCs/>
        </w:rPr>
        <w:t xml:space="preserve"> to 40 </w:t>
      </w:r>
      <w:proofErr w:type="spellStart"/>
      <w:r w:rsidRPr="00644428">
        <w:rPr>
          <w:rFonts w:ascii="Times New Roman" w:hAnsi="Times New Roman" w:cs="Times New Roman"/>
          <w:b/>
          <w:bCs/>
        </w:rPr>
        <w:t>ms</w:t>
      </w:r>
      <w:proofErr w:type="spellEnd"/>
      <w:r w:rsidRPr="00644428">
        <w:rPr>
          <w:rFonts w:ascii="Times New Roman" w:hAnsi="Times New Roman" w:cs="Times New Roman"/>
        </w:rPr>
        <w:t xml:space="preserve"> can be explained by several TCP-related issues occurring together. </w:t>
      </w:r>
      <w:r w:rsidRPr="00644428">
        <w:rPr>
          <w:rFonts w:ascii="Times New Roman" w:hAnsi="Times New Roman" w:cs="Times New Roman"/>
          <w:b/>
          <w:bCs/>
        </w:rPr>
        <w:t>Flow control</w:t>
      </w:r>
      <w:r w:rsidRPr="00644428">
        <w:rPr>
          <w:rFonts w:ascii="Times New Roman" w:hAnsi="Times New Roman" w:cs="Times New Roman"/>
        </w:rPr>
        <w:t xml:space="preserve"> can slow the sender when receiving buffers become congested, </w:t>
      </w:r>
      <w:r w:rsidRPr="00644428">
        <w:rPr>
          <w:rFonts w:ascii="Times New Roman" w:hAnsi="Times New Roman" w:cs="Times New Roman"/>
          <w:b/>
          <w:bCs/>
        </w:rPr>
        <w:t>Nagle's algorithm</w:t>
      </w:r>
      <w:r w:rsidRPr="00644428">
        <w:rPr>
          <w:rFonts w:ascii="Times New Roman" w:hAnsi="Times New Roman" w:cs="Times New Roman"/>
        </w:rPr>
        <w:t xml:space="preserve"> can delay small trading messages, and </w:t>
      </w:r>
      <w:r w:rsidRPr="00644428">
        <w:rPr>
          <w:rFonts w:ascii="Times New Roman" w:hAnsi="Times New Roman" w:cs="Times New Roman"/>
          <w:b/>
          <w:bCs/>
        </w:rPr>
        <w:t>SYN queue limitations</w:t>
      </w:r>
      <w:r w:rsidRPr="00644428">
        <w:rPr>
          <w:rFonts w:ascii="Times New Roman" w:hAnsi="Times New Roman" w:cs="Times New Roman"/>
        </w:rPr>
        <w:t xml:space="preserve"> can increase connection establishment time when thousands of connections are attempted simultaneously.</w:t>
      </w:r>
    </w:p>
    <w:p w14:paraId="6632590E"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For a high-frequency trading platform, the recommended approach is to use </w:t>
      </w:r>
      <w:r w:rsidRPr="00644428">
        <w:rPr>
          <w:rFonts w:ascii="Times New Roman" w:hAnsi="Times New Roman" w:cs="Times New Roman"/>
          <w:b/>
          <w:bCs/>
        </w:rPr>
        <w:t>TCP_NODELAY for latency-sensitive traffic, properly tune TCP buffers, increase the SYN backlog according to workload, use persistent connections, and investigate the causes of retransmissions</w:t>
      </w:r>
      <w:r w:rsidRPr="00644428">
        <w:rPr>
          <w:rFonts w:ascii="Times New Roman" w:hAnsi="Times New Roman" w:cs="Times New Roman"/>
        </w:rPr>
        <w:t>.</w:t>
      </w:r>
    </w:p>
    <w:p w14:paraId="348F605A" w14:textId="77777777" w:rsidR="00644428" w:rsidRPr="00644428" w:rsidRDefault="00644428" w:rsidP="00644428">
      <w:pPr>
        <w:rPr>
          <w:rFonts w:ascii="Times New Roman" w:hAnsi="Times New Roman" w:cs="Times New Roman"/>
        </w:rPr>
      </w:pPr>
      <w:r w:rsidRPr="00644428">
        <w:rPr>
          <w:rFonts w:ascii="Times New Roman" w:hAnsi="Times New Roman" w:cs="Times New Roman"/>
        </w:rPr>
        <w:t xml:space="preserve">The main goal should not simply be to make TCP faster, but to prevent unnecessary waiting at every stage of the transaction. With careful TCP tuning and efficient application processing, the platform can reduce the 40 </w:t>
      </w:r>
      <w:proofErr w:type="spellStart"/>
      <w:r w:rsidRPr="00644428">
        <w:rPr>
          <w:rFonts w:ascii="Times New Roman" w:hAnsi="Times New Roman" w:cs="Times New Roman"/>
        </w:rPr>
        <w:t>ms</w:t>
      </w:r>
      <w:proofErr w:type="spellEnd"/>
      <w:r w:rsidRPr="00644428">
        <w:rPr>
          <w:rFonts w:ascii="Times New Roman" w:hAnsi="Times New Roman" w:cs="Times New Roman"/>
        </w:rPr>
        <w:t xml:space="preserve"> peak latency and provide faster and more reliable trade confirmations.</w:t>
      </w:r>
    </w:p>
    <w:p w14:paraId="761CC0F8" w14:textId="7B70369B" w:rsidR="00D50189" w:rsidRPr="00D50189" w:rsidRDefault="00D50189" w:rsidP="00D50189">
      <w:pPr>
        <w:rPr>
          <w:rFonts w:ascii="Times New Roman" w:hAnsi="Times New Roman" w:cs="Times New Roman"/>
        </w:rPr>
      </w:pPr>
    </w:p>
    <w:sectPr w:rsidR="00D50189" w:rsidRPr="00D50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C781E"/>
    <w:multiLevelType w:val="hybridMultilevel"/>
    <w:tmpl w:val="0290B3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887F9C"/>
    <w:multiLevelType w:val="multilevel"/>
    <w:tmpl w:val="C3A4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A24D90"/>
    <w:multiLevelType w:val="hybridMultilevel"/>
    <w:tmpl w:val="C658D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15694F"/>
    <w:multiLevelType w:val="multilevel"/>
    <w:tmpl w:val="AA7A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94B12"/>
    <w:multiLevelType w:val="multilevel"/>
    <w:tmpl w:val="688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37F5E"/>
    <w:multiLevelType w:val="multilevel"/>
    <w:tmpl w:val="2B0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550477">
    <w:abstractNumId w:val="0"/>
  </w:num>
  <w:num w:numId="2" w16cid:durableId="1463690761">
    <w:abstractNumId w:val="2"/>
  </w:num>
  <w:num w:numId="3" w16cid:durableId="699282794">
    <w:abstractNumId w:val="1"/>
  </w:num>
  <w:num w:numId="4" w16cid:durableId="727075961">
    <w:abstractNumId w:val="3"/>
  </w:num>
  <w:num w:numId="5" w16cid:durableId="1431200376">
    <w:abstractNumId w:val="5"/>
  </w:num>
  <w:num w:numId="6" w16cid:durableId="1220749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189"/>
    <w:rsid w:val="00644428"/>
    <w:rsid w:val="0074168C"/>
    <w:rsid w:val="00D50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178B"/>
  <w15:chartTrackingRefBased/>
  <w15:docId w15:val="{589CADDC-689E-41B3-9656-2C9A18985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189"/>
    <w:rPr>
      <w:rFonts w:eastAsiaTheme="majorEastAsia" w:cstheme="majorBidi"/>
      <w:color w:val="272727" w:themeColor="text1" w:themeTint="D8"/>
    </w:rPr>
  </w:style>
  <w:style w:type="paragraph" w:styleId="Title">
    <w:name w:val="Title"/>
    <w:basedOn w:val="Normal"/>
    <w:next w:val="Normal"/>
    <w:link w:val="TitleChar"/>
    <w:uiPriority w:val="10"/>
    <w:qFormat/>
    <w:rsid w:val="00D50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189"/>
    <w:pPr>
      <w:spacing w:before="160"/>
      <w:jc w:val="center"/>
    </w:pPr>
    <w:rPr>
      <w:i/>
      <w:iCs/>
      <w:color w:val="404040" w:themeColor="text1" w:themeTint="BF"/>
    </w:rPr>
  </w:style>
  <w:style w:type="character" w:customStyle="1" w:styleId="QuoteChar">
    <w:name w:val="Quote Char"/>
    <w:basedOn w:val="DefaultParagraphFont"/>
    <w:link w:val="Quote"/>
    <w:uiPriority w:val="29"/>
    <w:rsid w:val="00D50189"/>
    <w:rPr>
      <w:i/>
      <w:iCs/>
      <w:color w:val="404040" w:themeColor="text1" w:themeTint="BF"/>
    </w:rPr>
  </w:style>
  <w:style w:type="paragraph" w:styleId="ListParagraph">
    <w:name w:val="List Paragraph"/>
    <w:basedOn w:val="Normal"/>
    <w:uiPriority w:val="34"/>
    <w:qFormat/>
    <w:rsid w:val="00D50189"/>
    <w:pPr>
      <w:ind w:left="720"/>
      <w:contextualSpacing/>
    </w:pPr>
  </w:style>
  <w:style w:type="character" w:styleId="IntenseEmphasis">
    <w:name w:val="Intense Emphasis"/>
    <w:basedOn w:val="DefaultParagraphFont"/>
    <w:uiPriority w:val="21"/>
    <w:qFormat/>
    <w:rsid w:val="00D50189"/>
    <w:rPr>
      <w:i/>
      <w:iCs/>
      <w:color w:val="0F4761" w:themeColor="accent1" w:themeShade="BF"/>
    </w:rPr>
  </w:style>
  <w:style w:type="paragraph" w:styleId="IntenseQuote">
    <w:name w:val="Intense Quote"/>
    <w:basedOn w:val="Normal"/>
    <w:next w:val="Normal"/>
    <w:link w:val="IntenseQuoteChar"/>
    <w:uiPriority w:val="30"/>
    <w:qFormat/>
    <w:rsid w:val="00D50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189"/>
    <w:rPr>
      <w:i/>
      <w:iCs/>
      <w:color w:val="0F4761" w:themeColor="accent1" w:themeShade="BF"/>
    </w:rPr>
  </w:style>
  <w:style w:type="character" w:styleId="IntenseReference">
    <w:name w:val="Intense Reference"/>
    <w:basedOn w:val="DefaultParagraphFont"/>
    <w:uiPriority w:val="32"/>
    <w:qFormat/>
    <w:rsid w:val="00D50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5669</Words>
  <Characters>32316</Characters>
  <Application>Microsoft Office Word</Application>
  <DocSecurity>0</DocSecurity>
  <Lines>269</Lines>
  <Paragraphs>75</Paragraphs>
  <ScaleCrop>false</ScaleCrop>
  <Company/>
  <LinksUpToDate>false</LinksUpToDate>
  <CharactersWithSpaces>37910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Afrin</dc:creator>
  <cp:keywords/>
  <dc:description/>
  <cp:lastModifiedBy>Farah Afrin</cp:lastModifiedBy>
  <cp:revision>2</cp:revision>
  <dcterms:created xsi:type="dcterms:W3CDTF">2026-08-20T03:30:00Z</dcterms:created>
  <dcterms:modified xsi:type="dcterms:W3CDTF">2026-08-20T03:38:00Z</dcterms:modified>
</cp:coreProperties>
</file>