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BA6FACD" w14:textId="3893A7EE" w:rsidR="00932D9C" w:rsidRPr="00517EFE" w:rsidRDefault="00932D9C" w:rsidP="00826632">
      <w:pPr>
        <w:pStyle w:val="Titre"/>
        <w:rPr>
          <w:sz w:val="28"/>
          <w:szCs w:val="28"/>
        </w:rPr>
      </w:pPr>
    </w:p>
    <w:p w14:paraId="3FB6CABB" w14:textId="655A0A55" w:rsidR="00826632" w:rsidRPr="00826632" w:rsidRDefault="00826632" w:rsidP="00826632">
      <w:pPr>
        <w:pStyle w:val="Sous-titre"/>
      </w:pPr>
    </w:p>
    <w:p w14:paraId="3D317A82" w14:textId="52A15C38" w:rsidR="00DE71A7" w:rsidRPr="00B91D24" w:rsidRDefault="00DE71A7" w:rsidP="00826632">
      <w:pPr>
        <w:pStyle w:val="Titre"/>
        <w:jc w:val="center"/>
        <w:rPr>
          <w:sz w:val="72"/>
          <w:szCs w:val="72"/>
          <w:lang w:val="fr-FR"/>
          <w14:shadow w14:blurRad="50800" w14:dist="50800" w14:dir="5400000" w14:sx="0" w14:sy="0" w14:kx="0" w14:ky="0" w14:algn="ctr">
            <w14:srgbClr w14:val="000000"/>
          </w14:shadow>
          <w14:reflection w14:blurRad="0" w14:stA="100000" w14:stPos="0" w14:endA="0" w14:endPos="0" w14:dist="0" w14:dir="0" w14:fadeDir="0" w14:sx="0" w14:sy="0" w14:kx="0" w14:ky="0" w14:algn="b"/>
          <w14:props3d w14:extrusionH="0" w14:contourW="0" w14:prstMaterial="metal"/>
        </w:rPr>
      </w:pPr>
      <w:r w:rsidRPr="00B91D24">
        <w:rPr>
          <w:sz w:val="72"/>
          <w:szCs w:val="72"/>
          <w:lang w:val="fr-FR"/>
          <w14:shadow w14:blurRad="50800" w14:dist="50800" w14:dir="5400000" w14:sx="0" w14:sy="0" w14:kx="0" w14:ky="0" w14:algn="ctr">
            <w14:srgbClr w14:val="000000"/>
          </w14:shadow>
          <w14:reflection w14:blurRad="0" w14:stA="100000" w14:stPos="0" w14:endA="0" w14:endPos="0" w14:dist="0" w14:dir="0" w14:fadeDir="0" w14:sx="0" w14:sy="0" w14:kx="0" w14:ky="0" w14:algn="b"/>
          <w14:props3d w14:extrusionH="0" w14:contourW="0" w14:prstMaterial="metal"/>
        </w:rPr>
        <w:t>RApport</w:t>
      </w:r>
      <w:r w:rsidR="00612FB5">
        <w:rPr>
          <w:sz w:val="72"/>
          <w:szCs w:val="72"/>
          <w:lang w:val="fr-FR"/>
          <w14:shadow w14:blurRad="50800" w14:dist="50800" w14:dir="5400000" w14:sx="0" w14:sy="0" w14:kx="0" w14:ky="0" w14:algn="ctr">
            <w14:srgbClr w14:val="000000"/>
          </w14:shadow>
          <w14:reflection w14:blurRad="0" w14:stA="100000" w14:stPos="0" w14:endA="0" w14:endPos="0" w14:dist="0" w14:dir="0" w14:fadeDir="0" w14:sx="0" w14:sy="0" w14:kx="0" w14:ky="0" w14:algn="b"/>
          <w14:props3d w14:extrusionH="0" w14:contourW="0" w14:prstMaterial="metal"/>
        </w:rPr>
        <w:t xml:space="preserve"> pour le maitre d’ouvrage</w:t>
      </w:r>
    </w:p>
    <w:p w14:paraId="6FDAEFB1" w14:textId="74AA6EF0" w:rsidR="0075677E" w:rsidRDefault="00DE71A7" w:rsidP="00826632">
      <w:pPr>
        <w:pStyle w:val="Sous-titre"/>
        <w:jc w:val="center"/>
        <w:rPr>
          <w:lang w:val="fr-FR"/>
        </w:rPr>
      </w:pPr>
      <w:r w:rsidRPr="00932D9C">
        <w:rPr>
          <w:lang w:val="fr-FR"/>
        </w:rPr>
        <w:t>Jeu 2048 – 3D</w:t>
      </w:r>
    </w:p>
    <w:p w14:paraId="02641844" w14:textId="77B2CB11" w:rsidR="00826632" w:rsidRDefault="00826632" w:rsidP="00826632">
      <w:pPr>
        <w:pStyle w:val="Author"/>
        <w:jc w:val="center"/>
        <w:rPr>
          <w:lang w:val="fr-FR"/>
        </w:rPr>
      </w:pPr>
      <w:r>
        <w:rPr>
          <w:lang w:val="fr-FR"/>
        </w:rPr>
        <w:t>INGENIERIE LOGICIELLE</w:t>
      </w:r>
    </w:p>
    <w:p w14:paraId="2125410A" w14:textId="4CACC03C" w:rsidR="00826632" w:rsidRPr="00826632" w:rsidRDefault="00826632" w:rsidP="00826632">
      <w:pPr>
        <w:pStyle w:val="Author"/>
        <w:jc w:val="center"/>
        <w:rPr>
          <w:lang w:val="fr-FR"/>
        </w:rPr>
      </w:pPr>
      <w:r>
        <w:rPr>
          <w:lang w:val="fr-FR"/>
        </w:rPr>
        <w:t>_____</w:t>
      </w:r>
    </w:p>
    <w:p w14:paraId="434ACDD6" w14:textId="1562D75B" w:rsidR="008F7416" w:rsidRPr="008F7416" w:rsidRDefault="008F7416" w:rsidP="00826632">
      <w:pPr>
        <w:pStyle w:val="Author"/>
        <w:jc w:val="center"/>
        <w:rPr>
          <w:lang w:val="fr-FR"/>
        </w:rPr>
      </w:pPr>
      <w:r>
        <w:rPr>
          <w:lang w:val="fr-FR"/>
        </w:rPr>
        <w:t xml:space="preserve">Cours de Monsieur </w:t>
      </w:r>
      <w:proofErr w:type="spellStart"/>
      <w:r>
        <w:rPr>
          <w:lang w:val="fr-FR"/>
        </w:rPr>
        <w:t>Castagnos</w:t>
      </w:r>
      <w:proofErr w:type="spellEnd"/>
    </w:p>
    <w:p w14:paraId="27B2291B" w14:textId="15401898" w:rsidR="00932D9C" w:rsidRDefault="00932D9C">
      <w:pPr>
        <w:rPr>
          <w:lang w:val="fr-FR"/>
        </w:rPr>
      </w:pPr>
    </w:p>
    <w:p w14:paraId="016543D9" w14:textId="162A8165" w:rsidR="00932D9C" w:rsidRPr="00932D9C" w:rsidRDefault="0082663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558E28" wp14:editId="039B7978">
            <wp:simplePos x="0" y="0"/>
            <wp:positionH relativeFrom="column">
              <wp:posOffset>2007430</wp:posOffset>
            </wp:positionH>
            <wp:positionV relativeFrom="paragraph">
              <wp:posOffset>223667</wp:posOffset>
            </wp:positionV>
            <wp:extent cx="1139190" cy="1139190"/>
            <wp:effectExtent l="0" t="0" r="3810" b="3810"/>
            <wp:wrapThrough wrapText="bothSides">
              <wp:wrapPolygon edited="0">
                <wp:start x="1686" y="0"/>
                <wp:lineTo x="0" y="1204"/>
                <wp:lineTo x="0" y="20227"/>
                <wp:lineTo x="1686" y="21431"/>
                <wp:lineTo x="19746" y="21431"/>
                <wp:lineTo x="21431" y="20227"/>
                <wp:lineTo x="21431" y="1204"/>
                <wp:lineTo x="19746" y="0"/>
                <wp:lineTo x="1686" y="0"/>
              </wp:wrapPolygon>
            </wp:wrapThrough>
            <wp:docPr id="15" name="Image 15" descr="2048 (jeu vidéo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2048 (jeu vidéo) — Wikipédia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19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382DA" w14:textId="1D1B110D" w:rsidR="00932D9C" w:rsidRDefault="00932D9C">
      <w:pPr>
        <w:rPr>
          <w:lang w:val="fr-FR"/>
        </w:rPr>
      </w:pPr>
    </w:p>
    <w:p w14:paraId="6A3242C7" w14:textId="77777777" w:rsidR="00932D9C" w:rsidRPr="00932D9C" w:rsidRDefault="00932D9C">
      <w:pPr>
        <w:rPr>
          <w:lang w:val="fr-FR"/>
        </w:rPr>
      </w:pPr>
    </w:p>
    <w:p w14:paraId="5C6AB965" w14:textId="055734AE" w:rsidR="00932D9C" w:rsidRPr="00932D9C" w:rsidRDefault="00932D9C">
      <w:pPr>
        <w:rPr>
          <w:lang w:val="fr-FR"/>
        </w:rPr>
      </w:pPr>
    </w:p>
    <w:p w14:paraId="4D309BD9" w14:textId="12D74FCD" w:rsidR="00932D9C" w:rsidRDefault="00932D9C">
      <w:pPr>
        <w:rPr>
          <w:lang w:val="fr-FR"/>
        </w:rPr>
      </w:pPr>
    </w:p>
    <w:p w14:paraId="183EDEEC" w14:textId="77777777" w:rsidR="00517EFE" w:rsidRPr="00932D9C" w:rsidRDefault="00517EFE">
      <w:pPr>
        <w:rPr>
          <w:lang w:val="fr-FR"/>
        </w:rPr>
      </w:pPr>
    </w:p>
    <w:p w14:paraId="511A4C6A" w14:textId="77777777" w:rsidR="00932D9C" w:rsidRPr="00932D9C" w:rsidRDefault="00932D9C">
      <w:pPr>
        <w:rPr>
          <w:lang w:val="fr-FR"/>
        </w:rPr>
      </w:pPr>
    </w:p>
    <w:p w14:paraId="1D707356" w14:textId="07FCC982" w:rsidR="0075677E" w:rsidRPr="009E5906" w:rsidRDefault="00DE71A7">
      <w:pPr>
        <w:pStyle w:val="Author"/>
        <w:rPr>
          <w:color w:val="5F5F5F" w:themeColor="text2" w:themeTint="BF"/>
          <w:lang w:val="fr-FR"/>
        </w:rPr>
      </w:pPr>
      <w:r w:rsidRPr="009E5906">
        <w:rPr>
          <w:color w:val="5F5F5F" w:themeColor="text2" w:themeTint="BF"/>
          <w:lang w:val="fr-FR"/>
        </w:rPr>
        <w:t>Manon Louis</w:t>
      </w:r>
      <w:r w:rsidRPr="009E5906">
        <w:rPr>
          <w:color w:val="5F5F5F" w:themeColor="text2" w:themeTint="BF"/>
          <w:lang w:val="fr-FR"/>
        </w:rPr>
        <w:br/>
        <w:t xml:space="preserve">Nassim Al </w:t>
      </w:r>
      <w:proofErr w:type="spellStart"/>
      <w:r w:rsidRPr="009E5906">
        <w:rPr>
          <w:color w:val="5F5F5F" w:themeColor="text2" w:themeTint="BF"/>
          <w:lang w:val="fr-FR"/>
        </w:rPr>
        <w:t>Hammaoui</w:t>
      </w:r>
      <w:proofErr w:type="spellEnd"/>
    </w:p>
    <w:p w14:paraId="33E7BCA9" w14:textId="07CB3B33" w:rsidR="00DE71A7" w:rsidRPr="009E5906" w:rsidRDefault="00DE71A7">
      <w:pPr>
        <w:pStyle w:val="Author"/>
        <w:rPr>
          <w:color w:val="5F5F5F" w:themeColor="text2" w:themeTint="BF"/>
          <w:lang w:val="fr-FR"/>
        </w:rPr>
      </w:pPr>
      <w:r w:rsidRPr="009E5906">
        <w:rPr>
          <w:color w:val="5F5F5F" w:themeColor="text2" w:themeTint="BF"/>
          <w:lang w:val="fr-FR"/>
        </w:rPr>
        <w:t>Farah Daba</w:t>
      </w:r>
    </w:p>
    <w:p w14:paraId="7E056907" w14:textId="07AEE047" w:rsidR="0075677E" w:rsidRPr="009E5906" w:rsidRDefault="00DE71A7" w:rsidP="009E7B49">
      <w:pPr>
        <w:pStyle w:val="Author"/>
        <w:rPr>
          <w:color w:val="5F5F5F" w:themeColor="text2" w:themeTint="BF"/>
          <w:lang w:val="fr-FR"/>
        </w:rPr>
      </w:pPr>
      <w:r w:rsidRPr="009E5906">
        <w:rPr>
          <w:color w:val="5F5F5F" w:themeColor="text2" w:themeTint="BF"/>
          <w:lang w:val="fr-FR"/>
        </w:rPr>
        <w:t xml:space="preserve">Samuel </w:t>
      </w:r>
      <w:proofErr w:type="spellStart"/>
      <w:r w:rsidRPr="009E5906">
        <w:rPr>
          <w:color w:val="5F5F5F" w:themeColor="text2" w:themeTint="BF"/>
          <w:lang w:val="fr-FR"/>
        </w:rPr>
        <w:t>Dallea</w:t>
      </w:r>
      <w:r w:rsidR="009E7B49" w:rsidRPr="009E5906">
        <w:rPr>
          <w:color w:val="5F5F5F" w:themeColor="text2" w:themeTint="BF"/>
          <w:lang w:val="fr-FR"/>
        </w:rPr>
        <w:t>u</w:t>
      </w:r>
      <w:proofErr w:type="spellEnd"/>
    </w:p>
    <w:p w14:paraId="46F4DDE8" w14:textId="77777777" w:rsidR="0075677E" w:rsidRPr="009E7B49" w:rsidRDefault="00000000">
      <w:pPr>
        <w:rPr>
          <w:lang w:val="fr-FR"/>
        </w:rPr>
        <w:sectPr w:rsidR="0075677E" w:rsidRPr="009E7B49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7" w:h="16839" w:code="9"/>
          <w:pgMar w:top="2520" w:right="1800" w:bottom="1728" w:left="1800" w:header="720" w:footer="720" w:gutter="0"/>
          <w:pgNumType w:fmt="lowerRoman" w:start="1"/>
          <w:cols w:space="720"/>
          <w:titlePg/>
          <w:docGrid w:linePitch="360"/>
        </w:sectPr>
      </w:pPr>
    </w:p>
    <w:p w14:paraId="546A00FC" w14:textId="77777777" w:rsidR="009E7B49" w:rsidRPr="00413A5D" w:rsidRDefault="009E7B49" w:rsidP="009E7B49">
      <w:pPr>
        <w:pStyle w:val="Titre"/>
        <w:rPr>
          <w:rStyle w:val="Accentuation"/>
          <w:iCs w:val="0"/>
          <w:color w:val="2A2A2A" w:themeColor="text2"/>
          <w:lang w:val="fr-FR"/>
        </w:rPr>
      </w:pPr>
    </w:p>
    <w:p w14:paraId="4171DD3C" w14:textId="48412B0D" w:rsidR="00413A5D" w:rsidRDefault="00413A5D" w:rsidP="00413A5D">
      <w:pPr>
        <w:pStyle w:val="Sous-titre"/>
        <w:rPr>
          <w:lang w:val="fr-FR"/>
        </w:rPr>
      </w:pPr>
    </w:p>
    <w:p w14:paraId="071D6CEA" w14:textId="0EE802A9" w:rsidR="00413A5D" w:rsidRDefault="00413A5D" w:rsidP="00413A5D">
      <w:pPr>
        <w:pStyle w:val="Author"/>
        <w:rPr>
          <w:lang w:val="fr-FR"/>
        </w:rPr>
      </w:pPr>
    </w:p>
    <w:p w14:paraId="75BAC2F7" w14:textId="715BD7E1" w:rsidR="00413A5D" w:rsidRDefault="00413A5D" w:rsidP="00413A5D">
      <w:pPr>
        <w:pStyle w:val="Titre"/>
        <w:rPr>
          <w:sz w:val="50"/>
          <w:szCs w:val="50"/>
          <w:lang w:val="fr-FR"/>
        </w:rPr>
      </w:pPr>
      <w:r w:rsidRPr="00413A5D">
        <w:rPr>
          <w:sz w:val="50"/>
          <w:szCs w:val="50"/>
          <w:lang w:val="fr-FR"/>
        </w:rPr>
        <w:t>Table des matières</w:t>
      </w:r>
    </w:p>
    <w:p w14:paraId="6B75B531" w14:textId="6D189F88" w:rsidR="002F1464" w:rsidRDefault="002F1464" w:rsidP="002F1464">
      <w:pPr>
        <w:rPr>
          <w:b/>
          <w:bCs/>
          <w:color w:val="002060"/>
          <w:lang w:val="fr-FR"/>
        </w:rPr>
      </w:pPr>
      <w:r w:rsidRPr="002F1464">
        <w:rPr>
          <w:b/>
          <w:bCs/>
          <w:color w:val="002060"/>
          <w:lang w:val="fr-FR"/>
        </w:rPr>
        <w:t>Règles du jeu …………………</w:t>
      </w:r>
      <w:r>
        <w:rPr>
          <w:b/>
          <w:bCs/>
          <w:color w:val="002060"/>
          <w:lang w:val="fr-FR"/>
        </w:rPr>
        <w:t>…………………</w:t>
      </w:r>
      <w:proofErr w:type="gramStart"/>
      <w:r>
        <w:rPr>
          <w:b/>
          <w:bCs/>
          <w:color w:val="002060"/>
          <w:lang w:val="fr-FR"/>
        </w:rPr>
        <w:t>…….</w:t>
      </w:r>
      <w:proofErr w:type="gramEnd"/>
      <w:r>
        <w:rPr>
          <w:b/>
          <w:bCs/>
          <w:color w:val="002060"/>
          <w:lang w:val="fr-FR"/>
        </w:rPr>
        <w:t>2</w:t>
      </w:r>
    </w:p>
    <w:p w14:paraId="64AD11BA" w14:textId="77777777" w:rsidR="002F1464" w:rsidRPr="002F1464" w:rsidRDefault="002F1464" w:rsidP="002F1464">
      <w:pPr>
        <w:rPr>
          <w:b/>
          <w:bCs/>
          <w:color w:val="002060"/>
          <w:lang w:val="fr-FR"/>
        </w:rPr>
      </w:pPr>
    </w:p>
    <w:p w14:paraId="4F7EE475" w14:textId="77777777" w:rsidR="009E7B49" w:rsidRPr="009E7B49" w:rsidRDefault="009E7B49" w:rsidP="009E7B49">
      <w:pPr>
        <w:pStyle w:val="Titre"/>
        <w:rPr>
          <w:rStyle w:val="Accentuation"/>
          <w:iCs w:val="0"/>
          <w:color w:val="2A2A2A" w:themeColor="text2"/>
          <w:lang w:val="fr-FR"/>
        </w:rPr>
      </w:pPr>
    </w:p>
    <w:p w14:paraId="2ECB16EA" w14:textId="77777777" w:rsidR="009E7B49" w:rsidRPr="009E7B49" w:rsidRDefault="009E7B49" w:rsidP="009E7B49">
      <w:pPr>
        <w:pStyle w:val="Titre"/>
        <w:rPr>
          <w:rStyle w:val="Accentuation"/>
          <w:iCs w:val="0"/>
          <w:color w:val="2A2A2A" w:themeColor="text2"/>
          <w:lang w:val="fr-FR"/>
        </w:rPr>
      </w:pPr>
    </w:p>
    <w:p w14:paraId="49D9680C" w14:textId="77777777" w:rsidR="009E7B49" w:rsidRPr="009E7B49" w:rsidRDefault="009E7B49" w:rsidP="009E7B49">
      <w:pPr>
        <w:pStyle w:val="Titre"/>
        <w:rPr>
          <w:rStyle w:val="Accentuation"/>
          <w:iCs w:val="0"/>
          <w:color w:val="2A2A2A" w:themeColor="text2"/>
          <w:lang w:val="fr-FR"/>
        </w:rPr>
      </w:pPr>
    </w:p>
    <w:p w14:paraId="785E6E4B" w14:textId="6D0B2385" w:rsidR="009E7B49" w:rsidRDefault="009E7B49" w:rsidP="009E7B49">
      <w:pPr>
        <w:pStyle w:val="Titre"/>
        <w:rPr>
          <w:rStyle w:val="Accentuation"/>
          <w:iCs w:val="0"/>
          <w:color w:val="2A2A2A" w:themeColor="text2"/>
          <w:lang w:val="fr-FR"/>
        </w:rPr>
      </w:pPr>
    </w:p>
    <w:p w14:paraId="5F5E9D80" w14:textId="4BCD1ED3" w:rsidR="00413A5D" w:rsidRDefault="00413A5D" w:rsidP="00413A5D">
      <w:pPr>
        <w:pStyle w:val="Sous-titre"/>
        <w:rPr>
          <w:lang w:val="fr-FR"/>
        </w:rPr>
      </w:pPr>
    </w:p>
    <w:p w14:paraId="17247100" w14:textId="6C0FD980" w:rsidR="00413A5D" w:rsidRDefault="00413A5D" w:rsidP="00413A5D">
      <w:pPr>
        <w:pStyle w:val="Author"/>
        <w:rPr>
          <w:lang w:val="fr-FR"/>
        </w:rPr>
      </w:pPr>
    </w:p>
    <w:p w14:paraId="3717EECC" w14:textId="77777777" w:rsidR="00413A5D" w:rsidRPr="00413A5D" w:rsidRDefault="00413A5D" w:rsidP="00413A5D">
      <w:pPr>
        <w:pStyle w:val="Author"/>
        <w:rPr>
          <w:lang w:val="fr-FR"/>
        </w:rPr>
      </w:pPr>
    </w:p>
    <w:p w14:paraId="6D25E196" w14:textId="3534C2A1" w:rsidR="00413A5D" w:rsidRDefault="00413A5D" w:rsidP="00413A5D">
      <w:pPr>
        <w:pStyle w:val="Sous-titre"/>
        <w:rPr>
          <w:lang w:val="fr-FR"/>
        </w:rPr>
      </w:pPr>
    </w:p>
    <w:p w14:paraId="441B7959" w14:textId="77777777" w:rsidR="00413A5D" w:rsidRPr="00413A5D" w:rsidRDefault="00413A5D" w:rsidP="00413A5D">
      <w:pPr>
        <w:pStyle w:val="Author"/>
        <w:rPr>
          <w:lang w:val="fr-FR"/>
        </w:rPr>
      </w:pPr>
    </w:p>
    <w:p w14:paraId="75319C7F" w14:textId="614C1C32" w:rsidR="0075677E" w:rsidRPr="00413A5D" w:rsidRDefault="00612FB5" w:rsidP="00413A5D">
      <w:pPr>
        <w:pStyle w:val="Titre"/>
        <w:jc w:val="center"/>
        <w:rPr>
          <w:sz w:val="50"/>
          <w:szCs w:val="50"/>
          <w:lang w:val="fr-FR"/>
        </w:rPr>
      </w:pPr>
      <w:r w:rsidRPr="00413A5D">
        <w:rPr>
          <w:rStyle w:val="Accentuation"/>
          <w:iCs w:val="0"/>
          <w:color w:val="2A2A2A" w:themeColor="text2"/>
          <w:sz w:val="50"/>
          <w:szCs w:val="50"/>
          <w:lang w:val="fr-FR"/>
        </w:rPr>
        <w:t>Règle</w:t>
      </w:r>
      <w:r w:rsidR="00413A5D" w:rsidRPr="00413A5D">
        <w:rPr>
          <w:rStyle w:val="Accentuation"/>
          <w:iCs w:val="0"/>
          <w:color w:val="2A2A2A" w:themeColor="text2"/>
          <w:sz w:val="50"/>
          <w:szCs w:val="50"/>
          <w:lang w:val="fr-FR"/>
        </w:rPr>
        <w:t>s</w:t>
      </w:r>
      <w:r w:rsidRPr="00413A5D">
        <w:rPr>
          <w:rStyle w:val="Accentuation"/>
          <w:iCs w:val="0"/>
          <w:color w:val="2A2A2A" w:themeColor="text2"/>
          <w:sz w:val="50"/>
          <w:szCs w:val="50"/>
          <w:lang w:val="fr-FR"/>
        </w:rPr>
        <w:t xml:space="preserve"> du jeu</w:t>
      </w:r>
      <w:r w:rsidRPr="00413A5D">
        <w:rPr>
          <w:sz w:val="50"/>
          <w:szCs w:val="50"/>
          <w:lang w:val="fr-FR"/>
        </w:rPr>
        <w:br/>
      </w:r>
    </w:p>
    <w:p w14:paraId="24767920" w14:textId="70119943" w:rsidR="00612FB5" w:rsidRPr="009E7B49" w:rsidRDefault="00612FB5" w:rsidP="00612FB5">
      <w:pPr>
        <w:rPr>
          <w:lang w:val="fr-FR"/>
        </w:rPr>
      </w:pPr>
    </w:p>
    <w:p w14:paraId="6E319AF8" w14:textId="6361E26E" w:rsidR="00612FB5" w:rsidRDefault="00B97C77" w:rsidP="00612FB5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62D4D4E" wp14:editId="02FB8C9F">
            <wp:extent cx="4978400" cy="25146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8406" w14:textId="5DBE8677" w:rsidR="00B97C77" w:rsidRPr="002F1464" w:rsidRDefault="00B97C77" w:rsidP="00B97C77">
      <w:pPr>
        <w:pStyle w:val="Paragraphedeliste"/>
        <w:numPr>
          <w:ilvl w:val="0"/>
          <w:numId w:val="18"/>
        </w:numPr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>Chaque joueur a 3 grilles de 3 x 3 cellules représentant les étages d’un cube (haut, milieu, bas)</w:t>
      </w:r>
    </w:p>
    <w:p w14:paraId="71397545" w14:textId="2CEF6932" w:rsidR="00B97C77" w:rsidRPr="002F1464" w:rsidRDefault="00B97C77" w:rsidP="00B97C77">
      <w:pPr>
        <w:pStyle w:val="Paragraphedeliste"/>
        <w:numPr>
          <w:ilvl w:val="0"/>
          <w:numId w:val="18"/>
        </w:numPr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>Le jeu débute avec 2 cases positionnées aléatoirement (qui peuvent être des « 2 » ou des « 4 »)</w:t>
      </w:r>
    </w:p>
    <w:p w14:paraId="77A3633A" w14:textId="64870A17" w:rsidR="00B97C77" w:rsidRPr="002F1464" w:rsidRDefault="00B97C77" w:rsidP="00B97C77">
      <w:pPr>
        <w:pStyle w:val="Paragraphedeliste"/>
        <w:numPr>
          <w:ilvl w:val="0"/>
          <w:numId w:val="18"/>
        </w:numPr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>Après chaque mouvement initié par le joueur (i.e. après déplacements et fusion des cases), une nouvelle case est ajoutée aléatoirement sur une des cellules vacantes. Cette case peut être un « 2 » ou un « 4 » (choisi aléatoirement avec une probabilité de 0.66 que ce soit un « 2 »).</w:t>
      </w:r>
    </w:p>
    <w:p w14:paraId="2B9B0161" w14:textId="16ABFDA1" w:rsidR="00B97C77" w:rsidRPr="002F1464" w:rsidRDefault="00B97C77" w:rsidP="00B97C77">
      <w:pPr>
        <w:pStyle w:val="Paragraphedeliste"/>
        <w:numPr>
          <w:ilvl w:val="0"/>
          <w:numId w:val="18"/>
        </w:numPr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 xml:space="preserve">Un score est calculé en additionnant les </w:t>
      </w:r>
      <w:r w:rsidR="00F63364" w:rsidRPr="002F1464">
        <w:rPr>
          <w:sz w:val="21"/>
          <w:szCs w:val="21"/>
          <w:lang w:val="fr-FR"/>
        </w:rPr>
        <w:t>valeurs des cases nouvellement créées après chaque mouvement.</w:t>
      </w:r>
    </w:p>
    <w:p w14:paraId="5F2DBAA4" w14:textId="4B56CA23" w:rsidR="00F63364" w:rsidRPr="002F1464" w:rsidRDefault="00F63364" w:rsidP="00FF14A2">
      <w:pPr>
        <w:pStyle w:val="Paragraphedeliste"/>
        <w:ind w:left="1440"/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 xml:space="preserve">Ex : deux cases « 2 » fusionnent pour créer une case « 4 ». </w:t>
      </w:r>
      <w:proofErr w:type="gramStart"/>
      <w:r w:rsidRPr="002F1464">
        <w:rPr>
          <w:sz w:val="21"/>
          <w:szCs w:val="21"/>
          <w:lang w:val="fr-FR"/>
        </w:rPr>
        <w:t>le</w:t>
      </w:r>
      <w:proofErr w:type="gramEnd"/>
      <w:r w:rsidRPr="002F1464">
        <w:rPr>
          <w:sz w:val="21"/>
          <w:szCs w:val="21"/>
          <w:lang w:val="fr-FR"/>
        </w:rPr>
        <w:t xml:space="preserve"> score est incrémenté de 4 </w:t>
      </w:r>
    </w:p>
    <w:p w14:paraId="5B958079" w14:textId="5D276606" w:rsidR="00F63364" w:rsidRPr="002F1464" w:rsidRDefault="00F63364" w:rsidP="00B97C77">
      <w:pPr>
        <w:pStyle w:val="Paragraphedeliste"/>
        <w:numPr>
          <w:ilvl w:val="0"/>
          <w:numId w:val="18"/>
        </w:numPr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>Le jeu s’arrête lorsqu’on ne peut plus déplacer les cases ou lorsque le joueur obtient une case « 2048 ».</w:t>
      </w:r>
    </w:p>
    <w:p w14:paraId="4B81D4E9" w14:textId="793BA9E3" w:rsidR="00F63364" w:rsidRPr="002F1464" w:rsidRDefault="00F63364" w:rsidP="00B97C77">
      <w:pPr>
        <w:pStyle w:val="Paragraphedeliste"/>
        <w:numPr>
          <w:ilvl w:val="0"/>
          <w:numId w:val="18"/>
        </w:numPr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>Un mode multi-joueurs permettra à 2 joueurs sur 2 ordinateurs différents de :</w:t>
      </w:r>
    </w:p>
    <w:p w14:paraId="00F16A32" w14:textId="39222DE9" w:rsidR="00F63364" w:rsidRPr="002F1464" w:rsidRDefault="00F63364" w:rsidP="00FF14A2">
      <w:pPr>
        <w:pStyle w:val="Paragraphedeliste"/>
        <w:ind w:left="720" w:firstLine="720"/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>Collaborer à tour de rôle</w:t>
      </w:r>
    </w:p>
    <w:p w14:paraId="6F4805A7" w14:textId="12D69C0E" w:rsidR="00F63364" w:rsidRPr="002F1464" w:rsidRDefault="00F63364" w:rsidP="00FF14A2">
      <w:pPr>
        <w:pStyle w:val="Paragraphedeliste"/>
        <w:ind w:left="1440"/>
        <w:rPr>
          <w:sz w:val="21"/>
          <w:szCs w:val="21"/>
          <w:lang w:val="fr-FR"/>
        </w:rPr>
      </w:pPr>
      <w:r w:rsidRPr="002F1464">
        <w:rPr>
          <w:sz w:val="21"/>
          <w:szCs w:val="21"/>
          <w:lang w:val="fr-FR"/>
        </w:rPr>
        <w:t xml:space="preserve">Ou de s’affronter pour arriver le plus vite possible à 2048. Chaque joueur voit ses grilles et celles de son adversaire en temps réel. </w:t>
      </w:r>
    </w:p>
    <w:p w14:paraId="621F354F" w14:textId="14BE860C" w:rsidR="00612FB5" w:rsidRDefault="00612FB5" w:rsidP="00413A5D">
      <w:pPr>
        <w:pStyle w:val="Titre"/>
        <w:jc w:val="center"/>
        <w:rPr>
          <w:rStyle w:val="Accentuation"/>
          <w:iCs w:val="0"/>
          <w:color w:val="2A2A2A" w:themeColor="text2"/>
          <w:sz w:val="50"/>
          <w:szCs w:val="50"/>
          <w:lang w:val="fr-FR"/>
        </w:rPr>
      </w:pPr>
      <w:r w:rsidRPr="00413A5D">
        <w:rPr>
          <w:rStyle w:val="Accentuation"/>
          <w:iCs w:val="0"/>
          <w:color w:val="2A2A2A" w:themeColor="text2"/>
          <w:sz w:val="50"/>
          <w:szCs w:val="50"/>
          <w:lang w:val="fr-FR"/>
        </w:rPr>
        <w:lastRenderedPageBreak/>
        <w:t>R</w:t>
      </w:r>
      <w:r w:rsidR="009E7B49" w:rsidRPr="00413A5D">
        <w:rPr>
          <w:rStyle w:val="Accentuation"/>
          <w:iCs w:val="0"/>
          <w:color w:val="2A2A2A" w:themeColor="text2"/>
          <w:sz w:val="50"/>
          <w:szCs w:val="50"/>
          <w:lang w:val="fr-FR"/>
        </w:rPr>
        <w:t>e</w:t>
      </w:r>
      <w:r w:rsidRPr="00413A5D">
        <w:rPr>
          <w:rStyle w:val="Accentuation"/>
          <w:iCs w:val="0"/>
          <w:color w:val="2A2A2A" w:themeColor="text2"/>
          <w:sz w:val="50"/>
          <w:szCs w:val="50"/>
          <w:lang w:val="fr-FR"/>
        </w:rPr>
        <w:t>cette informatique</w:t>
      </w:r>
    </w:p>
    <w:p w14:paraId="6C292524" w14:textId="77777777" w:rsidR="009E5906" w:rsidRPr="009E5906" w:rsidRDefault="009E5906" w:rsidP="009E5906">
      <w:pPr>
        <w:pStyle w:val="Sous-titre"/>
        <w:rPr>
          <w:lang w:val="fr-FR"/>
        </w:rPr>
      </w:pPr>
    </w:p>
    <w:p w14:paraId="43E255B4" w14:textId="36497610" w:rsidR="00612FB5" w:rsidRDefault="00612FB5" w:rsidP="009E5906">
      <w:pPr>
        <w:pStyle w:val="Sous-titre"/>
        <w:numPr>
          <w:ilvl w:val="0"/>
          <w:numId w:val="17"/>
        </w:numPr>
        <w:rPr>
          <w:color w:val="000000" w:themeColor="text1"/>
          <w:sz w:val="30"/>
          <w:szCs w:val="30"/>
          <w:lang w:val="fr-FR"/>
        </w:rPr>
      </w:pPr>
      <w:r w:rsidRPr="009E7B49">
        <w:rPr>
          <w:color w:val="000000" w:themeColor="text1"/>
          <w:sz w:val="30"/>
          <w:szCs w:val="30"/>
          <w:lang w:val="fr-FR"/>
        </w:rPr>
        <w:t xml:space="preserve">Liste des </w:t>
      </w:r>
      <w:proofErr w:type="spellStart"/>
      <w:r w:rsidR="00413A5D" w:rsidRPr="009E7B49">
        <w:rPr>
          <w:color w:val="000000" w:themeColor="text1"/>
          <w:sz w:val="30"/>
          <w:szCs w:val="30"/>
          <w:lang w:val="fr-FR"/>
        </w:rPr>
        <w:t>ach</w:t>
      </w:r>
      <w:r w:rsidR="007724E2">
        <w:rPr>
          <w:color w:val="000000" w:themeColor="text1"/>
          <w:sz w:val="30"/>
          <w:szCs w:val="30"/>
          <w:lang w:val="fr-FR"/>
        </w:rPr>
        <w:t>ie</w:t>
      </w:r>
      <w:r w:rsidR="00413A5D" w:rsidRPr="009E7B49">
        <w:rPr>
          <w:color w:val="000000" w:themeColor="text1"/>
          <w:sz w:val="30"/>
          <w:szCs w:val="30"/>
          <w:lang w:val="fr-FR"/>
        </w:rPr>
        <w:t>vements</w:t>
      </w:r>
      <w:proofErr w:type="spellEnd"/>
      <w:r w:rsidRPr="009E7B49">
        <w:rPr>
          <w:color w:val="000000" w:themeColor="text1"/>
          <w:sz w:val="30"/>
          <w:szCs w:val="30"/>
          <w:lang w:val="fr-FR"/>
        </w:rPr>
        <w:t xml:space="preserve"> atteints</w:t>
      </w:r>
      <w:r w:rsidR="007724E2">
        <w:rPr>
          <w:color w:val="000000" w:themeColor="text1"/>
          <w:sz w:val="30"/>
          <w:szCs w:val="30"/>
          <w:lang w:val="fr-FR"/>
        </w:rPr>
        <w:t xml:space="preserve"> (spécifications fonctionnelles)</w:t>
      </w:r>
    </w:p>
    <w:p w14:paraId="43100173" w14:textId="2050623E" w:rsidR="007724E2" w:rsidRDefault="007724E2" w:rsidP="00150D17">
      <w:pPr>
        <w:pStyle w:val="Author"/>
        <w:jc w:val="center"/>
        <w:rPr>
          <w:lang w:val="fr-FR"/>
        </w:rPr>
      </w:pPr>
      <w:r>
        <w:rPr>
          <w:lang w:val="fr-FR"/>
        </w:rPr>
        <w:t xml:space="preserve">Rappel sur les listes des </w:t>
      </w:r>
      <w:proofErr w:type="spellStart"/>
      <w:r>
        <w:rPr>
          <w:lang w:val="fr-FR"/>
        </w:rPr>
        <w:t>achievements</w:t>
      </w:r>
      <w:proofErr w:type="spellEnd"/>
      <w:r>
        <w:rPr>
          <w:lang w:val="fr-FR"/>
        </w:rPr>
        <w:t> :</w:t>
      </w:r>
    </w:p>
    <w:p w14:paraId="46D5A1BD" w14:textId="428AC4AB" w:rsidR="007724E2" w:rsidRDefault="007724E2" w:rsidP="007724E2">
      <w:pPr>
        <w:pStyle w:val="Autho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0A7A6D7" wp14:editId="2265970D">
            <wp:extent cx="5738892" cy="3334043"/>
            <wp:effectExtent l="0" t="0" r="1905" b="635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992" cy="334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3CFD" w14:textId="5A077DC4" w:rsidR="007724E2" w:rsidRDefault="007724E2" w:rsidP="007724E2">
      <w:pPr>
        <w:pStyle w:val="Author"/>
        <w:rPr>
          <w:lang w:val="fr-FR"/>
        </w:rPr>
      </w:pPr>
    </w:p>
    <w:p w14:paraId="6C70A975" w14:textId="3921E4DE" w:rsidR="007724E2" w:rsidRDefault="007724E2" w:rsidP="007724E2">
      <w:pPr>
        <w:pStyle w:val="Author"/>
        <w:rPr>
          <w:lang w:val="fr-FR"/>
        </w:rPr>
      </w:pPr>
    </w:p>
    <w:p w14:paraId="6455D9C2" w14:textId="77777777" w:rsidR="007724E2" w:rsidRPr="007724E2" w:rsidRDefault="007724E2" w:rsidP="007724E2">
      <w:pPr>
        <w:pStyle w:val="Author"/>
        <w:rPr>
          <w:lang w:val="fr-FR"/>
        </w:rPr>
      </w:pPr>
    </w:p>
    <w:p w14:paraId="0A58DADC" w14:textId="18411B3C" w:rsidR="00612FB5" w:rsidRPr="00612FB5" w:rsidRDefault="00612FB5" w:rsidP="009E5906">
      <w:pPr>
        <w:pStyle w:val="Author"/>
        <w:numPr>
          <w:ilvl w:val="0"/>
          <w:numId w:val="17"/>
        </w:numPr>
        <w:rPr>
          <w:lang w:val="fr-FR"/>
        </w:rPr>
      </w:pPr>
      <w:r>
        <w:rPr>
          <w:lang w:val="fr-FR"/>
        </w:rPr>
        <w:t>Explications</w:t>
      </w:r>
    </w:p>
    <w:p w14:paraId="2A21781F" w14:textId="56215353" w:rsidR="00612FB5" w:rsidRPr="00612FB5" w:rsidRDefault="00612FB5" w:rsidP="00612FB5">
      <w:pPr>
        <w:rPr>
          <w:lang w:val="fr-FR"/>
        </w:rPr>
      </w:pPr>
    </w:p>
    <w:p w14:paraId="57867290" w14:textId="5BE5EF3A" w:rsidR="00612FB5" w:rsidRPr="00612FB5" w:rsidRDefault="00612FB5" w:rsidP="00612FB5">
      <w:pPr>
        <w:rPr>
          <w:lang w:val="fr-FR"/>
        </w:rPr>
      </w:pPr>
    </w:p>
    <w:p w14:paraId="1F177A03" w14:textId="62B074D1" w:rsidR="00612FB5" w:rsidRPr="00612FB5" w:rsidRDefault="00612FB5" w:rsidP="00612FB5">
      <w:pPr>
        <w:rPr>
          <w:lang w:val="fr-FR"/>
        </w:rPr>
      </w:pPr>
    </w:p>
    <w:p w14:paraId="267E6AD1" w14:textId="5AD49530" w:rsidR="00612FB5" w:rsidRPr="00612FB5" w:rsidRDefault="00612FB5" w:rsidP="00612FB5">
      <w:pPr>
        <w:rPr>
          <w:lang w:val="fr-FR"/>
        </w:rPr>
      </w:pPr>
    </w:p>
    <w:p w14:paraId="286C344C" w14:textId="5A1F03A0" w:rsidR="00612FB5" w:rsidRPr="00612FB5" w:rsidRDefault="00612FB5" w:rsidP="00612FB5">
      <w:pPr>
        <w:rPr>
          <w:lang w:val="fr-FR"/>
        </w:rPr>
      </w:pPr>
    </w:p>
    <w:p w14:paraId="72DAFDEB" w14:textId="564C16AF" w:rsidR="00612FB5" w:rsidRPr="00612FB5" w:rsidRDefault="00612FB5" w:rsidP="00612FB5">
      <w:pPr>
        <w:rPr>
          <w:lang w:val="fr-FR"/>
        </w:rPr>
      </w:pPr>
    </w:p>
    <w:p w14:paraId="400F0A38" w14:textId="1C07ED99" w:rsidR="00612FB5" w:rsidRPr="00612FB5" w:rsidRDefault="00612FB5" w:rsidP="00612FB5">
      <w:pPr>
        <w:rPr>
          <w:lang w:val="fr-FR"/>
        </w:rPr>
      </w:pPr>
    </w:p>
    <w:p w14:paraId="7732C598" w14:textId="71D34F34" w:rsidR="00612FB5" w:rsidRPr="00612FB5" w:rsidRDefault="00612FB5" w:rsidP="00612FB5">
      <w:pPr>
        <w:rPr>
          <w:lang w:val="fr-FR"/>
        </w:rPr>
      </w:pPr>
    </w:p>
    <w:p w14:paraId="529268D0" w14:textId="55CBD531" w:rsidR="00612FB5" w:rsidRPr="00612FB5" w:rsidRDefault="00612FB5" w:rsidP="00612FB5">
      <w:pPr>
        <w:rPr>
          <w:lang w:val="fr-FR"/>
        </w:rPr>
      </w:pPr>
    </w:p>
    <w:p w14:paraId="07BEACA5" w14:textId="38F1E260" w:rsidR="00612FB5" w:rsidRPr="00612FB5" w:rsidRDefault="00612FB5" w:rsidP="00612FB5">
      <w:pPr>
        <w:rPr>
          <w:lang w:val="fr-FR"/>
        </w:rPr>
      </w:pPr>
    </w:p>
    <w:p w14:paraId="32864BB3" w14:textId="5237879E" w:rsidR="00612FB5" w:rsidRDefault="00612FB5" w:rsidP="00612FB5">
      <w:pPr>
        <w:rPr>
          <w:lang w:val="fr-FR"/>
        </w:rPr>
      </w:pPr>
    </w:p>
    <w:p w14:paraId="375AA39F" w14:textId="2B43E1D4" w:rsidR="00413A5D" w:rsidRDefault="00413A5D" w:rsidP="00612FB5">
      <w:pPr>
        <w:rPr>
          <w:lang w:val="fr-FR"/>
        </w:rPr>
      </w:pPr>
    </w:p>
    <w:p w14:paraId="663B5E66" w14:textId="0EA16DD6" w:rsidR="00413A5D" w:rsidRDefault="00413A5D" w:rsidP="00612FB5">
      <w:pPr>
        <w:rPr>
          <w:lang w:val="fr-FR"/>
        </w:rPr>
      </w:pPr>
    </w:p>
    <w:p w14:paraId="61FF6B1B" w14:textId="77777777" w:rsidR="00413A5D" w:rsidRPr="00612FB5" w:rsidRDefault="00413A5D" w:rsidP="00612FB5">
      <w:pPr>
        <w:rPr>
          <w:lang w:val="fr-FR"/>
        </w:rPr>
      </w:pPr>
    </w:p>
    <w:p w14:paraId="226DEFA2" w14:textId="6E8ED75D" w:rsidR="00612FB5" w:rsidRPr="00612FB5" w:rsidRDefault="00612FB5" w:rsidP="00612FB5">
      <w:pPr>
        <w:rPr>
          <w:lang w:val="fr-FR"/>
        </w:rPr>
      </w:pPr>
    </w:p>
    <w:p w14:paraId="78E90FDB" w14:textId="2012352E" w:rsidR="00612FB5" w:rsidRPr="00612FB5" w:rsidRDefault="00612FB5" w:rsidP="00612FB5">
      <w:pPr>
        <w:rPr>
          <w:lang w:val="fr-FR"/>
        </w:rPr>
      </w:pPr>
    </w:p>
    <w:p w14:paraId="758ED97C" w14:textId="043A5799" w:rsidR="00612FB5" w:rsidRPr="00612FB5" w:rsidRDefault="00612FB5" w:rsidP="00612FB5">
      <w:pPr>
        <w:rPr>
          <w:lang w:val="fr-FR"/>
        </w:rPr>
      </w:pPr>
    </w:p>
    <w:p w14:paraId="4D3F2B46" w14:textId="1DD95706" w:rsidR="00612FB5" w:rsidRDefault="00612FB5" w:rsidP="00612FB5">
      <w:pPr>
        <w:rPr>
          <w:lang w:val="fr-FR"/>
        </w:rPr>
      </w:pPr>
    </w:p>
    <w:p w14:paraId="35EC3FBF" w14:textId="77777777" w:rsidR="00413A5D" w:rsidRPr="00612FB5" w:rsidRDefault="00413A5D" w:rsidP="00612FB5">
      <w:pPr>
        <w:rPr>
          <w:lang w:val="fr-FR"/>
        </w:rPr>
      </w:pPr>
    </w:p>
    <w:p w14:paraId="48662024" w14:textId="10EBF27A" w:rsidR="00612FB5" w:rsidRPr="00612FB5" w:rsidRDefault="00612FB5" w:rsidP="00612FB5">
      <w:pPr>
        <w:rPr>
          <w:lang w:val="fr-FR"/>
        </w:rPr>
      </w:pPr>
    </w:p>
    <w:p w14:paraId="0C4208FD" w14:textId="724D62EF" w:rsidR="00612FB5" w:rsidRPr="00413A5D" w:rsidRDefault="00612FB5" w:rsidP="009E7B49">
      <w:pPr>
        <w:pStyle w:val="Titre"/>
        <w:rPr>
          <w:rStyle w:val="Accentuation"/>
          <w:iCs w:val="0"/>
          <w:color w:val="2A2A2A" w:themeColor="text2"/>
          <w:sz w:val="50"/>
          <w:szCs w:val="50"/>
          <w:lang w:val="fr-FR"/>
        </w:rPr>
      </w:pPr>
      <w:r w:rsidRPr="00413A5D">
        <w:rPr>
          <w:rStyle w:val="Accentuation"/>
          <w:iCs w:val="0"/>
          <w:color w:val="2A2A2A" w:themeColor="text2"/>
          <w:sz w:val="50"/>
          <w:szCs w:val="50"/>
          <w:lang w:val="fr-FR"/>
        </w:rPr>
        <w:t>Description</w:t>
      </w:r>
      <w:r w:rsidR="00413A5D">
        <w:rPr>
          <w:rStyle w:val="Accentuation"/>
          <w:iCs w:val="0"/>
          <w:color w:val="2A2A2A" w:themeColor="text2"/>
          <w:sz w:val="50"/>
          <w:szCs w:val="50"/>
          <w:lang w:val="fr-FR"/>
        </w:rPr>
        <w:t xml:space="preserve"> </w:t>
      </w:r>
      <w:r w:rsidRPr="00413A5D">
        <w:rPr>
          <w:rStyle w:val="Accentuation"/>
          <w:iCs w:val="0"/>
          <w:color w:val="2A2A2A" w:themeColor="text2"/>
          <w:sz w:val="50"/>
          <w:szCs w:val="50"/>
          <w:lang w:val="fr-FR"/>
        </w:rPr>
        <w:t>application</w:t>
      </w:r>
    </w:p>
    <w:p w14:paraId="6F64E214" w14:textId="56900404" w:rsidR="00612FB5" w:rsidRPr="00612FB5" w:rsidRDefault="00612FB5" w:rsidP="00612FB5">
      <w:pPr>
        <w:rPr>
          <w:lang w:val="fr-FR"/>
        </w:rPr>
      </w:pPr>
    </w:p>
    <w:p w14:paraId="6DF6F839" w14:textId="369D9CB1" w:rsidR="00612FB5" w:rsidRPr="00612FB5" w:rsidRDefault="00612FB5" w:rsidP="00612FB5">
      <w:pPr>
        <w:rPr>
          <w:lang w:val="fr-FR"/>
        </w:rPr>
      </w:pPr>
    </w:p>
    <w:p w14:paraId="5791010D" w14:textId="70E225E3" w:rsidR="00612FB5" w:rsidRPr="00612FB5" w:rsidRDefault="00612FB5" w:rsidP="00612FB5">
      <w:pPr>
        <w:rPr>
          <w:lang w:val="fr-FR"/>
        </w:rPr>
      </w:pPr>
    </w:p>
    <w:p w14:paraId="2ED47153" w14:textId="270C3A5F" w:rsidR="00612FB5" w:rsidRPr="00612FB5" w:rsidRDefault="00612FB5" w:rsidP="00612FB5">
      <w:pPr>
        <w:rPr>
          <w:lang w:val="fr-FR"/>
        </w:rPr>
      </w:pPr>
    </w:p>
    <w:p w14:paraId="1B28115A" w14:textId="6B2E5E11" w:rsidR="00612FB5" w:rsidRPr="00612FB5" w:rsidRDefault="00612FB5" w:rsidP="00612FB5">
      <w:pPr>
        <w:rPr>
          <w:lang w:val="fr-FR"/>
        </w:rPr>
      </w:pPr>
    </w:p>
    <w:p w14:paraId="6CDBB11A" w14:textId="43262742" w:rsidR="00612FB5" w:rsidRPr="00612FB5" w:rsidRDefault="00612FB5" w:rsidP="00612FB5">
      <w:pPr>
        <w:rPr>
          <w:lang w:val="fr-FR"/>
        </w:rPr>
      </w:pPr>
    </w:p>
    <w:p w14:paraId="29BCEFB6" w14:textId="5044DFB3" w:rsidR="00612FB5" w:rsidRPr="00612FB5" w:rsidRDefault="00612FB5" w:rsidP="00612FB5">
      <w:pPr>
        <w:rPr>
          <w:lang w:val="fr-FR"/>
        </w:rPr>
      </w:pPr>
    </w:p>
    <w:p w14:paraId="7D46B3E9" w14:textId="1C70E257" w:rsidR="00612FB5" w:rsidRPr="00612FB5" w:rsidRDefault="00612FB5" w:rsidP="00612FB5">
      <w:pPr>
        <w:rPr>
          <w:lang w:val="fr-FR"/>
        </w:rPr>
      </w:pPr>
    </w:p>
    <w:p w14:paraId="31A7DE47" w14:textId="100705E4" w:rsidR="00612FB5" w:rsidRPr="00612FB5" w:rsidRDefault="00612FB5" w:rsidP="00612FB5">
      <w:pPr>
        <w:rPr>
          <w:lang w:val="fr-FR"/>
        </w:rPr>
      </w:pPr>
    </w:p>
    <w:p w14:paraId="7879A2DD" w14:textId="6D69EA79" w:rsidR="00612FB5" w:rsidRPr="00612FB5" w:rsidRDefault="00612FB5" w:rsidP="00612FB5">
      <w:pPr>
        <w:rPr>
          <w:lang w:val="fr-FR"/>
        </w:rPr>
      </w:pPr>
    </w:p>
    <w:p w14:paraId="13551D45" w14:textId="4350968A" w:rsidR="00612FB5" w:rsidRPr="00612FB5" w:rsidRDefault="00612FB5" w:rsidP="00612FB5">
      <w:pPr>
        <w:rPr>
          <w:lang w:val="fr-FR"/>
        </w:rPr>
      </w:pPr>
    </w:p>
    <w:p w14:paraId="05AC0800" w14:textId="33BB8FA3" w:rsidR="00612FB5" w:rsidRPr="00612FB5" w:rsidRDefault="00612FB5" w:rsidP="00612FB5">
      <w:pPr>
        <w:rPr>
          <w:lang w:val="fr-FR"/>
        </w:rPr>
      </w:pPr>
    </w:p>
    <w:p w14:paraId="3D823D6D" w14:textId="487B56F0" w:rsidR="00612FB5" w:rsidRPr="00612FB5" w:rsidRDefault="00612FB5" w:rsidP="00612FB5">
      <w:pPr>
        <w:rPr>
          <w:lang w:val="fr-FR"/>
        </w:rPr>
      </w:pPr>
    </w:p>
    <w:p w14:paraId="3EC314F2" w14:textId="5D0766FF" w:rsidR="00612FB5" w:rsidRPr="00612FB5" w:rsidRDefault="00612FB5" w:rsidP="00612FB5">
      <w:pPr>
        <w:rPr>
          <w:lang w:val="fr-FR"/>
        </w:rPr>
      </w:pPr>
    </w:p>
    <w:p w14:paraId="000731BD" w14:textId="2F0BBEC2" w:rsidR="00612FB5" w:rsidRPr="00612FB5" w:rsidRDefault="00612FB5" w:rsidP="00612FB5">
      <w:pPr>
        <w:rPr>
          <w:lang w:val="fr-FR"/>
        </w:rPr>
      </w:pPr>
    </w:p>
    <w:p w14:paraId="70A1DA90" w14:textId="0C4AB5BC" w:rsidR="00612FB5" w:rsidRPr="00612FB5" w:rsidRDefault="00612FB5" w:rsidP="00612FB5">
      <w:pPr>
        <w:rPr>
          <w:lang w:val="fr-FR"/>
        </w:rPr>
      </w:pPr>
    </w:p>
    <w:p w14:paraId="292AA4AC" w14:textId="63FC16E0" w:rsidR="00612FB5" w:rsidRPr="00612FB5" w:rsidRDefault="00612FB5" w:rsidP="00612FB5">
      <w:pPr>
        <w:rPr>
          <w:lang w:val="fr-FR"/>
        </w:rPr>
      </w:pPr>
    </w:p>
    <w:p w14:paraId="590678A6" w14:textId="684F5A02" w:rsidR="00612FB5" w:rsidRPr="00612FB5" w:rsidRDefault="00612FB5" w:rsidP="00612FB5">
      <w:pPr>
        <w:rPr>
          <w:lang w:val="fr-FR"/>
        </w:rPr>
      </w:pPr>
    </w:p>
    <w:p w14:paraId="473CF989" w14:textId="43564F90" w:rsidR="00612FB5" w:rsidRDefault="00612FB5" w:rsidP="00612FB5">
      <w:pPr>
        <w:rPr>
          <w:lang w:val="fr-FR"/>
        </w:rPr>
      </w:pPr>
    </w:p>
    <w:p w14:paraId="61372499" w14:textId="1B83E0E5" w:rsidR="00413A5D" w:rsidRDefault="00413A5D" w:rsidP="00612FB5">
      <w:pPr>
        <w:rPr>
          <w:lang w:val="fr-FR"/>
        </w:rPr>
      </w:pPr>
    </w:p>
    <w:p w14:paraId="2D576678" w14:textId="77777777" w:rsidR="00413A5D" w:rsidRPr="00612FB5" w:rsidRDefault="00413A5D" w:rsidP="00612FB5">
      <w:pPr>
        <w:rPr>
          <w:lang w:val="fr-FR"/>
        </w:rPr>
      </w:pPr>
    </w:p>
    <w:p w14:paraId="22B2A39E" w14:textId="3A3B97A6" w:rsidR="00612FB5" w:rsidRPr="00612FB5" w:rsidRDefault="00612FB5" w:rsidP="00612FB5">
      <w:pPr>
        <w:rPr>
          <w:lang w:val="fr-FR"/>
        </w:rPr>
      </w:pPr>
    </w:p>
    <w:p w14:paraId="2B73068D" w14:textId="0352417B" w:rsidR="00612FB5" w:rsidRPr="00413A5D" w:rsidRDefault="00612FB5" w:rsidP="00413A5D">
      <w:pPr>
        <w:pStyle w:val="Titre"/>
        <w:jc w:val="center"/>
        <w:rPr>
          <w:rStyle w:val="Accentuation"/>
          <w:iCs w:val="0"/>
          <w:color w:val="2A2A2A" w:themeColor="text2"/>
          <w:sz w:val="50"/>
          <w:szCs w:val="50"/>
          <w:lang w:val="fr-FR"/>
        </w:rPr>
      </w:pPr>
      <w:r w:rsidRPr="00413A5D">
        <w:rPr>
          <w:rStyle w:val="Accentuation"/>
          <w:iCs w:val="0"/>
          <w:color w:val="2A2A2A" w:themeColor="text2"/>
          <w:sz w:val="50"/>
          <w:szCs w:val="50"/>
          <w:lang w:val="fr-FR"/>
        </w:rPr>
        <w:t>diagrammes uml</w:t>
      </w:r>
    </w:p>
    <w:p w14:paraId="4B202688" w14:textId="013F1872" w:rsidR="00612FB5" w:rsidRDefault="00612FB5" w:rsidP="00612FB5">
      <w:pPr>
        <w:rPr>
          <w:lang w:val="fr-FR"/>
        </w:rPr>
      </w:pPr>
    </w:p>
    <w:p w14:paraId="6C998383" w14:textId="585717F9" w:rsidR="00612FB5" w:rsidRDefault="00612FB5" w:rsidP="00612FB5">
      <w:pPr>
        <w:rPr>
          <w:lang w:val="fr-FR"/>
        </w:rPr>
      </w:pPr>
    </w:p>
    <w:p w14:paraId="203F99AE" w14:textId="42F7631B" w:rsidR="00612FB5" w:rsidRDefault="00612FB5" w:rsidP="00612FB5">
      <w:pPr>
        <w:rPr>
          <w:lang w:val="fr-FR"/>
        </w:rPr>
      </w:pPr>
    </w:p>
    <w:p w14:paraId="27A1D3CF" w14:textId="06476D3E" w:rsidR="00612FB5" w:rsidRDefault="00612FB5" w:rsidP="00612FB5">
      <w:pPr>
        <w:rPr>
          <w:lang w:val="fr-FR"/>
        </w:rPr>
      </w:pPr>
    </w:p>
    <w:p w14:paraId="7D368A1C" w14:textId="305D42EB" w:rsidR="00612FB5" w:rsidRDefault="00612FB5" w:rsidP="00612FB5">
      <w:pPr>
        <w:rPr>
          <w:lang w:val="fr-FR"/>
        </w:rPr>
      </w:pPr>
    </w:p>
    <w:p w14:paraId="04DCF6D5" w14:textId="2BF60B78" w:rsidR="00612FB5" w:rsidRDefault="00612FB5" w:rsidP="00612FB5">
      <w:pPr>
        <w:rPr>
          <w:lang w:val="fr-FR"/>
        </w:rPr>
      </w:pPr>
    </w:p>
    <w:p w14:paraId="1922B604" w14:textId="63AD6C80" w:rsidR="00612FB5" w:rsidRDefault="00612FB5" w:rsidP="00612FB5">
      <w:pPr>
        <w:rPr>
          <w:lang w:val="fr-FR"/>
        </w:rPr>
      </w:pPr>
    </w:p>
    <w:p w14:paraId="0F285B6C" w14:textId="1A47E773" w:rsidR="00612FB5" w:rsidRDefault="00612FB5" w:rsidP="00612FB5">
      <w:pPr>
        <w:rPr>
          <w:lang w:val="fr-FR"/>
        </w:rPr>
      </w:pPr>
    </w:p>
    <w:p w14:paraId="5386D681" w14:textId="76E007C0" w:rsidR="00612FB5" w:rsidRDefault="00612FB5" w:rsidP="00612FB5">
      <w:pPr>
        <w:rPr>
          <w:lang w:val="fr-FR"/>
        </w:rPr>
      </w:pPr>
    </w:p>
    <w:p w14:paraId="0B963861" w14:textId="1CFD9CCF" w:rsidR="00612FB5" w:rsidRDefault="00612FB5" w:rsidP="00612FB5">
      <w:pPr>
        <w:rPr>
          <w:lang w:val="fr-FR"/>
        </w:rPr>
      </w:pPr>
    </w:p>
    <w:p w14:paraId="4875742F" w14:textId="5CF717BF" w:rsidR="00612FB5" w:rsidRDefault="00612FB5" w:rsidP="00612FB5">
      <w:pPr>
        <w:rPr>
          <w:lang w:val="fr-FR"/>
        </w:rPr>
      </w:pPr>
    </w:p>
    <w:p w14:paraId="0E56F114" w14:textId="386B34F4" w:rsidR="00612FB5" w:rsidRDefault="00612FB5" w:rsidP="00612FB5">
      <w:pPr>
        <w:rPr>
          <w:lang w:val="fr-FR"/>
        </w:rPr>
      </w:pPr>
    </w:p>
    <w:p w14:paraId="03DB4052" w14:textId="0D3F4ECD" w:rsidR="00612FB5" w:rsidRDefault="00612FB5" w:rsidP="00612FB5">
      <w:pPr>
        <w:rPr>
          <w:lang w:val="fr-FR"/>
        </w:rPr>
      </w:pPr>
    </w:p>
    <w:p w14:paraId="50BECD1D" w14:textId="42CFA5AE" w:rsidR="00612FB5" w:rsidRDefault="00612FB5" w:rsidP="00612FB5">
      <w:pPr>
        <w:rPr>
          <w:lang w:val="fr-FR"/>
        </w:rPr>
      </w:pPr>
    </w:p>
    <w:p w14:paraId="3313DD60" w14:textId="4BA04FCE" w:rsidR="00612FB5" w:rsidRDefault="00612FB5" w:rsidP="00612FB5">
      <w:pPr>
        <w:rPr>
          <w:lang w:val="fr-FR"/>
        </w:rPr>
      </w:pPr>
    </w:p>
    <w:p w14:paraId="60227C28" w14:textId="26020112" w:rsidR="00413A5D" w:rsidRDefault="00413A5D" w:rsidP="00612FB5">
      <w:pPr>
        <w:rPr>
          <w:lang w:val="fr-FR"/>
        </w:rPr>
      </w:pPr>
    </w:p>
    <w:p w14:paraId="35EFD0A7" w14:textId="4C246A96" w:rsidR="00413A5D" w:rsidRDefault="00413A5D" w:rsidP="00612FB5">
      <w:pPr>
        <w:rPr>
          <w:lang w:val="fr-FR"/>
        </w:rPr>
      </w:pPr>
    </w:p>
    <w:p w14:paraId="2C19E71E" w14:textId="77777777" w:rsidR="00413A5D" w:rsidRDefault="00413A5D" w:rsidP="00612FB5">
      <w:pPr>
        <w:rPr>
          <w:lang w:val="fr-FR"/>
        </w:rPr>
      </w:pPr>
    </w:p>
    <w:p w14:paraId="2796C511" w14:textId="5E12E807" w:rsidR="00612FB5" w:rsidRDefault="00612FB5" w:rsidP="00612FB5">
      <w:pPr>
        <w:rPr>
          <w:lang w:val="fr-FR"/>
        </w:rPr>
      </w:pPr>
    </w:p>
    <w:p w14:paraId="165C3FFE" w14:textId="6C0FB8E1" w:rsidR="00612FB5" w:rsidRDefault="00612FB5" w:rsidP="00612FB5">
      <w:pPr>
        <w:rPr>
          <w:lang w:val="fr-FR"/>
        </w:rPr>
      </w:pPr>
    </w:p>
    <w:p w14:paraId="4AFC0409" w14:textId="7F59D66D" w:rsidR="00413A5D" w:rsidRPr="00413A5D" w:rsidRDefault="00413A5D" w:rsidP="00413A5D">
      <w:pPr>
        <w:pStyle w:val="Sous-titre"/>
        <w:rPr>
          <w:lang w:val="fr-FR"/>
        </w:rPr>
      </w:pPr>
    </w:p>
    <w:p w14:paraId="4B937ECD" w14:textId="77777777" w:rsidR="00413A5D" w:rsidRDefault="00413A5D" w:rsidP="009E7B49">
      <w:pPr>
        <w:pStyle w:val="Titre"/>
        <w:rPr>
          <w:rStyle w:val="Accentuation"/>
          <w:color w:val="0D0D0D" w:themeColor="text1" w:themeTint="F2"/>
          <w:sz w:val="36"/>
          <w:szCs w:val="36"/>
          <w:lang w:val="fr-FR"/>
        </w:rPr>
      </w:pPr>
    </w:p>
    <w:p w14:paraId="43FB31E5" w14:textId="34841E84" w:rsidR="00612FB5" w:rsidRPr="00413A5D" w:rsidRDefault="00612FB5" w:rsidP="009E7B49">
      <w:pPr>
        <w:pStyle w:val="Titre"/>
        <w:rPr>
          <w:rStyle w:val="Accentuation"/>
          <w:color w:val="0D0D0D" w:themeColor="text1" w:themeTint="F2"/>
          <w:sz w:val="36"/>
          <w:szCs w:val="36"/>
          <w:lang w:val="fr-FR"/>
        </w:rPr>
      </w:pPr>
      <w:r w:rsidRPr="00413A5D">
        <w:rPr>
          <w:rStyle w:val="Accentuation"/>
          <w:color w:val="0D0D0D" w:themeColor="text1" w:themeTint="F2"/>
          <w:sz w:val="36"/>
          <w:szCs w:val="36"/>
          <w:lang w:val="fr-FR"/>
        </w:rPr>
        <w:t>Liens vers le repository et trello</w:t>
      </w:r>
    </w:p>
    <w:p w14:paraId="1192B374" w14:textId="77777777" w:rsidR="00612FB5" w:rsidRPr="00612FB5" w:rsidRDefault="00612FB5" w:rsidP="00612FB5">
      <w:pPr>
        <w:rPr>
          <w:lang w:val="fr-FR"/>
        </w:rPr>
      </w:pPr>
    </w:p>
    <w:sectPr w:rsidR="00612FB5" w:rsidRPr="00612FB5">
      <w:footerReference w:type="default" r:id="rId22"/>
      <w:pgSz w:w="11907" w:h="16839" w:code="9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8B6B5" w14:textId="77777777" w:rsidR="009F416F" w:rsidRDefault="009F416F">
      <w:pPr>
        <w:spacing w:after="0" w:line="240" w:lineRule="auto"/>
      </w:pPr>
      <w:r>
        <w:separator/>
      </w:r>
    </w:p>
  </w:endnote>
  <w:endnote w:type="continuationSeparator" w:id="0">
    <w:p w14:paraId="10432265" w14:textId="77777777" w:rsidR="009F416F" w:rsidRDefault="009F41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05AE4" w14:textId="77777777" w:rsidR="00413A5D" w:rsidRDefault="00413A5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76025" w14:textId="77777777" w:rsidR="00413A5D" w:rsidRDefault="00413A5D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04D7A" w14:textId="77777777" w:rsidR="00413A5D" w:rsidRDefault="00413A5D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B65100" w14:textId="77777777" w:rsidR="0075677E" w:rsidRDefault="00000000">
        <w:pPr>
          <w:pStyle w:val="Pieddepage"/>
        </w:pPr>
        <w:r>
          <w:rPr>
            <w:lang w:val="fr-FR"/>
          </w:rPr>
          <w:fldChar w:fldCharType="begin"/>
        </w:r>
        <w:r>
          <w:rPr>
            <w:lang w:val="fr-FR"/>
          </w:rPr>
          <w:instrText xml:space="preserve"> PAGE   \* MERGEFORMAT </w:instrText>
        </w:r>
        <w:r>
          <w:rPr>
            <w:lang w:val="fr-FR"/>
          </w:rPr>
          <w:fldChar w:fldCharType="separate"/>
        </w:r>
        <w:r>
          <w:rPr>
            <w:noProof/>
            <w:lang w:val="fr-FR"/>
          </w:rPr>
          <w:t>2</w:t>
        </w:r>
        <w:r>
          <w:rPr>
            <w:noProof/>
            <w:lang w:val="fr-F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CEC98" w14:textId="77777777" w:rsidR="009F416F" w:rsidRDefault="009F416F">
      <w:pPr>
        <w:spacing w:after="0" w:line="240" w:lineRule="auto"/>
      </w:pPr>
      <w:r>
        <w:separator/>
      </w:r>
    </w:p>
  </w:footnote>
  <w:footnote w:type="continuationSeparator" w:id="0">
    <w:p w14:paraId="08545CEB" w14:textId="77777777" w:rsidR="009F416F" w:rsidRDefault="009F41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2F178" w14:textId="77777777" w:rsidR="00826632" w:rsidRDefault="0082663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1B1B1" w14:textId="77777777" w:rsidR="00826632" w:rsidRDefault="0082663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012BD" w14:textId="07C6CFB2" w:rsidR="00826632" w:rsidRDefault="00202B72" w:rsidP="00517EFE">
    <w:pPr>
      <w:pStyle w:val="En-tte"/>
      <w:jc w:val="center"/>
    </w:pPr>
    <w:r>
      <w:fldChar w:fldCharType="begin"/>
    </w:r>
    <w:r>
      <w:instrText xml:space="preserve"> INCLUDEPICTURE "/var/folders/3n/v3h8qpk90nb55z7yw1pb8_380000gn/T/com.microsoft.Word/WebArchiveCopyPasteTempFiles/comp-lmi-mathsinfo.jpg" \* MERGEFORMATINET </w:instrText>
    </w:r>
    <w:r>
      <w:fldChar w:fldCharType="separate"/>
    </w:r>
    <w:r>
      <w:rPr>
        <w:noProof/>
      </w:rPr>
      <w:drawing>
        <wp:inline distT="0" distB="0" distL="0" distR="0" wp14:anchorId="6A91AA28" wp14:editId="1BCC4D86">
          <wp:extent cx="5274945" cy="1188085"/>
          <wp:effectExtent l="0" t="0" r="0" b="5715"/>
          <wp:docPr id="25" name="Image 25" descr="Formulaires - Université de Lorrai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Formulaires - Université de Lorrain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945" cy="1188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54416C3"/>
    <w:multiLevelType w:val="hybridMultilevel"/>
    <w:tmpl w:val="BC468424"/>
    <w:lvl w:ilvl="0" w:tplc="F6A828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5488625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7ECCC9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183B5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B8CC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3642E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F8DA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3082A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70001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F3BC3"/>
    <w:multiLevelType w:val="hybridMultilevel"/>
    <w:tmpl w:val="FB6AD80A"/>
    <w:lvl w:ilvl="0" w:tplc="BD0C2C56">
      <w:start w:val="1"/>
      <w:numFmt w:val="decimal"/>
      <w:pStyle w:val="Listenumros"/>
      <w:lvlText w:val="%1."/>
      <w:lvlJc w:val="left"/>
      <w:pPr>
        <w:ind w:left="360" w:hanging="360"/>
      </w:pPr>
      <w:rPr>
        <w:rFonts w:hint="default"/>
      </w:rPr>
    </w:lvl>
    <w:lvl w:ilvl="1" w:tplc="67A0F100">
      <w:start w:val="1"/>
      <w:numFmt w:val="lowerLetter"/>
      <w:lvlText w:val="%2."/>
      <w:lvlJc w:val="left"/>
      <w:pPr>
        <w:ind w:left="1440" w:hanging="360"/>
      </w:pPr>
    </w:lvl>
    <w:lvl w:ilvl="2" w:tplc="0FDE0568">
      <w:start w:val="1"/>
      <w:numFmt w:val="lowerRoman"/>
      <w:lvlText w:val="%3."/>
      <w:lvlJc w:val="right"/>
      <w:pPr>
        <w:ind w:left="2160" w:hanging="180"/>
      </w:pPr>
    </w:lvl>
    <w:lvl w:ilvl="3" w:tplc="D2A8ED84">
      <w:start w:val="1"/>
      <w:numFmt w:val="decimal"/>
      <w:lvlText w:val="%4."/>
      <w:lvlJc w:val="left"/>
      <w:pPr>
        <w:ind w:left="2880" w:hanging="360"/>
      </w:pPr>
    </w:lvl>
    <w:lvl w:ilvl="4" w:tplc="8B2ECCAC" w:tentative="1">
      <w:start w:val="1"/>
      <w:numFmt w:val="lowerLetter"/>
      <w:lvlText w:val="%5."/>
      <w:lvlJc w:val="left"/>
      <w:pPr>
        <w:ind w:left="3600" w:hanging="360"/>
      </w:pPr>
    </w:lvl>
    <w:lvl w:ilvl="5" w:tplc="673014E8" w:tentative="1">
      <w:start w:val="1"/>
      <w:numFmt w:val="lowerRoman"/>
      <w:lvlText w:val="%6."/>
      <w:lvlJc w:val="right"/>
      <w:pPr>
        <w:ind w:left="4320" w:hanging="180"/>
      </w:pPr>
    </w:lvl>
    <w:lvl w:ilvl="6" w:tplc="78607C02" w:tentative="1">
      <w:start w:val="1"/>
      <w:numFmt w:val="decimal"/>
      <w:lvlText w:val="%7."/>
      <w:lvlJc w:val="left"/>
      <w:pPr>
        <w:ind w:left="5040" w:hanging="360"/>
      </w:pPr>
    </w:lvl>
    <w:lvl w:ilvl="7" w:tplc="B42A36FA" w:tentative="1">
      <w:start w:val="1"/>
      <w:numFmt w:val="lowerLetter"/>
      <w:lvlText w:val="%8."/>
      <w:lvlJc w:val="left"/>
      <w:pPr>
        <w:ind w:left="5760" w:hanging="360"/>
      </w:pPr>
    </w:lvl>
    <w:lvl w:ilvl="8" w:tplc="7A80E24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5165B1"/>
    <w:multiLevelType w:val="hybridMultilevel"/>
    <w:tmpl w:val="8E1EB44C"/>
    <w:lvl w:ilvl="0" w:tplc="350EBA0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9E4D62"/>
    <w:multiLevelType w:val="hybridMultilevel"/>
    <w:tmpl w:val="F62232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734274"/>
    <w:multiLevelType w:val="hybridMultilevel"/>
    <w:tmpl w:val="28DC00DE"/>
    <w:lvl w:ilvl="0" w:tplc="E77067FA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5F7C7C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5884D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960B6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F42C1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3B045D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40A19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05B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F44EC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6639679">
    <w:abstractNumId w:val="9"/>
  </w:num>
  <w:num w:numId="2" w16cid:durableId="1212111693">
    <w:abstractNumId w:val="10"/>
  </w:num>
  <w:num w:numId="3" w16cid:durableId="1084765279">
    <w:abstractNumId w:val="10"/>
  </w:num>
  <w:num w:numId="4" w16cid:durableId="1041055656">
    <w:abstractNumId w:val="10"/>
  </w:num>
  <w:num w:numId="5" w16cid:durableId="1952735507">
    <w:abstractNumId w:val="10"/>
  </w:num>
  <w:num w:numId="6" w16cid:durableId="131290577">
    <w:abstractNumId w:val="8"/>
  </w:num>
  <w:num w:numId="7" w16cid:durableId="393895673">
    <w:abstractNumId w:val="14"/>
  </w:num>
  <w:num w:numId="8" w16cid:durableId="1310094756">
    <w:abstractNumId w:val="7"/>
  </w:num>
  <w:num w:numId="9" w16cid:durableId="628517670">
    <w:abstractNumId w:val="6"/>
  </w:num>
  <w:num w:numId="10" w16cid:durableId="214512871">
    <w:abstractNumId w:val="5"/>
  </w:num>
  <w:num w:numId="11" w16cid:durableId="1864707023">
    <w:abstractNumId w:val="4"/>
  </w:num>
  <w:num w:numId="12" w16cid:durableId="682317149">
    <w:abstractNumId w:val="3"/>
  </w:num>
  <w:num w:numId="13" w16cid:durableId="2043943277">
    <w:abstractNumId w:val="2"/>
  </w:num>
  <w:num w:numId="14" w16cid:durableId="286862117">
    <w:abstractNumId w:val="1"/>
  </w:num>
  <w:num w:numId="15" w16cid:durableId="521749951">
    <w:abstractNumId w:val="0"/>
  </w:num>
  <w:num w:numId="16" w16cid:durableId="1507944703">
    <w:abstractNumId w:val="11"/>
  </w:num>
  <w:num w:numId="17" w16cid:durableId="1809937959">
    <w:abstractNumId w:val="12"/>
  </w:num>
  <w:num w:numId="18" w16cid:durableId="51631206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A7"/>
    <w:rsid w:val="00150D17"/>
    <w:rsid w:val="00202B72"/>
    <w:rsid w:val="002F1464"/>
    <w:rsid w:val="00413A5D"/>
    <w:rsid w:val="00453769"/>
    <w:rsid w:val="00517EFE"/>
    <w:rsid w:val="00612FB5"/>
    <w:rsid w:val="007724E2"/>
    <w:rsid w:val="00826632"/>
    <w:rsid w:val="008B0E9D"/>
    <w:rsid w:val="008F7416"/>
    <w:rsid w:val="00932D9C"/>
    <w:rsid w:val="00997A04"/>
    <w:rsid w:val="009E5906"/>
    <w:rsid w:val="009E7B49"/>
    <w:rsid w:val="009F416F"/>
    <w:rsid w:val="00B91D24"/>
    <w:rsid w:val="00B97C77"/>
    <w:rsid w:val="00C955FD"/>
    <w:rsid w:val="00D66B3E"/>
    <w:rsid w:val="00DE71A7"/>
    <w:rsid w:val="00F63364"/>
    <w:rsid w:val="00FF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EF24F3"/>
  <w15:docId w15:val="{E7E4E602-5188-5245-B38E-E64C7B878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fr-FR" w:eastAsia="ja-JP" w:bidi="fr-FR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epuces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Citation">
    <w:name w:val="Quote"/>
    <w:basedOn w:val="Normal"/>
    <w:next w:val="Normal"/>
    <w:link w:val="CitationCar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CitationCar">
    <w:name w:val="Citation Car"/>
    <w:basedOn w:val="Policepardfaut"/>
    <w:link w:val="Citation"/>
    <w:uiPriority w:val="10"/>
    <w:rPr>
      <w:b/>
      <w:iCs/>
      <w:color w:val="F75952" w:themeColor="accent1"/>
      <w:sz w:val="54"/>
    </w:rPr>
  </w:style>
  <w:style w:type="table" w:styleId="Grilledutableau">
    <w:name w:val="Table Grid"/>
    <w:basedOn w:val="Tableau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semiHidden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Accentuation">
    <w:name w:val="Emphasis"/>
    <w:basedOn w:val="Policepardfaut"/>
    <w:uiPriority w:val="10"/>
    <w:qFormat/>
    <w:rPr>
      <w:b w:val="0"/>
      <w:i w:val="0"/>
      <w:iCs/>
      <w:color w:val="F75952" w:themeColor="accent1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Pr>
      <w:b/>
      <w:i/>
      <w:iCs/>
      <w:color w:val="F75952" w:themeColor="accent1"/>
      <w:sz w:val="54"/>
    </w:rPr>
  </w:style>
  <w:style w:type="paragraph" w:styleId="Paragraphedeliste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sz w:val="20"/>
      <w:szCs w:val="18"/>
    </w:rPr>
  </w:style>
  <w:style w:type="paragraph" w:styleId="En-ttedetabledesmatires">
    <w:name w:val="TOC Heading"/>
    <w:basedOn w:val="Titre1"/>
    <w:next w:val="Normal"/>
    <w:uiPriority w:val="39"/>
    <w:qFormat/>
    <w:pPr>
      <w:spacing w:after="1320"/>
      <w:outlineLvl w:val="9"/>
    </w:pPr>
  </w:style>
  <w:style w:type="paragraph" w:styleId="Pieddepage">
    <w:name w:val="footer"/>
    <w:basedOn w:val="Normal"/>
    <w:link w:val="PieddepageC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PieddepageCar">
    <w:name w:val="Pied de page Car"/>
    <w:basedOn w:val="Policepardfaut"/>
    <w:link w:val="Pieddepage"/>
    <w:uiPriority w:val="99"/>
    <w:rPr>
      <w:b/>
      <w:color w:val="F75952" w:themeColor="accent1"/>
      <w:sz w:val="38"/>
      <w:szCs w:val="38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</w:rPr>
  </w:style>
  <w:style w:type="character" w:styleId="Accentuationintense">
    <w:name w:val="Intense Emphasis"/>
    <w:basedOn w:val="Policepardfaut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Rfrenceintense">
    <w:name w:val="Intense Reference"/>
    <w:basedOn w:val="Policepardfau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lev">
    <w:name w:val="Strong"/>
    <w:basedOn w:val="Policepardfaut"/>
    <w:uiPriority w:val="8"/>
    <w:semiHidden/>
    <w:unhideWhenUsed/>
    <w:qFormat/>
    <w:rPr>
      <w:b/>
      <w:bCs/>
      <w:color w:val="3E3E3E" w:themeColor="text2" w:themeTint="E6"/>
    </w:rPr>
  </w:style>
  <w:style w:type="character" w:styleId="Accentuationlgre">
    <w:name w:val="Subtle Emphasis"/>
    <w:basedOn w:val="Policepardfaut"/>
    <w:uiPriority w:val="19"/>
    <w:semiHidden/>
    <w:unhideWhenUsed/>
    <w:qFormat/>
    <w:rPr>
      <w:i/>
      <w:iCs/>
      <w:color w:val="5F5F5F" w:themeColor="text2" w:themeTint="BF"/>
    </w:rPr>
  </w:style>
  <w:style w:type="character" w:styleId="Rfrencelgre">
    <w:name w:val="Subtle Reference"/>
    <w:basedOn w:val="Policepardfau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Titredulivre">
    <w:name w:val="Book Title"/>
    <w:basedOn w:val="Policepardfau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re">
    <w:name w:val="Title"/>
    <w:basedOn w:val="Normal"/>
    <w:next w:val="Sous-titre"/>
    <w:link w:val="TitreC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ous-titre">
    <w:name w:val="Subtitle"/>
    <w:basedOn w:val="Normal"/>
    <w:next w:val="Author"/>
    <w:link w:val="Sous-titreC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ous-titreCar">
    <w:name w:val="Sous-titre Car"/>
    <w:basedOn w:val="Policepardfaut"/>
    <w:link w:val="Sous-titre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M1">
    <w:name w:val="toc 1"/>
    <w:basedOn w:val="Normal"/>
    <w:next w:val="Normal"/>
    <w:autoRedefine/>
    <w:uiPriority w:val="39"/>
    <w:unhideWhenUsed/>
    <w:qFormat/>
    <w:pPr>
      <w:spacing w:before="120" w:after="0"/>
    </w:pPr>
    <w:rPr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qFormat/>
    <w:pPr>
      <w:spacing w:before="120" w:after="0"/>
      <w:ind w:left="240"/>
    </w:pPr>
    <w:rPr>
      <w:b/>
      <w:bCs/>
      <w:sz w:val="22"/>
      <w:szCs w:val="22"/>
    </w:rPr>
  </w:style>
  <w:style w:type="table" w:customStyle="1" w:styleId="Generaltable">
    <w:name w:val="General table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dxa"/>
          <w:bottom w:w="360" w:type="dxa"/>
          <w:right w:w="0" w:type="dxa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En-tte">
    <w:name w:val="header"/>
    <w:basedOn w:val="Normal"/>
    <w:link w:val="En-tteCar"/>
    <w:uiPriority w:val="99"/>
    <w:unhideWhenUsed/>
    <w:qFormat/>
    <w:pPr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Listenumros">
    <w:name w:val="List Number"/>
    <w:basedOn w:val="Normal"/>
    <w:uiPriority w:val="13"/>
    <w:qFormat/>
    <w:pPr>
      <w:numPr>
        <w:numId w:val="16"/>
      </w:numPr>
    </w:pPr>
    <w:rPr>
      <w:i/>
    </w:rPr>
  </w:style>
  <w:style w:type="character" w:styleId="Lienhypertexte">
    <w:name w:val="Hyperlink"/>
    <w:basedOn w:val="Policepardfaut"/>
    <w:uiPriority w:val="99"/>
    <w:unhideWhenUsed/>
    <w:rsid w:val="00826632"/>
    <w:rPr>
      <w:color w:val="B67AC3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26632"/>
    <w:rPr>
      <w:color w:val="605E5C"/>
      <w:shd w:val="clear" w:color="auto" w:fill="E1DFDD"/>
    </w:rPr>
  </w:style>
  <w:style w:type="paragraph" w:styleId="Sansinterligne">
    <w:name w:val="No Spacing"/>
    <w:link w:val="SansinterligneCar"/>
    <w:uiPriority w:val="1"/>
    <w:qFormat/>
    <w:rsid w:val="00517EFE"/>
    <w:pPr>
      <w:spacing w:after="0" w:line="240" w:lineRule="auto"/>
    </w:pPr>
    <w:rPr>
      <w:rFonts w:eastAsiaTheme="minorEastAsia"/>
      <w:color w:val="auto"/>
      <w:sz w:val="22"/>
      <w:szCs w:val="22"/>
      <w:lang w:val="en-US" w:eastAsia="zh-CN" w:bidi="ar-S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17EFE"/>
    <w:rPr>
      <w:rFonts w:eastAsiaTheme="minorEastAsia"/>
      <w:color w:val="auto"/>
      <w:sz w:val="22"/>
      <w:szCs w:val="22"/>
      <w:lang w:val="en-US" w:eastAsia="zh-CN" w:bidi="ar-SA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9E7B49"/>
    <w:pPr>
      <w:spacing w:after="0"/>
      <w:ind w:left="48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9E7B49"/>
    <w:pPr>
      <w:spacing w:after="0"/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9E7B49"/>
    <w:pPr>
      <w:spacing w:after="0"/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9E7B49"/>
    <w:pPr>
      <w:spacing w:after="0"/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9E7B49"/>
    <w:pPr>
      <w:spacing w:after="0"/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9E7B49"/>
    <w:pPr>
      <w:spacing w:after="0"/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9E7B49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fr.wikipedia.org/wiki/2048_(jeu_vid%C3%A9o)" TargetMode="External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footer" Target="footer4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nonlouis/Library/Containers/com.microsoft.Word/Data/Library/Application%20Support/Microsoft/Office/16.0/DTS/fr-FR%7b363974F0-AE86-C54E-9526-F44F05C5AA65%7d/%7bD3DB3E7F-F56D-B746-9875-8140014F5355%7dtf10002071.dotx" TargetMode="External"/></Relationship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3.xml><?xml version="1.0" encoding="utf-8"?>
<ds:datastoreItem xmlns:ds="http://schemas.openxmlformats.org/officeDocument/2006/customXml" ds:itemID="{4D47140C-69EC-489D-BC0B-2C9D2D2206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{D3DB3E7F-F56D-B746-9875-8140014F5355}tf10002071.dotx</Template>
  <TotalTime>38</TotalTime>
  <Pages>7</Pages>
  <Words>239</Words>
  <Characters>1315</Characters>
  <Application>Microsoft Office Word</Application>
  <DocSecurity>0</DocSecurity>
  <Lines>10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Manon Louis</cp:lastModifiedBy>
  <cp:revision>23</cp:revision>
  <dcterms:created xsi:type="dcterms:W3CDTF">2022-11-29T15:46:00Z</dcterms:created>
  <dcterms:modified xsi:type="dcterms:W3CDTF">2022-12-15T14:33:00Z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40c25c02-a5e0-48a4-913c-93e0d5121f72</vt:lpwstr>
  </property>
</Properties>
</file>