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77777777" w:rsidR="00080633" w:rsidRDefault="00080633" w:rsidP="00080633">
      <w:pPr>
        <w:pStyle w:val="Subtitle"/>
        <w:ind w:firstLineChars="0" w:firstLine="0"/>
      </w:pPr>
      <w:r>
        <w:rPr>
          <w:rFonts w:hint="eastAsia"/>
        </w:rPr>
        <w:t>202</w:t>
      </w:r>
      <w:r>
        <w:t>2</w:t>
      </w:r>
      <w:r>
        <w:rPr>
          <w:rFonts w:hint="eastAsia"/>
        </w:rPr>
        <w:t>-</w:t>
      </w:r>
      <w:r>
        <w:t>04</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环境下数据内容识别与信息认知技术；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357B626" w14:textId="139566AD" w:rsidR="001C5995" w:rsidRDefault="001C5995" w:rsidP="008727C4">
      <w:pPr>
        <w:ind w:firstLine="420"/>
      </w:pPr>
      <w:r>
        <w:rPr>
          <w:rFonts w:hint="eastAsia"/>
        </w:rPr>
        <w:t>A</w:t>
      </w:r>
      <w:r>
        <w:t>calligence</w:t>
      </w:r>
      <w:r>
        <w:rPr>
          <w:rFonts w:hint="eastAsia"/>
        </w:rPr>
        <w:t>——</w:t>
      </w:r>
      <w:r w:rsidRPr="00934790">
        <w:rPr>
          <w:rFonts w:hint="eastAsia"/>
        </w:rPr>
        <w:t>网络开源多模态科技情报智能分析系统</w:t>
      </w:r>
      <w:r>
        <w:rPr>
          <w:rFonts w:hint="eastAsia"/>
        </w:rPr>
        <w:t>，面向学术界和工业界以及关注科技的广大学术爱好者。</w:t>
      </w:r>
    </w:p>
    <w:p w14:paraId="6590C83F" w14:textId="48A9BB19" w:rsidR="001C5995" w:rsidRDefault="0044512A" w:rsidP="008727C4">
      <w:pPr>
        <w:ind w:firstLine="420"/>
        <w:rPr>
          <w:rFonts w:hint="eastAsia"/>
        </w:rPr>
      </w:pPr>
      <w:r>
        <w:rPr>
          <w:rFonts w:hint="eastAsia"/>
        </w:rPr>
        <w:t>（待</w:t>
      </w:r>
      <w:r w:rsidR="001435CD">
        <w:rPr>
          <w:rFonts w:hint="eastAsia"/>
        </w:rPr>
        <w:t>描述</w:t>
      </w:r>
      <w:r>
        <w:rPr>
          <w:rFonts w:hint="eastAsia"/>
        </w:rPr>
        <w:t>功能）</w:t>
      </w:r>
    </w:p>
    <w:p w14:paraId="3CB96123" w14:textId="2A5CAB7E" w:rsidR="008727C4" w:rsidRDefault="008727C4" w:rsidP="008D3D73">
      <w:pPr>
        <w:ind w:firstLine="420"/>
      </w:pPr>
    </w:p>
    <w:p w14:paraId="053CECE4" w14:textId="0A309443" w:rsidR="00C55DA4" w:rsidRDefault="00C55DA4" w:rsidP="00B74A33">
      <w:pPr>
        <w:pStyle w:val="Heading2"/>
      </w:pPr>
      <w:r>
        <w:rPr>
          <w:rFonts w:hint="eastAsia"/>
        </w:rPr>
        <w:lastRenderedPageBreak/>
        <w:t>名词解释</w:t>
      </w:r>
    </w:p>
    <w:p w14:paraId="25D7E2A8" w14:textId="63772524" w:rsidR="00FF654D" w:rsidRDefault="00FF654D" w:rsidP="001435CD">
      <w:pPr>
        <w:pStyle w:val="ListParagraph"/>
        <w:numPr>
          <w:ilvl w:val="0"/>
          <w:numId w:val="3"/>
        </w:numPr>
        <w:ind w:firstLineChars="0"/>
        <w:rPr>
          <w:rFonts w:hint="eastAsia"/>
        </w:rPr>
      </w:pPr>
      <w:r>
        <w:rPr>
          <w:rFonts w:hint="eastAsia"/>
        </w:rPr>
        <w:t>工作</w:t>
      </w:r>
      <w:r>
        <w:rPr>
          <w:rFonts w:hint="eastAsia"/>
        </w:rPr>
        <w:t>：包括论文、</w:t>
      </w:r>
      <w:r>
        <w:rPr>
          <w:rFonts w:hint="eastAsia"/>
        </w:rPr>
        <w:t>专利、</w:t>
      </w:r>
      <w:r>
        <w:rPr>
          <w:rFonts w:hint="eastAsia"/>
        </w:rPr>
        <w:t>书籍、数据集等，会引用其他</w:t>
      </w:r>
      <w:r w:rsidR="00B46C64">
        <w:rPr>
          <w:rFonts w:hint="eastAsia"/>
        </w:rPr>
        <w:t>工作</w:t>
      </w:r>
      <w:r>
        <w:rPr>
          <w:rFonts w:hint="eastAsia"/>
        </w:rPr>
        <w:t>；</w:t>
      </w:r>
    </w:p>
    <w:p w14:paraId="661F18C7" w14:textId="3AE72943" w:rsidR="00FF654D" w:rsidRDefault="00B46C64" w:rsidP="001435CD">
      <w:pPr>
        <w:pStyle w:val="ListParagraph"/>
        <w:numPr>
          <w:ilvl w:val="0"/>
          <w:numId w:val="3"/>
        </w:numPr>
        <w:ind w:firstLineChars="0"/>
        <w:rPr>
          <w:rFonts w:hint="eastAsia"/>
        </w:rPr>
      </w:pPr>
      <w:r>
        <w:rPr>
          <w:rFonts w:hint="eastAsia"/>
        </w:rPr>
        <w:t>学者</w:t>
      </w:r>
      <w:r w:rsidR="00FF654D">
        <w:rPr>
          <w:rFonts w:hint="eastAsia"/>
        </w:rPr>
        <w:t>：</w:t>
      </w:r>
      <w:r>
        <w:rPr>
          <w:rFonts w:hint="eastAsia"/>
        </w:rPr>
        <w:t>产</w:t>
      </w:r>
      <w:r w:rsidR="00FF654D">
        <w:rPr>
          <w:rFonts w:hint="eastAsia"/>
        </w:rPr>
        <w:t>出</w:t>
      </w:r>
      <w:r>
        <w:rPr>
          <w:rFonts w:hint="eastAsia"/>
        </w:rPr>
        <w:t>工作</w:t>
      </w:r>
      <w:r w:rsidR="00FF654D">
        <w:rPr>
          <w:rFonts w:hint="eastAsia"/>
        </w:rPr>
        <w:t>的人</w:t>
      </w:r>
      <w:r>
        <w:rPr>
          <w:rFonts w:hint="eastAsia"/>
        </w:rPr>
        <w:t>；</w:t>
      </w:r>
    </w:p>
    <w:p w14:paraId="52066AA6" w14:textId="5E568221" w:rsidR="00FF654D" w:rsidRDefault="00B46C64" w:rsidP="001435CD">
      <w:pPr>
        <w:pStyle w:val="ListParagraph"/>
        <w:numPr>
          <w:ilvl w:val="0"/>
          <w:numId w:val="3"/>
        </w:numPr>
        <w:ind w:firstLineChars="0"/>
        <w:rPr>
          <w:rFonts w:hint="eastAsia"/>
        </w:rPr>
      </w:pPr>
      <w:r>
        <w:rPr>
          <w:rFonts w:hint="eastAsia"/>
        </w:rPr>
        <w:t>出版商</w:t>
      </w:r>
      <w:r w:rsidR="00FF654D">
        <w:rPr>
          <w:rFonts w:hint="eastAsia"/>
        </w:rPr>
        <w:t>：刊载</w:t>
      </w:r>
      <w:r>
        <w:rPr>
          <w:rFonts w:hint="eastAsia"/>
        </w:rPr>
        <w:t>工作</w:t>
      </w:r>
      <w:r w:rsidR="00FF654D">
        <w:rPr>
          <w:rFonts w:hint="eastAsia"/>
        </w:rPr>
        <w:t>的</w:t>
      </w:r>
      <w:r>
        <w:rPr>
          <w:rFonts w:hint="eastAsia"/>
        </w:rPr>
        <w:t>会议、</w:t>
      </w:r>
      <w:r w:rsidR="00FF654D">
        <w:rPr>
          <w:rFonts w:hint="eastAsia"/>
        </w:rPr>
        <w:t>期刊或资源库</w:t>
      </w:r>
      <w:r>
        <w:rPr>
          <w:rFonts w:hint="eastAsia"/>
        </w:rPr>
        <w:t>；</w:t>
      </w:r>
    </w:p>
    <w:p w14:paraId="5B3652C5" w14:textId="58099413" w:rsidR="00FF654D" w:rsidRDefault="00FF654D" w:rsidP="001435CD">
      <w:pPr>
        <w:pStyle w:val="ListParagraph"/>
        <w:numPr>
          <w:ilvl w:val="0"/>
          <w:numId w:val="3"/>
        </w:numPr>
        <w:ind w:firstLineChars="0"/>
        <w:rPr>
          <w:rFonts w:hint="eastAsia"/>
        </w:rPr>
      </w:pPr>
      <w:r>
        <w:rPr>
          <w:rFonts w:hint="eastAsia"/>
        </w:rPr>
        <w:t>机构：（通过</w:t>
      </w:r>
      <w:r w:rsidR="00B46C64">
        <w:rPr>
          <w:rFonts w:hint="eastAsia"/>
        </w:rPr>
        <w:t>学者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062DB9B7" w:rsidR="00FF654D" w:rsidRDefault="00FF654D" w:rsidP="001435CD">
      <w:pPr>
        <w:pStyle w:val="ListParagraph"/>
        <w:numPr>
          <w:ilvl w:val="0"/>
          <w:numId w:val="3"/>
        </w:numPr>
        <w:ind w:firstLineChars="0"/>
      </w:pPr>
      <w:r>
        <w:rPr>
          <w:rFonts w:hint="eastAsia"/>
        </w:rPr>
        <w:t>概念：以话题方式对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事件：社会上发生的具有一定影响力的事，一般应该包括时间、地点、人物、起因、经过、结果等属性，能够从若干篇新闻报道中提取出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6DCCDF46"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多模态知识获取层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679E601C" w14:textId="77777777" w:rsidR="00454916" w:rsidRDefault="00454916" w:rsidP="00F8293E">
      <w:pPr>
        <w:ind w:firstLine="420"/>
        <w:rPr>
          <w:rFonts w:hint="eastAsia"/>
        </w:rPr>
      </w:pPr>
    </w:p>
    <w:p w14:paraId="0AAC0706" w14:textId="41DA10BA" w:rsidR="00637517" w:rsidRDefault="00454916" w:rsidP="00454916">
      <w:pPr>
        <w:pStyle w:val="Caption"/>
        <w:ind w:firstLine="400"/>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数据采集层负责对原始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E961A52" w:rsidR="00D052A1" w:rsidRDefault="00352AC4" w:rsidP="00D052A1">
      <w:pPr>
        <w:pStyle w:val="Heading3"/>
      </w:pPr>
      <w:r>
        <w:rPr>
          <w:rFonts w:hint="eastAsia"/>
        </w:rPr>
        <w:t>多模态知识获取层</w:t>
      </w:r>
    </w:p>
    <w:p w14:paraId="4F7C78B5" w14:textId="1C7B8B63" w:rsidR="00352AC4" w:rsidRPr="00352AC4" w:rsidRDefault="00352AC4" w:rsidP="00352AC4">
      <w:pPr>
        <w:ind w:firstLine="420"/>
      </w:pPr>
      <w:r>
        <w:rPr>
          <w:rFonts w:hint="eastAsia"/>
        </w:rPr>
        <w:t>多模态知识获取层</w:t>
      </w:r>
      <w:r w:rsidR="006C3B8A">
        <w:rPr>
          <w:rFonts w:hint="eastAsia"/>
        </w:rPr>
        <w:t>通过</w:t>
      </w:r>
      <w:r w:rsidR="00CD1587">
        <w:rPr>
          <w:rFonts w:hint="eastAsia"/>
        </w:rPr>
        <w:t>输入多模态数据</w:t>
      </w:r>
      <w:r w:rsidR="00591C1A">
        <w:rPr>
          <w:rFonts w:hint="eastAsia"/>
        </w:rPr>
        <w:t>，对不同模态的数据进行信息抽取，并进行跨模态数据融合，最终输出多模态知识库。</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知识库存储层负责数据的读取和保存，包括图数据库、关系型数据库、分布式文件系统及其配套的存取接口。</w:t>
      </w:r>
    </w:p>
    <w:p w14:paraId="1D221D03" w14:textId="3ED05F78" w:rsidR="00D052A1" w:rsidRDefault="00D052A1" w:rsidP="00D052A1">
      <w:pPr>
        <w:pStyle w:val="Heading3"/>
      </w:pPr>
      <w:r>
        <w:rPr>
          <w:rFonts w:hint="eastAsia"/>
        </w:rPr>
        <w:t>应用服务层（系统功能模块）</w:t>
      </w:r>
    </w:p>
    <w:p w14:paraId="5AEB52F6" w14:textId="5CA88E7D" w:rsidR="00D052A1" w:rsidRDefault="00726767" w:rsidP="00D052A1">
      <w:pPr>
        <w:pStyle w:val="Heading4"/>
      </w:pPr>
      <w:r>
        <w:rPr>
          <w:rFonts w:hint="eastAsia"/>
        </w:rPr>
        <w:t>学者</w:t>
      </w:r>
      <w:r w:rsidR="00D052A1" w:rsidRPr="00D052A1">
        <w:rPr>
          <w:rFonts w:hint="eastAsia"/>
        </w:rPr>
        <w:t>信息模块</w:t>
      </w:r>
    </w:p>
    <w:p w14:paraId="117B1E0D" w14:textId="1CCDA58A" w:rsidR="00196E19" w:rsidRDefault="00D052A1" w:rsidP="00196E19">
      <w:pPr>
        <w:ind w:firstLine="420"/>
      </w:pPr>
      <w:r>
        <w:t>该模块功能为展示学者的个人信息。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上的学者信息，进行学者个人信息属性的挖掘，从而得到精准</w:t>
      </w:r>
      <w:r w:rsidR="00196E19">
        <w:rPr>
          <w:rFonts w:hint="eastAsia"/>
        </w:rPr>
        <w:t>、</w:t>
      </w:r>
      <w:r w:rsidR="00196E19">
        <w:t>多维的学者个人信息</w:t>
      </w:r>
      <w:r w:rsidR="00196E19">
        <w:rPr>
          <w:rFonts w:ascii="宋体" w:hAnsi="宋体" w:cs="宋体" w:hint="eastAsia"/>
        </w:rPr>
        <w:t>。</w:t>
      </w:r>
      <w:r w:rsidR="0072352A">
        <w:t>学者个人信息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rPr>
          <w:rFonts w:hint="eastAsia"/>
        </w:rPr>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rPr>
          <w:rFonts w:hint="eastAsia"/>
        </w:rPr>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rPr>
          <w:rFonts w:hint="eastAsia"/>
        </w:rPr>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rPr>
          <w:rFonts w:hint="eastAsia"/>
        </w:rPr>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rFonts w:hint="eastAsia"/>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70935C20"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Citation（引用量）：该学者所有出版物的被引用次数。</w:t>
      </w:r>
    </w:p>
    <w:p w14:paraId="77E33E20" w14:textId="356F7889"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Papers（论文数量）：该学者发表的所有论文的数量。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14D3B149"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Activity（活跃度）：学者的活跃度是根据过去几年发表的论文的数量界定的。</w:t>
      </w:r>
    </w:p>
    <w:p w14:paraId="4A3EAF39" w14:textId="0F8CAFF9"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Diversity（多样性）：一般来说，专家的研究可能包括几个不同的研究领域。多样性的定义是为了定量地反映学者的研究范围。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4C9DDCF2"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论文按被引次数排序后相对排前的累积被引至少g2次的最大论文序次g，亦即第(g+1)序次论文对应的累积引文数将小于(g+1)2。</w:t>
      </w:r>
    </w:p>
    <w:p w14:paraId="5F321E48" w14:textId="77777777" w:rsidR="00D121CF" w:rsidRPr="00D052A1" w:rsidRDefault="00D121CF" w:rsidP="00D121CF">
      <w:pPr>
        <w:ind w:firstLineChars="0" w:firstLine="0"/>
        <w:rPr>
          <w:rFonts w:hint="eastAsia"/>
        </w:rPr>
      </w:pPr>
    </w:p>
    <w:p w14:paraId="4084CFC6" w14:textId="77777777" w:rsidR="001435DE" w:rsidRDefault="001435DE" w:rsidP="001435DE">
      <w:pPr>
        <w:pStyle w:val="Heading4"/>
      </w:pPr>
      <w:r>
        <w:rPr>
          <w:rFonts w:hint="eastAsia"/>
        </w:rPr>
        <w:t>相似学者模块</w:t>
      </w:r>
    </w:p>
    <w:p w14:paraId="4223A390" w14:textId="05E2DCC8" w:rsidR="001435DE" w:rsidRDefault="00A21F93" w:rsidP="00803915">
      <w:pPr>
        <w:ind w:firstLineChars="0" w:firstLine="420"/>
      </w:pPr>
      <w:r>
        <w:t>该模块功能</w:t>
      </w:r>
      <w:r w:rsidR="00623F03">
        <w:rPr>
          <w:rFonts w:hint="eastAsia"/>
        </w:rPr>
        <w:t>是</w:t>
      </w:r>
      <w:r w:rsidR="009B1215">
        <w:rPr>
          <w:rFonts w:hint="eastAsia"/>
        </w:rPr>
        <w:t>：在用户浏览一位学者的个人信息页面时，本系统将智能发现</w:t>
      </w:r>
      <w:r w:rsidR="009B1215">
        <w:rPr>
          <w:rFonts w:hint="eastAsia"/>
        </w:rPr>
        <w:t>/</w:t>
      </w:r>
      <w:r w:rsidR="009B1215">
        <w:rPr>
          <w:rFonts w:hint="eastAsia"/>
        </w:rPr>
        <w:t>推荐与该学者有类似属性（如研究领域、学术指数等）的学者。</w:t>
      </w:r>
    </w:p>
    <w:p w14:paraId="6021A5CF" w14:textId="77777777" w:rsidR="00803915" w:rsidRPr="00C83C35" w:rsidRDefault="00803915" w:rsidP="00803915">
      <w:pPr>
        <w:ind w:firstLineChars="0" w:firstLine="420"/>
        <w:rPr>
          <w:rFonts w:hint="eastAsia"/>
        </w:rPr>
      </w:pPr>
    </w:p>
    <w:p w14:paraId="57B9361C" w14:textId="66FFC7A7" w:rsidR="00726767" w:rsidRDefault="00726767" w:rsidP="00196E19">
      <w:pPr>
        <w:pStyle w:val="Heading4"/>
      </w:pPr>
      <w:r>
        <w:rPr>
          <w:rFonts w:hint="eastAsia"/>
        </w:rPr>
        <w:t>机构信息模块</w:t>
      </w:r>
    </w:p>
    <w:p w14:paraId="533C1A3E" w14:textId="56539598" w:rsidR="00FD7AAF" w:rsidRDefault="00FD7AAF" w:rsidP="00FD7AAF">
      <w:pPr>
        <w:ind w:firstLine="420"/>
      </w:pPr>
      <w:r>
        <w:t>该模块功能为展示</w:t>
      </w:r>
      <w:r>
        <w:rPr>
          <w:rFonts w:hint="eastAsia"/>
        </w:rPr>
        <w:t>机构</w:t>
      </w:r>
      <w:r>
        <w:t>的信息。本系统通过解析机构官网</w:t>
      </w:r>
      <w:r>
        <w:rPr>
          <w:rFonts w:hint="eastAsia"/>
        </w:rPr>
        <w:t>、社交媒体、网络论坛、新闻站点</w:t>
      </w:r>
      <w:r>
        <w:t>上的</w:t>
      </w:r>
      <w:r w:rsidR="00B233D8">
        <w:rPr>
          <w:rFonts w:hint="eastAsia"/>
        </w:rPr>
        <w:t>机构</w:t>
      </w:r>
      <w:r>
        <w:t>信息，进行</w:t>
      </w:r>
      <w:r w:rsidR="00B233D8">
        <w:rPr>
          <w:rFonts w:hint="eastAsia"/>
        </w:rPr>
        <w:t>机构</w:t>
      </w:r>
      <w:r>
        <w:t>属性的挖掘，从而得到精准</w:t>
      </w:r>
      <w:r>
        <w:rPr>
          <w:rFonts w:hint="eastAsia"/>
        </w:rPr>
        <w:t>、</w:t>
      </w:r>
      <w:r>
        <w:t>多维的</w:t>
      </w:r>
      <w:r w:rsidR="005613CD">
        <w:rPr>
          <w:rFonts w:hint="eastAsia"/>
        </w:rPr>
        <w:t>机构</w:t>
      </w:r>
      <w:r>
        <w:t>信息</w:t>
      </w:r>
      <w:r>
        <w:rPr>
          <w:rFonts w:ascii="宋体" w:hAnsi="宋体" w:cs="宋体" w:hint="eastAsia"/>
        </w:rPr>
        <w:t>。</w:t>
      </w:r>
      <w:r w:rsidR="005613CD">
        <w:rPr>
          <w:rFonts w:hint="eastAsia"/>
        </w:rPr>
        <w:t>机构</w:t>
      </w:r>
      <w:r>
        <w:t>信息</w:t>
      </w:r>
      <w:r>
        <w:rPr>
          <w:rFonts w:hint="eastAsia"/>
        </w:rPr>
        <w:t>包括以下</w:t>
      </w:r>
      <w:r>
        <w:t>属性</w:t>
      </w:r>
      <w:r>
        <w:rPr>
          <w:rFonts w:hint="eastAsia"/>
        </w:rPr>
        <w:t>：</w:t>
      </w:r>
    </w:p>
    <w:p w14:paraId="43C78EA5" w14:textId="3AD43835" w:rsidR="00FD7AAF" w:rsidRDefault="0059662A" w:rsidP="001435CD">
      <w:pPr>
        <w:pStyle w:val="ListParagraph"/>
        <w:numPr>
          <w:ilvl w:val="0"/>
          <w:numId w:val="14"/>
        </w:numPr>
        <w:ind w:firstLineChars="0"/>
      </w:pPr>
      <w:r>
        <w:rPr>
          <w:rFonts w:hint="eastAsia"/>
        </w:rPr>
        <w:t>名称</w:t>
      </w:r>
    </w:p>
    <w:p w14:paraId="7D9B3731" w14:textId="7CD5F01F" w:rsidR="00FD7AAF" w:rsidRDefault="0059662A" w:rsidP="001435CD">
      <w:pPr>
        <w:pStyle w:val="ListParagraph"/>
        <w:numPr>
          <w:ilvl w:val="0"/>
          <w:numId w:val="14"/>
        </w:numPr>
        <w:ind w:firstLineChars="0"/>
      </w:pPr>
      <w:r>
        <w:rPr>
          <w:rFonts w:hint="eastAsia"/>
        </w:rPr>
        <w:t>所属国家或地区</w:t>
      </w:r>
    </w:p>
    <w:p w14:paraId="3669C80E" w14:textId="5C172FC2" w:rsidR="0059662A" w:rsidRDefault="0059662A" w:rsidP="001435CD">
      <w:pPr>
        <w:pStyle w:val="ListParagraph"/>
        <w:numPr>
          <w:ilvl w:val="0"/>
          <w:numId w:val="14"/>
        </w:numPr>
        <w:ind w:firstLineChars="0"/>
      </w:pPr>
      <w:r>
        <w:rPr>
          <w:rFonts w:hint="eastAsia"/>
        </w:rPr>
        <w:t>类型</w:t>
      </w:r>
    </w:p>
    <w:p w14:paraId="00900431" w14:textId="61F83DD2" w:rsidR="0059662A" w:rsidRDefault="0059662A" w:rsidP="001435CD">
      <w:pPr>
        <w:pStyle w:val="ListParagraph"/>
        <w:numPr>
          <w:ilvl w:val="0"/>
          <w:numId w:val="14"/>
        </w:numPr>
        <w:ind w:firstLineChars="0"/>
      </w:pPr>
      <w:r>
        <w:rPr>
          <w:rFonts w:hint="eastAsia"/>
        </w:rPr>
        <w:t>官方网站</w:t>
      </w:r>
    </w:p>
    <w:p w14:paraId="0B688852" w14:textId="667CE5A3" w:rsidR="0059662A" w:rsidRDefault="0059662A" w:rsidP="001435CD">
      <w:pPr>
        <w:pStyle w:val="ListParagraph"/>
        <w:numPr>
          <w:ilvl w:val="0"/>
          <w:numId w:val="14"/>
        </w:numPr>
        <w:ind w:firstLineChars="0"/>
      </w:pPr>
      <w:r>
        <w:rPr>
          <w:rFonts w:hint="eastAsia"/>
        </w:rPr>
        <w:t>标志图片</w:t>
      </w:r>
    </w:p>
    <w:p w14:paraId="60829666" w14:textId="5A7FC33D" w:rsidR="0059662A" w:rsidRDefault="0059662A" w:rsidP="001435CD">
      <w:pPr>
        <w:pStyle w:val="ListParagraph"/>
        <w:numPr>
          <w:ilvl w:val="0"/>
          <w:numId w:val="14"/>
        </w:numPr>
        <w:ind w:firstLineChars="0"/>
      </w:pPr>
      <w:r>
        <w:rPr>
          <w:rFonts w:hint="eastAsia"/>
        </w:rPr>
        <w:t>别名</w:t>
      </w:r>
    </w:p>
    <w:p w14:paraId="7271EACD" w14:textId="1E625ED4" w:rsidR="0059662A" w:rsidRDefault="0059662A" w:rsidP="001435CD">
      <w:pPr>
        <w:pStyle w:val="ListParagraph"/>
        <w:numPr>
          <w:ilvl w:val="0"/>
          <w:numId w:val="14"/>
        </w:numPr>
        <w:ind w:firstLineChars="0"/>
      </w:pPr>
      <w:r>
        <w:rPr>
          <w:rFonts w:hint="eastAsia"/>
        </w:rPr>
        <w:t>工作成果</w:t>
      </w:r>
      <w:r w:rsidR="0048743E">
        <w:rPr>
          <w:rFonts w:hint="eastAsia"/>
        </w:rPr>
        <w:t>（按照年份统计</w:t>
      </w:r>
      <w:r w:rsidR="00144618">
        <w:rPr>
          <w:rFonts w:hint="eastAsia"/>
        </w:rPr>
        <w:t>数量</w:t>
      </w:r>
      <w:r w:rsidR="0048743E">
        <w:rPr>
          <w:rFonts w:hint="eastAsia"/>
        </w:rPr>
        <w:t>等）</w:t>
      </w:r>
    </w:p>
    <w:p w14:paraId="08E5C9F8" w14:textId="1F5A4DBA" w:rsidR="0059662A" w:rsidRDefault="0059662A" w:rsidP="001435CD">
      <w:pPr>
        <w:pStyle w:val="ListParagraph"/>
        <w:numPr>
          <w:ilvl w:val="0"/>
          <w:numId w:val="14"/>
        </w:numPr>
        <w:ind w:firstLineChars="0"/>
      </w:pPr>
      <w:r>
        <w:rPr>
          <w:rFonts w:hint="eastAsia"/>
        </w:rPr>
        <w:t>被引用量</w:t>
      </w:r>
    </w:p>
    <w:p w14:paraId="6664A478" w14:textId="7089B2C4" w:rsidR="0059662A" w:rsidRDefault="0059662A" w:rsidP="001435CD">
      <w:pPr>
        <w:pStyle w:val="ListParagraph"/>
        <w:numPr>
          <w:ilvl w:val="0"/>
          <w:numId w:val="14"/>
        </w:numPr>
        <w:ind w:firstLineChars="0"/>
      </w:pPr>
      <w:r>
        <w:rPr>
          <w:rFonts w:hint="eastAsia"/>
        </w:rPr>
        <w:t>地理位置</w:t>
      </w:r>
    </w:p>
    <w:p w14:paraId="6D9BF8D8" w14:textId="25C95FC6" w:rsidR="0059662A" w:rsidRDefault="0048743E" w:rsidP="001435CD">
      <w:pPr>
        <w:pStyle w:val="ListParagraph"/>
        <w:numPr>
          <w:ilvl w:val="0"/>
          <w:numId w:val="14"/>
        </w:numPr>
        <w:ind w:firstLineChars="0"/>
      </w:pPr>
      <w:r>
        <w:rPr>
          <w:rFonts w:hint="eastAsia"/>
        </w:rPr>
        <w:t>相关联的机构组织</w:t>
      </w:r>
      <w:r w:rsidR="00017B5E">
        <w:rPr>
          <w:rFonts w:hint="eastAsia"/>
        </w:rPr>
        <w:t>（上级机构等）</w:t>
      </w:r>
    </w:p>
    <w:p w14:paraId="17B72B6D" w14:textId="47037823" w:rsidR="0048743E" w:rsidRDefault="0048743E" w:rsidP="001435CD">
      <w:pPr>
        <w:pStyle w:val="ListParagraph"/>
        <w:numPr>
          <w:ilvl w:val="0"/>
          <w:numId w:val="14"/>
        </w:numPr>
        <w:ind w:firstLineChars="0"/>
      </w:pPr>
      <w:r>
        <w:rPr>
          <w:rFonts w:hint="eastAsia"/>
        </w:rPr>
        <w:t>研究领域</w:t>
      </w:r>
      <w:r w:rsidR="00B434A3">
        <w:rPr>
          <w:rFonts w:hint="eastAsia"/>
        </w:rPr>
        <w:t>（包括所关联的概念）</w:t>
      </w:r>
    </w:p>
    <w:p w14:paraId="60269DF7" w14:textId="3CA9E80C" w:rsidR="0048743E" w:rsidRDefault="00144618" w:rsidP="001435CD">
      <w:pPr>
        <w:pStyle w:val="ListParagraph"/>
        <w:numPr>
          <w:ilvl w:val="0"/>
          <w:numId w:val="14"/>
        </w:numPr>
        <w:ind w:firstLineChars="0"/>
      </w:pPr>
      <w:r>
        <w:rPr>
          <w:rFonts w:hint="eastAsia"/>
        </w:rPr>
        <w:t>创立时间</w:t>
      </w:r>
    </w:p>
    <w:p w14:paraId="5D37F7CA" w14:textId="504917F4" w:rsidR="0038025C" w:rsidRDefault="0038025C" w:rsidP="001435CD">
      <w:pPr>
        <w:pStyle w:val="ListParagraph"/>
        <w:numPr>
          <w:ilvl w:val="0"/>
          <w:numId w:val="14"/>
        </w:numPr>
        <w:ind w:firstLineChars="0"/>
      </w:pPr>
      <w:r>
        <w:rPr>
          <w:rFonts w:hint="eastAsia"/>
        </w:rPr>
        <w:t>创立人</w:t>
      </w:r>
    </w:p>
    <w:p w14:paraId="78CCD8FC" w14:textId="3AFA3D45" w:rsidR="0038025C" w:rsidRDefault="0038025C" w:rsidP="001435CD">
      <w:pPr>
        <w:pStyle w:val="ListParagraph"/>
        <w:numPr>
          <w:ilvl w:val="0"/>
          <w:numId w:val="14"/>
        </w:numPr>
        <w:ind w:firstLineChars="0"/>
      </w:pPr>
      <w:r>
        <w:rPr>
          <w:rFonts w:hint="eastAsia"/>
        </w:rPr>
        <w:t>当前负责人</w:t>
      </w:r>
    </w:p>
    <w:p w14:paraId="0A13FF7A" w14:textId="54A18329" w:rsidR="00E531D5" w:rsidRDefault="00E531D5" w:rsidP="001435CD">
      <w:pPr>
        <w:pStyle w:val="ListParagraph"/>
        <w:numPr>
          <w:ilvl w:val="0"/>
          <w:numId w:val="14"/>
        </w:numPr>
        <w:ind w:firstLineChars="0"/>
      </w:pPr>
      <w:r>
        <w:rPr>
          <w:rFonts w:hint="eastAsia"/>
        </w:rPr>
        <w:t>视频简介</w:t>
      </w:r>
    </w:p>
    <w:p w14:paraId="5331A458" w14:textId="77777777" w:rsidR="00021282" w:rsidRPr="00FD7AAF" w:rsidRDefault="00021282" w:rsidP="00021282">
      <w:pPr>
        <w:ind w:firstLineChars="0" w:firstLine="0"/>
      </w:pPr>
    </w:p>
    <w:p w14:paraId="1E2D14EC" w14:textId="00913B4E" w:rsidR="001435DE" w:rsidRDefault="001435DE" w:rsidP="001435DE">
      <w:pPr>
        <w:pStyle w:val="Heading4"/>
      </w:pPr>
      <w:r>
        <w:rPr>
          <w:rFonts w:hint="eastAsia"/>
        </w:rPr>
        <w:t>相似</w:t>
      </w:r>
      <w:r>
        <w:rPr>
          <w:rFonts w:hint="eastAsia"/>
        </w:rPr>
        <w:t>机构</w:t>
      </w:r>
      <w:r>
        <w:rPr>
          <w:rFonts w:hint="eastAsia"/>
        </w:rPr>
        <w:t>模块</w:t>
      </w:r>
    </w:p>
    <w:p w14:paraId="1A51F144" w14:textId="2643463D" w:rsidR="00021282" w:rsidRDefault="00021282" w:rsidP="00021282">
      <w:pPr>
        <w:ind w:firstLineChars="0" w:firstLine="420"/>
      </w:pPr>
      <w:r>
        <w:t>该模块功能</w:t>
      </w:r>
      <w:r>
        <w:rPr>
          <w:rFonts w:hint="eastAsia"/>
        </w:rPr>
        <w:t>是：在用户浏览</w:t>
      </w:r>
      <w:r>
        <w:rPr>
          <w:rFonts w:hint="eastAsia"/>
        </w:rPr>
        <w:t>一个机构</w:t>
      </w:r>
      <w:r>
        <w:rPr>
          <w:rFonts w:hint="eastAsia"/>
        </w:rPr>
        <w:t>的信息页面时，本系统将智能发现</w:t>
      </w:r>
      <w:r>
        <w:rPr>
          <w:rFonts w:hint="eastAsia"/>
        </w:rPr>
        <w:t>/</w:t>
      </w:r>
      <w:r>
        <w:rPr>
          <w:rFonts w:hint="eastAsia"/>
        </w:rPr>
        <w:t>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1A890E91" w14:textId="40CF42BA" w:rsidR="00726767" w:rsidRDefault="00726767" w:rsidP="00196E19">
      <w:pPr>
        <w:pStyle w:val="Heading4"/>
      </w:pPr>
      <w:r>
        <w:rPr>
          <w:rFonts w:hint="eastAsia"/>
        </w:rPr>
        <w:t>出版商信息模块</w:t>
      </w:r>
    </w:p>
    <w:p w14:paraId="6A3FC3AB" w14:textId="77777777" w:rsidR="00C70786" w:rsidRPr="00C70786" w:rsidRDefault="00C70786" w:rsidP="00C70786">
      <w:pPr>
        <w:ind w:firstLine="420"/>
      </w:pPr>
    </w:p>
    <w:p w14:paraId="16463FE5" w14:textId="5E827FEA" w:rsidR="00D04981" w:rsidRDefault="00D04981" w:rsidP="00D04981">
      <w:pPr>
        <w:pStyle w:val="Heading4"/>
      </w:pPr>
      <w:r>
        <w:rPr>
          <w:rFonts w:hint="eastAsia"/>
        </w:rPr>
        <w:t>相似</w:t>
      </w:r>
      <w:r>
        <w:rPr>
          <w:rFonts w:hint="eastAsia"/>
        </w:rPr>
        <w:t>出版商</w:t>
      </w:r>
      <w:r>
        <w:rPr>
          <w:rFonts w:hint="eastAsia"/>
        </w:rPr>
        <w:t>模块</w:t>
      </w:r>
    </w:p>
    <w:p w14:paraId="4F720F6B" w14:textId="018387F7" w:rsidR="00D04981" w:rsidRDefault="00D04981" w:rsidP="00D04981">
      <w:pPr>
        <w:pStyle w:val="Heading4"/>
      </w:pPr>
      <w:r>
        <w:rPr>
          <w:rFonts w:hint="eastAsia"/>
        </w:rPr>
        <w:t>学者/机构</w:t>
      </w:r>
      <w:r>
        <w:t>/</w:t>
      </w:r>
      <w:r>
        <w:rPr>
          <w:rFonts w:hint="eastAsia"/>
        </w:rPr>
        <w:t>出版商多账号关联</w:t>
      </w:r>
      <w:r>
        <w:rPr>
          <w:rFonts w:hint="eastAsia"/>
        </w:rPr>
        <w:t>模块</w:t>
      </w:r>
    </w:p>
    <w:p w14:paraId="3E902CF7" w14:textId="060A333F" w:rsidR="00726767" w:rsidRDefault="00726767" w:rsidP="00676326">
      <w:pPr>
        <w:ind w:firstLineChars="0" w:firstLine="0"/>
      </w:pPr>
    </w:p>
    <w:p w14:paraId="0E7D1C95" w14:textId="77777777" w:rsidR="00676326" w:rsidRDefault="00676326" w:rsidP="00676326">
      <w:pPr>
        <w:pStyle w:val="Heading4"/>
      </w:pPr>
      <w:r>
        <w:rPr>
          <w:rFonts w:hint="eastAsia"/>
        </w:rPr>
        <w:t>工作信息模块</w:t>
      </w:r>
    </w:p>
    <w:p w14:paraId="4404B5BD" w14:textId="3445916F" w:rsidR="00D54CF9" w:rsidRDefault="00D54CF9" w:rsidP="00D54CF9">
      <w:pPr>
        <w:pStyle w:val="Heading4"/>
      </w:pPr>
      <w:r>
        <w:rPr>
          <w:rFonts w:hint="eastAsia"/>
        </w:rPr>
        <w:t>智能文献解析模块</w:t>
      </w:r>
    </w:p>
    <w:p w14:paraId="57FFC2B5" w14:textId="1333C477" w:rsidR="00D54CF9" w:rsidRPr="00D54CF9" w:rsidRDefault="00D54CF9" w:rsidP="00D54CF9">
      <w:pPr>
        <w:ind w:firstLine="420"/>
        <w:rPr>
          <w:rFonts w:hint="eastAsia"/>
        </w:rPr>
      </w:pPr>
      <w:r w:rsidRPr="00D54CF9">
        <w:rPr>
          <w:rFonts w:hint="eastAsia"/>
        </w:rPr>
        <w:t>智能</w:t>
      </w:r>
      <w:r w:rsidRPr="00D54CF9">
        <w:rPr>
          <w:rFonts w:hint="eastAsia"/>
        </w:rPr>
        <w:t>PDF</w:t>
      </w:r>
      <w:r w:rsidRPr="00D54CF9">
        <w:rPr>
          <w:rFonts w:hint="eastAsia"/>
        </w:rPr>
        <w:t>文献解析——参考文献解析、图表抽取、目录解析</w:t>
      </w:r>
    </w:p>
    <w:p w14:paraId="627322DC" w14:textId="77777777" w:rsidR="00D54CF9" w:rsidRDefault="00D54CF9" w:rsidP="00D54CF9">
      <w:pPr>
        <w:ind w:firstLine="420"/>
      </w:pPr>
    </w:p>
    <w:p w14:paraId="126FFEDB" w14:textId="39CC01F0" w:rsidR="00184833" w:rsidRDefault="00184833" w:rsidP="00184833">
      <w:pPr>
        <w:pStyle w:val="Heading4"/>
      </w:pPr>
      <w:r>
        <w:rPr>
          <w:rFonts w:hint="eastAsia"/>
        </w:rPr>
        <w:t>相似</w:t>
      </w:r>
      <w:r>
        <w:rPr>
          <w:rFonts w:hint="eastAsia"/>
        </w:rPr>
        <w:t>工作</w:t>
      </w:r>
      <w:r>
        <w:rPr>
          <w:rFonts w:hint="eastAsia"/>
        </w:rPr>
        <w:t>模块</w:t>
      </w:r>
    </w:p>
    <w:p w14:paraId="70BE2A9C" w14:textId="77777777" w:rsidR="00676326" w:rsidRPr="00676326" w:rsidRDefault="00676326" w:rsidP="00676326">
      <w:pPr>
        <w:ind w:firstLine="420"/>
      </w:pPr>
    </w:p>
    <w:p w14:paraId="4A75A280" w14:textId="77777777" w:rsidR="00676326" w:rsidRDefault="00676326" w:rsidP="00676326">
      <w:pPr>
        <w:pStyle w:val="Heading4"/>
      </w:pPr>
      <w:r>
        <w:rPr>
          <w:rFonts w:hint="eastAsia"/>
        </w:rPr>
        <w:t>概念信息模块</w:t>
      </w:r>
    </w:p>
    <w:p w14:paraId="1F2E9098" w14:textId="0D5477C8" w:rsidR="00184833" w:rsidRDefault="00184833" w:rsidP="00184833">
      <w:pPr>
        <w:pStyle w:val="Heading4"/>
      </w:pPr>
      <w:r>
        <w:rPr>
          <w:rFonts w:hint="eastAsia"/>
        </w:rPr>
        <w:t>相似</w:t>
      </w:r>
      <w:r>
        <w:rPr>
          <w:rFonts w:hint="eastAsia"/>
        </w:rPr>
        <w:t>概念</w:t>
      </w:r>
      <w:r>
        <w:rPr>
          <w:rFonts w:hint="eastAsia"/>
        </w:rPr>
        <w:t>模块</w:t>
      </w:r>
    </w:p>
    <w:p w14:paraId="505CAD9C" w14:textId="77777777" w:rsidR="00676326" w:rsidRPr="00726767" w:rsidRDefault="00676326" w:rsidP="00676326">
      <w:pPr>
        <w:ind w:firstLineChars="0" w:firstLine="0"/>
      </w:pPr>
    </w:p>
    <w:p w14:paraId="4651496B" w14:textId="70F8F558" w:rsidR="00112562" w:rsidRDefault="00112562" w:rsidP="00196E19">
      <w:pPr>
        <w:pStyle w:val="Heading4"/>
      </w:pPr>
      <w:r w:rsidRPr="00112562">
        <w:rPr>
          <w:rFonts w:hint="eastAsia"/>
        </w:rPr>
        <w:t>学者关系网络</w:t>
      </w:r>
      <w:r>
        <w:rPr>
          <w:rFonts w:hint="eastAsia"/>
        </w:rPr>
        <w:t>模块</w:t>
      </w:r>
    </w:p>
    <w:p w14:paraId="250D6E15" w14:textId="384054F8" w:rsidR="0027060B" w:rsidRDefault="0027060B" w:rsidP="0027060B">
      <w:pPr>
        <w:ind w:firstLineChars="0" w:firstLine="0"/>
      </w:pPr>
      <w:r>
        <w:rPr>
          <w:rFonts w:hint="eastAsia"/>
        </w:rPr>
        <w:t>论文署名</w:t>
      </w:r>
      <w:r>
        <w:t>---</w:t>
      </w:r>
      <w:r>
        <w:t>学者合著网络</w:t>
      </w:r>
    </w:p>
    <w:p w14:paraId="17088936" w14:textId="10D117BF" w:rsidR="0027060B" w:rsidRDefault="0027060B" w:rsidP="0027060B">
      <w:pPr>
        <w:ind w:firstLineChars="0" w:firstLine="0"/>
      </w:pPr>
      <w:r>
        <w:t>致谢数据集的学位论文致谢部分</w:t>
      </w:r>
      <w:r>
        <w:rPr>
          <w:rFonts w:hint="eastAsia"/>
        </w:rPr>
        <w:t>-</w:t>
      </w:r>
      <w:r>
        <w:t>--</w:t>
      </w:r>
      <w:r>
        <w:t>学者合作网络</w:t>
      </w:r>
    </w:p>
    <w:p w14:paraId="4088B4E8" w14:textId="77777777" w:rsidR="0027060B" w:rsidRDefault="0027060B" w:rsidP="0027060B">
      <w:pPr>
        <w:ind w:firstLineChars="0" w:firstLine="0"/>
      </w:pPr>
    </w:p>
    <w:p w14:paraId="32B6C222" w14:textId="03E542D3" w:rsidR="00112562" w:rsidRDefault="00112562" w:rsidP="00112562">
      <w:pPr>
        <w:ind w:firstLine="420"/>
        <w:rPr>
          <w:rFonts w:ascii="宋体" w:hAnsi="宋体" w:cs="宋体"/>
        </w:rPr>
      </w:pPr>
      <w:r>
        <w:t>我们对学位论文数据集中的致谢数据与学者发表论文数据进行联合挖掘。对致谢数据集的学位论文致谢部分抽取学者合作网络；对</w:t>
      </w:r>
      <w:r>
        <w:t>MAG</w:t>
      </w:r>
      <w:r>
        <w:t>论文数据集抽取学者合著网络。最后进行网络融合，在构建的致谢网络中以标注的社区结构为标准数据集，利用随机梯度下降算法（</w:t>
      </w:r>
      <w:r>
        <w:t>GBDT</w:t>
      </w:r>
      <w:r>
        <w:t>）实现半监督的网络融合</w:t>
      </w:r>
      <w:r>
        <w:rPr>
          <w:rFonts w:ascii="宋体" w:hAnsi="宋体" w:cs="宋体" w:hint="eastAsia"/>
        </w:rPr>
        <w:t>。</w:t>
      </w:r>
    </w:p>
    <w:p w14:paraId="2DF82680" w14:textId="7F000EB8" w:rsidR="00053CD3" w:rsidRDefault="00053CD3" w:rsidP="00053CD3">
      <w:pPr>
        <w:ind w:firstLineChars="0" w:firstLine="0"/>
        <w:rPr>
          <w:rFonts w:ascii="宋体" w:hAnsi="宋体" w:cs="宋体"/>
        </w:rPr>
      </w:pPr>
    </w:p>
    <w:p w14:paraId="4041B855" w14:textId="423278FA" w:rsidR="00053CD3" w:rsidRDefault="00053CD3" w:rsidP="00053CD3">
      <w:pPr>
        <w:ind w:firstLineChars="0" w:firstLine="0"/>
        <w:rPr>
          <w:rFonts w:ascii="宋体" w:hAnsi="宋体" w:cs="宋体"/>
        </w:rPr>
      </w:pPr>
      <w:r>
        <w:rPr>
          <w:rFonts w:ascii="宋体" w:hAnsi="宋体" w:cs="宋体" w:hint="eastAsia"/>
        </w:rPr>
        <w:t>学位论文数据集</w:t>
      </w:r>
      <w:r>
        <w:rPr>
          <w:rFonts w:ascii="宋体" w:hAnsi="宋体" w:cs="宋体"/>
        </w:rPr>
        <w:t>---</w:t>
      </w:r>
      <w:r>
        <w:rPr>
          <w:rFonts w:ascii="宋体" w:hAnsi="宋体" w:cs="宋体" w:hint="eastAsia"/>
        </w:rPr>
        <w:t>学术谱系（描述师承关系）</w:t>
      </w:r>
    </w:p>
    <w:p w14:paraId="2557EAFC" w14:textId="4E207054" w:rsidR="00053CD3" w:rsidRDefault="003F7E6F" w:rsidP="003F7E6F">
      <w:pPr>
        <w:ind w:firstLineChars="0" w:firstLine="420"/>
        <w:rPr>
          <w:rFonts w:ascii="宋体" w:hAnsi="宋体" w:cs="宋体"/>
        </w:rPr>
      </w:pPr>
      <w:r>
        <w:t>传统的学者画像系统很少对学者的学术谱系进行描述。</w:t>
      </w:r>
      <w:r>
        <w:rPr>
          <w:rFonts w:hint="eastAsia"/>
        </w:rPr>
        <w:t>本</w:t>
      </w:r>
      <w:r>
        <w:t>系统以学位论文为数据集，使用实体识别与关系抽取等方法从中挖掘实体及其链接关系，使用关系推断等方法从网络中识别出潜在的师承关系，进一步归纳整理得到最终的学术谱系。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9911" cy="1712984"/>
                    </a:xfrm>
                    <a:prstGeom prst="rect">
                      <a:avLst/>
                    </a:prstGeom>
                  </pic:spPr>
                </pic:pic>
              </a:graphicData>
            </a:graphic>
          </wp:inline>
        </w:drawing>
      </w:r>
    </w:p>
    <w:p w14:paraId="6E6748FC" w14:textId="17EAD56C" w:rsidR="003F7E6F"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270A570B" w14:textId="370C7E26" w:rsidR="003F7E6F" w:rsidRDefault="000364B2" w:rsidP="000364B2">
      <w:pPr>
        <w:ind w:firstLineChars="0" w:firstLine="0"/>
        <w:rPr>
          <w:rFonts w:hint="eastAsia"/>
        </w:rPr>
      </w:pPr>
      <w:r>
        <w:rPr>
          <w:rFonts w:hint="eastAsia"/>
        </w:rPr>
        <w:t>优势：</w:t>
      </w:r>
      <w:r>
        <w:rPr>
          <w:rFonts w:hint="eastAsia"/>
        </w:rPr>
        <w:t>以关系图形式展示，</w:t>
      </w:r>
      <w:r>
        <w:rPr>
          <w:rFonts w:hint="eastAsia"/>
        </w:rPr>
        <w:t>关系的维度和关系图的</w:t>
      </w:r>
      <w:r>
        <w:rPr>
          <w:rFonts w:hint="eastAsia"/>
        </w:rPr>
        <w:t>数目较多</w:t>
      </w:r>
      <w:r>
        <w:rPr>
          <w:rFonts w:hint="eastAsia"/>
        </w:rPr>
        <w:t>。</w:t>
      </w:r>
    </w:p>
    <w:p w14:paraId="235990C9" w14:textId="77777777" w:rsidR="00676326" w:rsidRDefault="00676326" w:rsidP="003F7E6F">
      <w:pPr>
        <w:ind w:firstLineChars="0" w:firstLine="0"/>
      </w:pPr>
    </w:p>
    <w:p w14:paraId="203A04BF" w14:textId="6C9C42B1" w:rsidR="00676326" w:rsidRDefault="00676326" w:rsidP="00676326">
      <w:pPr>
        <w:pStyle w:val="Heading4"/>
      </w:pPr>
      <w:r>
        <w:rPr>
          <w:rFonts w:hint="eastAsia"/>
        </w:rPr>
        <w:t>机构</w:t>
      </w:r>
      <w:r w:rsidRPr="00112562">
        <w:rPr>
          <w:rFonts w:hint="eastAsia"/>
        </w:rPr>
        <w:t>关系网络</w:t>
      </w:r>
      <w:r>
        <w:rPr>
          <w:rFonts w:hint="eastAsia"/>
        </w:rPr>
        <w:t>模块</w:t>
      </w:r>
    </w:p>
    <w:p w14:paraId="5737E996" w14:textId="3F37B76E" w:rsidR="00676326" w:rsidRPr="00676326" w:rsidRDefault="008B49D6" w:rsidP="00676326">
      <w:pPr>
        <w:ind w:firstLine="420"/>
      </w:pPr>
      <w:r w:rsidRPr="008B49D6">
        <w:rPr>
          <w:rFonts w:hint="eastAsia"/>
        </w:rPr>
        <w:t>合作机构功能</w:t>
      </w:r>
    </w:p>
    <w:p w14:paraId="001EA4AA" w14:textId="3031A542" w:rsidR="00676326" w:rsidRDefault="00676326" w:rsidP="00676326">
      <w:pPr>
        <w:pStyle w:val="Heading4"/>
      </w:pPr>
      <w:r>
        <w:rPr>
          <w:rFonts w:hint="eastAsia"/>
        </w:rPr>
        <w:t>出版商</w:t>
      </w:r>
      <w:r w:rsidRPr="00112562">
        <w:rPr>
          <w:rFonts w:hint="eastAsia"/>
        </w:rPr>
        <w:t>关系网络</w:t>
      </w:r>
      <w:r>
        <w:rPr>
          <w:rFonts w:hint="eastAsia"/>
        </w:rPr>
        <w:t>模块</w:t>
      </w:r>
    </w:p>
    <w:p w14:paraId="15864355" w14:textId="6879B9ED" w:rsidR="00676326" w:rsidRDefault="00676326" w:rsidP="003F7E6F">
      <w:pPr>
        <w:ind w:firstLineChars="0" w:firstLine="0"/>
      </w:pPr>
    </w:p>
    <w:p w14:paraId="1A919AFE" w14:textId="2EC93CCC" w:rsidR="00676326" w:rsidRDefault="00676326" w:rsidP="00676326">
      <w:pPr>
        <w:pStyle w:val="Heading4"/>
      </w:pPr>
      <w:r>
        <w:rPr>
          <w:rFonts w:hint="eastAsia"/>
        </w:rPr>
        <w:t>工作</w:t>
      </w:r>
      <w:r w:rsidRPr="00112562">
        <w:rPr>
          <w:rFonts w:hint="eastAsia"/>
        </w:rPr>
        <w:t>关系网络</w:t>
      </w:r>
      <w:r>
        <w:rPr>
          <w:rFonts w:hint="eastAsia"/>
        </w:rPr>
        <w:t>模块</w:t>
      </w:r>
    </w:p>
    <w:p w14:paraId="792E2849" w14:textId="77777777" w:rsidR="00676326" w:rsidRPr="00676326" w:rsidRDefault="00676326" w:rsidP="00676326">
      <w:pPr>
        <w:ind w:firstLine="420"/>
      </w:pPr>
    </w:p>
    <w:p w14:paraId="5EF3CC14" w14:textId="63C12965" w:rsidR="00676326" w:rsidRDefault="00676326" w:rsidP="00676326">
      <w:pPr>
        <w:pStyle w:val="Heading4"/>
      </w:pPr>
      <w:r>
        <w:rPr>
          <w:rFonts w:hint="eastAsia"/>
        </w:rPr>
        <w:t>概念</w:t>
      </w:r>
      <w:r w:rsidRPr="00112562">
        <w:rPr>
          <w:rFonts w:hint="eastAsia"/>
        </w:rPr>
        <w:t>关系网络</w:t>
      </w:r>
      <w:r>
        <w:rPr>
          <w:rFonts w:hint="eastAsia"/>
        </w:rPr>
        <w:t>模块</w:t>
      </w:r>
    </w:p>
    <w:p w14:paraId="20DEB34F" w14:textId="77777777" w:rsidR="00676326" w:rsidRPr="00112562" w:rsidRDefault="00676326" w:rsidP="003F7E6F">
      <w:pPr>
        <w:ind w:firstLineChars="0" w:firstLine="0"/>
      </w:pPr>
    </w:p>
    <w:p w14:paraId="6CAD5103" w14:textId="1EABF691" w:rsidR="00112562" w:rsidRDefault="006B3CA7" w:rsidP="00196E19">
      <w:pPr>
        <w:pStyle w:val="Heading4"/>
      </w:pPr>
      <w:r>
        <w:rPr>
          <w:rFonts w:hint="eastAsia"/>
        </w:rPr>
        <w:t>学者研究</w:t>
      </w:r>
      <w:r w:rsidR="00E65584">
        <w:rPr>
          <w:rFonts w:hint="eastAsia"/>
        </w:rPr>
        <w:t>趋势</w:t>
      </w:r>
      <w:r w:rsidRPr="006B3CA7">
        <w:rPr>
          <w:rFonts w:hint="eastAsia"/>
        </w:rPr>
        <w:t>模块</w:t>
      </w:r>
    </w:p>
    <w:p w14:paraId="41EC66A4" w14:textId="77777777" w:rsidR="006B3CA7" w:rsidRDefault="006B3CA7" w:rsidP="006B3CA7">
      <w:pPr>
        <w:ind w:firstLine="420"/>
      </w:pPr>
      <w:r>
        <w:t>学者的研究领域及学术关键词是学者画像中重要的组成部分，能够充分体现出学者的研究方向、学术偏好，甚至可以体现出学者对该学科领域热点的关注度。</w:t>
      </w:r>
      <w:r>
        <w:t xml:space="preserve"> </w:t>
      </w:r>
    </w:p>
    <w:p w14:paraId="4B381F20" w14:textId="2A8A2FB7" w:rsidR="006B3CA7" w:rsidRDefault="006B3CA7" w:rsidP="006B3CA7">
      <w:pPr>
        <w:ind w:firstLine="420"/>
      </w:pPr>
      <w:r>
        <w:t>传统的学者画像系统，如谷歌学术、百度学术等，不涉及学术关键词功能；少数学者画像系统，如</w:t>
      </w:r>
      <w:r>
        <w:t>AMiner</w:t>
      </w:r>
      <w:r>
        <w:t>、中国知网等，只是对学术关键词进行简单的罗列。这种描述方式并不能描绘学者在不同时间段关注的学术关键词及学者的研究路线变迁趋势。</w:t>
      </w:r>
      <w:r>
        <w:t xml:space="preserve"> </w:t>
      </w:r>
    </w:p>
    <w:p w14:paraId="1715E3B9" w14:textId="228CD25D" w:rsidR="006B3CA7" w:rsidRDefault="006B3CA7" w:rsidP="006B3CA7">
      <w:pPr>
        <w:ind w:firstLine="420"/>
        <w:rPr>
          <w:rFonts w:ascii="宋体" w:hAnsi="宋体" w:cs="宋体"/>
        </w:rPr>
      </w:pPr>
      <w:r>
        <w:t>因此，我们从时间维度出发，对学者的学术关键词进行刻画，将学者研究关键词的变化趋势直观地体现出来，从而发现学者的学术研究脉络。学术关键词变化趋势</w:t>
      </w:r>
      <w:r w:rsidRPr="004A1A7F">
        <w:rPr>
          <w:color w:val="FF0000"/>
        </w:rPr>
        <w:t>如图所示</w:t>
      </w:r>
      <w:r>
        <w:rPr>
          <w:rFonts w:ascii="宋体" w:hAnsi="宋体" w:cs="宋体" w:hint="eastAsia"/>
        </w:rPr>
        <w:t>。</w:t>
      </w: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12DA12A7" w:rsidR="009D7B28" w:rsidRDefault="009D7B28" w:rsidP="009D7B28">
      <w:pPr>
        <w:pStyle w:val="Heading4"/>
      </w:pPr>
      <w:r>
        <w:rPr>
          <w:rFonts w:hint="eastAsia"/>
        </w:rPr>
        <w:t>机构研究趋势</w:t>
      </w:r>
      <w:r w:rsidRPr="006B3CA7">
        <w:rPr>
          <w:rFonts w:hint="eastAsia"/>
        </w:rPr>
        <w:t>模块</w:t>
      </w:r>
    </w:p>
    <w:p w14:paraId="19868B87" w14:textId="77777777" w:rsidR="009D7B28" w:rsidRDefault="009D7B28" w:rsidP="009D7B28">
      <w:pPr>
        <w:ind w:firstLine="420"/>
      </w:pPr>
      <w:r>
        <w:t>机构研究趋势是某所机构研究重心、研究热点的直观体现。机构的研究趋势也会间接影响学者未来的研究方向。</w:t>
      </w:r>
    </w:p>
    <w:p w14:paraId="6C960906" w14:textId="77777777" w:rsidR="009D7B28" w:rsidRDefault="009D7B28" w:rsidP="009D7B28">
      <w:pPr>
        <w:ind w:firstLine="420"/>
      </w:pPr>
      <w:r>
        <w:t>传统的学者画像系统，如谷歌学术、百度学术、中国知网、</w:t>
      </w:r>
      <w:r>
        <w:t>AMiner</w:t>
      </w:r>
      <w:r>
        <w:t>等都不包含对机构学术研究关键词研究趋势的挖掘。</w:t>
      </w:r>
    </w:p>
    <w:p w14:paraId="530A4830" w14:textId="379F1283" w:rsidR="009D7B28" w:rsidRPr="009D7B28" w:rsidRDefault="009D7B28" w:rsidP="009D7B28">
      <w:pPr>
        <w:ind w:firstLine="420"/>
      </w:pPr>
      <w:r>
        <w:t>同样从时间维度出发，我们由</w:t>
      </w:r>
      <w:r>
        <w:rPr>
          <w:rFonts w:ascii="宋体" w:hAnsi="宋体" w:cs="宋体" w:hint="eastAsia"/>
        </w:rPr>
        <w:t>机</w:t>
      </w:r>
      <w:r>
        <w:t>构名下学者的学术关键词趋势上卷得到该机构的学术</w:t>
      </w:r>
      <w:r>
        <w:t xml:space="preserve"> </w:t>
      </w:r>
      <w:r>
        <w:t>热词的演化趋势</w:t>
      </w:r>
      <w:r>
        <w:rPr>
          <w:rFonts w:ascii="宋体" w:hAnsi="宋体" w:cs="宋体" w:hint="eastAsia"/>
        </w:rPr>
        <w:t>。</w:t>
      </w:r>
    </w:p>
    <w:p w14:paraId="4FC15EBC" w14:textId="09487B62" w:rsidR="009D7B28" w:rsidRDefault="009D7B28" w:rsidP="009D7B28">
      <w:pPr>
        <w:pStyle w:val="Heading4"/>
      </w:pPr>
      <w:r>
        <w:rPr>
          <w:rFonts w:hint="eastAsia"/>
        </w:rPr>
        <w:t>出版商研究趋势</w:t>
      </w:r>
      <w:r w:rsidRPr="006B3CA7">
        <w:rPr>
          <w:rFonts w:hint="eastAsia"/>
        </w:rPr>
        <w:t>模块</w:t>
      </w:r>
    </w:p>
    <w:p w14:paraId="74D60B03" w14:textId="0038A542" w:rsidR="00D10497" w:rsidRDefault="00B618E1" w:rsidP="00D10497">
      <w:pPr>
        <w:pStyle w:val="Heading4"/>
      </w:pPr>
      <w:r>
        <w:rPr>
          <w:rFonts w:hint="eastAsia"/>
        </w:rPr>
        <w:t>工作</w:t>
      </w:r>
      <w:r w:rsidR="00D10497">
        <w:rPr>
          <w:rFonts w:hint="eastAsia"/>
        </w:rPr>
        <w:t>研究趋势</w:t>
      </w:r>
      <w:r w:rsidR="00D10497" w:rsidRPr="006B3CA7">
        <w:rPr>
          <w:rFonts w:hint="eastAsia"/>
        </w:rPr>
        <w:t>模块</w:t>
      </w:r>
    </w:p>
    <w:p w14:paraId="207DE183" w14:textId="0A1F49DB" w:rsidR="00B618E1" w:rsidRPr="00B618E1" w:rsidRDefault="00B618E1" w:rsidP="007D1A82">
      <w:pPr>
        <w:pStyle w:val="Heading4"/>
      </w:pPr>
      <w:r>
        <w:rPr>
          <w:rFonts w:hint="eastAsia"/>
        </w:rPr>
        <w:t>概念研究趋势</w:t>
      </w:r>
      <w:r w:rsidRPr="006B3CA7">
        <w:rPr>
          <w:rFonts w:hint="eastAsia"/>
        </w:rPr>
        <w:t>模块</w:t>
      </w:r>
    </w:p>
    <w:p w14:paraId="3CB2221D" w14:textId="7D7FC021" w:rsidR="00420FBA" w:rsidRDefault="007D1A82" w:rsidP="00462FE0">
      <w:pPr>
        <w:pStyle w:val="Heading4"/>
      </w:pPr>
      <w:r>
        <w:rPr>
          <w:rFonts w:hint="eastAsia"/>
        </w:rPr>
        <w:t>智能</w:t>
      </w:r>
      <w:r w:rsidR="008B434D">
        <w:rPr>
          <w:rFonts w:hint="eastAsia"/>
        </w:rPr>
        <w:t>检索</w:t>
      </w:r>
      <w:r w:rsidR="00462FE0">
        <w:rPr>
          <w:rFonts w:hint="eastAsia"/>
        </w:rPr>
        <w:t>模块</w:t>
      </w:r>
    </w:p>
    <w:p w14:paraId="7903DF23" w14:textId="79815C8D" w:rsidR="00462FE0" w:rsidRPr="00462FE0" w:rsidRDefault="00462FE0" w:rsidP="00462FE0">
      <w:pPr>
        <w:ind w:firstLine="420"/>
      </w:pPr>
      <w:r w:rsidRPr="00462FE0">
        <w:rPr>
          <w:rFonts w:hint="eastAsia"/>
        </w:rPr>
        <w:t>研究者搜索、论文搜索、综述文献搜索、关联关系搜索以及基于话题的子图搜索</w:t>
      </w:r>
    </w:p>
    <w:p w14:paraId="24CEFBED" w14:textId="618F0162" w:rsidR="00112562" w:rsidRDefault="00420FBA" w:rsidP="00196E19">
      <w:pPr>
        <w:pStyle w:val="Heading4"/>
      </w:pPr>
      <w:r>
        <w:rPr>
          <w:rFonts w:hint="eastAsia"/>
        </w:rPr>
        <w:t>六度搜索模块</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r>
        <w:t>六度分隔</w:t>
      </w:r>
      <w:r>
        <w:t>”</w:t>
      </w:r>
      <w:r>
        <w:t>产生的关系路径可以利用熟人之间的联系产生一个可信任的网络，这其中的潜能的确是无可估量的。</w:t>
      </w:r>
      <w:r>
        <w:t xml:space="preserve"> </w:t>
      </w:r>
    </w:p>
    <w:p w14:paraId="4634E59E" w14:textId="400CACFA"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获取极大连通子图作为网络关系的查询结果。本系统的六度搜索功能产生一个可信任的网络路径，通过这个网络路径，能够更清晰明确地观察到两名学者在关系网络中的信任路径，</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00E48F27" w14:textId="4C57ACFA" w:rsidR="001E7660" w:rsidRDefault="001E7660" w:rsidP="00196E19">
      <w:pPr>
        <w:pStyle w:val="Heading4"/>
      </w:pPr>
      <w:r w:rsidRPr="001E7660">
        <w:rPr>
          <w:rFonts w:hint="eastAsia"/>
        </w:rPr>
        <w:t>机构社团划分</w:t>
      </w:r>
      <w:r w:rsidR="00C66AAF">
        <w:rPr>
          <w:rFonts w:hint="eastAsia"/>
        </w:rPr>
        <w:t>模块</w:t>
      </w:r>
    </w:p>
    <w:p w14:paraId="785297F0" w14:textId="62202728" w:rsidR="001E7660" w:rsidRDefault="001E7660" w:rsidP="001E7660">
      <w:pPr>
        <w:ind w:firstLine="420"/>
        <w:rPr>
          <w:rFonts w:ascii="宋体" w:hAnsi="宋体" w:cs="宋体"/>
        </w:rPr>
      </w:pPr>
      <w:r>
        <w:t>传统的</w:t>
      </w:r>
      <w:r>
        <w:rPr>
          <w:rFonts w:hint="eastAsia"/>
        </w:rPr>
        <w:t>科技情报分析</w:t>
      </w:r>
      <w:r>
        <w:rPr>
          <w:rFonts w:hint="eastAsia"/>
        </w:rPr>
        <w:t>系统</w:t>
      </w:r>
      <w:r>
        <w:t>不包含机构社团划分功能，我们通过使用</w:t>
      </w:r>
      <w:r>
        <w:t>Fast Unfolding</w:t>
      </w:r>
      <w:r>
        <w:t>算法进行机构社团发现，将刻画两名学者关系的</w:t>
      </w:r>
      <w:r>
        <w:t>“</w:t>
      </w:r>
      <w:r>
        <w:t>一对一层次</w:t>
      </w:r>
      <w:r>
        <w:t>”</w:t>
      </w:r>
      <w:r>
        <w:t>拓展到刻画多名学者关系的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068B1BE0" w14:textId="083FF1EC" w:rsidR="008B49D6" w:rsidRPr="008B49D6" w:rsidRDefault="008B49D6" w:rsidP="008B49D6">
      <w:pPr>
        <w:ind w:firstLine="420"/>
        <w:rPr>
          <w:rFonts w:ascii="宋体" w:hAnsi="宋体" w:cs="宋体" w:hint="eastAsia"/>
        </w:rPr>
      </w:pPr>
      <w:r>
        <w:rPr>
          <w:rFonts w:ascii="宋体" w:hAnsi="宋体" w:cs="宋体" w:hint="eastAsia"/>
        </w:rPr>
        <w:t>优势：</w:t>
      </w:r>
      <w:r w:rsidRPr="008B49D6">
        <w:rPr>
          <w:rFonts w:ascii="宋体" w:hAnsi="宋体" w:cs="宋体" w:hint="eastAsia"/>
        </w:rPr>
        <w:t>有社团发现功能，且区分出的社团和真实分组情况较为接近</w:t>
      </w:r>
      <w:r>
        <w:rPr>
          <w:rFonts w:ascii="宋体" w:hAnsi="宋体" w:cs="宋体" w:hint="eastAsia"/>
        </w:rPr>
        <w:t>。</w:t>
      </w:r>
    </w:p>
    <w:p w14:paraId="23E14AAE" w14:textId="23514C30" w:rsidR="00112562" w:rsidRDefault="00960A12" w:rsidP="00196E19">
      <w:pPr>
        <w:pStyle w:val="Heading4"/>
      </w:pPr>
      <w:bookmarkStart w:id="1" w:name="_Hlk101962541"/>
      <w:r w:rsidRPr="00960A12">
        <w:rPr>
          <w:rFonts w:hint="eastAsia"/>
        </w:rPr>
        <w:t>团队核心人物演化分析</w:t>
      </w:r>
      <w:bookmarkEnd w:id="1"/>
      <w:r w:rsidRPr="00960A12">
        <w:rPr>
          <w:rFonts w:hint="eastAsia"/>
        </w:rPr>
        <w:t>模块</w:t>
      </w:r>
    </w:p>
    <w:p w14:paraId="7978C3CA" w14:textId="77777777" w:rsidR="00960A12" w:rsidRDefault="00960A12" w:rsidP="00960A12">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够预测学术机构内某位学者离职后，哪位学者会接替他的位置。</w:t>
      </w:r>
    </w:p>
    <w:p w14:paraId="7D8AB451" w14:textId="1B667198" w:rsidR="00960A12" w:rsidRPr="00960A12" w:rsidRDefault="00960A12" w:rsidP="00960A12">
      <w:pPr>
        <w:ind w:firstLine="420"/>
      </w:pPr>
      <w:r>
        <w:t>我们通过解决</w:t>
      </w:r>
      <w:r>
        <w:t>TNRP</w:t>
      </w:r>
      <w:r>
        <w:t>网络重塑问题求出网络中需要删除的学者集合，接着解决</w:t>
      </w:r>
      <w:r>
        <w:t>MTSP</w:t>
      </w:r>
      <w:r>
        <w:t>多学者网络继任者问题来预测出可能构建的新网络及相关的概率。当科研合作网络中移除一名团队核心人物时，该模块可以预测出网络的演化结果以及核心人物的更替</w:t>
      </w:r>
      <w:r>
        <w:rPr>
          <w:rFonts w:ascii="宋体" w:hAnsi="宋体" w:cs="宋体" w:hint="eastAsia"/>
        </w:rPr>
        <w:t>。</w:t>
      </w:r>
    </w:p>
    <w:p w14:paraId="73E06329" w14:textId="58736692" w:rsidR="00112562" w:rsidRDefault="00F7084B" w:rsidP="00196E19">
      <w:pPr>
        <w:pStyle w:val="Heading4"/>
      </w:pPr>
      <w:r>
        <w:rPr>
          <w:rFonts w:hint="eastAsia"/>
        </w:rPr>
        <w:t>科技情报事件发现</w:t>
      </w:r>
      <w:r w:rsidR="00503DEB">
        <w:rPr>
          <w:rFonts w:hint="eastAsia"/>
        </w:rPr>
        <w:t>和自动摘要</w:t>
      </w:r>
      <w:r>
        <w:rPr>
          <w:rFonts w:hint="eastAsia"/>
        </w:rPr>
        <w:t>模块</w:t>
      </w:r>
    </w:p>
    <w:p w14:paraId="14DC1C85" w14:textId="74CACBD5" w:rsidR="00F7084B" w:rsidRDefault="00F7084B" w:rsidP="00F7084B">
      <w:pPr>
        <w:pStyle w:val="Heading4"/>
      </w:pPr>
      <w:r>
        <w:rPr>
          <w:rFonts w:hint="eastAsia"/>
        </w:rPr>
        <w:t>科技情报事件</w:t>
      </w:r>
      <w:r>
        <w:rPr>
          <w:rFonts w:hint="eastAsia"/>
        </w:rPr>
        <w:t>因果分析模块</w:t>
      </w:r>
    </w:p>
    <w:p w14:paraId="567FF975" w14:textId="26846F1B" w:rsidR="00F7084B" w:rsidRDefault="00F7084B" w:rsidP="00F7084B">
      <w:pPr>
        <w:pStyle w:val="Heading4"/>
      </w:pPr>
      <w:r>
        <w:rPr>
          <w:rFonts w:hint="eastAsia"/>
        </w:rPr>
        <w:t>科技情报事件</w:t>
      </w:r>
      <w:r>
        <w:rPr>
          <w:rFonts w:hint="eastAsia"/>
        </w:rPr>
        <w:t>预测模块</w:t>
      </w:r>
    </w:p>
    <w:p w14:paraId="486BEC8D" w14:textId="549105EA" w:rsidR="00112562" w:rsidRDefault="003B1226" w:rsidP="00196E19">
      <w:pPr>
        <w:pStyle w:val="Heading4"/>
      </w:pPr>
      <w:r>
        <w:rPr>
          <w:rFonts w:hint="eastAsia"/>
        </w:rPr>
        <w:t>学者人格分析模块</w:t>
      </w:r>
    </w:p>
    <w:p w14:paraId="58548A65" w14:textId="7AF13FF1" w:rsidR="00D67888" w:rsidRDefault="00E53AB7" w:rsidP="00454916">
      <w:pPr>
        <w:pStyle w:val="Heading4"/>
      </w:pPr>
      <w:r>
        <w:rPr>
          <w:rFonts w:hint="eastAsia"/>
        </w:rPr>
        <w:t>学者/事件社会评价</w:t>
      </w:r>
      <w:r w:rsidR="00196E19" w:rsidRPr="00D052A1">
        <w:rPr>
          <w:rFonts w:hint="eastAsia"/>
        </w:rPr>
        <w:t>模块</w:t>
      </w:r>
    </w:p>
    <w:p w14:paraId="142EF1B2" w14:textId="49045ED0" w:rsidR="00954D62" w:rsidRDefault="00E91CD3" w:rsidP="00954D62">
      <w:pPr>
        <w:pStyle w:val="Heading4"/>
      </w:pPr>
      <w:r w:rsidRPr="00E91CD3">
        <w:rPr>
          <w:rFonts w:hint="eastAsia"/>
        </w:rPr>
        <w:t>学者迁徙路线</w:t>
      </w:r>
      <w:r>
        <w:rPr>
          <w:rFonts w:hint="eastAsia"/>
        </w:rPr>
        <w:t>模块</w:t>
      </w:r>
    </w:p>
    <w:p w14:paraId="47B61BBE" w14:textId="7AFCFB25" w:rsidR="00E91CD3" w:rsidRDefault="00E91CD3" w:rsidP="00E91CD3">
      <w:pPr>
        <w:pStyle w:val="Heading4"/>
      </w:pPr>
      <w:r>
        <w:rPr>
          <w:rFonts w:hint="eastAsia"/>
        </w:rPr>
        <w:t>作者的论文引用报告</w:t>
      </w:r>
      <w:r>
        <w:rPr>
          <w:rFonts w:hint="eastAsia"/>
        </w:rPr>
        <w:t>模块</w:t>
      </w:r>
    </w:p>
    <w:p w14:paraId="563BA6DD" w14:textId="0642A549" w:rsidR="000C1975" w:rsidRDefault="006D28C0" w:rsidP="000C1975">
      <w:pPr>
        <w:pStyle w:val="Heading4"/>
      </w:pPr>
      <w:r>
        <w:rPr>
          <w:rFonts w:hint="eastAsia"/>
        </w:rPr>
        <w:t>智能</w:t>
      </w:r>
      <w:r w:rsidR="000C1975">
        <w:rPr>
          <w:rFonts w:hint="eastAsia"/>
        </w:rPr>
        <w:t>推荐模块</w:t>
      </w:r>
    </w:p>
    <w:p w14:paraId="10347F63" w14:textId="2EF10458" w:rsidR="00462FE0" w:rsidRDefault="00462FE0" w:rsidP="00462FE0">
      <w:pPr>
        <w:ind w:firstLine="420"/>
      </w:pPr>
      <w:r w:rsidRPr="00462FE0">
        <w:rPr>
          <w:rFonts w:hint="eastAsia"/>
        </w:rPr>
        <w:t>学术推荐：权威审稿人推荐、优秀论文推荐、“伯乐”推荐等</w:t>
      </w:r>
    </w:p>
    <w:p w14:paraId="6F407484" w14:textId="16C2CFE9" w:rsidR="00462FE0" w:rsidRDefault="00462FE0" w:rsidP="00462FE0">
      <w:pPr>
        <w:ind w:firstLine="420"/>
      </w:pPr>
    </w:p>
    <w:p w14:paraId="4AAEDD1C" w14:textId="0C3F17E7" w:rsidR="00462FE0" w:rsidRDefault="00462FE0" w:rsidP="00462FE0">
      <w:pPr>
        <w:ind w:firstLine="420"/>
      </w:pPr>
      <w:r w:rsidRPr="00462FE0">
        <w:rPr>
          <w:rFonts w:hint="eastAsia"/>
        </w:rPr>
        <w:t>领域专家发现、热点话题发现以及论文引用模式挖掘等</w:t>
      </w:r>
    </w:p>
    <w:p w14:paraId="638FC63E" w14:textId="18762A23" w:rsidR="006D28C0" w:rsidRPr="00462FE0" w:rsidRDefault="006D28C0" w:rsidP="006D28C0">
      <w:pPr>
        <w:pStyle w:val="Heading4"/>
        <w:rPr>
          <w:rFonts w:hint="eastAsia"/>
        </w:rPr>
      </w:pPr>
      <w:r>
        <w:rPr>
          <w:rFonts w:hint="eastAsia"/>
        </w:rPr>
        <w:t>用户</w:t>
      </w:r>
      <w:r>
        <w:rPr>
          <w:rFonts w:hint="eastAsia"/>
        </w:rPr>
        <w:t>文献管理</w:t>
      </w:r>
      <w:r>
        <w:rPr>
          <w:rFonts w:hint="eastAsia"/>
        </w:rPr>
        <w:t>模块</w:t>
      </w:r>
    </w:p>
    <w:p w14:paraId="6B849FBA" w14:textId="59F0A638" w:rsidR="003A10EF" w:rsidRDefault="003A10EF" w:rsidP="00462FE0">
      <w:pPr>
        <w:ind w:firstLine="420"/>
      </w:pPr>
    </w:p>
    <w:p w14:paraId="002591BB" w14:textId="526BA1E2" w:rsidR="003A10EF" w:rsidRPr="00462FE0" w:rsidRDefault="003A10EF" w:rsidP="003A10EF">
      <w:pPr>
        <w:pStyle w:val="Heading4"/>
        <w:rPr>
          <w:rFonts w:hint="eastAsia"/>
        </w:rPr>
      </w:pPr>
      <w:r>
        <w:rPr>
          <w:rFonts w:hint="eastAsia"/>
        </w:rPr>
        <w:t>用户订阅模块</w:t>
      </w:r>
    </w:p>
    <w:p w14:paraId="50F82ABC" w14:textId="7CE7433C" w:rsidR="00724230" w:rsidRDefault="00724230" w:rsidP="00724230">
      <w:pPr>
        <w:pStyle w:val="Heading4"/>
      </w:pPr>
      <w:r>
        <w:rPr>
          <w:rFonts w:hint="eastAsia"/>
        </w:rPr>
        <w:t>学者评估模块</w:t>
      </w:r>
    </w:p>
    <w:p w14:paraId="22B100AE" w14:textId="781FD0E6" w:rsidR="00724230" w:rsidRDefault="00724230" w:rsidP="00724230">
      <w:pPr>
        <w:pStyle w:val="Heading4"/>
      </w:pPr>
      <w:r>
        <w:rPr>
          <w:rFonts w:hint="eastAsia"/>
        </w:rPr>
        <w:t>机构评估模块</w:t>
      </w:r>
    </w:p>
    <w:p w14:paraId="779DEFC7" w14:textId="46EECAE7" w:rsidR="00724230" w:rsidRDefault="00724230" w:rsidP="00724230">
      <w:pPr>
        <w:pStyle w:val="Heading4"/>
      </w:pPr>
      <w:r>
        <w:rPr>
          <w:rFonts w:hint="eastAsia"/>
        </w:rPr>
        <w:t>出版商评估模块</w:t>
      </w:r>
    </w:p>
    <w:p w14:paraId="51EADFC0" w14:textId="0E4D59F5" w:rsidR="00724230" w:rsidRDefault="00724230" w:rsidP="00724230">
      <w:pPr>
        <w:pStyle w:val="Heading4"/>
      </w:pPr>
      <w:r>
        <w:rPr>
          <w:rFonts w:hint="eastAsia"/>
        </w:rPr>
        <w:t>领域工作榜单模块</w:t>
      </w:r>
    </w:p>
    <w:p w14:paraId="32E311CB" w14:textId="60899AF8" w:rsidR="00DA7533" w:rsidRDefault="00DA7533" w:rsidP="00DA7533">
      <w:pPr>
        <w:pStyle w:val="Heading4"/>
      </w:pPr>
      <w:r>
        <w:rPr>
          <w:rFonts w:hint="eastAsia"/>
        </w:rPr>
        <w:t>领域概念榜单模块</w:t>
      </w:r>
    </w:p>
    <w:p w14:paraId="7F5D21B5" w14:textId="77777777" w:rsidR="00DA7533" w:rsidRPr="00DA7533" w:rsidRDefault="00DA7533" w:rsidP="00DA7533">
      <w:pPr>
        <w:ind w:firstLine="420"/>
      </w:pPr>
    </w:p>
    <w:p w14:paraId="71E18B4D" w14:textId="5DE50229" w:rsidR="00C7234E" w:rsidRDefault="00C7234E" w:rsidP="00462FE0">
      <w:pPr>
        <w:pStyle w:val="Heading4"/>
      </w:pPr>
      <w:r>
        <w:rPr>
          <w:rFonts w:hint="eastAsia"/>
        </w:rPr>
        <w:t>视频问答模块</w:t>
      </w:r>
    </w:p>
    <w:p w14:paraId="772E5DDE" w14:textId="27B1FA71" w:rsidR="00462FE0" w:rsidRPr="00462FE0" w:rsidRDefault="00462FE0" w:rsidP="00462FE0">
      <w:pPr>
        <w:pStyle w:val="Heading4"/>
      </w:pPr>
      <w:r>
        <w:rPr>
          <w:rFonts w:hint="eastAsia"/>
        </w:rPr>
        <w:t>知识图谱问答模块</w:t>
      </w:r>
    </w:p>
    <w:p w14:paraId="4D33A0AE" w14:textId="77777777" w:rsidR="00724230" w:rsidRPr="00724230" w:rsidRDefault="00724230" w:rsidP="00724230">
      <w:pPr>
        <w:ind w:firstLine="420"/>
      </w:pPr>
    </w:p>
    <w:p w14:paraId="294180FF" w14:textId="77777777" w:rsidR="00724230" w:rsidRPr="00724230" w:rsidRDefault="00724230" w:rsidP="00724230">
      <w:pPr>
        <w:ind w:firstLine="420"/>
      </w:pPr>
    </w:p>
    <w:p w14:paraId="092419F4" w14:textId="77777777" w:rsidR="00E91CD3" w:rsidRPr="00E91CD3" w:rsidRDefault="00E91CD3" w:rsidP="00E91CD3">
      <w:pPr>
        <w:ind w:firstLine="420"/>
      </w:pPr>
    </w:p>
    <w:p w14:paraId="08160549" w14:textId="7042940C" w:rsidR="0081031D" w:rsidRDefault="0081031D" w:rsidP="0081031D">
      <w:pPr>
        <w:pStyle w:val="Heading2"/>
      </w:pPr>
      <w:r>
        <w:rPr>
          <w:rFonts w:hint="eastAsia"/>
        </w:rPr>
        <w:t>系统特色</w:t>
      </w:r>
    </w:p>
    <w:p w14:paraId="45367D74" w14:textId="1C3942AA" w:rsidR="0081031D" w:rsidRDefault="0081031D" w:rsidP="0081031D">
      <w:pPr>
        <w:pStyle w:val="Heading3"/>
      </w:pPr>
      <w:r>
        <w:rPr>
          <w:rFonts w:hint="eastAsia"/>
        </w:rPr>
        <w:t>功能特色</w:t>
      </w:r>
    </w:p>
    <w:p w14:paraId="5BBF4414" w14:textId="46F56F41" w:rsidR="0081031D" w:rsidRDefault="00142007" w:rsidP="0081031D">
      <w:pPr>
        <w:ind w:firstLine="420"/>
      </w:pPr>
      <w:r>
        <w:rPr>
          <w:rFonts w:hint="eastAsia"/>
        </w:rPr>
        <w:t>本系统共设计大小功能共</w:t>
      </w:r>
      <w:r>
        <w:rPr>
          <w:rFonts w:hint="eastAsia"/>
        </w:rPr>
        <w:t>24</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Pr>
          <w:rFonts w:hint="eastAsia"/>
        </w:rPr>
        <w:t>7</w:t>
      </w:r>
      <w:r>
        <w:rPr>
          <w:rFonts w:hint="eastAsia"/>
        </w:rPr>
        <w:t>项，</w:t>
      </w:r>
      <w:r w:rsidR="00A0685E">
        <w:rPr>
          <w:rFonts w:hint="eastAsia"/>
        </w:rPr>
        <w:t>且均系</w:t>
      </w:r>
      <w:r>
        <w:rPr>
          <w:rFonts w:hint="eastAsia"/>
        </w:rPr>
        <w:t>首创，特色功能</w:t>
      </w:r>
      <w:r w:rsidR="0081031D">
        <w:rPr>
          <w:rFonts w:hint="eastAsia"/>
        </w:rPr>
        <w:t>总结如下：</w:t>
      </w:r>
    </w:p>
    <w:p w14:paraId="2C668102" w14:textId="3CBA4CD1" w:rsidR="006B3CA7" w:rsidRDefault="006B3CA7" w:rsidP="001435CD">
      <w:pPr>
        <w:pStyle w:val="ListParagraph"/>
        <w:numPr>
          <w:ilvl w:val="1"/>
          <w:numId w:val="5"/>
        </w:numPr>
        <w:ind w:firstLineChars="0"/>
        <w:rPr>
          <w:rFonts w:asciiTheme="minorEastAsia" w:hAnsiTheme="minorEastAsia"/>
        </w:rPr>
      </w:pPr>
      <w:r w:rsidRPr="006B3CA7">
        <w:rPr>
          <w:rFonts w:asciiTheme="minorEastAsia" w:hAnsiTheme="minorEastAsia" w:hint="eastAsia"/>
        </w:rPr>
        <w:t>学者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1B789B38" w:rsidR="006B3CA7" w:rsidRDefault="003B1226" w:rsidP="001435CD">
      <w:pPr>
        <w:pStyle w:val="ListParagraph"/>
        <w:numPr>
          <w:ilvl w:val="1"/>
          <w:numId w:val="5"/>
        </w:numPr>
        <w:ind w:firstLineChars="0"/>
        <w:rPr>
          <w:rFonts w:asciiTheme="minorEastAsia" w:hAnsiTheme="minorEastAsia"/>
        </w:rPr>
      </w:pPr>
      <w:r w:rsidRPr="003B1226">
        <w:rPr>
          <w:rFonts w:asciiTheme="minorEastAsia" w:hAnsiTheme="minorEastAsia" w:hint="eastAsia"/>
        </w:rPr>
        <w:t>学者人格分析</w:t>
      </w:r>
    </w:p>
    <w:p w14:paraId="7CE76ADD" w14:textId="4FF9C202" w:rsidR="003B1226" w:rsidRDefault="00E53AB7" w:rsidP="001435CD">
      <w:pPr>
        <w:pStyle w:val="ListParagraph"/>
        <w:numPr>
          <w:ilvl w:val="1"/>
          <w:numId w:val="5"/>
        </w:numPr>
        <w:ind w:firstLineChars="0"/>
        <w:rPr>
          <w:rFonts w:asciiTheme="minorEastAsia" w:hAnsiTheme="minorEastAsia"/>
        </w:rPr>
      </w:pPr>
      <w:r w:rsidRPr="00E53AB7">
        <w:rPr>
          <w:rFonts w:asciiTheme="minorEastAsia" w:hAnsiTheme="minorEastAsia" w:hint="eastAsia"/>
        </w:rPr>
        <w:t>学者/事件社会评价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572ABBE6" w:rsidR="00142007" w:rsidRDefault="00142007" w:rsidP="00142007">
      <w:pPr>
        <w:pStyle w:val="Heading3"/>
      </w:pPr>
      <w:r>
        <w:rPr>
          <w:rFonts w:hint="eastAsia"/>
        </w:rPr>
        <w:t>算法特色</w:t>
      </w:r>
    </w:p>
    <w:p w14:paraId="1D774FFB" w14:textId="48CDBCB1" w:rsidR="00142007" w:rsidRDefault="007A1F0E" w:rsidP="00142007">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179B5366" w14:textId="3B7D174C" w:rsidR="00DD4661" w:rsidRDefault="00E354FE" w:rsidP="001435CD">
      <w:pPr>
        <w:pStyle w:val="ListParagraph"/>
        <w:numPr>
          <w:ilvl w:val="0"/>
          <w:numId w:val="6"/>
        </w:numPr>
        <w:ind w:firstLineChars="0"/>
      </w:pPr>
      <w:r>
        <w:rPr>
          <w:rFonts w:hint="eastAsia"/>
        </w:rPr>
        <w:t>关系抽取</w:t>
      </w:r>
    </w:p>
    <w:p w14:paraId="41EA7F72" w14:textId="77777777" w:rsidR="00C76681" w:rsidRDefault="00C76681" w:rsidP="00C76681">
      <w:pPr>
        <w:ind w:left="420" w:firstLineChars="0" w:firstLine="420"/>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，将开放式关系抽取任务建模为针对实体对的问题，预测句子中的文本段来作为关系指示词。</w:t>
      </w:r>
      <w:r>
        <w:rPr>
          <w:rFonts w:hint="eastAsia"/>
        </w:rPr>
        <w:t>QAORE</w:t>
      </w:r>
      <w:r>
        <w:rPr>
          <w:rFonts w:hint="eastAsia"/>
        </w:rPr>
        <w:t>通过使用预训练语言模型和问答机制，将实体对作为问题而关系指示词作为答案。相比于目前主流方法中仅使用实体的标签或位置指针来表示实体位置信息，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非预训练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C76681">
      <w:pPr>
        <w:pStyle w:val="a2"/>
      </w:pPr>
      <w:r>
        <w:rPr>
          <w:noProof/>
        </w:rPr>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C76681">
      <w:pPr>
        <w:pStyle w:val="a2"/>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540B2796" w14:textId="5913F9A0" w:rsidR="00C76681" w:rsidRDefault="00E354FE" w:rsidP="001435CD">
      <w:pPr>
        <w:pStyle w:val="ListParagraph"/>
        <w:numPr>
          <w:ilvl w:val="0"/>
          <w:numId w:val="6"/>
        </w:numPr>
        <w:ind w:firstLineChars="0"/>
      </w:pPr>
      <w:r>
        <w:rPr>
          <w:rFonts w:hint="eastAsia"/>
        </w:rPr>
        <w:t>多文本摘要</w:t>
      </w:r>
    </w:p>
    <w:p w14:paraId="518B5548" w14:textId="075B48F9" w:rsidR="00E354FE" w:rsidRDefault="00E354FE" w:rsidP="00C76681">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r w:rsidR="00C7668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类型的预训练模型的研究表明：每个隐含层都蕴含丰富的语言，如词序、语法、语义知识。所以算法采用融合层根据所有句子表示计算出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721AF5D4" w14:textId="0F55C76C" w:rsidR="00C76681" w:rsidRDefault="00E354FE" w:rsidP="001435CD">
      <w:pPr>
        <w:pStyle w:val="ListParagraph"/>
        <w:numPr>
          <w:ilvl w:val="0"/>
          <w:numId w:val="6"/>
        </w:numPr>
        <w:ind w:firstLineChars="0"/>
      </w:pPr>
      <w:r>
        <w:rPr>
          <w:rFonts w:hint="eastAsia"/>
        </w:rPr>
        <w:t>人格分析</w:t>
      </w:r>
    </w:p>
    <w:p w14:paraId="40182C0A" w14:textId="6CD18EB9"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预训练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多语言嵌入模型是一种功能强大的工具，可将不同语言的文本编码到共享的嵌入空间中，从而使其能够应用在一系列下游任务。针对人格文本数据的多语言性，本模型结合多语言预训练模型Multilingual BERT泛化能力，在中文英文语料上实现跨语言统一表达。</w:t>
      </w:r>
    </w:p>
    <w:p w14:paraId="6C6ED487" w14:textId="074BB075"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再从用户群体视角出发，利用用户文本相似度构造一个完整的用户群体结构图。具体的，对于每个用户通过设置语义相似度阕值选取top-k个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集选择阈值的方法。</w:t>
      </w:r>
    </w:p>
    <w:p w14:paraId="3DA4E659" w14:textId="10A8B8E8" w:rsidR="00C76681" w:rsidRPr="00C76681" w:rsidRDefault="00C76681" w:rsidP="00C76681">
      <w:pPr>
        <w:pStyle w:val="ListParagraph"/>
        <w:ind w:leftChars="200" w:left="420" w:firstLineChars="0"/>
      </w:pPr>
      <w:r w:rsidRPr="00C76681">
        <w:rPr>
          <w:rFonts w:ascii="宋体" w:eastAsia="宋体" w:hAnsi="宋体" w:hint="eastAsia"/>
        </w:rPr>
        <w:t>在构建户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化预测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C76681">
      <w:pPr>
        <w:pStyle w:val="a2"/>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C76681">
      <w:pPr>
        <w:pStyle w:val="a2"/>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759563E9" w14:textId="57D3F696" w:rsidR="00322DB9" w:rsidRDefault="00322DB9" w:rsidP="001435CD">
      <w:pPr>
        <w:pStyle w:val="ListParagraph"/>
        <w:numPr>
          <w:ilvl w:val="0"/>
          <w:numId w:val="6"/>
        </w:numPr>
        <w:ind w:firstLineChars="0"/>
      </w:pPr>
      <w:r>
        <w:rPr>
          <w:rFonts w:hint="eastAsia"/>
        </w:rPr>
        <w:t>实体消歧：基于H</w:t>
      </w:r>
      <w:r>
        <w:t>ITL</w:t>
      </w:r>
      <w:r>
        <w:rPr>
          <w:rFonts w:hint="eastAsia"/>
        </w:rPr>
        <w:t>和知识嵌入的实体消歧方法</w:t>
      </w:r>
    </w:p>
    <w:p w14:paraId="259DCA06" w14:textId="77777777" w:rsidR="00C76681" w:rsidRDefault="00C76681" w:rsidP="00C76681">
      <w:pPr>
        <w:ind w:left="420" w:firstLineChars="0"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79A7B699" w14:textId="3302C2DF" w:rsidR="00C76681" w:rsidRDefault="00C76681" w:rsidP="00C76681">
      <w:pPr>
        <w:ind w:left="420" w:firstLineChars="0" w:firstLine="420"/>
      </w:pPr>
      <w:r>
        <w:rPr>
          <w:rFonts w:hint="eastAsia"/>
        </w:rPr>
        <w:t>为适应实际应用的需要，实体消歧模型借用了</w:t>
      </w:r>
      <w:r>
        <w:rPr>
          <w:rFonts w:hint="eastAsia"/>
        </w:rPr>
        <w:t>HITL</w:t>
      </w:r>
      <w:r>
        <w:rPr>
          <w:rFonts w:hint="eastAsia"/>
        </w:rPr>
        <w:t>（</w:t>
      </w:r>
      <w:r>
        <w:rPr>
          <w:rFonts w:hint="eastAsia"/>
        </w:rPr>
        <w:t>Human-in-the-loop annotation</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0BFABBA2" w14:textId="0EDCB092" w:rsidR="00C76681" w:rsidRDefault="00C76681" w:rsidP="00C76681">
      <w:pPr>
        <w:pStyle w:val="a2"/>
      </w:pPr>
      <w:r>
        <w:rPr>
          <w:noProof/>
        </w:rPr>
        <w:drawing>
          <wp:inline distT="0" distB="0" distL="0" distR="0" wp14:anchorId="39E1554B" wp14:editId="5BEC2F3A">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436E851D" w14:textId="5396A1DA" w:rsidR="00C76681" w:rsidRDefault="00C76681" w:rsidP="00C76681">
      <w:pPr>
        <w:pStyle w:val="a2"/>
      </w:pPr>
      <w:r>
        <w:rPr>
          <w:rFonts w:hint="eastAsia"/>
        </w:rPr>
        <w:t>图</w:t>
      </w:r>
      <w:r>
        <w:rPr>
          <w:rFonts w:hint="eastAsia"/>
        </w:rPr>
        <w:t>1</w:t>
      </w:r>
      <w:r>
        <w:t xml:space="preserve">-4 </w:t>
      </w:r>
      <w:r>
        <w:rPr>
          <w:rFonts w:hint="eastAsia"/>
        </w:rPr>
        <w:t>实体消歧训练和预测流程</w:t>
      </w:r>
    </w:p>
    <w:p w14:paraId="63AAD4A6" w14:textId="27DF524A" w:rsidR="00C76681" w:rsidRDefault="00C76681" w:rsidP="00C76681">
      <w:pPr>
        <w:ind w:left="199" w:firstLineChars="0"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歧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54CC0687" w14:textId="2BACD2D3" w:rsidR="00C76681" w:rsidRPr="00C76681" w:rsidRDefault="00C76681" w:rsidP="00C76681">
      <w:pPr>
        <w:ind w:left="199" w:firstLineChars="0" w:firstLine="420"/>
      </w:pPr>
      <w:r>
        <w:rPr>
          <w:rFonts w:hint="eastAsia"/>
        </w:rPr>
        <w:t>之后将所指代的实体的属性和简介以及</w:t>
      </w:r>
      <w:r>
        <w:rPr>
          <w:rFonts w:hint="eastAsia"/>
        </w:rPr>
        <w:t>wikipedia</w:t>
      </w:r>
      <w:r>
        <w:rPr>
          <w:rFonts w:hint="eastAsia"/>
        </w:rPr>
        <w:t>的实体编号组合为基础实体对象，将实体对象保存在</w:t>
      </w:r>
      <w:r>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5D1FA911" w14:textId="3D649FC0" w:rsidR="00322DB9" w:rsidRDefault="00322DB9" w:rsidP="001435CD">
      <w:pPr>
        <w:pStyle w:val="ListParagraph"/>
        <w:numPr>
          <w:ilvl w:val="0"/>
          <w:numId w:val="6"/>
        </w:numPr>
        <w:ind w:firstLineChars="0"/>
      </w:pPr>
      <w:r>
        <w:rPr>
          <w:rFonts w:hint="eastAsia"/>
        </w:rPr>
        <w:t>关系归一：基于H</w:t>
      </w:r>
      <w:r>
        <w:t>ITL</w:t>
      </w:r>
      <w:r>
        <w:rPr>
          <w:rFonts w:hint="eastAsia"/>
        </w:rPr>
        <w:t>和表示学习的归一化方法</w:t>
      </w:r>
    </w:p>
    <w:p w14:paraId="58514B6F" w14:textId="40D5DE37" w:rsidR="00C76681" w:rsidRPr="00C76681" w:rsidRDefault="00C76681" w:rsidP="00C76681">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BAB1C1" w14:textId="0B12398A" w:rsidR="00C76681" w:rsidRDefault="00C76681" w:rsidP="00C76681">
      <w:pPr>
        <w:pStyle w:val="a2"/>
        <w:rPr>
          <w:rFonts w:ascii="宋体" w:hAnsi="宋体"/>
        </w:rPr>
      </w:pPr>
      <w:r>
        <w:rPr>
          <w:noProof/>
        </w:rPr>
        <w:drawing>
          <wp:inline distT="0" distB="0" distL="0" distR="0" wp14:anchorId="6DF6F1FB" wp14:editId="56F18899">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55362272" w14:textId="0EA16771" w:rsidR="00C76681" w:rsidRDefault="00C76681" w:rsidP="00C76681">
      <w:pPr>
        <w:pStyle w:val="a2"/>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69F9FEF7" w14:textId="77777777" w:rsidR="00C76681" w:rsidRDefault="00C76681" w:rsidP="00C76681">
      <w:pPr>
        <w:ind w:left="420"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36B72AFD" w14:textId="77777777" w:rsidR="00C76681" w:rsidRDefault="00C76681" w:rsidP="00C76681">
      <w:pPr>
        <w:ind w:left="420"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10A1E9C" w14:textId="2BF8FCE9" w:rsidR="00C76681" w:rsidRPr="00C76681" w:rsidRDefault="00C76681" w:rsidP="00C76681">
      <w:pPr>
        <w:ind w:left="420" w:firstLine="420"/>
      </w:pPr>
      <w:r>
        <w:rPr>
          <w:rFonts w:hint="eastAsia"/>
        </w:rPr>
        <w:t>在上述流程中得到的归一化关系将与实体对组成三元组，存储在</w:t>
      </w:r>
      <w:r>
        <w:rPr>
          <w:rFonts w:hint="eastAsia"/>
        </w:rPr>
        <w:t>neo4j</w:t>
      </w:r>
      <w:r>
        <w:rPr>
          <w:rFonts w:hint="eastAsia"/>
        </w:rPr>
        <w:t>数据库中，其它关系与归一化关系将被存储在</w:t>
      </w:r>
      <w:r>
        <w:rPr>
          <w:rFonts w:hint="eastAsia"/>
        </w:rPr>
        <w:t>Hbase</w:t>
      </w:r>
      <w:r>
        <w:rPr>
          <w:rFonts w:hint="eastAsia"/>
        </w:rPr>
        <w:t>数据库中。</w:t>
      </w:r>
    </w:p>
    <w:p w14:paraId="7C722132" w14:textId="0A0B37B0" w:rsidR="003840C7" w:rsidRDefault="003840C7" w:rsidP="001435CD">
      <w:pPr>
        <w:pStyle w:val="ListParagraph"/>
        <w:numPr>
          <w:ilvl w:val="0"/>
          <w:numId w:val="6"/>
        </w:numPr>
        <w:ind w:firstLineChars="0"/>
      </w:pPr>
      <w:r>
        <w:rPr>
          <w:rFonts w:hint="eastAsia"/>
        </w:rPr>
        <w:t>多媒体目标检测</w:t>
      </w:r>
    </w:p>
    <w:p w14:paraId="6B640186" w14:textId="297E2F4C" w:rsidR="00C76681" w:rsidRPr="00C76681" w:rsidRDefault="00C76681" w:rsidP="00C76681">
      <w:pPr>
        <w:pStyle w:val="a2"/>
      </w:pPr>
      <w:r w:rsidRPr="00C76681">
        <w:rPr>
          <w:noProof/>
        </w:rPr>
        <w:drawing>
          <wp:inline distT="0" distB="0" distL="0" distR="0" wp14:anchorId="1D20A314" wp14:editId="10E7D90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68E94834" w14:textId="17FB6BEA" w:rsidR="00C76681" w:rsidRDefault="00C76681" w:rsidP="00C76681">
      <w:pPr>
        <w:pStyle w:val="a2"/>
      </w:pPr>
      <w:r w:rsidRPr="00C76681">
        <w:rPr>
          <w:rFonts w:hint="eastAsia"/>
        </w:rPr>
        <w:t>图</w:t>
      </w:r>
      <w:r w:rsidRPr="00C76681">
        <w:t xml:space="preserve"> 1-6 </w:t>
      </w:r>
      <w:r w:rsidRPr="00C76681">
        <w:rPr>
          <w:rFonts w:hint="eastAsia"/>
        </w:rPr>
        <w:t>视觉目标检测模块图</w:t>
      </w:r>
    </w:p>
    <w:p w14:paraId="0970BCC9" w14:textId="77777777" w:rsidR="00C76681" w:rsidRDefault="00C76681" w:rsidP="00C76681">
      <w:pPr>
        <w:ind w:firstLine="420"/>
      </w:pPr>
      <w:r>
        <w:rPr>
          <w:rFonts w:hint="eastAsia"/>
        </w:rPr>
        <w:t>数据源由文本，图片以及视频中抽取的关键帧组成</w:t>
      </w:r>
    </w:p>
    <w:p w14:paraId="33033973" w14:textId="6AF59D58" w:rsidR="00C76681" w:rsidRDefault="00C76681" w:rsidP="00B66A0B">
      <w:pPr>
        <w:ind w:firstLine="420"/>
      </w:pPr>
      <w:r>
        <w:rPr>
          <w:rFonts w:hint="eastAsia"/>
        </w:rPr>
        <w:t>视觉上的实体抽取包括四个部分：</w:t>
      </w:r>
    </w:p>
    <w:p w14:paraId="1DBFB8A3" w14:textId="77777777" w:rsidR="00C76681" w:rsidRDefault="00C76681" w:rsidP="001435CD">
      <w:pPr>
        <w:pStyle w:val="ListParagraph"/>
        <w:numPr>
          <w:ilvl w:val="0"/>
          <w:numId w:val="9"/>
        </w:numPr>
        <w:ind w:firstLineChars="0"/>
      </w:pPr>
      <w:r>
        <w:rPr>
          <w:rFonts w:hint="eastAsia"/>
        </w:rPr>
        <w:t>通过Faster R-CNN来进行目标检测与识别。</w:t>
      </w:r>
    </w:p>
    <w:p w14:paraId="29E0032C" w14:textId="77777777" w:rsidR="00C76681" w:rsidRDefault="00C76681" w:rsidP="001435CD">
      <w:pPr>
        <w:pStyle w:val="ListParagraph"/>
        <w:numPr>
          <w:ilvl w:val="0"/>
          <w:numId w:val="9"/>
        </w:numPr>
        <w:ind w:firstLineChars="0"/>
      </w:pPr>
      <w:r>
        <w:rPr>
          <w:rFonts w:hint="eastAsia"/>
        </w:rPr>
        <w:t>通过Class Activation Map模型进行特定情境下的实体与事件的检测与识别。</w:t>
      </w:r>
    </w:p>
    <w:p w14:paraId="50646321" w14:textId="77777777" w:rsidR="00C76681" w:rsidRDefault="00C76681" w:rsidP="001435CD">
      <w:pPr>
        <w:pStyle w:val="ListParagraph"/>
        <w:numPr>
          <w:ilvl w:val="0"/>
          <w:numId w:val="9"/>
        </w:numPr>
        <w:ind w:firstLineChars="0"/>
      </w:pPr>
      <w:r>
        <w:rPr>
          <w:rFonts w:hint="eastAsia"/>
        </w:rPr>
        <w:t>使用启发式方法来给识别出来的所有实体进行去重操作，从而保证实体的质量。</w:t>
      </w:r>
    </w:p>
    <w:p w14:paraId="30D00C9B" w14:textId="77777777" w:rsidR="00C76681" w:rsidRDefault="00C76681" w:rsidP="001435CD">
      <w:pPr>
        <w:pStyle w:val="ListParagraph"/>
        <w:numPr>
          <w:ilvl w:val="0"/>
          <w:numId w:val="9"/>
        </w:numPr>
        <w:ind w:firstLineChars="0"/>
      </w:pPr>
      <w:r>
        <w:rPr>
          <w:rFonts w:hint="eastAsia"/>
        </w:rPr>
        <w:t>单独使用MTCNN来进行人脸检测，并作为person实体。</w:t>
      </w:r>
    </w:p>
    <w:p w14:paraId="2367B552" w14:textId="32751250" w:rsidR="00C76681" w:rsidRPr="00C76681" w:rsidRDefault="00C76681" w:rsidP="00C76681">
      <w:pPr>
        <w:ind w:firstLine="420"/>
      </w:pPr>
      <w:r>
        <w:rPr>
          <w:rFonts w:hint="eastAsia"/>
        </w:rPr>
        <w:t>文本上的实体抽取可以依赖</w:t>
      </w:r>
      <w:r>
        <w:rPr>
          <w:rFonts w:hint="eastAsia"/>
        </w:rPr>
        <w:t>2.3.1</w:t>
      </w:r>
      <w:r>
        <w:rPr>
          <w:rFonts w:hint="eastAsia"/>
        </w:rPr>
        <w:t>模块进行。</w:t>
      </w:r>
    </w:p>
    <w:p w14:paraId="69146867" w14:textId="5FCCD848" w:rsidR="003840C7" w:rsidRDefault="003840C7" w:rsidP="001435CD">
      <w:pPr>
        <w:pStyle w:val="ListParagraph"/>
        <w:numPr>
          <w:ilvl w:val="0"/>
          <w:numId w:val="6"/>
        </w:numPr>
        <w:ind w:firstLineChars="0"/>
      </w:pPr>
      <w:r>
        <w:rPr>
          <w:rFonts w:hint="eastAsia"/>
        </w:rPr>
        <w:t>多媒体</w:t>
      </w:r>
      <w:r w:rsidR="00265059">
        <w:rPr>
          <w:rFonts w:hint="eastAsia"/>
        </w:rPr>
        <w:t>实体</w:t>
      </w:r>
      <w:r>
        <w:rPr>
          <w:rFonts w:hint="eastAsia"/>
        </w:rPr>
        <w:t>链接</w:t>
      </w:r>
      <w:r w:rsidR="00265059">
        <w:rPr>
          <w:rFonts w:hint="eastAsia"/>
        </w:rPr>
        <w:t>和共指</w:t>
      </w:r>
    </w:p>
    <w:p w14:paraId="3BBD8445" w14:textId="45989626" w:rsidR="00B66A0B" w:rsidRDefault="00B66A0B" w:rsidP="00B66A0B">
      <w:pPr>
        <w:pStyle w:val="a2"/>
      </w:pPr>
      <w:r>
        <w:rPr>
          <w:noProof/>
        </w:rPr>
        <w:drawing>
          <wp:inline distT="0" distB="0" distL="0" distR="0" wp14:anchorId="3DE9624E" wp14:editId="7D8BB5B8">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6CFE696C" w14:textId="5E2D052C"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1-7 </w:t>
      </w:r>
      <w:r w:rsidRPr="00B66A0B">
        <w:rPr>
          <w:rFonts w:ascii="宋体" w:hAnsi="宋体" w:hint="eastAsia"/>
        </w:rPr>
        <w:t>视觉实体链接模块图</w:t>
      </w:r>
    </w:p>
    <w:p w14:paraId="084A7A9D" w14:textId="7AFB54F7"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5BB9578A"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FaceNet从可识别列表中选择出对应的公众人物</w:t>
      </w:r>
    </w:p>
    <w:p w14:paraId="50922C67" w14:textId="16F788C3" w:rsidR="00B66A0B" w:rsidRDefault="00B66A0B" w:rsidP="00B66A0B">
      <w:pPr>
        <w:pStyle w:val="ListParagraph"/>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31464C39" w14:textId="2CDDF0EF" w:rsidR="00B66A0B" w:rsidRDefault="00B66A0B" w:rsidP="00B66A0B">
      <w:pPr>
        <w:pStyle w:val="a2"/>
      </w:pPr>
      <w:r>
        <w:rPr>
          <w:noProof/>
        </w:rPr>
        <w:drawing>
          <wp:inline distT="0" distB="0" distL="0" distR="0" wp14:anchorId="62C8741B" wp14:editId="2AF0EAA0">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4AB0D66D"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29B52EC3" w14:textId="73E0AE09" w:rsidR="00B66A0B" w:rsidRPr="00B66A0B" w:rsidRDefault="00B66A0B" w:rsidP="00B66A0B">
      <w:pPr>
        <w:pStyle w:val="ListParagraph"/>
        <w:ind w:left="840" w:firstLineChars="0"/>
        <w:rPr>
          <w:rFonts w:ascii="宋体" w:eastAsia="宋体" w:hAnsi="宋体"/>
        </w:rPr>
      </w:pPr>
      <w:r>
        <w:rPr>
          <w:rFonts w:ascii="宋体" w:eastAsia="宋体" w:hAnsi="宋体" w:hint="eastAsia"/>
        </w:rPr>
        <w:t>实体共指</w:t>
      </w:r>
      <w:r w:rsidRPr="00B66A0B">
        <w:rPr>
          <w:rFonts w:ascii="宋体" w:eastAsia="宋体" w:hAnsi="宋体" w:hint="eastAsia"/>
        </w:rPr>
        <w:t>的目标是识别出多个图片或者视频关键帧中出现的相同实体。</w:t>
      </w:r>
    </w:p>
    <w:p w14:paraId="09F6E80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特征提取包括两个方面，一般性特征与人脸特征：</w:t>
      </w:r>
    </w:p>
    <w:p w14:paraId="47D44C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一般性特征，训练一个CNN模型，其任务是判别出不同图片中的相同实体，之后通过该模型来提取各个实体的特征向量。</w:t>
      </w:r>
    </w:p>
    <w:p w14:paraId="1379A3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人脸特征，通过FaceNet得出特征向量</w:t>
      </w:r>
    </w:p>
    <w:p w14:paraId="4A0D7BD4"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共指方法包括两类：</w:t>
      </w:r>
    </w:p>
    <w:p w14:paraId="7666E5CC"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第一类是通过DBSCAN来进行聚类，将同一个类簇中的实体视作共指实体。</w:t>
      </w:r>
    </w:p>
    <w:p w14:paraId="5970DE55" w14:textId="3A17C0E0"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第二类是利用启发式规则，比如，如果两张人脸图片对应的公众人物相同，则也识别为共指。</w:t>
      </w:r>
    </w:p>
    <w:p w14:paraId="111C67C1" w14:textId="0D8183C9" w:rsidR="00E70E51" w:rsidRDefault="00E70E51" w:rsidP="001435CD">
      <w:pPr>
        <w:pStyle w:val="ListParagraph"/>
        <w:numPr>
          <w:ilvl w:val="0"/>
          <w:numId w:val="6"/>
        </w:numPr>
        <w:ind w:firstLineChars="0"/>
      </w:pPr>
      <w:r>
        <w:rPr>
          <w:rFonts w:hint="eastAsia"/>
        </w:rPr>
        <w:t>多媒体数据融合</w:t>
      </w:r>
    </w:p>
    <w:p w14:paraId="3CA97AE1" w14:textId="0FCCFD78" w:rsidR="00B66A0B" w:rsidRDefault="00B66A0B" w:rsidP="00B66A0B">
      <w:pPr>
        <w:pStyle w:val="a2"/>
      </w:pPr>
      <w:r>
        <w:rPr>
          <w:noProof/>
        </w:rPr>
        <w:drawing>
          <wp:inline distT="0" distB="0" distL="0" distR="0" wp14:anchorId="3818BC0F" wp14:editId="1194AD6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187B200B"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12FC446C" w14:textId="0E0FE926"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此部分</w:t>
      </w:r>
      <w:r w:rsidRPr="00B66A0B">
        <w:rPr>
          <w:rFonts w:ascii="宋体" w:eastAsia="宋体" w:hAnsi="宋体" w:hint="eastAsia"/>
        </w:rPr>
        <w:t>包括Visual Grounding系统，具体做法：</w:t>
      </w:r>
    </w:p>
    <w:p w14:paraId="1FF35B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将Text实体及其句子feed到ELMo模型中，并其周围的图片通过CNN提取出的feature map进行比较。</w:t>
      </w:r>
    </w:p>
    <w:p w14:paraId="24C97F2A" w14:textId="1233B6E7" w:rsidR="00C76681" w:rsidRPr="00B66A0B" w:rsidRDefault="00B66A0B" w:rsidP="00B66A0B">
      <w:pPr>
        <w:pStyle w:val="ListParagraph"/>
        <w:ind w:left="840" w:firstLineChars="0"/>
        <w:rPr>
          <w:rFonts w:ascii="宋体" w:eastAsia="宋体" w:hAnsi="宋体"/>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616666D2" w14:textId="4A183BE9" w:rsidR="00322DB9" w:rsidRDefault="00B66A0B" w:rsidP="001435CD">
      <w:pPr>
        <w:pStyle w:val="ListParagraph"/>
        <w:numPr>
          <w:ilvl w:val="0"/>
          <w:numId w:val="6"/>
        </w:numPr>
        <w:ind w:firstLineChars="0"/>
      </w:pPr>
      <w:r>
        <w:rPr>
          <w:rFonts w:hint="eastAsia"/>
        </w:rPr>
        <w:t>因果事理图谱构建</w:t>
      </w:r>
    </w:p>
    <w:p w14:paraId="70CAAE70" w14:textId="2D0D222D"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近年来深度学习技术、预训练模型的发展促进了NLP相关任务普遍采用Pre-train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Fine-tuning的范式。在该范式中，大规模预训练语言模型通过去微调去适配下游任务，但该范式严重依赖有标签的数据，未能充分挖掘预训练语言模型训练过程中学习到的语义知识。</w:t>
      </w:r>
    </w:p>
    <w:p w14:paraId="1EBF2AB8" w14:textId="0D3C2A41" w:rsidR="00B66A0B" w:rsidRDefault="00B66A0B" w:rsidP="00B66A0B">
      <w:pPr>
        <w:pStyle w:val="ListParagraph"/>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一种新的通过对下游任务进行改造来适配语言模型的新NLP范式可以更加充分的挖掘预训练语言模型中的知识，并且极大降低模型对于有标签数据的依赖，在few-shot甚至zero-shot场景下也能取得非常好的效果。</w:t>
      </w:r>
    </w:p>
    <w:p w14:paraId="582DBB08" w14:textId="13CB8936" w:rsidR="00B66A0B" w:rsidRDefault="00B66A0B" w:rsidP="00B66A0B">
      <w:pPr>
        <w:pStyle w:val="ListParagraph"/>
        <w:ind w:left="840" w:firstLineChars="0"/>
        <w:rPr>
          <w:rFonts w:ascii="宋体" w:eastAsia="宋体" w:hAnsi="宋体"/>
        </w:rPr>
      </w:pPr>
      <w:r>
        <w:rPr>
          <w:noProof/>
        </w:rPr>
        <w:drawing>
          <wp:inline distT="0" distB="0" distL="0" distR="0" wp14:anchorId="05926884" wp14:editId="5E46F586">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025B87EE" w14:textId="00D2418B" w:rsidR="00B66A0B" w:rsidRDefault="00B66A0B" w:rsidP="00B66A0B">
      <w:pPr>
        <w:pStyle w:val="ListParagraph"/>
        <w:ind w:left="840" w:firstLineChars="0"/>
        <w:rPr>
          <w:rFonts w:ascii="宋体" w:eastAsia="宋体" w:hAnsi="宋体"/>
        </w:rPr>
      </w:pPr>
      <w:r>
        <w:rPr>
          <w:noProof/>
        </w:rPr>
        <w:drawing>
          <wp:inline distT="0" distB="0" distL="0" distR="0" wp14:anchorId="47F62599" wp14:editId="04BA7975">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F8FE579"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该事件因果关系判别算法中，将需要判别是否存在因果关系的两个事件利用一个模板来进行适当的改造，然后利用预训练模型的MLM任务来判断两个事件是否存在因果关系。具体来说，若需要判别的两个事件分别为a:”今天天气很冷”和b:“我需要多穿衣服“,通过一个模板p：”event1和event2之间[MASK]因果关系”，将事件a和事件b通过模板p分别填入event1和event2的位置，得到p(a,b)=”今天天气很冷和我需要多穿衣服之间[MASK]因果关系”，将该_p(a,b)输入到经过预训练的BERT等预训练模型中，让这些模型来预测[MASK]位置应该填写的词，并且我们规定，[MASK]位置能被预测的词只有[存在，不存在]_两种选项。</w:t>
      </w:r>
    </w:p>
    <w:p w14:paraId="7CB7AB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预训练任务，能更充分的挖掘预训练模型中的知识，在few-shot和zero-shot场景中取得非常好的效果。</w:t>
      </w:r>
    </w:p>
    <w:p w14:paraId="1D292247" w14:textId="5C6C4969"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05FF6FF0" w14:textId="3413F1CF" w:rsidR="00322DB9" w:rsidRDefault="00B66A0B" w:rsidP="001435CD">
      <w:pPr>
        <w:pStyle w:val="ListParagraph"/>
        <w:numPr>
          <w:ilvl w:val="0"/>
          <w:numId w:val="6"/>
        </w:numPr>
        <w:ind w:firstLineChars="0"/>
      </w:pPr>
      <w:r>
        <w:rPr>
          <w:rFonts w:hint="eastAsia"/>
        </w:rPr>
        <w:t>群体画像</w:t>
      </w:r>
    </w:p>
    <w:p w14:paraId="5D3F120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从整体上看，计划爬取台湾政治人物的推特账号关注信息、简介以及推特历史；构建出图后，使用图聚类算法进行群体划分，使用节点中心性和GNN估计节点重要性；通过构建时序图反应群体面对事件时的演化。</w:t>
      </w:r>
    </w:p>
    <w:p w14:paraId="6053E10B" w14:textId="77777777" w:rsidR="00B66A0B" w:rsidRDefault="00B66A0B" w:rsidP="00B66A0B">
      <w:pPr>
        <w:pStyle w:val="ListParagraph"/>
        <w:ind w:left="840" w:firstLineChars="0"/>
        <w:rPr>
          <w:rFonts w:ascii="宋体" w:eastAsia="宋体" w:hAnsi="宋体" w:cs="Times New Roman"/>
        </w:rPr>
      </w:pPr>
    </w:p>
    <w:p w14:paraId="5A625866" w14:textId="0C5CD494"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数据获取：属性图的构造</w:t>
      </w:r>
    </w:p>
    <w:p w14:paraId="09E63918"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目前计划分析twitter上的关注及互动关系，同时将账号简介、推文等作为节点的特征进行统一分析。</w:t>
      </w:r>
    </w:p>
    <w:p w14:paraId="200E6D9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74C03276" w14:textId="77777777" w:rsidR="00B66A0B" w:rsidRDefault="00B66A0B" w:rsidP="00B66A0B">
      <w:pPr>
        <w:pStyle w:val="ListParagraph"/>
        <w:ind w:left="840" w:firstLineChars="0"/>
        <w:rPr>
          <w:rFonts w:ascii="宋体" w:eastAsia="宋体" w:hAnsi="宋体" w:cs="Times New Roman"/>
        </w:rPr>
      </w:pPr>
    </w:p>
    <w:p w14:paraId="0055705D" w14:textId="2BCD0EDE"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群体划分：图聚类</w:t>
      </w:r>
    </w:p>
    <w:p w14:paraId="68C45A4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754A5396"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谱聚类：对图的拉普拉斯矩阵进行特征分解，将较小的k个特征值对应的特征向量拼接堆叠成的矩阵作为图上节点的低维表示，之后在低维空间用常规的聚类算法（如K-means）进行聚类；</w:t>
      </w:r>
    </w:p>
    <w:p w14:paraId="3F758E23"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基于GNN的图聚类：很多这个方向的工作都是以GNN为模型的基础结构，以重建图结构为学习目标，将习得的embedding用于聚类；此类方法在用到的特征、正则化技术和学习目标上有较多变化；</w:t>
      </w:r>
    </w:p>
    <w:p w14:paraId="1BDABD3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194FF740" w14:textId="77777777" w:rsidR="00B66A0B" w:rsidRDefault="00B66A0B" w:rsidP="00B66A0B">
      <w:pPr>
        <w:ind w:left="840" w:firstLineChars="0" w:firstLine="420"/>
        <w:rPr>
          <w:rFonts w:ascii="宋体" w:hAnsi="宋体" w:cs="Times New Roman"/>
        </w:rPr>
      </w:pPr>
    </w:p>
    <w:p w14:paraId="174182F0" w14:textId="6EB4633C" w:rsidR="00B66A0B" w:rsidRPr="00B66A0B" w:rsidRDefault="00B66A0B" w:rsidP="00B66A0B">
      <w:pPr>
        <w:ind w:left="840" w:firstLineChars="0" w:firstLine="420"/>
        <w:rPr>
          <w:rFonts w:ascii="宋体" w:hAnsi="宋体" w:cs="Times New Roman"/>
        </w:rPr>
      </w:pPr>
      <w:r w:rsidRPr="00B66A0B">
        <w:rPr>
          <w:rFonts w:ascii="宋体" w:hAnsi="宋体" w:cs="Times New Roman"/>
        </w:rPr>
        <w:t>群体关键人物发现：节点重要性估计</w:t>
      </w:r>
    </w:p>
    <w:p w14:paraId="4748FC1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5FCF1020"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直接根据图结构计算节点中心性；通过网络科学中常用的度中心性、特征向量中心性，PageRank中心性等，这些中心性能在一定程度上体现图中节点（政治人物）的重要性（影响力）；</w:t>
      </w:r>
    </w:p>
    <w:p w14:paraId="25AA9263"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1BBEB5FC"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7E584C1A" w14:textId="77777777" w:rsidR="00B66A0B" w:rsidRPr="00B66A0B" w:rsidRDefault="00B66A0B" w:rsidP="00B66A0B">
      <w:pPr>
        <w:pStyle w:val="ListParagraph"/>
        <w:ind w:left="840" w:firstLineChars="0" w:firstLine="0"/>
        <w:rPr>
          <w:rFonts w:ascii="宋体" w:eastAsia="宋体" w:hAnsi="宋体" w:cs="Times New Roman"/>
        </w:rPr>
      </w:pPr>
    </w:p>
    <w:p w14:paraId="1C6C6D32"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群体演变：动态图的构造与分析</w:t>
      </w:r>
    </w:p>
    <w:p w14:paraId="01428D85" w14:textId="0CED5471" w:rsidR="00322DB9"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数据形式，可以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CD26AE" w14:textId="024EF303" w:rsidR="00B66A0B" w:rsidRPr="00DD4661" w:rsidRDefault="00B66A0B" w:rsidP="00B66A0B">
      <w:pPr>
        <w:pStyle w:val="a2"/>
      </w:pPr>
      <w:r>
        <w:rPr>
          <w:noProof/>
        </w:rPr>
        <w:drawing>
          <wp:inline distT="0" distB="0" distL="0" distR="0" wp14:anchorId="45475954" wp14:editId="0A917D0F">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58971377" w14:textId="6738DE3A" w:rsidR="00BE56AE" w:rsidRDefault="00732861" w:rsidP="00732861">
      <w:pPr>
        <w:ind w:firstLine="420"/>
      </w:pPr>
      <w:r>
        <w:rPr>
          <w:rFonts w:hint="eastAsia"/>
        </w:rPr>
        <w:t>利用爬虫程序从新闻网站获取新闻数据，摘取新闻的标题、网址、发布时间、主题、关键词、正文</w:t>
      </w:r>
      <w:r w:rsidR="00BE56AE">
        <w:rPr>
          <w:rFonts w:hint="eastAsia"/>
        </w:rPr>
        <w:t>、</w:t>
      </w:r>
      <w:r w:rsidR="00BE56AE" w:rsidRPr="00BE56AE">
        <w:rPr>
          <w:rFonts w:hint="eastAsia"/>
          <w:color w:val="FF0000"/>
        </w:rPr>
        <w:t>图片、音频、视频</w:t>
      </w:r>
      <w:r>
        <w:rPr>
          <w:rFonts w:hint="eastAsia"/>
        </w:rPr>
        <w:t>，并以文件的形式保存。</w:t>
      </w:r>
    </w:p>
    <w:p w14:paraId="4B68F8F5" w14:textId="77777777" w:rsidR="00BE56AE" w:rsidRDefault="00732861" w:rsidP="00732861">
      <w:pPr>
        <w:ind w:firstLine="420"/>
      </w:pPr>
      <w:r>
        <w:rPr>
          <w:rFonts w:hint="eastAsia"/>
        </w:rPr>
        <w:t>新闻文章的正文和关键词部分是后续实体画像和事件抽取的主要数据。</w:t>
      </w:r>
    </w:p>
    <w:p w14:paraId="14EA8DF3" w14:textId="36D2ADF9" w:rsidR="00732861" w:rsidRPr="00BE56AE" w:rsidRDefault="008A0E4E" w:rsidP="00732861">
      <w:pPr>
        <w:ind w:firstLine="420"/>
        <w:rPr>
          <w:color w:val="FFC000" w:themeColor="accent4"/>
        </w:rPr>
      </w:pPr>
      <w:r w:rsidRPr="00BE56AE">
        <w:rPr>
          <w:rFonts w:hint="eastAsia"/>
          <w:color w:val="FFC000" w:themeColor="accent4"/>
        </w:rPr>
        <w:t>目前来自</w:t>
      </w:r>
      <w:r w:rsidR="00196BE8" w:rsidRPr="00BE56AE">
        <w:rPr>
          <w:rFonts w:hint="eastAsia"/>
          <w:color w:val="FFC000" w:themeColor="accent4"/>
        </w:rPr>
        <w:t>《</w:t>
      </w:r>
      <w:r w:rsidRPr="00BE56AE">
        <w:rPr>
          <w:rFonts w:hint="eastAsia"/>
          <w:color w:val="FFC000" w:themeColor="accent4"/>
        </w:rPr>
        <w:t>中时电子报</w:t>
      </w:r>
      <w:r w:rsidR="00196BE8" w:rsidRPr="00BE56AE">
        <w:rPr>
          <w:rFonts w:hint="eastAsia"/>
          <w:color w:val="FFC000" w:themeColor="accent4"/>
        </w:rPr>
        <w:t>》</w:t>
      </w:r>
      <w:r w:rsidRPr="00BE56AE">
        <w:rPr>
          <w:rFonts w:hint="eastAsia"/>
          <w:color w:val="FFC000" w:themeColor="accent4"/>
        </w:rPr>
        <w:t>的数据共有</w:t>
      </w:r>
      <w:r w:rsidRPr="00BE56AE">
        <w:rPr>
          <w:rFonts w:hint="eastAsia"/>
          <w:color w:val="FFC000" w:themeColor="accent4"/>
        </w:rPr>
        <w:t>68271</w:t>
      </w:r>
      <w:r w:rsidRPr="00BE56AE">
        <w:rPr>
          <w:rFonts w:hint="eastAsia"/>
          <w:color w:val="FFC000" w:themeColor="accent4"/>
        </w:rPr>
        <w:t>篇文章，占用存储空间</w:t>
      </w:r>
      <w:r w:rsidRPr="00BE56AE">
        <w:rPr>
          <w:rFonts w:hint="eastAsia"/>
          <w:color w:val="FFC000" w:themeColor="accent4"/>
        </w:rPr>
        <w:t>270</w:t>
      </w:r>
      <w:r w:rsidRPr="00BE56AE">
        <w:rPr>
          <w:color w:val="FFC000" w:themeColor="accent4"/>
        </w:rPr>
        <w:t>MB</w:t>
      </w:r>
      <w:r w:rsidR="00196BE8" w:rsidRPr="00BE56AE">
        <w:rPr>
          <w:rFonts w:hint="eastAsia"/>
          <w:color w:val="FFC000" w:themeColor="accent4"/>
        </w:rPr>
        <w:t>。如按照相同的规模计算新加入的蓝绿阵营媒体《联合报》和《自由时报》的数据，则应共有</w:t>
      </w:r>
      <w:r w:rsidR="00196BE8" w:rsidRPr="00BE56AE">
        <w:rPr>
          <w:rFonts w:hint="eastAsia"/>
          <w:color w:val="FFC000" w:themeColor="accent4"/>
        </w:rPr>
        <w:t>20</w:t>
      </w:r>
      <w:r w:rsidR="00196BE8" w:rsidRPr="00BE56AE">
        <w:rPr>
          <w:rFonts w:hint="eastAsia"/>
          <w:color w:val="FFC000" w:themeColor="accent4"/>
        </w:rPr>
        <w:t>万篇左右的文章，占用存储空间</w:t>
      </w:r>
      <w:r w:rsidR="00196BE8" w:rsidRPr="00BE56AE">
        <w:rPr>
          <w:rFonts w:hint="eastAsia"/>
          <w:color w:val="FFC000" w:themeColor="accent4"/>
        </w:rPr>
        <w:t>810</w:t>
      </w:r>
      <w:r w:rsidR="00196BE8" w:rsidRPr="00BE56AE">
        <w:rPr>
          <w:color w:val="FFC000" w:themeColor="accent4"/>
        </w:rPr>
        <w:t>MB</w:t>
      </w:r>
      <w:r w:rsidR="00196BE8" w:rsidRPr="00BE56AE">
        <w:rPr>
          <w:rFonts w:hint="eastAsia"/>
          <w:color w:val="FFC000" w:themeColor="accent4"/>
        </w:rPr>
        <w:t>。</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3B02B364" w14:textId="77777777" w:rsidR="00BE56AE" w:rsidRDefault="00732861" w:rsidP="00732861">
      <w:pPr>
        <w:ind w:firstLine="420"/>
      </w:pPr>
      <w:r>
        <w:rPr>
          <w:rFonts w:hint="eastAsia"/>
        </w:rPr>
        <w:t>从社交网站（</w:t>
      </w:r>
      <w:r>
        <w:rPr>
          <w:rFonts w:hint="eastAsia"/>
        </w:rPr>
        <w:t>t</w:t>
      </w:r>
      <w:r>
        <w:t>witter</w:t>
      </w:r>
      <w:r>
        <w:rPr>
          <w:rFonts w:hint="eastAsia"/>
        </w:rPr>
        <w:t>，</w:t>
      </w:r>
      <w:r>
        <w:t>facebook</w:t>
      </w:r>
      <w:r>
        <w:rPr>
          <w:rFonts w:hint="eastAsia"/>
        </w:rPr>
        <w:t>）中查找重要人物的账号主页，并爬取人物发布的官方推文和社会大众评论。</w:t>
      </w:r>
    </w:p>
    <w:p w14:paraId="129918DF" w14:textId="5F61839B" w:rsidR="00732861" w:rsidRDefault="00732861" w:rsidP="00732861">
      <w:pPr>
        <w:ind w:firstLine="420"/>
      </w:pPr>
      <w:r>
        <w:rPr>
          <w:rFonts w:hint="eastAsia"/>
        </w:rPr>
        <w:t>这些数据将为人物画像中的人格分析和社会评价服务。</w:t>
      </w:r>
    </w:p>
    <w:p w14:paraId="6FA968DF" w14:textId="6BA84E35" w:rsidR="00665187" w:rsidRDefault="00665187" w:rsidP="00665187">
      <w:pPr>
        <w:pStyle w:val="Heading3"/>
      </w:pPr>
      <w:r>
        <w:rPr>
          <w:rFonts w:hint="eastAsia"/>
        </w:rPr>
        <w:t>网络论坛</w:t>
      </w:r>
      <w:r>
        <w:rPr>
          <w:rFonts w:hint="eastAsia"/>
        </w:rPr>
        <w:t>爬虫</w:t>
      </w:r>
    </w:p>
    <w:p w14:paraId="516E142B" w14:textId="74E37BAE" w:rsidR="00665187" w:rsidRDefault="00665187" w:rsidP="00732861">
      <w:pPr>
        <w:ind w:firstLine="420"/>
      </w:pPr>
    </w:p>
    <w:p w14:paraId="413DBD42" w14:textId="3C6620F4" w:rsidR="00BE56AE" w:rsidRDefault="00BE56AE" w:rsidP="00BE56AE">
      <w:pPr>
        <w:pStyle w:val="Heading2"/>
      </w:pPr>
      <w:r>
        <w:rPr>
          <w:rFonts w:hint="eastAsia"/>
        </w:rPr>
        <w:t>多模态知识获取层</w:t>
      </w:r>
    </w:p>
    <w:p w14:paraId="311E0B94" w14:textId="460F1053" w:rsidR="002517B9" w:rsidRDefault="002517B9" w:rsidP="002517B9">
      <w:pPr>
        <w:pStyle w:val="Heading3"/>
      </w:pPr>
      <w:r>
        <w:rPr>
          <w:rFonts w:hint="eastAsia"/>
        </w:rPr>
        <w:t>文本</w:t>
      </w:r>
      <w:r>
        <w:rPr>
          <w:rFonts w:hint="eastAsia"/>
        </w:rPr>
        <w:t>实体抽取</w:t>
      </w:r>
    </w:p>
    <w:p w14:paraId="68AF0421" w14:textId="7D616B20" w:rsidR="002517B9" w:rsidRDefault="002517B9" w:rsidP="002517B9">
      <w:pPr>
        <w:ind w:firstLine="420"/>
      </w:pPr>
      <w:r>
        <w:rPr>
          <w:rFonts w:hint="eastAsia"/>
        </w:rPr>
        <w:t>通过基于神经网络的实体抽取算法，以序列标注的形式标记出</w:t>
      </w:r>
      <w:r>
        <w:rPr>
          <w:rFonts w:hint="eastAsia"/>
        </w:rPr>
        <w:t>文本</w:t>
      </w:r>
      <w:r>
        <w:rPr>
          <w:rFonts w:hint="eastAsia"/>
        </w:rPr>
        <w:t>中出现的</w:t>
      </w:r>
      <w:r w:rsidRPr="002517B9">
        <w:rPr>
          <w:rFonts w:hint="eastAsia"/>
          <w:color w:val="FF0000"/>
        </w:rPr>
        <w:t>人物、组织、地点</w:t>
      </w:r>
      <w:r w:rsidRPr="002517B9">
        <w:rPr>
          <w:rFonts w:hint="eastAsia"/>
          <w:color w:val="FF0000"/>
        </w:rPr>
        <w:t>、工作、概念</w:t>
      </w:r>
      <w:r>
        <w:rPr>
          <w:rFonts w:hint="eastAsia"/>
        </w:rPr>
        <w:t>实体，及其所处的句子，以备进一步的处理。</w:t>
      </w:r>
    </w:p>
    <w:p w14:paraId="1D57AC41" w14:textId="77777777" w:rsidR="002517B9" w:rsidRDefault="002517B9" w:rsidP="002517B9">
      <w:pPr>
        <w:ind w:firstLine="420"/>
        <w:rPr>
          <w:rFonts w:hint="eastAsia"/>
        </w:rPr>
      </w:pPr>
    </w:p>
    <w:p w14:paraId="484A48B7" w14:textId="5F073BFF" w:rsidR="00904D9E" w:rsidRDefault="00904D9E" w:rsidP="006D0063">
      <w:pPr>
        <w:pStyle w:val="Heading3"/>
      </w:pPr>
      <w:r>
        <w:rPr>
          <w:rFonts w:hint="eastAsia"/>
        </w:rPr>
        <w:t>文本</w:t>
      </w:r>
      <w:r>
        <w:rPr>
          <w:rFonts w:hint="eastAsia"/>
        </w:rPr>
        <w:t>实体</w:t>
      </w:r>
      <w:r>
        <w:rPr>
          <w:rFonts w:hint="eastAsia"/>
        </w:rPr>
        <w:t>链接和</w:t>
      </w:r>
      <w:r>
        <w:rPr>
          <w:rFonts w:hint="eastAsia"/>
        </w:rPr>
        <w:t>消歧</w:t>
      </w:r>
    </w:p>
    <w:p w14:paraId="64D45D02" w14:textId="6986C660" w:rsidR="00904D9E" w:rsidRDefault="00904D9E" w:rsidP="00904D9E">
      <w:pPr>
        <w:ind w:firstLine="420"/>
      </w:pPr>
      <w:r>
        <w:rPr>
          <w:rFonts w:hint="eastAsia"/>
        </w:rPr>
        <w:t>使用</w:t>
      </w:r>
      <w:r>
        <w:rPr>
          <w:rFonts w:hint="eastAsia"/>
        </w:rPr>
        <w:t>文本</w:t>
      </w:r>
      <w:r>
        <w:rPr>
          <w:rFonts w:hint="eastAsia"/>
        </w:rPr>
        <w:t>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42010F56" w14:textId="77777777" w:rsidR="00904D9E" w:rsidRDefault="00904D9E" w:rsidP="00904D9E">
      <w:pPr>
        <w:ind w:firstLine="420"/>
      </w:pPr>
      <w:r>
        <w:rPr>
          <w:rFonts w:hint="eastAsia"/>
        </w:rPr>
        <w:t>为适应实际应用的需要，实体消歧模型借用了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DB62884" w14:textId="77777777" w:rsidR="00904D9E" w:rsidRDefault="00904D9E" w:rsidP="00904D9E">
      <w:pPr>
        <w:pStyle w:val="graph"/>
        <w:keepNext/>
        <w:ind w:firstLine="420"/>
      </w:pPr>
      <w:r>
        <w:rPr>
          <w:rFonts w:hint="eastAsia"/>
        </w:rPr>
        <w:drawing>
          <wp:inline distT="0" distB="0" distL="0" distR="0" wp14:anchorId="37150A93" wp14:editId="3D437EE5">
            <wp:extent cx="3952240" cy="4102602"/>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19">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103D145E" w14:textId="77777777" w:rsidR="00904D9E" w:rsidRDefault="00904D9E" w:rsidP="00904D9E">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实体消歧训练预测流程图</w:t>
      </w:r>
    </w:p>
    <w:p w14:paraId="12430769" w14:textId="77777777" w:rsidR="00904D9E" w:rsidRDefault="00904D9E" w:rsidP="00904D9E">
      <w:pPr>
        <w:ind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w:t>
      </w:r>
      <w:r w:rsidRPr="0006431B">
        <w:rPr>
          <w:rFonts w:hint="eastAsia"/>
        </w:rPr>
        <w:t>相比于传统的实体消歧模型，这种</w:t>
      </w:r>
      <w:r>
        <w:rPr>
          <w:rFonts w:hint="eastAsia"/>
        </w:rPr>
        <w:t>H</w:t>
      </w:r>
      <w:r>
        <w:t>ITL</w:t>
      </w:r>
      <w:r>
        <w:rPr>
          <w:rFonts w:hint="eastAsia"/>
        </w:rPr>
        <w:t>的</w:t>
      </w:r>
      <w:r w:rsidRPr="0006431B">
        <w:rPr>
          <w:rFonts w:hint="eastAsia"/>
        </w:rPr>
        <w:t>方法</w:t>
      </w:r>
      <w:r>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30A6443B" w14:textId="6C7C8E2D" w:rsidR="004862AB" w:rsidRPr="00745272" w:rsidRDefault="00904D9E" w:rsidP="004862AB">
      <w:pPr>
        <w:ind w:firstLine="420"/>
        <w:rPr>
          <w:rFonts w:hint="eastAsia"/>
        </w:rPr>
      </w:pPr>
      <w:r>
        <w:rPr>
          <w:rFonts w:hint="eastAsia"/>
        </w:rPr>
        <w:t>之后将所指代的实体的属性和简介以及</w:t>
      </w:r>
      <w:r>
        <w:rPr>
          <w:rFonts w:hint="eastAsia"/>
        </w:rPr>
        <w:t>wikipedia</w:t>
      </w:r>
      <w:r>
        <w:rPr>
          <w:rFonts w:hint="eastAsia"/>
        </w:rPr>
        <w:t>的实体编号组合为基础实体对象，将实体对象保存在</w:t>
      </w:r>
      <w:r>
        <w:rPr>
          <w:rFonts w:hint="eastAsia"/>
        </w:rPr>
        <w:t>n</w:t>
      </w:r>
      <w:r>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6E97195A" w14:textId="708971C9" w:rsidR="004862AB" w:rsidRDefault="004862AB" w:rsidP="006D0063">
      <w:pPr>
        <w:pStyle w:val="Heading3"/>
      </w:pPr>
      <w:r>
        <w:rPr>
          <w:rFonts w:hint="eastAsia"/>
        </w:rPr>
        <w:t>文本</w:t>
      </w:r>
      <w:r>
        <w:rPr>
          <w:rFonts w:hint="eastAsia"/>
        </w:rPr>
        <w:t>关系抽取</w:t>
      </w:r>
    </w:p>
    <w:p w14:paraId="35B48CF4" w14:textId="457866A9" w:rsidR="004862AB" w:rsidRPr="003B1155" w:rsidRDefault="00A55510" w:rsidP="004862AB">
      <w:pPr>
        <w:ind w:firstLine="420"/>
      </w:pPr>
      <w:r>
        <w:rPr>
          <w:rFonts w:hint="eastAsia"/>
        </w:rPr>
        <w:t>文本</w:t>
      </w:r>
      <w:r w:rsidR="004862AB" w:rsidRPr="003B1155">
        <w:rPr>
          <w:rFonts w:hint="eastAsia"/>
        </w:rPr>
        <w:t>关系抽取分为句内关系抽取和句间关系抽取两部分算法。</w:t>
      </w:r>
    </w:p>
    <w:p w14:paraId="6A903ED6" w14:textId="77777777" w:rsidR="004862AB" w:rsidRDefault="004862AB" w:rsidP="004862AB">
      <w:pPr>
        <w:ind w:firstLine="422"/>
      </w:pPr>
      <w:r w:rsidRPr="00F9760F">
        <w:rPr>
          <w:rFonts w:hint="eastAsia"/>
          <w:b/>
        </w:rPr>
        <w:t>句内关系：</w:t>
      </w:r>
      <w:r>
        <w:rPr>
          <w:rFonts w:hint="eastAsia"/>
        </w:rPr>
        <w:t>以实体抽取和实体消歧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3AC77B8C" w14:textId="77777777" w:rsidR="004862AB" w:rsidRDefault="004862AB" w:rsidP="004862AB">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1DB819B" w14:textId="77777777" w:rsidR="004862AB" w:rsidRDefault="004862AB" w:rsidP="004862AB">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2D07BF52" w14:textId="77777777" w:rsidR="004862AB" w:rsidRDefault="004862AB" w:rsidP="004862AB">
      <w:pPr>
        <w:ind w:firstLine="422"/>
      </w:pPr>
      <w:r w:rsidRPr="00F9760F">
        <w:rPr>
          <w:rFonts w:hint="eastAsia"/>
          <w:b/>
        </w:rPr>
        <w:t>句间关系：</w:t>
      </w:r>
      <w:r>
        <w:rPr>
          <w:rFonts w:hint="eastAsia"/>
        </w:rPr>
        <w:t>以实体抽取和实体消歧得到的实体和文章全文为输入，使用文章级关系分类算法在文章范围内进行跨句子关系抽取，判断不在同一个句子中共现的实体对之间是否也能够通过文章推断出关系，提取出的关系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1D43867B" w14:textId="77777777" w:rsidR="004862AB" w:rsidRDefault="004862AB" w:rsidP="004862AB">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Pr>
          <w:rFonts w:hint="eastAsia"/>
        </w:rPr>
        <w:t>n</w:t>
      </w:r>
      <w:r>
        <w:t>eo4j</w:t>
      </w:r>
      <w:r w:rsidRPr="00F9760F">
        <w:rPr>
          <w:rFonts w:hint="eastAsia"/>
        </w:rPr>
        <w:t>数据库中</w:t>
      </w:r>
      <w:r>
        <w:rPr>
          <w:rFonts w:hint="eastAsia"/>
        </w:rPr>
        <w:t>，句内关系则需进行进一步得关系归一化</w:t>
      </w:r>
      <w:r w:rsidRPr="00F9760F">
        <w:rPr>
          <w:rFonts w:hint="eastAsia"/>
        </w:rPr>
        <w:t>。</w:t>
      </w:r>
    </w:p>
    <w:p w14:paraId="428AE06B" w14:textId="61B4B47A" w:rsidR="004862AB" w:rsidRDefault="004862AB" w:rsidP="004862AB">
      <w:pPr>
        <w:pStyle w:val="Heading3"/>
      </w:pPr>
      <w:r>
        <w:rPr>
          <w:rFonts w:hint="eastAsia"/>
        </w:rPr>
        <w:t>文本</w:t>
      </w:r>
      <w:r>
        <w:rPr>
          <w:rFonts w:hint="eastAsia"/>
        </w:rPr>
        <w:t>关系归一化</w:t>
      </w:r>
    </w:p>
    <w:p w14:paraId="64D04A80" w14:textId="77777777" w:rsidR="004862AB" w:rsidRDefault="004862AB" w:rsidP="004862AB">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25C70457" w14:textId="77777777" w:rsidR="004862AB" w:rsidRDefault="004862AB" w:rsidP="004862AB">
      <w:pPr>
        <w:pStyle w:val="graph"/>
        <w:keepNext/>
        <w:ind w:firstLine="420"/>
      </w:pPr>
      <w:r>
        <w:rPr>
          <w:rFonts w:hint="eastAsia"/>
        </w:rPr>
        <w:drawing>
          <wp:inline distT="0" distB="0" distL="0" distR="0" wp14:anchorId="6B597C15" wp14:editId="62FA1056">
            <wp:extent cx="4006850" cy="3587641"/>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0">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5EFE5066" w14:textId="77777777" w:rsidR="004862AB" w:rsidRDefault="004862AB" w:rsidP="004862AB">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关系归一化训练预测流程图</w:t>
      </w:r>
    </w:p>
    <w:p w14:paraId="5D5F4E3E" w14:textId="77777777" w:rsidR="004862AB" w:rsidRDefault="004862AB" w:rsidP="004862AB">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2C497DA9" w14:textId="77777777" w:rsidR="004862AB" w:rsidRDefault="004862AB" w:rsidP="004862AB">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1A668DC5" w14:textId="77777777" w:rsidR="004862AB" w:rsidRDefault="004862AB" w:rsidP="004862AB">
      <w:pPr>
        <w:ind w:firstLine="420"/>
      </w:pPr>
      <w:r>
        <w:rPr>
          <w:rFonts w:hint="eastAsia"/>
        </w:rPr>
        <w:t>在上述流程中得到的归一化关系将与实体对组成三元组，存储在</w:t>
      </w:r>
      <w:r>
        <w:rPr>
          <w:rFonts w:hint="eastAsia"/>
        </w:rPr>
        <w:t>n</w:t>
      </w:r>
      <w:r>
        <w:t>eo4j</w:t>
      </w:r>
      <w:r>
        <w:rPr>
          <w:rFonts w:hint="eastAsia"/>
        </w:rPr>
        <w:t>数据库中，其它关系与归一化关系将被存储在</w:t>
      </w:r>
      <w:r>
        <w:rPr>
          <w:rFonts w:hint="eastAsia"/>
        </w:rPr>
        <w:t>H</w:t>
      </w:r>
      <w:r>
        <w:t>base</w:t>
      </w:r>
      <w:r>
        <w:rPr>
          <w:rFonts w:hint="eastAsia"/>
        </w:rPr>
        <w:t>数据库中。</w:t>
      </w:r>
    </w:p>
    <w:p w14:paraId="1B2E0CE6" w14:textId="5029C04A" w:rsidR="006D0063" w:rsidRDefault="006D0063" w:rsidP="006D0063">
      <w:pPr>
        <w:pStyle w:val="Heading3"/>
      </w:pPr>
      <w:r>
        <w:rPr>
          <w:rFonts w:hint="eastAsia"/>
        </w:rPr>
        <w:t>文本</w:t>
      </w:r>
      <w:r>
        <w:rPr>
          <w:rFonts w:hint="eastAsia"/>
        </w:rPr>
        <w:t>事件</w:t>
      </w:r>
      <w:r>
        <w:rPr>
          <w:rFonts w:hint="eastAsia"/>
        </w:rPr>
        <w:t>抽取和</w:t>
      </w:r>
      <w:r w:rsidRPr="006D0063">
        <w:rPr>
          <w:rFonts w:hint="eastAsia"/>
          <w:color w:val="FF0000"/>
        </w:rPr>
        <w:t>消歧</w:t>
      </w:r>
    </w:p>
    <w:p w14:paraId="50B19365" w14:textId="77777777" w:rsidR="006D0063" w:rsidRDefault="006D0063" w:rsidP="006D0063">
      <w:pPr>
        <w:ind w:firstLine="420"/>
      </w:pPr>
      <w:r>
        <w:rPr>
          <w:rFonts w:hint="eastAsia"/>
        </w:rPr>
        <w:t>通过对于在同一时间收集到的所有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事件的属性、与实体的关联、所属的主题事件都将被存入</w:t>
      </w:r>
      <w:r>
        <w:rPr>
          <w:rFonts w:hint="eastAsia"/>
        </w:rPr>
        <w:t>Hbase</w:t>
      </w:r>
      <w:r>
        <w:rPr>
          <w:rFonts w:hint="eastAsia"/>
        </w:rPr>
        <w:t>中。</w:t>
      </w:r>
    </w:p>
    <w:p w14:paraId="5FA7BCE6" w14:textId="095971DD" w:rsidR="00410547" w:rsidRDefault="00410547" w:rsidP="00410547">
      <w:pPr>
        <w:pStyle w:val="Heading3"/>
      </w:pPr>
      <w:r>
        <w:rPr>
          <w:rFonts w:hint="eastAsia"/>
        </w:rPr>
        <w:t>视觉实体抽取</w:t>
      </w:r>
    </w:p>
    <w:p w14:paraId="4106A88F" w14:textId="77777777" w:rsidR="00410547" w:rsidRDefault="00410547" w:rsidP="00410547">
      <w:pPr>
        <w:ind w:firstLine="420"/>
        <w:jc w:val="center"/>
      </w:pPr>
      <w:r>
        <w:rPr>
          <w:noProof/>
        </w:rPr>
        <w:drawing>
          <wp:inline distT="0" distB="0" distL="0" distR="0" wp14:anchorId="47B98260" wp14:editId="32CB7751">
            <wp:extent cx="2751151" cy="1559217"/>
            <wp:effectExtent l="0" t="0" r="0" b="31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246" cy="1568339"/>
                    </a:xfrm>
                    <a:prstGeom prst="rect">
                      <a:avLst/>
                    </a:prstGeom>
                  </pic:spPr>
                </pic:pic>
              </a:graphicData>
            </a:graphic>
          </wp:inline>
        </w:drawing>
      </w:r>
    </w:p>
    <w:p w14:paraId="377D4A1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视觉目标检测模块图</w:t>
      </w:r>
    </w:p>
    <w:p w14:paraId="5C9053E2" w14:textId="77777777" w:rsidR="00410547" w:rsidRPr="00F31752" w:rsidRDefault="00410547" w:rsidP="00410547">
      <w:pPr>
        <w:ind w:firstLine="420"/>
        <w:jc w:val="center"/>
      </w:pPr>
    </w:p>
    <w:p w14:paraId="27EEE4C9" w14:textId="18FC1FBC" w:rsidR="00410547" w:rsidRDefault="00410547" w:rsidP="00410547">
      <w:pPr>
        <w:ind w:firstLine="420"/>
      </w:pPr>
      <w:r>
        <w:rPr>
          <w:rFonts w:hint="eastAsia"/>
        </w:rPr>
        <w:t xml:space="preserve"> </w:t>
      </w:r>
      <w:r>
        <w:t xml:space="preserve">   </w:t>
      </w:r>
      <w:r>
        <w:rPr>
          <w:rFonts w:hint="eastAsia"/>
        </w:rPr>
        <w:t>视觉上主要需要检测的实体有人体、物体、人脸。</w:t>
      </w:r>
    </w:p>
    <w:p w14:paraId="12CBCB23" w14:textId="77777777" w:rsidR="00410547" w:rsidRDefault="00410547" w:rsidP="00410547">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r>
        <w:rPr>
          <w:rFonts w:hint="eastAsia"/>
        </w:rPr>
        <w:t>预训练模型抽取图片或视频关键帧中的</w:t>
      </w:r>
      <w:r>
        <w:rPr>
          <w:rFonts w:hint="eastAsia"/>
        </w:rPr>
        <w:t>object</w:t>
      </w:r>
      <w:r>
        <w:rPr>
          <w:rFonts w:hint="eastAsia"/>
        </w:rPr>
        <w:t>，</w:t>
      </w:r>
      <w:r w:rsidRPr="00704B05">
        <w:rPr>
          <w:rFonts w:hint="eastAsia"/>
        </w:rPr>
        <w:t>主要思路是先通过启发式方法或</w:t>
      </w:r>
      <w:r w:rsidRPr="00704B05">
        <w:rPr>
          <w:rFonts w:hint="eastAsia"/>
        </w:rPr>
        <w:t>RPN</w:t>
      </w:r>
      <w:r w:rsidRPr="00704B05">
        <w:rPr>
          <w:rFonts w:hint="eastAsia"/>
        </w:rPr>
        <w:t>网络生成一系列稀疏的候选框，接着对候选框进行分类与回归</w:t>
      </w:r>
      <w:r>
        <w:rPr>
          <w:rFonts w:hint="eastAsia"/>
        </w:rPr>
        <w:t>，综合效率以及检测效果，采用</w:t>
      </w:r>
      <w:r>
        <w:rPr>
          <w:rFonts w:hint="eastAsia"/>
        </w:rPr>
        <w:t>R</w:t>
      </w:r>
      <w:r>
        <w:t>-CNN</w:t>
      </w:r>
      <w:r>
        <w:rPr>
          <w:rFonts w:hint="eastAsia"/>
        </w:rPr>
        <w:t>系列实例分割与检测算法。</w:t>
      </w:r>
    </w:p>
    <w:p w14:paraId="2F3CC892" w14:textId="77777777" w:rsidR="00410547" w:rsidRDefault="00410547" w:rsidP="00410547">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49ACE73C" w14:textId="5AC6C9D7" w:rsidR="00410547" w:rsidRPr="00870A56" w:rsidRDefault="00410547" w:rsidP="00410547">
      <w:pPr>
        <w:ind w:left="420" w:firstLine="422"/>
      </w:pPr>
      <w:r>
        <w:rPr>
          <w:rFonts w:hint="eastAsia"/>
          <w:b/>
        </w:rPr>
        <w:t>ClassActivationMap</w:t>
      </w:r>
      <w:r>
        <w:rPr>
          <w:b/>
        </w:rPr>
        <w:t xml:space="preserve">(CAM) </w:t>
      </w:r>
      <w:r>
        <w:rPr>
          <w:rFonts w:hint="eastAsia"/>
          <w:b/>
        </w:rPr>
        <w:t>Model</w:t>
      </w:r>
      <w:r>
        <w:rPr>
          <w:rFonts w:hint="eastAsia"/>
          <w:b/>
        </w:rPr>
        <w:t>：</w:t>
      </w:r>
      <w:r>
        <w:rPr>
          <w:rFonts w:hint="eastAsia"/>
        </w:rPr>
        <w:t>生成类激活热力图，辅助特定情境的实体和事件抽取。</w:t>
      </w:r>
    </w:p>
    <w:p w14:paraId="092FB8D3" w14:textId="664B659E" w:rsidR="00410547" w:rsidRDefault="00410547" w:rsidP="00410547">
      <w:pPr>
        <w:pStyle w:val="Heading3"/>
      </w:pPr>
      <w:r>
        <w:rPr>
          <w:rFonts w:hint="eastAsia"/>
        </w:rPr>
        <w:t>视觉</w:t>
      </w:r>
      <w:r>
        <w:rPr>
          <w:rFonts w:hint="eastAsia"/>
        </w:rPr>
        <w:t>实体链接和</w:t>
      </w:r>
      <w:r>
        <w:rPr>
          <w:rFonts w:hint="eastAsia"/>
        </w:rPr>
        <w:t>消歧</w:t>
      </w:r>
    </w:p>
    <w:p w14:paraId="06D229D5" w14:textId="77777777" w:rsidR="00410547" w:rsidRDefault="00410547" w:rsidP="00410547">
      <w:pPr>
        <w:ind w:firstLine="420"/>
        <w:jc w:val="center"/>
      </w:pPr>
      <w:r>
        <w:rPr>
          <w:noProof/>
        </w:rPr>
        <w:drawing>
          <wp:inline distT="0" distB="0" distL="0" distR="0" wp14:anchorId="42AD1B1E" wp14:editId="05F62CB0">
            <wp:extent cx="4381500" cy="1247775"/>
            <wp:effectExtent l="0" t="0" r="0" b="952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47775"/>
                    </a:xfrm>
                    <a:prstGeom prst="rect">
                      <a:avLst/>
                    </a:prstGeom>
                  </pic:spPr>
                </pic:pic>
              </a:graphicData>
            </a:graphic>
          </wp:inline>
        </w:drawing>
      </w:r>
    </w:p>
    <w:p w14:paraId="479B862D" w14:textId="4535A868"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视觉实体链接和</w:t>
      </w:r>
      <w:r>
        <w:rPr>
          <w:rFonts w:hint="eastAsia"/>
        </w:rPr>
        <w:t>消歧</w:t>
      </w:r>
      <w:r>
        <w:rPr>
          <w:rFonts w:hint="eastAsia"/>
        </w:rPr>
        <w:t>模块图</w:t>
      </w:r>
    </w:p>
    <w:p w14:paraId="34775639" w14:textId="77777777" w:rsidR="00410547" w:rsidRPr="00F31752" w:rsidRDefault="00410547" w:rsidP="00410547">
      <w:pPr>
        <w:ind w:firstLine="420"/>
        <w:jc w:val="center"/>
      </w:pPr>
    </w:p>
    <w:p w14:paraId="6133956F" w14:textId="32488472" w:rsidR="00410547" w:rsidRDefault="00410547" w:rsidP="00410547">
      <w:pPr>
        <w:ind w:firstLine="420"/>
      </w:pPr>
      <w:r>
        <w:rPr>
          <w:rFonts w:hint="eastAsia"/>
        </w:rPr>
        <w:t>视觉上，运用特定应用场景下的分类标签，训练模型专门用于几类标签的视觉实体识别，可通过将开放式图片搜索结果保存到知识库中，来进行识别分类器的单独训练。对于提取到的特征，可以利用</w:t>
      </w:r>
      <w:r>
        <w:rPr>
          <w:rFonts w:hint="eastAsia"/>
        </w:rPr>
        <w:t>D</w:t>
      </w:r>
      <w:r>
        <w:t>BSCAN C</w:t>
      </w:r>
      <w:r>
        <w:rPr>
          <w:rFonts w:hint="eastAsia"/>
        </w:rPr>
        <w:t>lustering</w:t>
      </w:r>
      <w:r>
        <w:rPr>
          <w:rFonts w:hint="eastAsia"/>
        </w:rPr>
        <w:t>的思想，采用启发式规则聚类进行实体</w:t>
      </w:r>
      <w:r>
        <w:rPr>
          <w:rFonts w:hint="eastAsia"/>
        </w:rPr>
        <w:t>消歧</w:t>
      </w:r>
      <w:r>
        <w:rPr>
          <w:rFonts w:hint="eastAsia"/>
        </w:rPr>
        <w:t>。</w:t>
      </w:r>
    </w:p>
    <w:p w14:paraId="4EC883FC" w14:textId="69F0DFA9" w:rsidR="00410547" w:rsidRDefault="005A344C" w:rsidP="00410547">
      <w:pPr>
        <w:pStyle w:val="Heading3"/>
      </w:pPr>
      <w:r>
        <w:rPr>
          <w:rFonts w:hint="eastAsia"/>
        </w:rPr>
        <w:t>跨模态</w:t>
      </w:r>
      <w:r w:rsidR="00410547">
        <w:rPr>
          <w:rFonts w:hint="eastAsia"/>
        </w:rPr>
        <w:t>融合</w:t>
      </w:r>
    </w:p>
    <w:p w14:paraId="7D7C4CF5" w14:textId="77777777" w:rsidR="00410547" w:rsidRDefault="00410547" w:rsidP="00410547">
      <w:pPr>
        <w:ind w:firstLine="420"/>
        <w:jc w:val="center"/>
      </w:pPr>
      <w:r>
        <w:rPr>
          <w:noProof/>
        </w:rPr>
        <w:drawing>
          <wp:inline distT="0" distB="0" distL="0" distR="0" wp14:anchorId="397B57AD" wp14:editId="4BDF515A">
            <wp:extent cx="1677725" cy="1863243"/>
            <wp:effectExtent l="0" t="0" r="0" b="38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345" cy="1868373"/>
                    </a:xfrm>
                    <a:prstGeom prst="rect">
                      <a:avLst/>
                    </a:prstGeom>
                  </pic:spPr>
                </pic:pic>
              </a:graphicData>
            </a:graphic>
          </wp:inline>
        </w:drawing>
      </w:r>
    </w:p>
    <w:p w14:paraId="24A1613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5E1B71E4" w14:textId="77777777" w:rsidR="00410547" w:rsidRPr="00F31752" w:rsidRDefault="00410547" w:rsidP="00410547">
      <w:pPr>
        <w:ind w:firstLine="420"/>
        <w:jc w:val="center"/>
      </w:pPr>
    </w:p>
    <w:p w14:paraId="5DED1BC8" w14:textId="77777777" w:rsidR="00410547" w:rsidRPr="00870A56" w:rsidRDefault="00410547" w:rsidP="00410547">
      <w:pPr>
        <w:ind w:firstLine="420"/>
      </w:pPr>
      <w:r>
        <w:rPr>
          <w:rFonts w:hint="eastAsia"/>
        </w:rPr>
        <w:t>为了充分利用多种模态的互补性，可以将多种模态的数据库组合成连贯的多媒体知识库。对于文本中提取的每个实体，将其和整个句子输入到</w:t>
      </w:r>
      <w:r>
        <w:rPr>
          <w:rFonts w:hint="eastAsia"/>
        </w:rPr>
        <w:t>ELMo</w:t>
      </w:r>
      <w:r>
        <w:rPr>
          <w:rFonts w:hint="eastAsia"/>
        </w:rPr>
        <w:t>或</w:t>
      </w:r>
      <w:r>
        <w:rPr>
          <w:rFonts w:hint="eastAsia"/>
        </w:rPr>
        <w:t>BERT</w:t>
      </w:r>
      <w:r>
        <w:rPr>
          <w:rFonts w:hint="eastAsia"/>
        </w:rPr>
        <w:t>等文本特征提取模型中，提取其相关信息及上下文特征，与相关图像特征进行比较，得出相关性得分和热力图，给定阈值以获得足够相关的图像并分配给已知的最重叠的视觉实体或新建一个视觉实体，使用一个类似</w:t>
      </w:r>
      <w:r>
        <w:rPr>
          <w:rFonts w:hint="eastAsia"/>
        </w:rPr>
        <w:t>N</w:t>
      </w:r>
      <w:r>
        <w:t>IL</w:t>
      </w:r>
      <w:r>
        <w:rPr>
          <w:rFonts w:hint="eastAsia"/>
        </w:rPr>
        <w:t>集群来链接匹配的文本和视觉实体。</w:t>
      </w:r>
    </w:p>
    <w:p w14:paraId="6C4FAD55" w14:textId="77777777" w:rsidR="00410547" w:rsidRPr="007436ED" w:rsidRDefault="00410547" w:rsidP="00410547">
      <w:pPr>
        <w:ind w:firstLine="420"/>
      </w:pPr>
    </w:p>
    <w:p w14:paraId="560CB9B8" w14:textId="77777777" w:rsidR="00BE56AE" w:rsidRDefault="00BE56AE" w:rsidP="00732861">
      <w:pPr>
        <w:ind w:firstLine="420"/>
        <w:rPr>
          <w:rFonts w:hint="eastAsia"/>
        </w:rPr>
      </w:pPr>
    </w:p>
    <w:p w14:paraId="15E5FCBC" w14:textId="33A8F263" w:rsidR="00650209" w:rsidRDefault="00BE56AE" w:rsidP="00B74A33">
      <w:pPr>
        <w:pStyle w:val="Heading2"/>
      </w:pPr>
      <w:r>
        <w:rPr>
          <w:rFonts w:hint="eastAsia"/>
        </w:rPr>
        <w:t>知识库存储层</w:t>
      </w:r>
    </w:p>
    <w:p w14:paraId="07231A2B" w14:textId="338480D1" w:rsidR="00650209" w:rsidRDefault="00650209" w:rsidP="00732861">
      <w:pPr>
        <w:ind w:firstLine="420"/>
      </w:pPr>
      <w:r w:rsidRPr="00650209">
        <w:rPr>
          <w:rFonts w:hint="eastAsia"/>
        </w:rPr>
        <w:t>使用</w:t>
      </w:r>
      <w:r w:rsidRPr="00650209">
        <w:rPr>
          <w:rFonts w:hint="eastAsia"/>
        </w:rPr>
        <w:t>neo4j</w:t>
      </w:r>
      <w:r w:rsidRPr="00650209">
        <w:rPr>
          <w:rFonts w:hint="eastAsia"/>
        </w:rPr>
        <w:t>图形数据库和</w:t>
      </w:r>
      <w:r w:rsidR="00360BA6">
        <w:t>H</w:t>
      </w:r>
      <w:r w:rsidRPr="00650209">
        <w:rPr>
          <w:rFonts w:hint="eastAsia"/>
        </w:rPr>
        <w:t>base</w:t>
      </w:r>
      <w:r w:rsidRPr="00650209">
        <w:rPr>
          <w:rFonts w:hint="eastAsia"/>
        </w:rPr>
        <w:t>数据库，支持百万级节点和关系的存储管理</w:t>
      </w:r>
      <w:r>
        <w:rPr>
          <w:rFonts w:hint="eastAsia"/>
        </w:rPr>
        <w:t>。</w:t>
      </w:r>
    </w:p>
    <w:p w14:paraId="64AA4B67" w14:textId="1FF55015"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Pr>
          <w:rFonts w:hint="eastAsia"/>
        </w:rPr>
        <w:t>neo</w:t>
      </w:r>
      <w:r>
        <w:t>4</w:t>
      </w:r>
      <w:r>
        <w:rPr>
          <w:rFonts w:hint="eastAsia"/>
        </w:rPr>
        <w:t>j</w:t>
      </w:r>
      <w:r>
        <w:rPr>
          <w:rFonts w:hint="eastAsia"/>
        </w:rPr>
        <w:t>中，</w:t>
      </w:r>
      <w:r w:rsidR="00360BA6">
        <w:rPr>
          <w:rFonts w:hint="eastAsia"/>
        </w:rPr>
        <w:t>其余的实体和关系的附加信息，事件信息等一律存入</w:t>
      </w:r>
      <w:r w:rsidR="00360BA6">
        <w:rPr>
          <w:rFonts w:hint="eastAsia"/>
        </w:rPr>
        <w:t>H</w:t>
      </w:r>
      <w:r w:rsidR="00360BA6">
        <w:t>base</w:t>
      </w:r>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22B26350" w:rsidR="00650209" w:rsidRDefault="00650209" w:rsidP="00B74A33">
      <w:pPr>
        <w:pStyle w:val="Heading3"/>
      </w:pPr>
      <w:r>
        <w:rPr>
          <w:rFonts w:hint="eastAsia"/>
        </w:rPr>
        <w:t>N</w:t>
      </w:r>
      <w:r>
        <w:t>eo4j</w:t>
      </w:r>
    </w:p>
    <w:p w14:paraId="3098B76D" w14:textId="6C012F6C" w:rsidR="00650209" w:rsidRDefault="00650209" w:rsidP="00650209">
      <w:pPr>
        <w:ind w:firstLine="420"/>
      </w:pPr>
      <w:r w:rsidRPr="00650209">
        <w:rPr>
          <w:rFonts w:hint="eastAsia"/>
        </w:rPr>
        <w:t>Neo4j</w:t>
      </w:r>
      <w:r w:rsidRPr="00650209">
        <w:rPr>
          <w:rFonts w:hint="eastAsia"/>
        </w:rPr>
        <w:t>是一个高性能的</w:t>
      </w:r>
      <w:r w:rsidRPr="00650209">
        <w:rPr>
          <w:rFonts w:hint="eastAsia"/>
        </w:rPr>
        <w:t>,NOSQL</w:t>
      </w:r>
      <w:r w:rsidRPr="00650209">
        <w:rPr>
          <w:rFonts w:hint="eastAsia"/>
        </w:rPr>
        <w:t>图形数据库，它将结构化数据存储在网络上而不是表中。它是一个嵌入式的、基于磁盘的、具备完全的事务特性的</w:t>
      </w:r>
      <w:r w:rsidRPr="00650209">
        <w:rPr>
          <w:rFonts w:hint="eastAsia"/>
        </w:rPr>
        <w:t>Java</w:t>
      </w:r>
      <w:r w:rsidRPr="00650209">
        <w:rPr>
          <w:rFonts w:hint="eastAsia"/>
        </w:rPr>
        <w:t>持久化引擎，但是它将结构化数据存储在网络</w:t>
      </w:r>
      <w:r w:rsidRPr="00650209">
        <w:rPr>
          <w:rFonts w:hint="eastAsia"/>
        </w:rPr>
        <w:t>(</w:t>
      </w:r>
      <w:r w:rsidRPr="00650209">
        <w:rPr>
          <w:rFonts w:hint="eastAsia"/>
        </w:rPr>
        <w:t>从数学角度叫做图</w:t>
      </w:r>
      <w:r w:rsidRPr="00650209">
        <w:rPr>
          <w:rFonts w:hint="eastAsia"/>
        </w:rPr>
        <w:t>)</w:t>
      </w:r>
      <w:r w:rsidRPr="00650209">
        <w:rPr>
          <w:rFonts w:hint="eastAsia"/>
        </w:rPr>
        <w:t>上而不是表中。</w:t>
      </w:r>
      <w:r w:rsidRPr="00650209">
        <w:rPr>
          <w:rFonts w:hint="eastAsia"/>
        </w:rPr>
        <w:t>Neo4j</w:t>
      </w:r>
      <w:r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53690187" w:rsidR="00606E1F" w:rsidRDefault="00606E1F" w:rsidP="00650209">
      <w:pPr>
        <w:ind w:firstLine="420"/>
      </w:pPr>
      <w:r w:rsidRPr="00606E1F">
        <w:rPr>
          <w:rFonts w:hint="eastAsia"/>
        </w:rPr>
        <w:t>Neo4j</w:t>
      </w:r>
      <w:r w:rsidRPr="00606E1F">
        <w:rPr>
          <w:rFonts w:hint="eastAsia"/>
        </w:rPr>
        <w:t>提供了大规模可扩展性，在一台机器上可以处理数十亿节点</w:t>
      </w:r>
      <w:r w:rsidRPr="00606E1F">
        <w:rPr>
          <w:rFonts w:hint="eastAsia"/>
        </w:rPr>
        <w:t>/</w:t>
      </w:r>
      <w:r w:rsidRPr="00606E1F">
        <w:rPr>
          <w:rFonts w:hint="eastAsia"/>
        </w:rPr>
        <w:t>关系</w:t>
      </w:r>
      <w:r w:rsidRPr="00606E1F">
        <w:rPr>
          <w:rFonts w:hint="eastAsia"/>
        </w:rPr>
        <w:t>/</w:t>
      </w:r>
      <w:r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sidRPr="00606E1F">
        <w:rPr>
          <w:rFonts w:hint="eastAsia"/>
        </w:rPr>
        <w:t>Neo4j</w:t>
      </w:r>
      <w:r w:rsidRPr="00606E1F">
        <w:rPr>
          <w:rFonts w:hint="eastAsia"/>
        </w:rPr>
        <w:t>重点解决了拥有大量连接的传统</w:t>
      </w:r>
      <w:r w:rsidRPr="00606E1F">
        <w:rPr>
          <w:rFonts w:hint="eastAsia"/>
        </w:rPr>
        <w:t>RDBMS</w:t>
      </w:r>
      <w:r w:rsidRPr="00606E1F">
        <w:rPr>
          <w:rFonts w:hint="eastAsia"/>
        </w:rPr>
        <w:t>在查询时出现的性能衰退问题。通过围绕图进行数据建模，</w:t>
      </w:r>
      <w:r w:rsidRPr="00606E1F">
        <w:rPr>
          <w:rFonts w:hint="eastAsia"/>
        </w:rPr>
        <w:t>Neo4j</w:t>
      </w:r>
      <w:r w:rsidRPr="00606E1F">
        <w:rPr>
          <w:rFonts w:hint="eastAsia"/>
        </w:rPr>
        <w:t>会以相同的速度遍历节点与边，其遍历速度与构成图的数据量没有任何关系。</w:t>
      </w:r>
    </w:p>
    <w:p w14:paraId="1844581C" w14:textId="56027FFE" w:rsidR="00650209" w:rsidRDefault="00650209" w:rsidP="00B74A33">
      <w:pPr>
        <w:pStyle w:val="Heading3"/>
      </w:pPr>
      <w:r>
        <w:rPr>
          <w:rFonts w:hint="eastAsia"/>
        </w:rPr>
        <w:t>HBase</w:t>
      </w:r>
    </w:p>
    <w:p w14:paraId="15416F91"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是一个分布式的、面向列的开源数据库，该技术来源于</w:t>
      </w:r>
      <w:r>
        <w:rPr>
          <w:rFonts w:cs="Times New Roman"/>
          <w:szCs w:val="24"/>
        </w:rPr>
        <w:t xml:space="preserve"> Fay Chang </w:t>
      </w:r>
      <w:r>
        <w:rPr>
          <w:rFonts w:cs="Times New Roman" w:hint="eastAsia"/>
          <w:szCs w:val="24"/>
        </w:rPr>
        <w:t>所撰写的</w:t>
      </w:r>
      <w:r>
        <w:rPr>
          <w:rFonts w:cs="Times New Roman"/>
          <w:szCs w:val="24"/>
        </w:rPr>
        <w:t>Google</w:t>
      </w:r>
      <w:r>
        <w:rPr>
          <w:rFonts w:cs="Times New Roman" w:hint="eastAsia"/>
          <w:szCs w:val="24"/>
        </w:rPr>
        <w:t>论文</w:t>
      </w:r>
      <w:r>
        <w:rPr>
          <w:rFonts w:cs="Times New Roman"/>
          <w:szCs w:val="24"/>
        </w:rPr>
        <w:t>“Bigtable</w:t>
      </w:r>
      <w:r>
        <w:rPr>
          <w:rFonts w:cs="Times New Roman" w:hint="eastAsia"/>
          <w:szCs w:val="24"/>
        </w:rPr>
        <w:t>：一个结构化数据的分布式存储系统</w:t>
      </w:r>
      <w:r>
        <w:rPr>
          <w:rFonts w:cs="Times New Roman"/>
          <w:szCs w:val="24"/>
        </w:rPr>
        <w:t>”</w:t>
      </w:r>
      <w:r>
        <w:rPr>
          <w:rFonts w:cs="Times New Roman" w:hint="eastAsia"/>
          <w:szCs w:val="24"/>
        </w:rPr>
        <w:t>。就像</w:t>
      </w:r>
      <w:r>
        <w:rPr>
          <w:rFonts w:cs="Times New Roman"/>
          <w:szCs w:val="24"/>
        </w:rPr>
        <w:t>Bigtable</w:t>
      </w:r>
      <w:r>
        <w:rPr>
          <w:rFonts w:cs="Times New Roman" w:hint="eastAsia"/>
          <w:szCs w:val="24"/>
        </w:rPr>
        <w:t>利用了</w:t>
      </w:r>
      <w:r>
        <w:rPr>
          <w:rFonts w:cs="Times New Roman"/>
          <w:szCs w:val="24"/>
        </w:rPr>
        <w:t>Google</w:t>
      </w:r>
      <w:r>
        <w:rPr>
          <w:rFonts w:cs="Times New Roman" w:hint="eastAsia"/>
          <w:szCs w:val="24"/>
        </w:rPr>
        <w:t>文件系统（</w:t>
      </w:r>
      <w:r>
        <w:rPr>
          <w:rFonts w:cs="Times New Roman"/>
          <w:szCs w:val="24"/>
        </w:rPr>
        <w:t>File System</w:t>
      </w:r>
      <w:r>
        <w:rPr>
          <w:rFonts w:cs="Times New Roman" w:hint="eastAsia"/>
          <w:szCs w:val="24"/>
        </w:rPr>
        <w:t>）所提供的分布式数据存储一样，</w:t>
      </w:r>
      <w:r>
        <w:rPr>
          <w:rFonts w:cs="Times New Roman"/>
          <w:szCs w:val="24"/>
        </w:rPr>
        <w:t>HBase</w:t>
      </w:r>
      <w:r>
        <w:rPr>
          <w:rFonts w:cs="Times New Roman" w:hint="eastAsia"/>
          <w:szCs w:val="24"/>
        </w:rPr>
        <w:t>在</w:t>
      </w:r>
      <w:r>
        <w:rPr>
          <w:rFonts w:cs="Times New Roman"/>
          <w:szCs w:val="24"/>
        </w:rPr>
        <w:t>Hadoop</w:t>
      </w:r>
      <w:r>
        <w:rPr>
          <w:rFonts w:cs="Times New Roman" w:hint="eastAsia"/>
          <w:szCs w:val="24"/>
        </w:rPr>
        <w:t>之上提供了类似于</w:t>
      </w:r>
      <w:r>
        <w:rPr>
          <w:rFonts w:cs="Times New Roman"/>
          <w:szCs w:val="24"/>
        </w:rPr>
        <w:t>Bigtable</w:t>
      </w:r>
      <w:r>
        <w:rPr>
          <w:rFonts w:cs="Times New Roman" w:hint="eastAsia"/>
          <w:szCs w:val="24"/>
        </w:rPr>
        <w:t>的能力。</w:t>
      </w:r>
      <w:r>
        <w:rPr>
          <w:rFonts w:cs="Times New Roman"/>
          <w:szCs w:val="24"/>
        </w:rPr>
        <w:t>HBase</w:t>
      </w:r>
      <w:r>
        <w:rPr>
          <w:rFonts w:cs="Times New Roman" w:hint="eastAsia"/>
          <w:szCs w:val="24"/>
        </w:rPr>
        <w:t>是</w:t>
      </w:r>
      <w:r>
        <w:rPr>
          <w:rFonts w:cs="Times New Roman"/>
          <w:szCs w:val="24"/>
        </w:rPr>
        <w:t>Apache</w:t>
      </w:r>
      <w:r>
        <w:rPr>
          <w:rFonts w:cs="Times New Roman" w:hint="eastAsia"/>
          <w:szCs w:val="24"/>
        </w:rPr>
        <w:t>的</w:t>
      </w:r>
      <w:r>
        <w:rPr>
          <w:rFonts w:cs="Times New Roman"/>
          <w:szCs w:val="24"/>
        </w:rPr>
        <w:t>Hadoop</w:t>
      </w:r>
      <w:r>
        <w:rPr>
          <w:rFonts w:cs="Times New Roman" w:hint="eastAsia"/>
          <w:szCs w:val="24"/>
        </w:rPr>
        <w:t>项目的子项目。</w:t>
      </w:r>
      <w:r>
        <w:rPr>
          <w:rFonts w:cs="Times New Roman"/>
          <w:szCs w:val="24"/>
        </w:rPr>
        <w:t>HBase</w:t>
      </w:r>
      <w:r>
        <w:rPr>
          <w:rFonts w:cs="Times New Roman" w:hint="eastAsia"/>
          <w:szCs w:val="24"/>
        </w:rPr>
        <w:t>不同于一般的关系数据库，它是一个适合于非结构化数据存储的数据库。另一个不同的是</w:t>
      </w:r>
      <w:r>
        <w:rPr>
          <w:rFonts w:cs="Times New Roman"/>
          <w:szCs w:val="24"/>
        </w:rPr>
        <w:t>HBase</w:t>
      </w:r>
      <w:r>
        <w:rPr>
          <w:rFonts w:cs="Times New Roman" w:hint="eastAsia"/>
          <w:szCs w:val="24"/>
        </w:rPr>
        <w:t>基于列的而不是基于行的模式。</w:t>
      </w:r>
    </w:p>
    <w:p w14:paraId="0A61CAAC" w14:textId="41315DA8" w:rsidR="00650209" w:rsidRPr="004F0CF2" w:rsidRDefault="00650209" w:rsidP="00650209">
      <w:pPr>
        <w:ind w:firstLine="420"/>
        <w:rPr>
          <w:rFonts w:cs="Times New Roman"/>
          <w:szCs w:val="24"/>
        </w:rPr>
      </w:pPr>
      <w:r>
        <w:rPr>
          <w:rFonts w:cs="Times New Roman"/>
          <w:szCs w:val="24"/>
        </w:rPr>
        <w:t>HBase</w:t>
      </w:r>
      <w:r>
        <w:rPr>
          <w:rFonts w:cs="Times New Roman" w:hint="eastAsia"/>
          <w:szCs w:val="24"/>
        </w:rPr>
        <w:t>是</w:t>
      </w:r>
      <w:r>
        <w:rPr>
          <w:rFonts w:cs="Times New Roman"/>
          <w:szCs w:val="24"/>
        </w:rPr>
        <w:t>Apache Hadoop</w:t>
      </w:r>
      <w:r>
        <w:rPr>
          <w:rFonts w:cs="Times New Roman" w:hint="eastAsia"/>
          <w:szCs w:val="24"/>
        </w:rPr>
        <w:t>中的一个子项目，</w:t>
      </w:r>
      <w:r>
        <w:rPr>
          <w:rFonts w:cs="Times New Roman"/>
          <w:szCs w:val="24"/>
        </w:rPr>
        <w:t>Hbase</w:t>
      </w:r>
      <w:r>
        <w:rPr>
          <w:rFonts w:cs="Times New Roman" w:hint="eastAsia"/>
          <w:szCs w:val="24"/>
        </w:rPr>
        <w:t>依托于</w:t>
      </w:r>
      <w:r>
        <w:rPr>
          <w:rFonts w:cs="Times New Roman"/>
          <w:szCs w:val="24"/>
        </w:rPr>
        <w:t>Hadoop</w:t>
      </w:r>
      <w:r>
        <w:rPr>
          <w:rFonts w:cs="Times New Roman" w:hint="eastAsia"/>
          <w:szCs w:val="24"/>
        </w:rPr>
        <w:t>的</w:t>
      </w:r>
      <w:r>
        <w:rPr>
          <w:rFonts w:cs="Times New Roman"/>
          <w:szCs w:val="24"/>
        </w:rPr>
        <w:t>HDFS</w:t>
      </w:r>
      <w:r>
        <w:rPr>
          <w:rFonts w:cs="Times New Roman" w:hint="eastAsia"/>
          <w:szCs w:val="24"/>
        </w:rPr>
        <w:t>作为最基本存储基础单元，通过使用</w:t>
      </w:r>
      <w:r>
        <w:rPr>
          <w:rFonts w:cs="Times New Roman"/>
          <w:szCs w:val="24"/>
        </w:rPr>
        <w:t>hadoop</w:t>
      </w:r>
      <w:r>
        <w:rPr>
          <w:rFonts w:cs="Times New Roman" w:hint="eastAsia"/>
          <w:szCs w:val="24"/>
        </w:rPr>
        <w:t>的</w:t>
      </w:r>
      <w:r>
        <w:rPr>
          <w:rFonts w:cs="Times New Roman"/>
          <w:szCs w:val="24"/>
        </w:rPr>
        <w:t>DFS</w:t>
      </w:r>
      <w:r>
        <w:rPr>
          <w:rFonts w:cs="Times New Roman" w:hint="eastAsia"/>
          <w:szCs w:val="24"/>
        </w:rPr>
        <w:t>工具就可以看到这些数据存储文件夹的结构</w:t>
      </w:r>
      <w:r>
        <w:rPr>
          <w:rFonts w:cs="Times New Roman"/>
          <w:szCs w:val="24"/>
        </w:rPr>
        <w:t>,</w:t>
      </w:r>
      <w:r>
        <w:rPr>
          <w:rFonts w:cs="Times New Roman" w:hint="eastAsia"/>
          <w:szCs w:val="24"/>
        </w:rPr>
        <w:t>还可以通过</w:t>
      </w:r>
      <w:r>
        <w:rPr>
          <w:rFonts w:cs="Times New Roman"/>
          <w:szCs w:val="24"/>
        </w:rPr>
        <w:t>Map/Reduce</w:t>
      </w:r>
      <w:r>
        <w:rPr>
          <w:rFonts w:cs="Times New Roman" w:hint="eastAsia"/>
          <w:szCs w:val="24"/>
        </w:rPr>
        <w:t>对</w:t>
      </w:r>
      <w:r>
        <w:rPr>
          <w:rFonts w:cs="Times New Roman"/>
          <w:szCs w:val="24"/>
        </w:rPr>
        <w:t>HBase</w:t>
      </w:r>
      <w:r>
        <w:rPr>
          <w:rFonts w:cs="Times New Roman" w:hint="eastAsia"/>
          <w:szCs w:val="24"/>
        </w:rPr>
        <w:t>进行操作。</w:t>
      </w:r>
    </w:p>
    <w:p w14:paraId="64A8D66A"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不同于一般的关系数据库</w:t>
      </w:r>
      <w:r>
        <w:rPr>
          <w:rFonts w:cs="Times New Roman"/>
          <w:szCs w:val="24"/>
        </w:rPr>
        <w:t>,</w:t>
      </w:r>
      <w:r>
        <w:rPr>
          <w:rFonts w:cs="Times New Roman" w:hint="eastAsia"/>
          <w:szCs w:val="24"/>
        </w:rPr>
        <w:t>它是一个适合于非结构化数据存储的数据库。所谓非结构化数据存储就是说</w:t>
      </w:r>
      <w:r>
        <w:rPr>
          <w:rFonts w:cs="Times New Roman"/>
          <w:szCs w:val="24"/>
        </w:rPr>
        <w:t>HBase</w:t>
      </w:r>
      <w:r>
        <w:rPr>
          <w:rFonts w:cs="Times New Roman" w:hint="eastAsia"/>
          <w:szCs w:val="24"/>
        </w:rPr>
        <w:t>是基于列的而不是基于行的模式，这样方面读写你的大数据内容。</w:t>
      </w:r>
    </w:p>
    <w:p w14:paraId="3C36879C"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是介于</w:t>
      </w:r>
      <w:r>
        <w:rPr>
          <w:rFonts w:cs="Times New Roman"/>
          <w:szCs w:val="24"/>
        </w:rPr>
        <w:t>Map Entry(key &amp; value)</w:t>
      </w:r>
      <w:r>
        <w:rPr>
          <w:rFonts w:cs="Times New Roman" w:hint="eastAsia"/>
          <w:szCs w:val="24"/>
        </w:rPr>
        <w:t>和</w:t>
      </w:r>
      <w:r>
        <w:rPr>
          <w:rFonts w:cs="Times New Roman"/>
          <w:szCs w:val="24"/>
        </w:rPr>
        <w:t>DB Row</w:t>
      </w:r>
      <w:r>
        <w:rPr>
          <w:rFonts w:cs="Times New Roman" w:hint="eastAsia"/>
          <w:szCs w:val="24"/>
        </w:rPr>
        <w:t>之间的一种数据存储方式。就有点类似于现在流行的</w:t>
      </w:r>
      <w:r>
        <w:rPr>
          <w:rFonts w:cs="Times New Roman"/>
          <w:szCs w:val="24"/>
        </w:rPr>
        <w:t>Memcache</w:t>
      </w:r>
      <w:r>
        <w:rPr>
          <w:rFonts w:cs="Times New Roman" w:hint="eastAsia"/>
          <w:szCs w:val="24"/>
        </w:rPr>
        <w:t>，但不仅仅是简单的一个</w:t>
      </w:r>
      <w:r>
        <w:rPr>
          <w:rFonts w:cs="Times New Roman"/>
          <w:szCs w:val="24"/>
        </w:rPr>
        <w:t>key</w:t>
      </w:r>
      <w:r>
        <w:rPr>
          <w:rFonts w:cs="Times New Roman" w:hint="eastAsia"/>
          <w:szCs w:val="24"/>
        </w:rPr>
        <w:t>对应一个</w:t>
      </w:r>
      <w:r>
        <w:rPr>
          <w:rFonts w:cs="Times New Roman"/>
          <w:szCs w:val="24"/>
        </w:rPr>
        <w:t>value</w:t>
      </w:r>
      <w:r>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Pr>
          <w:rFonts w:cs="Times New Roman" w:hint="eastAsia"/>
          <w:szCs w:val="24"/>
        </w:rPr>
        <w:t>中的表创建的可以看做是一张很大的表，而这个表的属性可以根据需求去动态增加，在</w:t>
      </w:r>
      <w:r>
        <w:rPr>
          <w:rFonts w:cs="Times New Roman"/>
          <w:szCs w:val="24"/>
        </w:rPr>
        <w:t>HBase</w:t>
      </w:r>
      <w:r>
        <w:rPr>
          <w:rFonts w:cs="Times New Roman" w:hint="eastAsia"/>
          <w:szCs w:val="24"/>
        </w:rPr>
        <w:t>中没有表与表之间关联查询。你只需要告诉你的数据存储到</w:t>
      </w:r>
      <w:r>
        <w:rPr>
          <w:rFonts w:cs="Times New Roman"/>
          <w:szCs w:val="24"/>
        </w:rPr>
        <w:t>Hbase</w:t>
      </w:r>
      <w:r>
        <w:rPr>
          <w:rFonts w:cs="Times New Roman" w:hint="eastAsia"/>
          <w:szCs w:val="24"/>
        </w:rPr>
        <w:t>的哪个</w:t>
      </w:r>
      <w:r>
        <w:rPr>
          <w:rFonts w:cs="Times New Roman"/>
          <w:szCs w:val="24"/>
        </w:rPr>
        <w:t xml:space="preserve">column families </w:t>
      </w:r>
      <w:r>
        <w:rPr>
          <w:rFonts w:cs="Times New Roman" w:hint="eastAsia"/>
          <w:szCs w:val="24"/>
        </w:rPr>
        <w:t>就可以了，不需要指定它的具体类型：</w:t>
      </w:r>
      <w:r>
        <w:rPr>
          <w:rFonts w:cs="Times New Roman"/>
          <w:szCs w:val="24"/>
        </w:rPr>
        <w:t>char, varchar, int, tinyint, text</w:t>
      </w:r>
      <w:r>
        <w:rPr>
          <w:rFonts w:cs="Times New Roman" w:hint="eastAsia"/>
          <w:szCs w:val="24"/>
        </w:rPr>
        <w:t>等等。但是你需要注意</w:t>
      </w:r>
      <w:r>
        <w:rPr>
          <w:rFonts w:cs="Times New Roman"/>
          <w:szCs w:val="24"/>
        </w:rPr>
        <w:t>HBase</w:t>
      </w:r>
      <w:r>
        <w:rPr>
          <w:rFonts w:cs="Times New Roman" w:hint="eastAsia"/>
          <w:szCs w:val="24"/>
        </w:rPr>
        <w:t>中不包含事务此类的功能。</w:t>
      </w:r>
      <w:r>
        <w:rPr>
          <w:rFonts w:cs="Times New Roman"/>
          <w:szCs w:val="24"/>
        </w:rPr>
        <w:t xml:space="preserve">Apache HBase </w:t>
      </w:r>
      <w:r>
        <w:rPr>
          <w:rFonts w:cs="Times New Roman" w:hint="eastAsia"/>
          <w:szCs w:val="24"/>
        </w:rPr>
        <w:t>和</w:t>
      </w:r>
      <w:r>
        <w:rPr>
          <w:rFonts w:cs="Times New Roman"/>
          <w:szCs w:val="24"/>
        </w:rPr>
        <w:t>Google Bigtable</w:t>
      </w:r>
      <w:r>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2E98048B" w:rsidR="00650209" w:rsidRPr="00EA517B" w:rsidRDefault="00650209" w:rsidP="00650209">
      <w:pPr>
        <w:ind w:firstLine="420"/>
        <w:rPr>
          <w:rFonts w:cs="宋体"/>
          <w:b/>
          <w:szCs w:val="24"/>
        </w:rPr>
      </w:pPr>
      <w:r>
        <w:rPr>
          <w:rFonts w:cs="Times New Roman" w:hint="eastAsia"/>
          <w:szCs w:val="24"/>
        </w:rPr>
        <w:t>由于我们项目的源数据包含各种各样的数据，并且都是非结构化的数据，所以</w:t>
      </w:r>
      <w:r>
        <w:rPr>
          <w:rFonts w:cs="Times New Roman"/>
          <w:szCs w:val="24"/>
        </w:rPr>
        <w:t>HBase</w:t>
      </w:r>
      <w:r>
        <w:rPr>
          <w:rFonts w:cs="Times New Roman" w:hint="eastAsia"/>
          <w:szCs w:val="24"/>
        </w:rPr>
        <w:t>很适用于我们系统的源数据存储</w:t>
      </w:r>
      <w:r>
        <w:rPr>
          <w:rFonts w:cs="宋体" w:hint="eastAsia"/>
          <w:b/>
          <w:szCs w:val="24"/>
        </w:rPr>
        <w:t>。</w:t>
      </w:r>
    </w:p>
    <w:p w14:paraId="50363954" w14:textId="77777777" w:rsidR="00650209" w:rsidRPr="008F4D17" w:rsidRDefault="00650209" w:rsidP="008F4D17">
      <w:pPr>
        <w:ind w:firstLine="420"/>
      </w:pPr>
    </w:p>
    <w:p w14:paraId="165BD5E4" w14:textId="76169B56" w:rsidR="00732861" w:rsidRDefault="00732861" w:rsidP="00B74A33">
      <w:pPr>
        <w:pStyle w:val="Heading2"/>
      </w:pPr>
      <w:r>
        <w:rPr>
          <w:rFonts w:hint="eastAsia"/>
        </w:rPr>
        <w:t>数据</w:t>
      </w:r>
      <w:r w:rsidR="00BE7885">
        <w:rPr>
          <w:rFonts w:hint="eastAsia"/>
        </w:rPr>
        <w:t>分析处理</w:t>
      </w:r>
    </w:p>
    <w:p w14:paraId="1F34FBCE" w14:textId="08E6C180" w:rsidR="002A55D7" w:rsidRDefault="00310B2D" w:rsidP="00310B2D">
      <w:pPr>
        <w:pStyle w:val="graph"/>
        <w:keepNext/>
        <w:ind w:firstLineChars="0" w:firstLine="0"/>
        <w:jc w:val="left"/>
      </w:pPr>
      <w:r>
        <w:drawing>
          <wp:inline distT="0" distB="0" distL="0" distR="0" wp14:anchorId="4BEC74AF" wp14:editId="7882C95F">
            <wp:extent cx="5528747" cy="29022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7198" cy="2906662"/>
                    </a:xfrm>
                    <a:prstGeom prst="rect">
                      <a:avLst/>
                    </a:prstGeom>
                    <a:noFill/>
                    <a:ln>
                      <a:noFill/>
                    </a:ln>
                  </pic:spPr>
                </pic:pic>
              </a:graphicData>
            </a:graphic>
          </wp:inline>
        </w:drawing>
      </w:r>
    </w:p>
    <w:p w14:paraId="074B6674" w14:textId="739EE354" w:rsidR="00A32169"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数据分析处理流程图（基础</w:t>
      </w:r>
      <w:r w:rsidR="00DA1B2F">
        <w:rPr>
          <w:rFonts w:hint="eastAsia"/>
        </w:rPr>
        <w:t>服务支持</w:t>
      </w:r>
      <w:r>
        <w:rPr>
          <w:rFonts w:hint="eastAsia"/>
        </w:rPr>
        <w:t>）</w:t>
      </w:r>
    </w:p>
    <w:p w14:paraId="31840EEB" w14:textId="6BEB89D6" w:rsidR="00E347DB" w:rsidRPr="00E347DB" w:rsidRDefault="00E347DB" w:rsidP="00E347DB">
      <w:pPr>
        <w:ind w:firstLine="420"/>
      </w:pPr>
      <w:r>
        <w:rPr>
          <w:rFonts w:hint="eastAsia"/>
        </w:rPr>
        <w:t>本层的处理流程如上图所示，目前的设计中只考虑了基础服务的支持，群体画像和部分事件分析的功能实现难度较高，故优先考虑了系统的核心算法以及与组员研究方向相关的算法实现。</w:t>
      </w:r>
    </w:p>
    <w:p w14:paraId="5C294C1D" w14:textId="77777777" w:rsidR="00732861" w:rsidRDefault="00732861" w:rsidP="00B74A33">
      <w:pPr>
        <w:pStyle w:val="Heading3"/>
      </w:pPr>
      <w:r>
        <w:rPr>
          <w:rFonts w:hint="eastAsia"/>
        </w:rPr>
        <w:t>实体抽取</w:t>
      </w:r>
    </w:p>
    <w:p w14:paraId="3759EEE5" w14:textId="77777777" w:rsidR="00732861" w:rsidRDefault="00732861" w:rsidP="00732861">
      <w:pPr>
        <w:ind w:firstLine="420"/>
      </w:pPr>
      <w:r>
        <w:rPr>
          <w:rFonts w:hint="eastAsia"/>
        </w:rPr>
        <w:t>通过基于神经网络的实体抽取算法，以序列标注的形式标记出新闻正文中出现的人物、组织、地点实体，及其所处的句子，以备进一步的处理。</w:t>
      </w:r>
    </w:p>
    <w:p w14:paraId="102E926C" w14:textId="77777777" w:rsidR="00732861" w:rsidRDefault="00732861" w:rsidP="00B74A33">
      <w:pPr>
        <w:pStyle w:val="Heading3"/>
      </w:pPr>
      <w:r>
        <w:rPr>
          <w:rFonts w:hint="eastAsia"/>
        </w:rPr>
        <w:t>实体消歧</w:t>
      </w:r>
    </w:p>
    <w:p w14:paraId="58E2F986" w14:textId="77777777" w:rsidR="00745272" w:rsidRDefault="00745272" w:rsidP="00745272">
      <w:pPr>
        <w:ind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168B6D7D" w14:textId="77777777" w:rsidR="00745272" w:rsidRDefault="00745272" w:rsidP="00745272">
      <w:pPr>
        <w:ind w:firstLine="420"/>
      </w:pPr>
      <w:r>
        <w:rPr>
          <w:rFonts w:hint="eastAsia"/>
        </w:rPr>
        <w:t>为适应实际应用的需要，实体消歧模型借用了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158CDC1" w14:textId="77777777" w:rsidR="002A55D7" w:rsidRDefault="00745272" w:rsidP="002A55D7">
      <w:pPr>
        <w:pStyle w:val="graph"/>
        <w:keepNext/>
        <w:ind w:firstLine="420"/>
      </w:pPr>
      <w:r>
        <w:rPr>
          <w:rFonts w:hint="eastAsia"/>
        </w:rPr>
        <w:drawing>
          <wp:inline distT="0" distB="0" distL="0" distR="0" wp14:anchorId="1E92E13E" wp14:editId="6CED1C9A">
            <wp:extent cx="3952240" cy="41026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19">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417501DE" w14:textId="33E9C774"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2</w:t>
      </w:r>
      <w:r w:rsidR="00703553">
        <w:fldChar w:fldCharType="end"/>
      </w:r>
      <w:r>
        <w:rPr>
          <w:rFonts w:hint="eastAsia"/>
        </w:rPr>
        <w:t>实体消歧训练预测流程图</w:t>
      </w:r>
    </w:p>
    <w:p w14:paraId="25EAC051" w14:textId="3F22F37E" w:rsidR="00745272" w:rsidRDefault="00357791" w:rsidP="00745272">
      <w:pPr>
        <w:ind w:firstLine="420"/>
      </w:pPr>
      <w:r>
        <w:rPr>
          <w:rFonts w:hint="eastAsia"/>
        </w:rPr>
        <w:t>模型本身也可以提前使用一定量的标准数据进行初步训练，不过</w:t>
      </w:r>
      <w:r w:rsidR="00745272">
        <w:rPr>
          <w:rFonts w:hint="eastAsia"/>
        </w:rPr>
        <w:t>在实际的生产实践中，基于机器学习的算法模型往往需要部分实际数据的训练才能够更加适应使用场景，为此需要人工标注一定量的数据。</w:t>
      </w:r>
      <w:r w:rsidR="00745272" w:rsidRPr="0006431B">
        <w:rPr>
          <w:rFonts w:hint="eastAsia"/>
        </w:rPr>
        <w:t>相比于传统的实体消歧模型，这种</w:t>
      </w:r>
      <w:r w:rsidR="00745272">
        <w:rPr>
          <w:rFonts w:hint="eastAsia"/>
        </w:rPr>
        <w:t>H</w:t>
      </w:r>
      <w:r w:rsidR="00745272">
        <w:t>ITL</w:t>
      </w:r>
      <w:r w:rsidR="00745272">
        <w:rPr>
          <w:rFonts w:hint="eastAsia"/>
        </w:rPr>
        <w:t>的</w:t>
      </w:r>
      <w:r w:rsidR="00745272" w:rsidRPr="0006431B">
        <w:rPr>
          <w:rFonts w:hint="eastAsia"/>
        </w:rPr>
        <w:t>方法</w:t>
      </w:r>
      <w:r w:rsidR="00745272">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701CE468" w14:textId="02EFA419" w:rsidR="00745272" w:rsidRPr="00745272" w:rsidRDefault="00745272" w:rsidP="00745272">
      <w:pPr>
        <w:ind w:firstLine="420"/>
      </w:pPr>
      <w:r>
        <w:rPr>
          <w:rFonts w:hint="eastAsia"/>
        </w:rPr>
        <w:t>之后将所指代的实体的属性和简介以及</w:t>
      </w:r>
      <w:r>
        <w:rPr>
          <w:rFonts w:hint="eastAsia"/>
        </w:rPr>
        <w:t>wikipedia</w:t>
      </w:r>
      <w:r>
        <w:rPr>
          <w:rFonts w:hint="eastAsia"/>
        </w:rPr>
        <w:t>的实体编号组合为基础实体对象，将实体对象保存在</w:t>
      </w:r>
      <w:r w:rsidR="009E3FAA">
        <w:rPr>
          <w:rFonts w:hint="eastAsia"/>
        </w:rPr>
        <w:t>n</w:t>
      </w:r>
      <w:r w:rsidR="009E3FAA">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2B5B8938" w14:textId="77777777" w:rsidR="00732861" w:rsidRDefault="00732861" w:rsidP="00B74A33">
      <w:pPr>
        <w:pStyle w:val="Heading3"/>
      </w:pPr>
      <w:r>
        <w:rPr>
          <w:rFonts w:hint="eastAsia"/>
        </w:rPr>
        <w:t>关系抽取</w:t>
      </w:r>
    </w:p>
    <w:p w14:paraId="55910F0F" w14:textId="77777777" w:rsidR="00745272" w:rsidRPr="003B1155" w:rsidRDefault="00745272" w:rsidP="00745272">
      <w:pPr>
        <w:ind w:firstLine="420"/>
      </w:pPr>
      <w:r w:rsidRPr="003B1155">
        <w:rPr>
          <w:rFonts w:hint="eastAsia"/>
        </w:rPr>
        <w:t>关系抽取分为句内关系抽取和句间关系抽取两部分算法。</w:t>
      </w:r>
    </w:p>
    <w:p w14:paraId="38FB920F" w14:textId="77777777" w:rsidR="00745272" w:rsidRDefault="00745272" w:rsidP="00745272">
      <w:pPr>
        <w:ind w:firstLine="422"/>
      </w:pPr>
      <w:r w:rsidRPr="00F9760F">
        <w:rPr>
          <w:rFonts w:hint="eastAsia"/>
          <w:b/>
        </w:rPr>
        <w:t>句内关系：</w:t>
      </w:r>
      <w:r>
        <w:rPr>
          <w:rFonts w:hint="eastAsia"/>
        </w:rPr>
        <w:t>以实体抽取和实体消歧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261F1A99" w14:textId="77777777" w:rsidR="00745272" w:rsidRDefault="00745272" w:rsidP="00745272">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24C2E8F" w14:textId="77777777" w:rsidR="00745272" w:rsidRDefault="00745272" w:rsidP="00745272">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0FA2E8A9" w14:textId="77777777" w:rsidR="00745272" w:rsidRDefault="00745272" w:rsidP="00745272">
      <w:pPr>
        <w:ind w:firstLine="422"/>
      </w:pPr>
      <w:r w:rsidRPr="00F9760F">
        <w:rPr>
          <w:rFonts w:hint="eastAsia"/>
          <w:b/>
        </w:rPr>
        <w:t>句间关系：</w:t>
      </w:r>
      <w:r>
        <w:rPr>
          <w:rFonts w:hint="eastAsia"/>
        </w:rPr>
        <w:t>以实体抽取和实体消歧得到的实体和文章全文为输入，使用文章级关系分类算法在文章范围内进行跨句子关系抽取，判断不在同一个句子中共现的实体对之间是否也能够通过文章推断出关系，提取出的关系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77C46485" w14:textId="7E704E9A" w:rsidR="00745272" w:rsidRDefault="00745272" w:rsidP="00745272">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sidR="009E3FAA">
        <w:rPr>
          <w:rFonts w:hint="eastAsia"/>
        </w:rPr>
        <w:t>n</w:t>
      </w:r>
      <w:r w:rsidR="009E3FAA">
        <w:t>eo4j</w:t>
      </w:r>
      <w:r w:rsidRPr="00F9760F">
        <w:rPr>
          <w:rFonts w:hint="eastAsia"/>
        </w:rPr>
        <w:t>数据库中</w:t>
      </w:r>
      <w:r>
        <w:rPr>
          <w:rFonts w:hint="eastAsia"/>
        </w:rPr>
        <w:t>，句内关系则需进行进一步得关系归一化</w:t>
      </w:r>
      <w:r w:rsidRPr="00F9760F">
        <w:rPr>
          <w:rFonts w:hint="eastAsia"/>
        </w:rPr>
        <w:t>。</w:t>
      </w:r>
    </w:p>
    <w:p w14:paraId="615A555C" w14:textId="4BCED0BA" w:rsidR="00745272" w:rsidRDefault="00745272" w:rsidP="004123BB">
      <w:pPr>
        <w:pStyle w:val="Heading3"/>
      </w:pPr>
      <w:r>
        <w:rPr>
          <w:rFonts w:hint="eastAsia"/>
        </w:rPr>
        <w:t>关系归一化</w:t>
      </w:r>
    </w:p>
    <w:p w14:paraId="625ED38E" w14:textId="77777777" w:rsidR="00745272" w:rsidRDefault="00745272" w:rsidP="00745272">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5BD5D66B" w14:textId="77777777" w:rsidR="002A55D7" w:rsidRDefault="00745272" w:rsidP="002A55D7">
      <w:pPr>
        <w:pStyle w:val="graph"/>
        <w:keepNext/>
        <w:ind w:firstLine="420"/>
      </w:pPr>
      <w:r>
        <w:rPr>
          <w:rFonts w:hint="eastAsia"/>
        </w:rPr>
        <w:drawing>
          <wp:inline distT="0" distB="0" distL="0" distR="0" wp14:anchorId="08F03953" wp14:editId="02D3E2E6">
            <wp:extent cx="4006850" cy="35876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0">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6AE6DC81" w14:textId="681CA1A7"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3</w:t>
      </w:r>
      <w:r w:rsidR="00703553">
        <w:fldChar w:fldCharType="end"/>
      </w:r>
      <w:r>
        <w:rPr>
          <w:rFonts w:hint="eastAsia"/>
        </w:rPr>
        <w:t>关系归一化训练预测流程图</w:t>
      </w:r>
    </w:p>
    <w:p w14:paraId="430A3E4E" w14:textId="77777777" w:rsidR="00745272" w:rsidRDefault="00745272" w:rsidP="00745272">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7B0503CF" w14:textId="4E015C23" w:rsidR="00745272" w:rsidRDefault="00745272" w:rsidP="00745272">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w:t>
      </w:r>
      <w:r w:rsidR="004840D6">
        <w:rPr>
          <w:rFonts w:hint="eastAsia"/>
        </w:rPr>
        <w:t>，新关系词本身就是的归一化关系</w:t>
      </w:r>
      <w:r>
        <w:rPr>
          <w:rFonts w:hint="eastAsia"/>
        </w:rPr>
        <w:t>。</w:t>
      </w:r>
    </w:p>
    <w:p w14:paraId="008DF771" w14:textId="0CC896DE" w:rsidR="00745272" w:rsidRDefault="00745272" w:rsidP="00745272">
      <w:pPr>
        <w:ind w:firstLine="420"/>
      </w:pPr>
      <w:r>
        <w:rPr>
          <w:rFonts w:hint="eastAsia"/>
        </w:rPr>
        <w:t>在上述流程中得到的归一化关系将与实体对组成三元组，存储在</w:t>
      </w:r>
      <w:r w:rsidR="00772B7F">
        <w:rPr>
          <w:rFonts w:hint="eastAsia"/>
        </w:rPr>
        <w:t>n</w:t>
      </w:r>
      <w:r w:rsidR="00772B7F">
        <w:t>eo4j</w:t>
      </w:r>
      <w:r>
        <w:rPr>
          <w:rFonts w:hint="eastAsia"/>
        </w:rPr>
        <w:t>数据库中，其它关系与归一化关系将被存储在</w:t>
      </w:r>
      <w:r w:rsidR="00772B7F">
        <w:rPr>
          <w:rFonts w:hint="eastAsia"/>
        </w:rPr>
        <w:t>H</w:t>
      </w:r>
      <w:r w:rsidR="00772B7F">
        <w:t>base</w:t>
      </w:r>
      <w:r>
        <w:rPr>
          <w:rFonts w:hint="eastAsia"/>
        </w:rPr>
        <w:t>数据库中。</w:t>
      </w:r>
    </w:p>
    <w:p w14:paraId="5688CA0A" w14:textId="1F58351A" w:rsidR="00C769F5" w:rsidRDefault="00C769F5" w:rsidP="00C769F5">
      <w:pPr>
        <w:pStyle w:val="Heading3"/>
      </w:pPr>
      <w:r>
        <w:rPr>
          <w:rFonts w:hint="eastAsia"/>
        </w:rPr>
        <w:t>多媒体</w:t>
      </w:r>
      <w:r w:rsidR="00265059">
        <w:rPr>
          <w:rFonts w:hint="eastAsia"/>
        </w:rPr>
        <w:t>目标检测</w:t>
      </w:r>
    </w:p>
    <w:p w14:paraId="51C453D9" w14:textId="739D45C3" w:rsidR="00F31752" w:rsidRDefault="00F31752" w:rsidP="00F31752">
      <w:pPr>
        <w:ind w:firstLine="420"/>
        <w:jc w:val="center"/>
      </w:pPr>
      <w:r>
        <w:rPr>
          <w:noProof/>
        </w:rPr>
        <w:drawing>
          <wp:inline distT="0" distB="0" distL="0" distR="0" wp14:anchorId="644BA60E" wp14:editId="180D4DBA">
            <wp:extent cx="2751151" cy="155921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7246" cy="1568339"/>
                    </a:xfrm>
                    <a:prstGeom prst="rect">
                      <a:avLst/>
                    </a:prstGeom>
                  </pic:spPr>
                </pic:pic>
              </a:graphicData>
            </a:graphic>
          </wp:inline>
        </w:drawing>
      </w:r>
    </w:p>
    <w:p w14:paraId="2A5EDB93" w14:textId="1EDA951F" w:rsidR="00F31752" w:rsidRDefault="00F31752" w:rsidP="00F31752">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w:t>
      </w:r>
      <w:r w:rsidR="00265059">
        <w:rPr>
          <w:rFonts w:hint="eastAsia"/>
        </w:rPr>
        <w:t>目标检测</w:t>
      </w:r>
      <w:r>
        <w:rPr>
          <w:rFonts w:hint="eastAsia"/>
        </w:rPr>
        <w:t>模块图</w:t>
      </w:r>
    </w:p>
    <w:p w14:paraId="738A36B5" w14:textId="77777777" w:rsidR="00F31752" w:rsidRPr="00F31752" w:rsidRDefault="00F31752" w:rsidP="00F31752">
      <w:pPr>
        <w:ind w:firstLine="420"/>
        <w:jc w:val="center"/>
      </w:pPr>
    </w:p>
    <w:p w14:paraId="58BBC476" w14:textId="07CB4055" w:rsidR="00C769F5" w:rsidRDefault="00E916D5" w:rsidP="00C769F5">
      <w:pPr>
        <w:ind w:firstLine="420"/>
      </w:pPr>
      <w:r>
        <w:rPr>
          <w:rFonts w:hint="eastAsia"/>
        </w:rPr>
        <w:t>视觉上主要需要</w:t>
      </w:r>
      <w:r w:rsidR="00265059">
        <w:rPr>
          <w:rFonts w:hint="eastAsia"/>
        </w:rPr>
        <w:t>检测</w:t>
      </w:r>
      <w:r w:rsidR="00870A56">
        <w:rPr>
          <w:rFonts w:hint="eastAsia"/>
        </w:rPr>
        <w:t>的实体有人体、物体、人脸</w:t>
      </w:r>
      <w:r w:rsidR="00C769F5">
        <w:rPr>
          <w:rFonts w:hint="eastAsia"/>
        </w:rPr>
        <w:t>。</w:t>
      </w:r>
    </w:p>
    <w:p w14:paraId="2F805709" w14:textId="489774EF" w:rsidR="00FA1390" w:rsidRDefault="00FA1390" w:rsidP="00F11E39">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r>
        <w:rPr>
          <w:rFonts w:hint="eastAsia"/>
        </w:rPr>
        <w:t>预训练模型抽取图片或视频关键帧中的</w:t>
      </w:r>
      <w:r>
        <w:rPr>
          <w:rFonts w:hint="eastAsia"/>
        </w:rPr>
        <w:t>object</w:t>
      </w:r>
      <w:r w:rsidR="00704B05">
        <w:rPr>
          <w:rFonts w:hint="eastAsia"/>
        </w:rPr>
        <w:t>，</w:t>
      </w:r>
      <w:r w:rsidR="00704B05" w:rsidRPr="00704B05">
        <w:rPr>
          <w:rFonts w:hint="eastAsia"/>
        </w:rPr>
        <w:t>主要思路是先通过启发式方法或</w:t>
      </w:r>
      <w:r w:rsidR="00704B05" w:rsidRPr="00704B05">
        <w:rPr>
          <w:rFonts w:hint="eastAsia"/>
        </w:rPr>
        <w:t>RPN</w:t>
      </w:r>
      <w:r w:rsidR="00704B05" w:rsidRPr="00704B05">
        <w:rPr>
          <w:rFonts w:hint="eastAsia"/>
        </w:rPr>
        <w:t>网络生成一系列稀疏的候选框，接着对候选框进行分类与回归</w:t>
      </w:r>
      <w:r w:rsidR="00F11E39">
        <w:rPr>
          <w:rFonts w:hint="eastAsia"/>
        </w:rPr>
        <w:t>，综合效率以及检测效果，采用</w:t>
      </w:r>
      <w:r w:rsidR="00F11E39">
        <w:rPr>
          <w:rFonts w:hint="eastAsia"/>
        </w:rPr>
        <w:t>R</w:t>
      </w:r>
      <w:r w:rsidR="00F11E39">
        <w:t>-CNN</w:t>
      </w:r>
      <w:r w:rsidR="00F11E39">
        <w:rPr>
          <w:rFonts w:hint="eastAsia"/>
        </w:rPr>
        <w:t>系列实例分割与检测算法。</w:t>
      </w:r>
    </w:p>
    <w:p w14:paraId="59E1DAE5" w14:textId="6A26A212" w:rsidR="00F11E39" w:rsidRDefault="00F11E39" w:rsidP="00F11E39">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6724742A" w14:textId="5703B174" w:rsidR="00F11E39" w:rsidRDefault="00F11E39" w:rsidP="00F11E39">
      <w:pPr>
        <w:ind w:left="420" w:firstLine="422"/>
      </w:pPr>
      <w:r>
        <w:rPr>
          <w:rFonts w:hint="eastAsia"/>
          <w:b/>
        </w:rPr>
        <w:t>ClassActivationMap</w:t>
      </w:r>
      <w:r>
        <w:rPr>
          <w:b/>
        </w:rPr>
        <w:t xml:space="preserve">(CAM) </w:t>
      </w:r>
      <w:r>
        <w:rPr>
          <w:rFonts w:hint="eastAsia"/>
          <w:b/>
        </w:rPr>
        <w:t>Model</w:t>
      </w:r>
      <w:r>
        <w:rPr>
          <w:rFonts w:hint="eastAsia"/>
          <w:b/>
        </w:rPr>
        <w:t>：</w:t>
      </w:r>
      <w:r>
        <w:rPr>
          <w:rFonts w:hint="eastAsia"/>
        </w:rPr>
        <w:t>生成类激活热力图，辅助</w:t>
      </w:r>
      <w:r w:rsidR="00123C76">
        <w:rPr>
          <w:rFonts w:hint="eastAsia"/>
        </w:rPr>
        <w:t>特定情境的实体和事件抽取。</w:t>
      </w:r>
    </w:p>
    <w:p w14:paraId="28B5032F" w14:textId="1F9839C5" w:rsidR="00870A56" w:rsidRPr="00870A56" w:rsidRDefault="00870A56" w:rsidP="00C769F5">
      <w:pPr>
        <w:ind w:firstLine="420"/>
      </w:pPr>
      <w:r>
        <w:rPr>
          <w:rFonts w:hint="eastAsia"/>
        </w:rPr>
        <w:t>文本上的实体抽取可以依赖</w:t>
      </w:r>
      <w:r>
        <w:rPr>
          <w:rFonts w:hint="eastAsia"/>
        </w:rPr>
        <w:t>2</w:t>
      </w:r>
      <w:r>
        <w:t>.3.1</w:t>
      </w:r>
      <w:r w:rsidR="00280970">
        <w:rPr>
          <w:rFonts w:hint="eastAsia"/>
        </w:rPr>
        <w:t>模块进行。</w:t>
      </w:r>
    </w:p>
    <w:p w14:paraId="1BE97417" w14:textId="6D151C59" w:rsidR="00617F91" w:rsidRDefault="00617F91" w:rsidP="00617F91">
      <w:pPr>
        <w:pStyle w:val="Heading3"/>
      </w:pPr>
      <w:r>
        <w:rPr>
          <w:rFonts w:hint="eastAsia"/>
        </w:rPr>
        <w:t>多媒体实体链接</w:t>
      </w:r>
      <w:r w:rsidR="00265059">
        <w:rPr>
          <w:rFonts w:hint="eastAsia"/>
        </w:rPr>
        <w:t>和共指</w:t>
      </w:r>
    </w:p>
    <w:p w14:paraId="66175C09" w14:textId="4FA7731A" w:rsidR="00617F91" w:rsidRDefault="00416810" w:rsidP="00617F91">
      <w:pPr>
        <w:ind w:firstLine="420"/>
        <w:jc w:val="center"/>
      </w:pPr>
      <w:r>
        <w:rPr>
          <w:noProof/>
        </w:rPr>
        <w:drawing>
          <wp:inline distT="0" distB="0" distL="0" distR="0" wp14:anchorId="00889119" wp14:editId="1233288D">
            <wp:extent cx="4381500" cy="1247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1247775"/>
                    </a:xfrm>
                    <a:prstGeom prst="rect">
                      <a:avLst/>
                    </a:prstGeom>
                  </pic:spPr>
                </pic:pic>
              </a:graphicData>
            </a:graphic>
          </wp:inline>
        </w:drawing>
      </w:r>
    </w:p>
    <w:p w14:paraId="2932C2A0" w14:textId="7A0B8862" w:rsidR="00617F91" w:rsidRDefault="00617F91" w:rsidP="00617F91">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w:t>
      </w:r>
      <w:r w:rsidR="00416810">
        <w:rPr>
          <w:rFonts w:hint="eastAsia"/>
        </w:rPr>
        <w:t>和共指</w:t>
      </w:r>
      <w:r>
        <w:rPr>
          <w:rFonts w:hint="eastAsia"/>
        </w:rPr>
        <w:t>模块图</w:t>
      </w:r>
    </w:p>
    <w:p w14:paraId="1B61498C" w14:textId="77777777" w:rsidR="00617F91" w:rsidRPr="00F31752" w:rsidRDefault="00617F91" w:rsidP="00617F91">
      <w:pPr>
        <w:ind w:firstLine="420"/>
        <w:jc w:val="center"/>
      </w:pPr>
    </w:p>
    <w:p w14:paraId="0D8FEF21" w14:textId="3C054384" w:rsidR="00617F91" w:rsidRDefault="00265059" w:rsidP="00617F91">
      <w:pPr>
        <w:ind w:firstLine="420"/>
      </w:pPr>
      <w:r>
        <w:rPr>
          <w:rFonts w:hint="eastAsia"/>
        </w:rPr>
        <w:t>视觉上，</w:t>
      </w:r>
      <w:r w:rsidR="00617F91">
        <w:rPr>
          <w:rFonts w:hint="eastAsia"/>
        </w:rPr>
        <w:t>运用特定应用场景下的分类标签，</w:t>
      </w:r>
      <w:r>
        <w:rPr>
          <w:rFonts w:hint="eastAsia"/>
        </w:rPr>
        <w:t>训练模型专门用于几类标签的视觉实体识别，可通过将开放式图片搜索结果保存到知识库中，来进行识别分类器的单独训练</w:t>
      </w:r>
      <w:r w:rsidR="00617F91">
        <w:rPr>
          <w:rFonts w:hint="eastAsia"/>
        </w:rPr>
        <w:t>。</w:t>
      </w:r>
      <w:r w:rsidR="00416810">
        <w:rPr>
          <w:rFonts w:hint="eastAsia"/>
        </w:rPr>
        <w:t>对于提取到的特征，可以利用</w:t>
      </w:r>
      <w:r w:rsidR="00416810">
        <w:rPr>
          <w:rFonts w:hint="eastAsia"/>
        </w:rPr>
        <w:t>D</w:t>
      </w:r>
      <w:r w:rsidR="00416810">
        <w:t>BSCAN C</w:t>
      </w:r>
      <w:r w:rsidR="00416810">
        <w:rPr>
          <w:rFonts w:hint="eastAsia"/>
        </w:rPr>
        <w:t>lustering</w:t>
      </w:r>
      <w:r w:rsidR="00416810">
        <w:rPr>
          <w:rFonts w:hint="eastAsia"/>
        </w:rPr>
        <w:t>的思想，采用启发式规则聚类进行实体共指。</w:t>
      </w:r>
    </w:p>
    <w:p w14:paraId="391B5881" w14:textId="20D6BA48" w:rsidR="00265059" w:rsidRDefault="00265059" w:rsidP="00265059">
      <w:pPr>
        <w:ind w:firstLine="420"/>
        <w:jc w:val="center"/>
      </w:pPr>
      <w:r>
        <w:rPr>
          <w:noProof/>
        </w:rPr>
        <w:drawing>
          <wp:inline distT="0" distB="0" distL="0" distR="0" wp14:anchorId="311C2DE5" wp14:editId="21197F2A">
            <wp:extent cx="2628900" cy="1419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900" cy="1419225"/>
                    </a:xfrm>
                    <a:prstGeom prst="rect">
                      <a:avLst/>
                    </a:prstGeom>
                  </pic:spPr>
                </pic:pic>
              </a:graphicData>
            </a:graphic>
          </wp:inline>
        </w:drawing>
      </w:r>
    </w:p>
    <w:p w14:paraId="0711156A" w14:textId="0BB33567" w:rsidR="00416810" w:rsidRDefault="00416810" w:rsidP="00416810">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6</w:t>
      </w:r>
      <w:r>
        <w:rPr>
          <w:rFonts w:hint="eastAsia"/>
        </w:rPr>
        <w:t>文本实体链接和共指模块图</w:t>
      </w:r>
    </w:p>
    <w:p w14:paraId="68B51C71" w14:textId="77777777" w:rsidR="00416810" w:rsidRDefault="00416810" w:rsidP="00265059">
      <w:pPr>
        <w:ind w:firstLine="420"/>
        <w:jc w:val="center"/>
      </w:pPr>
    </w:p>
    <w:p w14:paraId="536E3C43" w14:textId="4CCCE71A" w:rsidR="00265059" w:rsidRPr="00870A56" w:rsidRDefault="00265059" w:rsidP="00265059">
      <w:pPr>
        <w:ind w:firstLine="420"/>
      </w:pPr>
      <w:r>
        <w:rPr>
          <w:rFonts w:hint="eastAsia"/>
        </w:rPr>
        <w:t>文本方面，</w:t>
      </w:r>
      <w:r w:rsidR="00416810">
        <w:rPr>
          <w:rFonts w:hint="eastAsia"/>
        </w:rPr>
        <w:t>对可链接到知识库中已存在实体的相关信息，添加共指信息。对于无法链接到知识库的相关信息，</w:t>
      </w:r>
      <w:r>
        <w:rPr>
          <w:rFonts w:hint="eastAsia"/>
        </w:rPr>
        <w:t>可以采用</w:t>
      </w:r>
      <w:r>
        <w:rPr>
          <w:rFonts w:hint="eastAsia"/>
        </w:rPr>
        <w:t>N</w:t>
      </w:r>
      <w:r>
        <w:t>IL C</w:t>
      </w:r>
      <w:r>
        <w:rPr>
          <w:rFonts w:hint="eastAsia"/>
        </w:rPr>
        <w:t>lustering</w:t>
      </w:r>
      <w:r>
        <w:rPr>
          <w:rFonts w:hint="eastAsia"/>
        </w:rPr>
        <w:t>的思路</w:t>
      </w:r>
      <w:r w:rsidR="00416810">
        <w:rPr>
          <w:rFonts w:hint="eastAsia"/>
        </w:rPr>
        <w:t>，以启发式规则形成</w:t>
      </w:r>
      <w:r w:rsidR="00416810">
        <w:t>NIL</w:t>
      </w:r>
      <w:r w:rsidR="00416810">
        <w:rPr>
          <w:rFonts w:hint="eastAsia"/>
        </w:rPr>
        <w:t>集群，每个集群指向同一个实体。</w:t>
      </w:r>
    </w:p>
    <w:p w14:paraId="6AC6BBD0" w14:textId="46BAFBFB" w:rsidR="007436ED" w:rsidRDefault="007436ED" w:rsidP="00AF6415">
      <w:pPr>
        <w:pStyle w:val="Heading3"/>
      </w:pPr>
      <w:r>
        <w:rPr>
          <w:rFonts w:hint="eastAsia"/>
        </w:rPr>
        <w:t>多媒体数据融合</w:t>
      </w:r>
    </w:p>
    <w:p w14:paraId="65200C60" w14:textId="62BC4F38" w:rsidR="007436ED" w:rsidRDefault="007436ED" w:rsidP="007436ED">
      <w:pPr>
        <w:ind w:firstLine="420"/>
        <w:jc w:val="center"/>
      </w:pPr>
      <w:r>
        <w:rPr>
          <w:noProof/>
        </w:rPr>
        <w:drawing>
          <wp:inline distT="0" distB="0" distL="0" distR="0" wp14:anchorId="6D37F287" wp14:editId="0B256361">
            <wp:extent cx="1677725" cy="186324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2345" cy="1868373"/>
                    </a:xfrm>
                    <a:prstGeom prst="rect">
                      <a:avLst/>
                    </a:prstGeom>
                  </pic:spPr>
                </pic:pic>
              </a:graphicData>
            </a:graphic>
          </wp:inline>
        </w:drawing>
      </w:r>
    </w:p>
    <w:p w14:paraId="1987BBC8" w14:textId="687982D4" w:rsidR="007436ED" w:rsidRDefault="007436ED" w:rsidP="007436ED">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073BB9A2" w14:textId="77777777" w:rsidR="007436ED" w:rsidRPr="00F31752" w:rsidRDefault="007436ED" w:rsidP="007436ED">
      <w:pPr>
        <w:ind w:firstLine="420"/>
        <w:jc w:val="center"/>
      </w:pPr>
    </w:p>
    <w:p w14:paraId="0327EA68" w14:textId="1C4355D2" w:rsidR="007436ED" w:rsidRPr="00870A56" w:rsidRDefault="007436ED" w:rsidP="007436ED">
      <w:pPr>
        <w:ind w:firstLine="420"/>
      </w:pPr>
      <w:r>
        <w:rPr>
          <w:rFonts w:hint="eastAsia"/>
        </w:rPr>
        <w:t>为了充分利用多种模态的互补性，可以将多种模态的数据库组合成连贯的多媒体知识库。对于文本中提取的每个实体，将其和整个句子输入到</w:t>
      </w:r>
      <w:r>
        <w:rPr>
          <w:rFonts w:hint="eastAsia"/>
        </w:rPr>
        <w:t>ELMo</w:t>
      </w:r>
      <w:r>
        <w:rPr>
          <w:rFonts w:hint="eastAsia"/>
        </w:rPr>
        <w:t>或</w:t>
      </w:r>
      <w:r>
        <w:rPr>
          <w:rFonts w:hint="eastAsia"/>
        </w:rPr>
        <w:t>BERT</w:t>
      </w:r>
      <w:r>
        <w:rPr>
          <w:rFonts w:hint="eastAsia"/>
        </w:rPr>
        <w:t>等文本</w:t>
      </w:r>
      <w:r w:rsidR="00AF6415">
        <w:rPr>
          <w:rFonts w:hint="eastAsia"/>
        </w:rPr>
        <w:t>特征提取模型中，提取其相关信息及上下文特征，与相关图像特征进行比较，得出相关性得分和热力图，给定阈值以获得足够相关的图像并分配给已知的最重叠的视觉实体或新建一个视觉实体，使用一个类似</w:t>
      </w:r>
      <w:r w:rsidR="00AF6415">
        <w:rPr>
          <w:rFonts w:hint="eastAsia"/>
        </w:rPr>
        <w:t>N</w:t>
      </w:r>
      <w:r w:rsidR="00AF6415">
        <w:t>IL</w:t>
      </w:r>
      <w:r w:rsidR="00AF6415">
        <w:rPr>
          <w:rFonts w:hint="eastAsia"/>
        </w:rPr>
        <w:t>集群来链接匹配的文本和视觉实体。</w:t>
      </w:r>
    </w:p>
    <w:p w14:paraId="06506D96" w14:textId="77777777" w:rsidR="00C769F5" w:rsidRPr="007436ED" w:rsidRDefault="00C769F5" w:rsidP="00745272">
      <w:pPr>
        <w:ind w:firstLine="420"/>
      </w:pPr>
    </w:p>
    <w:p w14:paraId="30870301" w14:textId="1A11F12A" w:rsidR="00732861" w:rsidRDefault="00732861" w:rsidP="00B74A33">
      <w:pPr>
        <w:pStyle w:val="Heading3"/>
      </w:pPr>
      <w:r>
        <w:rPr>
          <w:rFonts w:hint="eastAsia"/>
        </w:rPr>
        <w:t>事件</w:t>
      </w:r>
      <w:r w:rsidR="004F2E7C">
        <w:rPr>
          <w:rFonts w:hint="eastAsia"/>
        </w:rPr>
        <w:t>发现</w:t>
      </w:r>
    </w:p>
    <w:p w14:paraId="468B09B7" w14:textId="0FAF3D3E" w:rsidR="00732861" w:rsidRDefault="00732861" w:rsidP="00732861">
      <w:pPr>
        <w:ind w:firstLine="420"/>
      </w:pPr>
      <w:r>
        <w:rPr>
          <w:rFonts w:hint="eastAsia"/>
        </w:rPr>
        <w:t>通过对于</w:t>
      </w:r>
      <w:r w:rsidR="00F73013">
        <w:rPr>
          <w:rFonts w:hint="eastAsia"/>
        </w:rPr>
        <w:t>在同一时间</w:t>
      </w:r>
      <w:r>
        <w:rPr>
          <w:rFonts w:hint="eastAsia"/>
        </w:rPr>
        <w:t>收集到的所有新闻文章进行基于聚类的事件抽取，得到大量事件及其所发生的大致时间。将多篇新闻文章与其所</w:t>
      </w:r>
      <w:r w:rsidR="00F73013">
        <w:rPr>
          <w:rFonts w:hint="eastAsia"/>
        </w:rPr>
        <w:t>蕴含</w:t>
      </w:r>
      <w:r>
        <w:rPr>
          <w:rFonts w:hint="eastAsia"/>
        </w:rPr>
        <w:t>的事件之间进行关联。与某个事件关联的若干新闻中出现次数最多的若干个实体（即与这些新闻关联最多的若干个实体），将被认为是事件的关键实体，与事件之间建立关联。</w:t>
      </w:r>
      <w:r w:rsidR="00F73013">
        <w:rPr>
          <w:rFonts w:hint="eastAsia"/>
        </w:rPr>
        <w:t>通过对事件的时间、地点、人物、起因、经过、结果等属性的分析，将其与数据库中已经有的主题事件进行关联，或者与已有的事件组合成为新的主题事件。</w:t>
      </w:r>
      <w:r w:rsidR="003120B9">
        <w:rPr>
          <w:rFonts w:hint="eastAsia"/>
        </w:rPr>
        <w:t>事件的属性、与实体的关联、所属的主题事件都将被存入</w:t>
      </w:r>
      <w:r w:rsidR="003120B9">
        <w:rPr>
          <w:rFonts w:hint="eastAsia"/>
        </w:rPr>
        <w:t>Hbase</w:t>
      </w:r>
      <w:r w:rsidR="003120B9">
        <w:rPr>
          <w:rFonts w:hint="eastAsia"/>
        </w:rPr>
        <w:t>中。</w:t>
      </w:r>
    </w:p>
    <w:p w14:paraId="321B1E54" w14:textId="7D57C891" w:rsidR="00CA6DF1" w:rsidRDefault="00CA6DF1" w:rsidP="00B74A33">
      <w:pPr>
        <w:pStyle w:val="Heading3"/>
      </w:pPr>
      <w:r>
        <w:rPr>
          <w:rFonts w:hint="eastAsia"/>
        </w:rPr>
        <w:t>事件</w:t>
      </w:r>
      <w:r w:rsidR="00C96321">
        <w:rPr>
          <w:rFonts w:hint="eastAsia"/>
        </w:rPr>
        <w:t>因果</w:t>
      </w:r>
      <w:r w:rsidR="00356D92">
        <w:rPr>
          <w:rFonts w:hint="eastAsia"/>
        </w:rPr>
        <w:t>分析</w:t>
      </w:r>
    </w:p>
    <w:p w14:paraId="3D2B3368" w14:textId="4A71CD87" w:rsidR="00356D92" w:rsidRDefault="00C96321" w:rsidP="00661BCE">
      <w:pPr>
        <w:ind w:firstLine="420"/>
      </w:pPr>
      <w:r>
        <w:rPr>
          <w:rFonts w:hint="eastAsia"/>
        </w:rPr>
        <w:t>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w:t>
      </w:r>
      <w:r w:rsidR="00661BCE">
        <w:rPr>
          <w:rFonts w:hint="eastAsia"/>
        </w:rPr>
        <w:t>和因果关系</w:t>
      </w:r>
      <w:r>
        <w:rPr>
          <w:rFonts w:hint="eastAsia"/>
        </w:rPr>
        <w:t>存入</w:t>
      </w:r>
      <w:r>
        <w:rPr>
          <w:rFonts w:hint="eastAsia"/>
        </w:rPr>
        <w:t>n</w:t>
      </w:r>
      <w:r>
        <w:t>eo4j</w:t>
      </w:r>
      <w:r>
        <w:rPr>
          <w:rFonts w:hint="eastAsia"/>
        </w:rPr>
        <w:t>数据库中</w:t>
      </w:r>
      <w:r w:rsidR="001B6858">
        <w:rPr>
          <w:rFonts w:hint="eastAsia"/>
        </w:rPr>
        <w:t>。</w:t>
      </w:r>
    </w:p>
    <w:p w14:paraId="0B6FCC5B" w14:textId="26062BEC" w:rsidR="00C96321" w:rsidRPr="00C96321" w:rsidRDefault="00C96321" w:rsidP="00B74A33">
      <w:pPr>
        <w:pStyle w:val="Heading3"/>
      </w:pPr>
      <w:r>
        <w:rPr>
          <w:rFonts w:hint="eastAsia"/>
        </w:rPr>
        <w:t>事件预测</w:t>
      </w:r>
    </w:p>
    <w:p w14:paraId="3D212F95" w14:textId="3E3A7B8D" w:rsidR="00356D92" w:rsidRPr="00356D92" w:rsidRDefault="00D007E6" w:rsidP="00D007E6">
      <w:pPr>
        <w:ind w:firstLine="420"/>
      </w:pPr>
      <w:r>
        <w:rPr>
          <w:rFonts w:hint="eastAsia"/>
        </w:rPr>
        <w:t>事件预测采用封闭式的事件预测方法，主要研究社会事件在政治领域的影响。当系统获取到一个社会事件时，</w:t>
      </w:r>
      <w:r w:rsidR="004828F1">
        <w:rPr>
          <w:rFonts w:hint="eastAsia"/>
        </w:rPr>
        <w:t>使用模型</w:t>
      </w:r>
      <w:r>
        <w:rPr>
          <w:rFonts w:hint="eastAsia"/>
        </w:rPr>
        <w:t>预测该事件的发生对于若干个政治经济相关的后置事件的影响。目前的设计中这些事件包括：政府支持率提高</w:t>
      </w:r>
      <w:r>
        <w:rPr>
          <w:rFonts w:hint="eastAsia"/>
        </w:rPr>
        <w:t>/</w:t>
      </w:r>
      <w:r>
        <w:rPr>
          <w:rFonts w:hint="eastAsia"/>
        </w:rPr>
        <w:t>降低，事件人物社会评价提高</w:t>
      </w:r>
      <w:r>
        <w:rPr>
          <w:rFonts w:hint="eastAsia"/>
        </w:rPr>
        <w:t>/</w:t>
      </w:r>
      <w:r>
        <w:rPr>
          <w:rFonts w:hint="eastAsia"/>
        </w:rPr>
        <w:t>降低，社会稳定性提高</w:t>
      </w:r>
      <w:r>
        <w:rPr>
          <w:rFonts w:hint="eastAsia"/>
        </w:rPr>
        <w:t>/</w:t>
      </w:r>
      <w:r>
        <w:rPr>
          <w:rFonts w:hint="eastAsia"/>
        </w:rPr>
        <w:t>降低，民众</w:t>
      </w:r>
      <w:r w:rsidR="005C3780">
        <w:rPr>
          <w:rFonts w:hint="eastAsia"/>
        </w:rPr>
        <w:t>生活</w:t>
      </w:r>
      <w:r>
        <w:rPr>
          <w:rFonts w:hint="eastAsia"/>
        </w:rPr>
        <w:t>满意度提高</w:t>
      </w:r>
      <w:r>
        <w:rPr>
          <w:rFonts w:hint="eastAsia"/>
        </w:rPr>
        <w:t>/</w:t>
      </w:r>
      <w:r>
        <w:rPr>
          <w:rFonts w:hint="eastAsia"/>
        </w:rPr>
        <w:t>降低。</w:t>
      </w:r>
      <w:r w:rsidR="00B57039">
        <w:rPr>
          <w:rFonts w:hint="eastAsia"/>
        </w:rPr>
        <w:t>事件预测也将作为事件属性的一部分存入</w:t>
      </w:r>
      <w:r w:rsidR="00B57039">
        <w:rPr>
          <w:rFonts w:hint="eastAsia"/>
        </w:rPr>
        <w:t>H</w:t>
      </w:r>
      <w:r w:rsidR="00B57039">
        <w:t>base</w:t>
      </w:r>
      <w:r w:rsidR="00B57039">
        <w:rPr>
          <w:rFonts w:hint="eastAsia"/>
        </w:rPr>
        <w:t>中。</w:t>
      </w:r>
    </w:p>
    <w:p w14:paraId="5F008ED7" w14:textId="77777777" w:rsidR="00732861" w:rsidRDefault="00732861" w:rsidP="00B74A33">
      <w:pPr>
        <w:pStyle w:val="Heading3"/>
      </w:pPr>
      <w:r>
        <w:rPr>
          <w:rFonts w:hint="eastAsia"/>
        </w:rPr>
        <w:t>多文本摘要</w:t>
      </w:r>
    </w:p>
    <w:p w14:paraId="3374B462" w14:textId="74D553AA" w:rsidR="00732861" w:rsidRDefault="00732861" w:rsidP="00732861">
      <w:pPr>
        <w:ind w:firstLine="420"/>
      </w:pPr>
      <w:r>
        <w:rPr>
          <w:rFonts w:hint="eastAsia"/>
        </w:rPr>
        <w:t>在得到事件和新闻文章的关联之后，</w:t>
      </w:r>
      <w:r w:rsidR="00250B79" w:rsidRPr="00250B79">
        <w:rPr>
          <w:rFonts w:hint="eastAsia"/>
        </w:rPr>
        <w:t>首先将同一事件的相关文章的前部分（总结部分，一般是文章的第一段）结合</w:t>
      </w:r>
      <w:r w:rsidR="00CA6DF1">
        <w:rPr>
          <w:rFonts w:hint="eastAsia"/>
        </w:rPr>
        <w:t>在</w:t>
      </w:r>
      <w:r w:rsidR="00250B79" w:rsidRPr="00250B79">
        <w:rPr>
          <w:rFonts w:hint="eastAsia"/>
        </w:rPr>
        <w:t>一起，组成一篇文章。然后对该文章进行分句、分词处理。将分好词的数据作为模型的输入</w:t>
      </w:r>
      <w:r w:rsidR="00CA6DF1">
        <w:rPr>
          <w:rFonts w:hint="eastAsia"/>
        </w:rPr>
        <w:t>，</w:t>
      </w:r>
      <w:r w:rsidR="00250B79" w:rsidRPr="00250B79">
        <w:rPr>
          <w:rFonts w:hint="eastAsia"/>
        </w:rPr>
        <w:t>最终模型输出关于该事件的摘要。</w:t>
      </w:r>
      <w:r>
        <w:rPr>
          <w:rFonts w:hint="eastAsia"/>
        </w:rPr>
        <w:t>事件与其事件摘要</w:t>
      </w:r>
      <w:r w:rsidR="00CA6DF1">
        <w:rPr>
          <w:rFonts w:hint="eastAsia"/>
        </w:rPr>
        <w:t>和文章</w:t>
      </w:r>
      <w:r>
        <w:rPr>
          <w:rFonts w:hint="eastAsia"/>
        </w:rPr>
        <w:t>一起组合成事件对象，事件对象需要保存至数据库。</w:t>
      </w:r>
    </w:p>
    <w:p w14:paraId="3A6D35C4" w14:textId="6B125719" w:rsidR="00593BF1" w:rsidRPr="00593BF1" w:rsidRDefault="00C13861" w:rsidP="00732861">
      <w:pPr>
        <w:ind w:firstLine="422"/>
        <w:rPr>
          <w:b/>
          <w:sz w:val="24"/>
          <w:szCs w:val="24"/>
        </w:rPr>
      </w:pPr>
      <w:r w:rsidRPr="00C13861">
        <w:rPr>
          <w:rFonts w:hint="eastAsia"/>
          <w:b/>
        </w:rPr>
        <w:t>算法创新：</w:t>
      </w:r>
      <w:r w:rsidR="003E66AB" w:rsidRPr="003E66AB">
        <w:rPr>
          <w:rFonts w:hint="eastAsia"/>
        </w:rPr>
        <w:t>多文本摘要采用</w:t>
      </w:r>
      <w:r w:rsidR="00593BF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593BF1" w:rsidRPr="00593BF1">
        <w:rPr>
          <w:rFonts w:hint="eastAsia"/>
        </w:rPr>
        <w:t>ALBERT</w:t>
      </w:r>
      <w:r w:rsidR="00593BF1" w:rsidRPr="00593BF1">
        <w:rPr>
          <w:rFonts w:hint="eastAsia"/>
        </w:rPr>
        <w:t>。</w:t>
      </w:r>
      <w:r w:rsidR="00593BF1" w:rsidRPr="00593BF1">
        <w:rPr>
          <w:rFonts w:hint="eastAsia"/>
        </w:rPr>
        <w:t>ALBERT</w:t>
      </w:r>
      <w:r w:rsidR="00593BF1" w:rsidRPr="00593BF1">
        <w:rPr>
          <w:rFonts w:hint="eastAsia"/>
        </w:rPr>
        <w:t>采用参数共享等策略，模型的参数量仅为</w:t>
      </w:r>
      <w:r w:rsidR="00593BF1" w:rsidRPr="00593BF1">
        <w:rPr>
          <w:rFonts w:hint="eastAsia"/>
        </w:rPr>
        <w:t>BERT</w:t>
      </w:r>
      <w:r w:rsidR="00593BF1" w:rsidRPr="00593BF1">
        <w:rPr>
          <w:rFonts w:hint="eastAsia"/>
        </w:rPr>
        <w:t>的十分之一，却取得更好的效果。最近对于</w:t>
      </w:r>
      <w:r w:rsidR="00593BF1" w:rsidRPr="00593BF1">
        <w:rPr>
          <w:rFonts w:hint="eastAsia"/>
        </w:rPr>
        <w:t>Transformer-block</w:t>
      </w:r>
      <w:r w:rsidR="00593BF1" w:rsidRPr="00593BF1">
        <w:rPr>
          <w:rFonts w:hint="eastAsia"/>
        </w:rPr>
        <w:t>类型的预训练模型的研究表明：每个隐含层都蕴含丰富的语言，如词序、语法、语义知识。所以算法采用融合层根据所有句子表示计算出</w:t>
      </w:r>
      <w:r w:rsidR="00593BF1" w:rsidRPr="00593BF1">
        <w:rPr>
          <w:rFonts w:hint="eastAsia"/>
        </w:rPr>
        <w:t>ALBERT</w:t>
      </w:r>
      <w:r w:rsidR="00593BF1" w:rsidRPr="00593BF1">
        <w:rPr>
          <w:rFonts w:hint="eastAsia"/>
        </w:rPr>
        <w:t>每一层的权重，融合</w:t>
      </w:r>
      <w:r w:rsidR="00593BF1" w:rsidRPr="00593BF1">
        <w:rPr>
          <w:rFonts w:hint="eastAsia"/>
        </w:rPr>
        <w:t>ALBERT</w:t>
      </w:r>
      <w:r w:rsidR="00593BF1" w:rsidRPr="00593BF1">
        <w:rPr>
          <w:rFonts w:hint="eastAsia"/>
        </w:rPr>
        <w:t>每一层隐含的知识作为最后输出的补充。最终挑选出作为摘要的句子。</w:t>
      </w:r>
    </w:p>
    <w:p w14:paraId="1F38EB1F" w14:textId="77777777" w:rsidR="00732861" w:rsidRDefault="00732861" w:rsidP="004123BB">
      <w:pPr>
        <w:pStyle w:val="Heading3"/>
      </w:pPr>
      <w:r>
        <w:rPr>
          <w:rFonts w:hint="eastAsia"/>
        </w:rPr>
        <w:t>人格分析</w:t>
      </w:r>
    </w:p>
    <w:p w14:paraId="65A0BDBB" w14:textId="60DC0914" w:rsidR="00732861" w:rsidRDefault="00732861" w:rsidP="00732861">
      <w:pPr>
        <w:ind w:firstLine="420"/>
      </w:pPr>
      <w:r>
        <w:rPr>
          <w:rFonts w:hint="eastAsia"/>
        </w:rPr>
        <w:t>根据实体消歧产生的所有文章的实体列表，经去重后对每个人物实体，手动搜集其社交网站的账号主页，并爬取账号下发布的官方动态，以文件的形式进行保存。再从官方动态中分析并获取人物的</w:t>
      </w:r>
      <w:r w:rsidRPr="00251E0C">
        <w:rPr>
          <w:rFonts w:hint="eastAsia"/>
        </w:rPr>
        <w:t>大五人格分值，其中，大五人格包括：开放性、尽责性、外倾性、宜人性和神经质性，其通过五种特质涵盖了人格描述的所有方面</w:t>
      </w:r>
      <w:r>
        <w:rPr>
          <w:rFonts w:hint="eastAsia"/>
        </w:rPr>
        <w:t>。人格分析的五维分值将存入关系型数据库的人物实体表中。</w:t>
      </w:r>
    </w:p>
    <w:p w14:paraId="20B9B5F1" w14:textId="7756DF52" w:rsidR="00CA6DF1" w:rsidRDefault="00CA6DF1" w:rsidP="00CA6DF1">
      <w:pPr>
        <w:ind w:firstLine="420"/>
      </w:pPr>
      <w:r>
        <w:rPr>
          <w:rFonts w:hint="eastAsia"/>
        </w:rPr>
        <w:t>针对获取到的每一条动态数据，将属于同一用户的所有动态进行合并，且动态之间使用</w:t>
      </w:r>
      <w:r>
        <w:rPr>
          <w:rFonts w:hint="eastAsia"/>
        </w:rPr>
        <w:t>&lt;</w:t>
      </w:r>
      <w:r>
        <w:t>sep&gt;</w:t>
      </w:r>
      <w:r>
        <w:rPr>
          <w:rFonts w:hint="eastAsia"/>
        </w:rPr>
        <w:t>分隔符标记。</w:t>
      </w:r>
      <w:r w:rsidRPr="00CA6DF1">
        <w:rPr>
          <w:rFonts w:hint="eastAsia"/>
        </w:rPr>
        <w:t>首先对原始合并后的文本，进行数据清洗，使用相关预处理工具（如</w:t>
      </w:r>
      <w:r w:rsidRPr="00CA6DF1">
        <w:rPr>
          <w:rFonts w:hint="eastAsia"/>
        </w:rPr>
        <w:t>NLTK</w:t>
      </w:r>
      <w:r w:rsidRPr="00CA6DF1">
        <w:rPr>
          <w:rFonts w:hint="eastAsia"/>
        </w:rPr>
        <w:t>）等去除非英文字符，网址链接字符串，用户名字符，表情符等，进而还原缩略词如</w:t>
      </w:r>
      <w:r w:rsidRPr="00CA6DF1">
        <w:rPr>
          <w:rFonts w:hint="eastAsia"/>
        </w:rPr>
        <w:t>we</w:t>
      </w:r>
      <w:r w:rsidRPr="00CA6DF1">
        <w:rPr>
          <w:rFonts w:hint="eastAsia"/>
        </w:rPr>
        <w:t>’</w:t>
      </w:r>
      <w:r w:rsidRPr="00CA6DF1">
        <w:rPr>
          <w:rFonts w:hint="eastAsia"/>
        </w:rPr>
        <w:t xml:space="preserve">ll </w:t>
      </w:r>
      <w:r w:rsidRPr="00CA6DF1">
        <w:rPr>
          <w:rFonts w:hint="eastAsia"/>
        </w:rPr>
        <w:t>→</w:t>
      </w:r>
      <w:r w:rsidRPr="00CA6DF1">
        <w:rPr>
          <w:rFonts w:hint="eastAsia"/>
        </w:rPr>
        <w:t>we will</w:t>
      </w:r>
      <w:r w:rsidRPr="00CA6DF1">
        <w:rPr>
          <w:rFonts w:hint="eastAsia"/>
        </w:rPr>
        <w:t>等以便后续统计特征信息。然后针对清洗后的文本统计相关特征，用于算法模块的分析</w:t>
      </w:r>
      <w:r>
        <w:rPr>
          <w:rFonts w:hint="eastAsia"/>
        </w:rPr>
        <w:t>。</w:t>
      </w:r>
    </w:p>
    <w:p w14:paraId="0BBC797F" w14:textId="39A45C02" w:rsidR="00F047B6" w:rsidRPr="00F047B6" w:rsidRDefault="00593BF1" w:rsidP="00732861">
      <w:pPr>
        <w:ind w:firstLine="422"/>
        <w:rPr>
          <w:rFonts w:ascii="宋体" w:hAnsi="宋体"/>
          <w:szCs w:val="21"/>
        </w:rPr>
      </w:pPr>
      <w:r w:rsidRPr="00C13861">
        <w:rPr>
          <w:rFonts w:hint="eastAsia"/>
          <w:b/>
        </w:rPr>
        <w:t>算法创新</w:t>
      </w:r>
      <w:r w:rsidR="00F047B6" w:rsidRPr="00C13861">
        <w:rPr>
          <w:rFonts w:hint="eastAsia"/>
          <w:b/>
        </w:rPr>
        <w:t>：</w:t>
      </w:r>
      <w:r w:rsidR="00F047B6" w:rsidRPr="00F047B6">
        <w:rPr>
          <w:rFonts w:ascii="宋体" w:hAnsi="宋体" w:hint="eastAsia"/>
          <w:szCs w:val="21"/>
        </w:rPr>
        <w:t>在预测人格特质分数此项任务上，现有的研究大多数是根据用户文本抽取其词汇特征，根据词频（如LIWC）等特点，来回归预测五人格分值，但此类方法忽略了用户说话的语义等信息，预测准确度有所偏差。为了弥补上述缺陷，出现了相当一部分研究基于深度学习的方法，运用RNN、CNN等网络捕获文本的语义信息等，再者则结合了LIWC等心理词典特征提升了预测的准确度，但是以往这些方法仅仅是学习文本表层蕴含的语义或词汇特征，其是以传统的文本处理角度去解决该任务，而人格分析不仅仅与浅层的词汇语义等相关联，还与个体发文的惯用的语言表达风格等有着紧密联系，这些也是推断个体人格的重要线索，所以人立方系统中使用的人格分析算法巧妙地结合了语言风格表达等领域知识，将其引入到人格预测这一任务上来，极大地增强了算法的预测能力，也具有很好的可解释性。该算法首先借助美国著名的社会心理学家James W. Pennebaker所著的《语言风格的秘密》一书，人工抽取了词语与风格之间的关系，构建一个词语到风格的层级图，再而根据获取到的数据集中每一个用户统计的特征值（+1或-1），构建与已有心理领域知识图的关联，用户通过这些特征间接与知识图连接，从而形成一个用户-词-语言风格的层次图，采用层次图注意力机制学习用户的表征，具体来说，先将与用户间接关联的语言风格层图输入到GAT网络中，聚集相对重要的语言风格特征，更新语言风格层节点特征，再根据语言风格层与词层节点的关联情况，也通过一个GAT网络更新语言风格-词子图的节点特征，使得与用户关联的词聚集到深层语言风格特征信息，最后使用用户所关联的词节点特征的池化来表征用户，从而接入到全连接层预测五人格分数。</w:t>
      </w:r>
    </w:p>
    <w:p w14:paraId="629B94FC" w14:textId="77777777" w:rsidR="00732861" w:rsidRDefault="00732861" w:rsidP="004123BB">
      <w:pPr>
        <w:pStyle w:val="Heading3"/>
      </w:pPr>
      <w:r>
        <w:rPr>
          <w:rFonts w:hint="eastAsia"/>
        </w:rPr>
        <w:t>社会评价</w:t>
      </w:r>
    </w:p>
    <w:p w14:paraId="6765833A" w14:textId="2A6896F9" w:rsidR="00732861" w:rsidRDefault="00732861" w:rsidP="00650209">
      <w:pPr>
        <w:ind w:firstLine="420"/>
      </w:pPr>
      <w:r>
        <w:rPr>
          <w:rFonts w:hint="eastAsia"/>
        </w:rPr>
        <w:t>与人格分析类似，</w:t>
      </w:r>
      <w:r w:rsidR="002F276D">
        <w:rPr>
          <w:rFonts w:hint="eastAsia"/>
        </w:rPr>
        <w:t>动态</w:t>
      </w:r>
      <w:r w:rsidRPr="001B2383">
        <w:rPr>
          <w:rFonts w:hint="eastAsia"/>
        </w:rPr>
        <w:t>搜集其社交网站的账号主页</w:t>
      </w:r>
      <w:r>
        <w:rPr>
          <w:rFonts w:hint="eastAsia"/>
        </w:rPr>
        <w:t>，爬取主页下的大众评论，此外也可以根据关键词、话题等方式搜索其它的大众评论，大众评论以文件的形式保存。再对评论进行情感分析，以获得人物的社会评价，社会评价可以有多种维度。人物的社会评价分值</w:t>
      </w:r>
      <w:r w:rsidRPr="00E84F7D">
        <w:rPr>
          <w:rFonts w:hint="eastAsia"/>
        </w:rPr>
        <w:t>将存入关系型数据库的人物实体表中。</w:t>
      </w:r>
    </w:p>
    <w:p w14:paraId="09749C3D" w14:textId="2DDDD498" w:rsidR="007B016F" w:rsidRDefault="0037770F" w:rsidP="007B016F">
      <w:pPr>
        <w:pStyle w:val="Heading2"/>
      </w:pPr>
      <w:r>
        <w:rPr>
          <w:rFonts w:hint="eastAsia"/>
        </w:rPr>
        <w:t>应用服务</w:t>
      </w:r>
      <w:r w:rsidR="007B016F">
        <w:rPr>
          <w:rFonts w:hint="eastAsia"/>
        </w:rPr>
        <w:t>层</w:t>
      </w:r>
    </w:p>
    <w:p w14:paraId="358A82A4" w14:textId="77777777" w:rsidR="0037770F" w:rsidRDefault="0037770F" w:rsidP="004123BB">
      <w:pPr>
        <w:pStyle w:val="Heading3"/>
      </w:pPr>
    </w:p>
    <w:p w14:paraId="4C44EC15" w14:textId="77777777" w:rsidR="0037770F" w:rsidRDefault="0037770F" w:rsidP="004123BB">
      <w:pPr>
        <w:pStyle w:val="Heading3"/>
      </w:pPr>
    </w:p>
    <w:p w14:paraId="2821BC44" w14:textId="77777777" w:rsidR="0037770F" w:rsidRDefault="0037770F" w:rsidP="004123BB">
      <w:pPr>
        <w:pStyle w:val="Heading3"/>
      </w:pPr>
    </w:p>
    <w:p w14:paraId="0C33A4F3" w14:textId="77777777" w:rsidR="0037770F" w:rsidRDefault="0037770F" w:rsidP="004123BB">
      <w:pPr>
        <w:pStyle w:val="Heading3"/>
      </w:pPr>
    </w:p>
    <w:p w14:paraId="54D2A319" w14:textId="77777777" w:rsidR="0037770F" w:rsidRDefault="0037770F" w:rsidP="004123BB">
      <w:pPr>
        <w:pStyle w:val="Heading3"/>
      </w:pPr>
    </w:p>
    <w:p w14:paraId="3B75111A" w14:textId="344BA3AB" w:rsidR="00650209" w:rsidRDefault="00650209" w:rsidP="004123BB">
      <w:pPr>
        <w:pStyle w:val="Heading3"/>
      </w:pPr>
      <w:r>
        <w:rPr>
          <w:rFonts w:hint="eastAsia"/>
        </w:rPr>
        <w:t>知识图谱问答</w:t>
      </w:r>
    </w:p>
    <w:p w14:paraId="47EA6E18" w14:textId="77777777" w:rsidR="008D0446" w:rsidRDefault="008D0446" w:rsidP="00A32978">
      <w:pPr>
        <w:ind w:firstLine="420"/>
      </w:pPr>
      <w:bookmarkStart w:id="2" w:name="_Hlk61780549"/>
      <w:r>
        <w:rPr>
          <w:rFonts w:hint="eastAsia"/>
        </w:rPr>
        <w:t>知识图谱问答属于可视化层的用户交互部分。</w:t>
      </w:r>
    </w:p>
    <w:bookmarkEnd w:id="2"/>
    <w:p w14:paraId="07CA7103" w14:textId="34B29F20" w:rsidR="002F276D" w:rsidRPr="00A32978" w:rsidRDefault="00356D92" w:rsidP="00A32978">
      <w:pPr>
        <w:ind w:firstLine="420"/>
      </w:pPr>
      <w:r w:rsidRPr="00356D92">
        <w:rPr>
          <w:rFonts w:hint="eastAsia"/>
        </w:rPr>
        <w:t>输入问题后，</w:t>
      </w:r>
      <w:r w:rsidR="008D0446">
        <w:rPr>
          <w:rFonts w:hint="eastAsia"/>
        </w:rPr>
        <w:t>根据开放式关系抽取得到的关系划分问题类别，以</w:t>
      </w:r>
      <w:r w:rsidR="008D0446" w:rsidRPr="00356D92">
        <w:rPr>
          <w:rFonts w:hint="eastAsia"/>
        </w:rPr>
        <w:t>确定支持问答</w:t>
      </w:r>
      <w:r w:rsidR="008D0446">
        <w:rPr>
          <w:rFonts w:hint="eastAsia"/>
        </w:rPr>
        <w:t>命令</w:t>
      </w:r>
      <w:r w:rsidR="008D0446" w:rsidRPr="00356D92">
        <w:rPr>
          <w:rFonts w:hint="eastAsia"/>
        </w:rPr>
        <w:t>类型。</w:t>
      </w:r>
      <w:r w:rsidR="008D0446">
        <w:rPr>
          <w:rFonts w:hint="eastAsia"/>
        </w:rPr>
        <w:t>之后根据问题的类型结合</w:t>
      </w:r>
      <w:r w:rsidRPr="00356D92">
        <w:rPr>
          <w:rFonts w:hint="eastAsia"/>
        </w:rPr>
        <w:t>实体识别来确定</w:t>
      </w:r>
      <w:r w:rsidR="008D0446">
        <w:rPr>
          <w:rFonts w:hint="eastAsia"/>
        </w:rPr>
        <w:t>目标</w:t>
      </w:r>
      <w:r w:rsidRPr="00356D92">
        <w:rPr>
          <w:rFonts w:hint="eastAsia"/>
        </w:rPr>
        <w:t>实体类型</w:t>
      </w:r>
      <w:r w:rsidR="008D0446">
        <w:rPr>
          <w:rFonts w:hint="eastAsia"/>
        </w:rPr>
        <w:t>或查询关键词</w:t>
      </w:r>
      <w:r w:rsidRPr="00356D92">
        <w:rPr>
          <w:rFonts w:hint="eastAsia"/>
        </w:rPr>
        <w:t>，</w:t>
      </w:r>
      <w:r w:rsidR="008D0446">
        <w:rPr>
          <w:rFonts w:hint="eastAsia"/>
        </w:rPr>
        <w:t>最终将</w:t>
      </w:r>
      <w:r>
        <w:rPr>
          <w:rFonts w:hint="eastAsia"/>
        </w:rPr>
        <w:t>转化为知识图谱数据库查询</w:t>
      </w:r>
      <w:r w:rsidRPr="00356D92">
        <w:rPr>
          <w:rFonts w:hint="eastAsia"/>
        </w:rPr>
        <w:t>来获得结果。</w:t>
      </w: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r>
        <w:rPr>
          <w:rFonts w:hint="eastAsia"/>
        </w:rPr>
        <w:t>{</w:t>
      </w:r>
      <w:r w:rsidR="006B6D44">
        <w:t>‘</w:t>
      </w:r>
      <w:r w:rsidR="0070436F">
        <w:t>news</w:t>
      </w:r>
      <w:r w:rsidR="0070436F">
        <w:rPr>
          <w:rFonts w:hint="eastAsia"/>
        </w:rPr>
        <w:t>I</w:t>
      </w:r>
      <w:r>
        <w:rPr>
          <w:rFonts w:hint="eastAsia"/>
        </w:rPr>
        <w:t>d</w:t>
      </w:r>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r w:rsidR="0070436F">
        <w:t>url</w:t>
      </w:r>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‘keyWord’</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r w:rsidR="00235EFD">
        <w:t>importantPerson</w:t>
      </w:r>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r w:rsidR="00235EFD">
        <w:t>personPage</w:t>
      </w:r>
      <w:r>
        <w:rPr>
          <w:rFonts w:hint="eastAsia"/>
        </w:rPr>
        <w:t>对象）</w:t>
      </w:r>
      <w:r>
        <w:rPr>
          <w:rFonts w:hint="eastAsia"/>
        </w:rPr>
        <w:t>{</w:t>
      </w:r>
      <w:r>
        <w:t>‘</w:t>
      </w:r>
      <w:r w:rsidR="00235EFD">
        <w:t>person</w:t>
      </w:r>
      <w:r>
        <w:rPr>
          <w:rFonts w:hint="eastAsia"/>
        </w:rPr>
        <w:t>Id</w:t>
      </w:r>
      <w:r>
        <w:t>’</w:t>
      </w:r>
      <w:r>
        <w:rPr>
          <w:rFonts w:hint="eastAsia"/>
        </w:rPr>
        <w:t xml:space="preserve">: </w:t>
      </w:r>
      <w:r w:rsidR="00235EFD">
        <w:rPr>
          <w:rFonts w:hint="eastAsia"/>
        </w:rPr>
        <w:t>人物</w:t>
      </w:r>
      <w:r>
        <w:rPr>
          <w:rFonts w:hint="eastAsia"/>
        </w:rPr>
        <w:t xml:space="preserve">id, </w:t>
      </w:r>
      <w:r>
        <w:t>‘url’</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news/personPage</w:t>
      </w:r>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20E2425A" w:rsidR="00A32978" w:rsidRDefault="00A32978" w:rsidP="00B20B36">
      <w:pPr>
        <w:pStyle w:val="Heading3"/>
      </w:pPr>
      <w:r>
        <w:rPr>
          <w:rFonts w:hint="eastAsia"/>
        </w:rPr>
        <w:t>Neo4j</w:t>
      </w:r>
      <w:r>
        <w:rPr>
          <w:rFonts w:hint="eastAsia"/>
        </w:rPr>
        <w:t>写入</w:t>
      </w:r>
    </w:p>
    <w:p w14:paraId="750B05CB" w14:textId="195AFCEB" w:rsidR="00A32978" w:rsidRDefault="00A32978" w:rsidP="00A32978">
      <w:pPr>
        <w:ind w:firstLine="420"/>
      </w:pPr>
      <w:r>
        <w:rPr>
          <w:rFonts w:hint="eastAsia"/>
        </w:rPr>
        <w:t xml:space="preserve">param </w:t>
      </w:r>
      <w:r>
        <w:t>entityAlign</w:t>
      </w:r>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r>
        <w:t>return:[‘</w:t>
      </w:r>
      <w:r w:rsidR="00A32978">
        <w:rPr>
          <w:rFonts w:hint="eastAsia"/>
        </w:rPr>
        <w:t>e</w:t>
      </w:r>
      <w:r>
        <w:t xml:space="preserve">ntity’: {‘entityId’: </w:t>
      </w:r>
      <w:r>
        <w:rPr>
          <w:rFonts w:hint="eastAsia"/>
        </w:rPr>
        <w:t>实体</w:t>
      </w:r>
      <w:r>
        <w:rPr>
          <w:rFonts w:hint="eastAsia"/>
        </w:rPr>
        <w:t>I</w:t>
      </w:r>
      <w:r>
        <w:t>D, ‘entityKind’:</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xml:space="preserve">), ‘entityName’: </w:t>
      </w:r>
      <w:r>
        <w:rPr>
          <w:rFonts w:hint="eastAsia"/>
        </w:rPr>
        <w:t>实体名</w:t>
      </w:r>
      <w:r>
        <w:rPr>
          <w:rFonts w:hint="eastAsia"/>
        </w:rPr>
        <w:t>,</w:t>
      </w:r>
      <w:r>
        <w:t xml:space="preserve"> ‘locatedSentece’: </w:t>
      </w:r>
      <w:r>
        <w:rPr>
          <w:rFonts w:hint="eastAsia"/>
        </w:rPr>
        <w:t>所处句子</w:t>
      </w:r>
      <w:r w:rsidR="005871B1">
        <w:rPr>
          <w:rFonts w:hint="eastAsia"/>
        </w:rPr>
        <w:t>,</w:t>
      </w:r>
      <w:r w:rsidR="005871B1">
        <w:t xml:space="preserve"> ‘entityModal’: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实体消歧接口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param en</w:t>
      </w:r>
      <w:r>
        <w:t>tity</w:t>
      </w:r>
      <w:r w:rsidR="00A32978">
        <w:t>Name</w:t>
      </w:r>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r w:rsidR="00A32978">
        <w:t>entityAlign</w:t>
      </w:r>
      <w:r w:rsidR="00DE1162">
        <w:t>’:</w:t>
      </w:r>
      <w:r w:rsidR="00A32978">
        <w:t xml:space="preserve"> </w:t>
      </w:r>
      <w:r>
        <w:t>{</w:t>
      </w:r>
    </w:p>
    <w:p w14:paraId="4C648165" w14:textId="38EFDDF3" w:rsidR="00A32978" w:rsidRDefault="00CF2C53" w:rsidP="00A32978">
      <w:pPr>
        <w:ind w:left="420" w:firstLine="420"/>
      </w:pPr>
      <w:r>
        <w:t xml:space="preserve">‘entityId’: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 xml:space="preserve">‘entityKind’: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 xml:space="preserve">‘entityName’: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r w:rsidR="00CF2C53">
        <w:t xml:space="preserve">locatedSentece’: </w:t>
      </w:r>
      <w:r w:rsidR="00CF2C53">
        <w:rPr>
          <w:rFonts w:hint="eastAsia"/>
        </w:rPr>
        <w:t>所处句子</w:t>
      </w:r>
    </w:p>
    <w:p w14:paraId="6B138EF7" w14:textId="127C972B" w:rsidR="007F01E0" w:rsidRDefault="007F01E0" w:rsidP="00A32978">
      <w:pPr>
        <w:ind w:left="420" w:firstLine="420"/>
      </w:pPr>
      <w:r>
        <w:t xml:space="preserve">‘locatedArticle’: </w:t>
      </w:r>
      <w:r>
        <w:rPr>
          <w:rFonts w:hint="eastAsia"/>
        </w:rPr>
        <w:t>所处文章</w:t>
      </w:r>
    </w:p>
    <w:p w14:paraId="6FF89E33" w14:textId="0FF546F6" w:rsidR="00A32978" w:rsidRDefault="00A32978" w:rsidP="00A32978">
      <w:pPr>
        <w:ind w:left="420" w:firstLine="420"/>
      </w:pPr>
      <w:r>
        <w:t>‘wikiId’: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r w:rsidR="007F01E0">
        <w:t>isSameSentence</w:t>
      </w:r>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r w:rsidR="007F01E0">
        <w:t>enti</w:t>
      </w:r>
      <w:r w:rsidR="007F01E0">
        <w:rPr>
          <w:rFonts w:hint="eastAsia"/>
        </w:rPr>
        <w:t>ty</w:t>
      </w:r>
      <w:r w:rsidR="007F01E0">
        <w:t>Relation</w:t>
      </w:r>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r>
        <w:rPr>
          <w:rFonts w:hint="eastAsia"/>
        </w:rPr>
        <w:t>entity</w:t>
      </w:r>
      <w:r>
        <w:t>Relation</w:t>
      </w:r>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r>
        <w:t>enti</w:t>
      </w:r>
      <w:r>
        <w:rPr>
          <w:rFonts w:hint="eastAsia"/>
        </w:rPr>
        <w:t>ty</w:t>
      </w:r>
      <w:r>
        <w:t>Relation</w:t>
      </w:r>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r>
        <w:t>return:[‘</w:t>
      </w:r>
      <w:r w:rsidR="005871B1">
        <w:rPr>
          <w:rFonts w:hint="eastAsia"/>
        </w:rPr>
        <w:t>visual</w:t>
      </w:r>
      <w:r w:rsidR="005871B1">
        <w:t>E</w:t>
      </w:r>
      <w:r>
        <w:t xml:space="preserve">ntity’: {‘entityId’: </w:t>
      </w:r>
      <w:r>
        <w:rPr>
          <w:rFonts w:hint="eastAsia"/>
        </w:rPr>
        <w:t>实体</w:t>
      </w:r>
      <w:r>
        <w:rPr>
          <w:rFonts w:hint="eastAsia"/>
        </w:rPr>
        <w:t>I</w:t>
      </w:r>
      <w:r>
        <w:t xml:space="preserve">D, ‘entityKind’: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r w:rsidR="00453973">
        <w:t>locatedPicture’</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r w:rsidR="005871B1">
        <w:t xml:space="preserve">visualEntity’,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 xml:space="preserve">[‘entity’: {‘entityId’: </w:t>
      </w:r>
      <w:r w:rsidR="005871B1">
        <w:rPr>
          <w:rFonts w:hint="eastAsia"/>
        </w:rPr>
        <w:t>实体</w:t>
      </w:r>
      <w:r w:rsidR="005871B1">
        <w:rPr>
          <w:rFonts w:hint="eastAsia"/>
        </w:rPr>
        <w:t>I</w:t>
      </w:r>
      <w:r w:rsidR="005871B1">
        <w:t xml:space="preserve">D, ‘entityKind’: </w:t>
      </w:r>
      <w:r w:rsidR="005871B1">
        <w:rPr>
          <w:rFonts w:hint="eastAsia"/>
        </w:rPr>
        <w:t>实体类型</w:t>
      </w:r>
      <w:r w:rsidR="005871B1">
        <w:rPr>
          <w:rFonts w:hint="eastAsia"/>
        </w:rPr>
        <w:t>(</w:t>
      </w:r>
      <w:r w:rsidR="005871B1">
        <w:t>person/</w:t>
      </w:r>
      <w:r w:rsidR="005871B1">
        <w:rPr>
          <w:rFonts w:hint="eastAsia"/>
        </w:rPr>
        <w:t>organization</w:t>
      </w:r>
      <w:r w:rsidR="005871B1">
        <w:t>/</w:t>
      </w:r>
      <w:r w:rsidR="005871B1">
        <w:rPr>
          <w:rFonts w:hint="eastAsia"/>
        </w:rPr>
        <w:t>place</w:t>
      </w:r>
      <w:r w:rsidR="00453973">
        <w:t>…</w:t>
      </w:r>
      <w:r w:rsidR="005871B1">
        <w:t xml:space="preserve">), ‘entityName’: </w:t>
      </w:r>
      <w:r w:rsidR="005871B1">
        <w:rPr>
          <w:rFonts w:hint="eastAsia"/>
        </w:rPr>
        <w:t>实体名</w:t>
      </w:r>
      <w:r w:rsidR="005871B1">
        <w:rPr>
          <w:rFonts w:hint="eastAsia"/>
        </w:rPr>
        <w:t>,</w:t>
      </w:r>
      <w:r w:rsidR="005871B1">
        <w:t xml:space="preserve"> ‘</w:t>
      </w:r>
      <w:r w:rsidR="00453973">
        <w:t>locatedPicture</w:t>
      </w:r>
      <w:r w:rsidR="005871B1">
        <w:t xml:space="preserve">’: </w:t>
      </w:r>
      <w:r w:rsidR="005871B1">
        <w:rPr>
          <w:rFonts w:hint="eastAsia"/>
        </w:rPr>
        <w:t>所处图片及位置</w:t>
      </w:r>
      <w:r w:rsidR="005871B1">
        <w:rPr>
          <w:rFonts w:hint="eastAsia"/>
        </w:rPr>
        <w:t>,</w:t>
      </w:r>
      <w:r w:rsidR="005871B1">
        <w:t xml:space="preserve"> ‘entityModal’: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 xml:space="preserve">return: [‘singleModalKnowledge’: {‘knowledgeId’: </w:t>
      </w:r>
      <w:r>
        <w:rPr>
          <w:rFonts w:hint="eastAsia"/>
        </w:rPr>
        <w:t>知识</w:t>
      </w:r>
      <w:r>
        <w:rPr>
          <w:rFonts w:hint="eastAsia"/>
        </w:rPr>
        <w:t>I</w:t>
      </w:r>
      <w:r>
        <w:t xml:space="preserve">D, ‘knowledgeKind’: </w:t>
      </w:r>
      <w:r>
        <w:rPr>
          <w:rFonts w:hint="eastAsia"/>
        </w:rPr>
        <w:t>知识类型</w:t>
      </w:r>
      <w:r>
        <w:rPr>
          <w:rFonts w:hint="eastAsia"/>
        </w:rPr>
        <w:t>(</w:t>
      </w:r>
      <w:r>
        <w:t xml:space="preserve">entity/relation/event), ‘knowledgeName’: </w:t>
      </w:r>
      <w:r>
        <w:rPr>
          <w:rFonts w:hint="eastAsia"/>
        </w:rPr>
        <w:t>知识名</w:t>
      </w:r>
      <w:r>
        <w:rPr>
          <w:rFonts w:hint="eastAsia"/>
        </w:rPr>
        <w:t>,</w:t>
      </w:r>
      <w:r>
        <w:t xml:space="preserve"> ‘knowledgeModal’: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r w:rsidR="005871B1">
        <w:t>singleModalKnowledge</w:t>
      </w:r>
      <w:r>
        <w:t xml:space="preserve">’: </w:t>
      </w:r>
      <w:r w:rsidR="005871B1">
        <w:t xml:space="preserve">{‘knowledgeId’: </w:t>
      </w:r>
      <w:r w:rsidR="005871B1">
        <w:rPr>
          <w:rFonts w:hint="eastAsia"/>
        </w:rPr>
        <w:t>知识</w:t>
      </w:r>
      <w:r w:rsidR="005871B1">
        <w:rPr>
          <w:rFonts w:hint="eastAsia"/>
        </w:rPr>
        <w:t>I</w:t>
      </w:r>
      <w:r w:rsidR="005871B1">
        <w:t xml:space="preserve">D, ‘knowledgeKind’: </w:t>
      </w:r>
      <w:r w:rsidR="005871B1">
        <w:rPr>
          <w:rFonts w:hint="eastAsia"/>
        </w:rPr>
        <w:t>知识类型</w:t>
      </w:r>
      <w:r w:rsidR="005871B1">
        <w:rPr>
          <w:rFonts w:hint="eastAsia"/>
        </w:rPr>
        <w:t>(</w:t>
      </w:r>
      <w:r w:rsidR="005871B1">
        <w:t xml:space="preserve">entity/relation/event), ‘knowledgeName’: </w:t>
      </w:r>
      <w:r w:rsidR="005871B1">
        <w:rPr>
          <w:rFonts w:hint="eastAsia"/>
        </w:rPr>
        <w:t>知识名</w:t>
      </w:r>
      <w:r w:rsidR="005871B1">
        <w:rPr>
          <w:rFonts w:hint="eastAsia"/>
        </w:rPr>
        <w:t>,</w:t>
      </w:r>
      <w:r w:rsidR="005871B1">
        <w:t xml:space="preserve"> ‘knowledgeModal’: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‘multi</w:t>
      </w:r>
      <w:r w:rsidR="005871B1">
        <w:t>M</w:t>
      </w:r>
      <w:r>
        <w:t xml:space="preserve">ediaKnowledge’: </w:t>
      </w:r>
      <w:r w:rsidR="005871B1">
        <w:t xml:space="preserve">{‘knowledgeId’: </w:t>
      </w:r>
      <w:r w:rsidR="005871B1">
        <w:rPr>
          <w:rFonts w:hint="eastAsia"/>
        </w:rPr>
        <w:t>知识</w:t>
      </w:r>
      <w:r w:rsidR="005871B1">
        <w:rPr>
          <w:rFonts w:hint="eastAsia"/>
        </w:rPr>
        <w:t>I</w:t>
      </w:r>
      <w:r w:rsidR="005871B1">
        <w:t xml:space="preserve">D, ‘knowledgeKind’: </w:t>
      </w:r>
      <w:r w:rsidR="005871B1">
        <w:rPr>
          <w:rFonts w:hint="eastAsia"/>
        </w:rPr>
        <w:t>知识类型</w:t>
      </w:r>
      <w:r w:rsidR="005871B1">
        <w:rPr>
          <w:rFonts w:hint="eastAsia"/>
        </w:rPr>
        <w:t>(</w:t>
      </w:r>
      <w:r w:rsidR="005871B1">
        <w:t xml:space="preserve">entity/relation/event), ‘knowledgeName’: </w:t>
      </w:r>
      <w:r w:rsidR="005871B1">
        <w:rPr>
          <w:rFonts w:hint="eastAsia"/>
        </w:rPr>
        <w:t>知识名</w:t>
      </w:r>
      <w:r w:rsidR="005871B1">
        <w:rPr>
          <w:rFonts w:hint="eastAsia"/>
        </w:rPr>
        <w:t>,</w:t>
      </w:r>
      <w:r w:rsidR="005871B1">
        <w:t xml:space="preserve"> ‘knowledgeType’: </w:t>
      </w:r>
      <w:r w:rsidR="005871B1">
        <w:rPr>
          <w:rFonts w:hint="eastAsia"/>
        </w:rPr>
        <w:t>粗</w:t>
      </w:r>
      <w:r w:rsidR="005871B1">
        <w:rPr>
          <w:rFonts w:hint="eastAsia"/>
        </w:rPr>
        <w:t>/</w:t>
      </w:r>
      <w:r w:rsidR="005871B1">
        <w:rPr>
          <w:rFonts w:hint="eastAsia"/>
        </w:rPr>
        <w:t>细粒度类型</w:t>
      </w:r>
      <w:r w:rsidR="005871B1">
        <w:t>}</w:t>
      </w:r>
      <w:r>
        <w:t>, …]</w:t>
      </w:r>
      <w:r w:rsidR="005871B1">
        <w:rPr>
          <w:rFonts w:hint="eastAsia"/>
        </w:rPr>
        <w:t>多媒体知识列表</w:t>
      </w:r>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 xml:space="preserve">‘eventId’: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‘eventName’</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 xml:space="preserve">‘eventTime’: </w:t>
      </w:r>
      <w:r>
        <w:rPr>
          <w:rFonts w:hint="eastAsia"/>
        </w:rPr>
        <w:t>事件发生时间</w:t>
      </w:r>
      <w:r>
        <w:rPr>
          <w:rFonts w:hint="eastAsia"/>
        </w:rPr>
        <w:t>,</w:t>
      </w:r>
    </w:p>
    <w:p w14:paraId="08055653" w14:textId="29421988" w:rsidR="00DE1162" w:rsidRDefault="00DE1162" w:rsidP="00DE1162">
      <w:pPr>
        <w:ind w:left="840" w:firstLine="420"/>
      </w:pPr>
      <w:r>
        <w:t>‘</w:t>
      </w:r>
      <w:r>
        <w:rPr>
          <w:rFonts w:hint="eastAsia"/>
        </w:rPr>
        <w:t>associate</w:t>
      </w:r>
      <w:r>
        <w:t>dNews’: [newsId, …],</w:t>
      </w:r>
    </w:p>
    <w:p w14:paraId="6679B435" w14:textId="77777777" w:rsidR="00DE1162" w:rsidRDefault="00DE1162" w:rsidP="00DE1162">
      <w:pPr>
        <w:ind w:left="840" w:firstLine="420"/>
      </w:pPr>
      <w:r>
        <w:t>‘associatedEntity’: [entityId,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r>
        <w:rPr>
          <w:rFonts w:hint="eastAsia"/>
        </w:rPr>
        <w:t>ev</w:t>
      </w:r>
      <w:r>
        <w:t>entGraph’: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 xml:space="preserve">return: ‘eventPrediction: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‘eventId’:</w:t>
      </w:r>
      <w:r>
        <w:rPr>
          <w:rFonts w:hint="eastAsia"/>
        </w:rPr>
        <w:t>事件</w:t>
      </w:r>
      <w:r>
        <w:rPr>
          <w:rFonts w:hint="eastAsia"/>
        </w:rPr>
        <w:t>I</w:t>
      </w:r>
      <w:r>
        <w:t>D,</w:t>
      </w:r>
    </w:p>
    <w:p w14:paraId="476DEF1F" w14:textId="4E37E34A" w:rsidR="006E265C" w:rsidRDefault="006E265C" w:rsidP="006E265C">
      <w:pPr>
        <w:ind w:left="420" w:firstLine="420"/>
      </w:pPr>
      <w:r>
        <w:t xml:space="preserve">‘eventSummary’: </w:t>
      </w:r>
      <w:r>
        <w:rPr>
          <w:rFonts w:hint="eastAsia"/>
        </w:rPr>
        <w:t>得到的事件摘要</w:t>
      </w:r>
      <w:r>
        <w:rPr>
          <w:rFonts w:hint="eastAsia"/>
        </w:rPr>
        <w:t>,</w:t>
      </w:r>
    </w:p>
    <w:p w14:paraId="4FC5CA9D" w14:textId="5DA424B8" w:rsidR="006E265C" w:rsidRDefault="006E265C" w:rsidP="006E265C">
      <w:pPr>
        <w:ind w:left="420" w:firstLine="420"/>
      </w:pPr>
      <w:r>
        <w:t xml:space="preserve">‘articleId’: {articleTopic, articleURL}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针对清洗后的文本统计相关特征，用于算法模块的分析，具体需统计以下特征：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r w:rsidRPr="006E265C">
              <w:t>Conj</w:t>
            </w:r>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3" w:name="OLE_LINK1"/>
            <w:bookmarkStart w:id="4" w:name="OLE_LINK2"/>
            <w:r w:rsidRPr="006E265C">
              <w:t>Cognition</w:t>
            </w:r>
            <w:bookmarkEnd w:id="3"/>
            <w:bookmarkEnd w:id="4"/>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behave-sen</w:t>
            </w:r>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r w:rsidRPr="006E265C">
        <w:rPr>
          <w:rFonts w:cs="Times New Roman"/>
        </w:rPr>
        <w:t xml:space="preserve">param :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r w:rsidRPr="006E265C">
              <w:rPr>
                <w:szCs w:val="21"/>
              </w:rPr>
              <w:t>user</w:t>
            </w:r>
            <w:r>
              <w:rPr>
                <w:szCs w:val="21"/>
              </w:rPr>
              <w:t>I</w:t>
            </w:r>
            <w:r w:rsidRPr="006E265C">
              <w:rPr>
                <w:szCs w:val="21"/>
              </w:rPr>
              <w:t>d</w:t>
            </w:r>
          </w:p>
        </w:tc>
        <w:tc>
          <w:tcPr>
            <w:tcW w:w="1276" w:type="dxa"/>
          </w:tcPr>
          <w:p w14:paraId="3167F53D" w14:textId="3060D487" w:rsidR="0014409C" w:rsidRPr="006E265C" w:rsidRDefault="0014409C" w:rsidP="00CF1C4F">
            <w:pPr>
              <w:ind w:firstLineChars="0" w:firstLine="0"/>
              <w:jc w:val="left"/>
              <w:rPr>
                <w:szCs w:val="21"/>
              </w:rPr>
            </w:pPr>
            <w:r w:rsidRPr="006E265C">
              <w:rPr>
                <w:szCs w:val="21"/>
              </w:rPr>
              <w:t>user</w:t>
            </w:r>
            <w:r>
              <w:rPr>
                <w:szCs w:val="21"/>
              </w:rPr>
              <w:t>N</w:t>
            </w:r>
            <w:r w:rsidRPr="006E265C">
              <w:rPr>
                <w:szCs w:val="21"/>
              </w:rPr>
              <w:t>ame</w:t>
            </w:r>
          </w:p>
        </w:tc>
        <w:tc>
          <w:tcPr>
            <w:tcW w:w="992" w:type="dxa"/>
          </w:tcPr>
          <w:p w14:paraId="7C37EC7D" w14:textId="01DDFCFD" w:rsidR="0014409C" w:rsidRPr="006E265C" w:rsidRDefault="0014409C" w:rsidP="00CF1C4F">
            <w:pPr>
              <w:ind w:firstLineChars="0" w:firstLine="0"/>
              <w:jc w:val="left"/>
              <w:rPr>
                <w:szCs w:val="21"/>
              </w:rPr>
            </w:pPr>
            <w:r w:rsidRPr="006E265C">
              <w:rPr>
                <w:szCs w:val="21"/>
              </w:rPr>
              <w:t>fmt</w:t>
            </w:r>
            <w:r>
              <w:rPr>
                <w:szCs w:val="21"/>
              </w:rPr>
              <w:t>P</w:t>
            </w:r>
            <w:r w:rsidRPr="006E265C">
              <w:rPr>
                <w:szCs w:val="21"/>
              </w:rPr>
              <w:t>ost</w:t>
            </w:r>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r w:rsidRPr="006E265C">
              <w:rPr>
                <w:szCs w:val="21"/>
              </w:rPr>
              <w:t>big</w:t>
            </w:r>
            <w:r>
              <w:rPr>
                <w:szCs w:val="21"/>
              </w:rPr>
              <w:t>W</w:t>
            </w:r>
            <w:r w:rsidRPr="006E265C">
              <w:rPr>
                <w:szCs w:val="21"/>
              </w:rPr>
              <w:t>ord</w:t>
            </w:r>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r w:rsidRPr="006E265C">
              <w:rPr>
                <w:szCs w:val="21"/>
              </w:rPr>
              <w:t>user</w:t>
            </w:r>
            <w:r w:rsidR="0014409C">
              <w:rPr>
                <w:szCs w:val="21"/>
              </w:rPr>
              <w:t>I</w:t>
            </w:r>
            <w:r w:rsidRPr="006E265C">
              <w:rPr>
                <w:szCs w:val="21"/>
              </w:rPr>
              <w:t>d</w:t>
            </w:r>
          </w:p>
        </w:tc>
        <w:tc>
          <w:tcPr>
            <w:tcW w:w="1276" w:type="dxa"/>
          </w:tcPr>
          <w:p w14:paraId="7A3A680A" w14:textId="68E65C20" w:rsidR="006E265C" w:rsidRPr="006E265C" w:rsidRDefault="006E265C" w:rsidP="00CF1C4F">
            <w:pPr>
              <w:ind w:firstLineChars="0" w:firstLine="0"/>
              <w:jc w:val="left"/>
              <w:rPr>
                <w:szCs w:val="21"/>
              </w:rPr>
            </w:pPr>
            <w:r w:rsidRPr="006E265C">
              <w:rPr>
                <w:szCs w:val="21"/>
              </w:rPr>
              <w:t>user</w:t>
            </w:r>
            <w:r w:rsidR="0014409C">
              <w:rPr>
                <w:szCs w:val="21"/>
              </w:rPr>
              <w:t>N</w:t>
            </w:r>
            <w:r w:rsidRPr="006E265C">
              <w:rPr>
                <w:szCs w:val="21"/>
              </w:rPr>
              <w:t>ame</w:t>
            </w:r>
          </w:p>
        </w:tc>
        <w:tc>
          <w:tcPr>
            <w:tcW w:w="992" w:type="dxa"/>
          </w:tcPr>
          <w:p w14:paraId="2DB630D5" w14:textId="3DA3A06F" w:rsidR="006E265C" w:rsidRPr="006E265C" w:rsidRDefault="006E265C" w:rsidP="00CF1C4F">
            <w:pPr>
              <w:ind w:firstLineChars="0" w:firstLine="0"/>
              <w:jc w:val="left"/>
              <w:rPr>
                <w:szCs w:val="21"/>
              </w:rPr>
            </w:pPr>
            <w:r w:rsidRPr="006E265C">
              <w:rPr>
                <w:szCs w:val="21"/>
              </w:rPr>
              <w:t>fmt</w:t>
            </w:r>
            <w:r w:rsidR="0014409C">
              <w:rPr>
                <w:szCs w:val="21"/>
              </w:rPr>
              <w:t>P</w:t>
            </w:r>
            <w:r w:rsidRPr="006E265C">
              <w:rPr>
                <w:szCs w:val="21"/>
              </w:rPr>
              <w:t>ost</w:t>
            </w:r>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r w:rsidRPr="006E265C">
              <w:rPr>
                <w:szCs w:val="21"/>
              </w:rPr>
              <w:t>big</w:t>
            </w:r>
            <w:r w:rsidR="0014409C">
              <w:rPr>
                <w:szCs w:val="21"/>
              </w:rPr>
              <w:t>W</w:t>
            </w:r>
            <w:r w:rsidRPr="006E265C">
              <w:rPr>
                <w:szCs w:val="21"/>
              </w:rPr>
              <w:t>ord</w:t>
            </w:r>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r w:rsidRPr="006E265C">
              <w:rPr>
                <w:szCs w:val="21"/>
              </w:rPr>
              <w:t>inggwen</w:t>
            </w:r>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post1&lt;sep&gt;post2&lt;sep&gt;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r>
              <w:t>u</w:t>
            </w:r>
            <w:r>
              <w:rPr>
                <w:rFonts w:hint="eastAsia"/>
              </w:rPr>
              <w:t>ser</w:t>
            </w:r>
            <w:r w:rsidR="0014409C">
              <w:t>I</w:t>
            </w:r>
            <w:r>
              <w:t>d</w:t>
            </w:r>
          </w:p>
        </w:tc>
        <w:tc>
          <w:tcPr>
            <w:tcW w:w="1189" w:type="dxa"/>
          </w:tcPr>
          <w:p w14:paraId="6BF8716C" w14:textId="4F346DE7" w:rsidR="006E265C" w:rsidRDefault="006E265C" w:rsidP="00CF1C4F">
            <w:pPr>
              <w:ind w:firstLineChars="0" w:firstLine="0"/>
            </w:pPr>
            <w:r>
              <w:t>user</w:t>
            </w:r>
            <w:r w:rsidR="0014409C">
              <w:t>N</w:t>
            </w:r>
            <w:r>
              <w:t>ame</w:t>
            </w:r>
          </w:p>
        </w:tc>
        <w:tc>
          <w:tcPr>
            <w:tcW w:w="1184" w:type="dxa"/>
          </w:tcPr>
          <w:p w14:paraId="35241DDE" w14:textId="77777777" w:rsidR="006E265C" w:rsidRDefault="006E265C" w:rsidP="00CF1C4F">
            <w:pPr>
              <w:ind w:firstLineChars="0" w:firstLine="0"/>
            </w:pPr>
            <w:r>
              <w:rPr>
                <w:rFonts w:hint="eastAsia"/>
              </w:rPr>
              <w:t>o</w:t>
            </w:r>
            <w:r>
              <w:t>pn</w:t>
            </w:r>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r>
              <w:t>ext</w:t>
            </w:r>
          </w:p>
        </w:tc>
        <w:tc>
          <w:tcPr>
            <w:tcW w:w="1184" w:type="dxa"/>
          </w:tcPr>
          <w:p w14:paraId="6C1080F2" w14:textId="77777777" w:rsidR="006E265C" w:rsidRDefault="006E265C" w:rsidP="00CF1C4F">
            <w:pPr>
              <w:ind w:firstLineChars="0" w:firstLine="0"/>
            </w:pPr>
            <w:r>
              <w:t>agr</w:t>
            </w:r>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r>
        <w:t>comment(personPage,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 xml:space="preserve">return: {‘answerKG’: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r w:rsidRPr="00C42E07">
        <w:rPr>
          <w:rFonts w:hint="eastAsia"/>
        </w:rPr>
        <w:t>ClassActivationMap</w:t>
      </w:r>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将根据外网数据进行人物的评论等信息的获取，根据数据分析评论的相关情感及人物的社会评价。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1DB0BF50" w14:textId="0D0E0CE3"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Default="007D7F3F" w:rsidP="007D7F3F">
      <w:pPr>
        <w:ind w:left="420" w:firstLineChars="0" w:firstLine="0"/>
      </w:pPr>
      <w:r>
        <w:rPr>
          <w:rFonts w:hint="eastAsia"/>
        </w:rPr>
        <w:t>知识问答：张鹤藐</w:t>
      </w:r>
    </w:p>
    <w:p w14:paraId="5A6DA69E" w14:textId="70DA9C40" w:rsidR="007D7F3F" w:rsidRDefault="007D7F3F" w:rsidP="007D7F3F">
      <w:pPr>
        <w:ind w:left="420" w:firstLineChars="0" w:firstLine="0"/>
      </w:pPr>
      <w:r>
        <w:rPr>
          <w:rFonts w:hint="eastAsia"/>
        </w:rPr>
        <w:t>群体画像：张振浩、黄彦龙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51CFEBF3" w14:textId="1B341ED0" w:rsidR="007D7F3F" w:rsidRDefault="007D7F3F" w:rsidP="007D7F3F">
      <w:pPr>
        <w:ind w:left="420" w:firstLineChars="0" w:firstLine="0"/>
      </w:pPr>
      <w:r>
        <w:rPr>
          <w:rFonts w:hint="eastAsia"/>
        </w:rPr>
        <w:t>实体、关系</w:t>
      </w:r>
      <w:r w:rsidR="006B48A9">
        <w:rPr>
          <w:rFonts w:hint="eastAsia"/>
        </w:rPr>
        <w:t>相关算法</w:t>
      </w:r>
      <w:r>
        <w:rPr>
          <w:rFonts w:hint="eastAsia"/>
        </w:rPr>
        <w:t>：杨卉帆</w:t>
      </w:r>
    </w:p>
    <w:p w14:paraId="62FBB3D2" w14:textId="23A6B871" w:rsidR="007D7F3F" w:rsidRDefault="007D7F3F" w:rsidP="007D7F3F">
      <w:pPr>
        <w:ind w:left="420" w:firstLineChars="0" w:firstLine="0"/>
      </w:pPr>
      <w:r>
        <w:rPr>
          <w:rFonts w:hint="eastAsia"/>
        </w:rPr>
        <w:t>多媒体相关算法：宋威、杨卉帆</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64002ECA" w:rsidR="007D7F3F" w:rsidRDefault="007D7F3F" w:rsidP="007D7F3F">
      <w:pPr>
        <w:ind w:left="420" w:firstLineChars="0" w:firstLine="0"/>
      </w:pPr>
      <w:r>
        <w:rPr>
          <w:rFonts w:hint="eastAsia"/>
        </w:rPr>
        <w:t>开发人员：张振浩、黄彦龙、曹晨雨（晏成昊</w:t>
      </w:r>
      <w:r>
        <w:rPr>
          <w:rFonts w:hint="eastAsia"/>
        </w:rPr>
        <w:t>review</w:t>
      </w:r>
      <w:r>
        <w:rPr>
          <w:rFonts w:hint="eastAsia"/>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开发人员：杨卉帆、宋威（张鹤藐）</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21DBB0DD" w:rsidR="007D7F3F" w:rsidRDefault="007D7F3F" w:rsidP="00D435C3">
      <w:pPr>
        <w:ind w:left="420" w:firstLineChars="0" w:firstLine="0"/>
      </w:pPr>
      <w:r>
        <w:rPr>
          <w:rFonts w:hint="eastAsia"/>
        </w:rPr>
        <w:t>负责人员：曹晨雨、晏成昊</w:t>
      </w:r>
    </w:p>
    <w:sectPr w:rsidR="007D7F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5"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3"/>
  </w:num>
  <w:num w:numId="2" w16cid:durableId="399600024">
    <w:abstractNumId w:val="12"/>
  </w:num>
  <w:num w:numId="3" w16cid:durableId="1984843767">
    <w:abstractNumId w:val="2"/>
  </w:num>
  <w:num w:numId="4" w16cid:durableId="1807236679">
    <w:abstractNumId w:val="4"/>
  </w:num>
  <w:num w:numId="5" w16cid:durableId="643121736">
    <w:abstractNumId w:val="10"/>
  </w:num>
  <w:num w:numId="6" w16cid:durableId="1817919023">
    <w:abstractNumId w:val="0"/>
  </w:num>
  <w:num w:numId="7" w16cid:durableId="1517961316">
    <w:abstractNumId w:val="6"/>
  </w:num>
  <w:num w:numId="8" w16cid:durableId="335697569">
    <w:abstractNumId w:val="11"/>
  </w:num>
  <w:num w:numId="9" w16cid:durableId="1522433198">
    <w:abstractNumId w:val="1"/>
  </w:num>
  <w:num w:numId="10" w16cid:durableId="1196232302">
    <w:abstractNumId w:val="8"/>
  </w:num>
  <w:num w:numId="11" w16cid:durableId="1269700003">
    <w:abstractNumId w:val="7"/>
  </w:num>
  <w:num w:numId="12" w16cid:durableId="2031490884">
    <w:abstractNumId w:val="5"/>
  </w:num>
  <w:num w:numId="13" w16cid:durableId="815878424">
    <w:abstractNumId w:val="13"/>
  </w:num>
  <w:num w:numId="14" w16cid:durableId="1834253466">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5B83"/>
    <w:rsid w:val="00011349"/>
    <w:rsid w:val="00017B5E"/>
    <w:rsid w:val="000203A3"/>
    <w:rsid w:val="00021282"/>
    <w:rsid w:val="00035270"/>
    <w:rsid w:val="000364B2"/>
    <w:rsid w:val="00046115"/>
    <w:rsid w:val="00053CD3"/>
    <w:rsid w:val="00057A84"/>
    <w:rsid w:val="00066DA0"/>
    <w:rsid w:val="00073BE9"/>
    <w:rsid w:val="00080633"/>
    <w:rsid w:val="00083606"/>
    <w:rsid w:val="00086905"/>
    <w:rsid w:val="000A3329"/>
    <w:rsid w:val="000B5CC7"/>
    <w:rsid w:val="000C0918"/>
    <w:rsid w:val="000C1975"/>
    <w:rsid w:val="000F0652"/>
    <w:rsid w:val="00103BB7"/>
    <w:rsid w:val="00107E17"/>
    <w:rsid w:val="00112562"/>
    <w:rsid w:val="00123C76"/>
    <w:rsid w:val="00142007"/>
    <w:rsid w:val="0014272F"/>
    <w:rsid w:val="001435CD"/>
    <w:rsid w:val="001435DE"/>
    <w:rsid w:val="0014409C"/>
    <w:rsid w:val="00144618"/>
    <w:rsid w:val="00155EC0"/>
    <w:rsid w:val="00156075"/>
    <w:rsid w:val="00184833"/>
    <w:rsid w:val="001905BA"/>
    <w:rsid w:val="001906AE"/>
    <w:rsid w:val="00196BE8"/>
    <w:rsid w:val="00196E19"/>
    <w:rsid w:val="001B2457"/>
    <w:rsid w:val="001B6858"/>
    <w:rsid w:val="001C1DB0"/>
    <w:rsid w:val="001C3975"/>
    <w:rsid w:val="001C415F"/>
    <w:rsid w:val="001C5995"/>
    <w:rsid w:val="001E7660"/>
    <w:rsid w:val="0021632D"/>
    <w:rsid w:val="0023472C"/>
    <w:rsid w:val="00235EFD"/>
    <w:rsid w:val="0024099A"/>
    <w:rsid w:val="00250B79"/>
    <w:rsid w:val="002517B9"/>
    <w:rsid w:val="00257482"/>
    <w:rsid w:val="00265059"/>
    <w:rsid w:val="0027060B"/>
    <w:rsid w:val="00273916"/>
    <w:rsid w:val="00280970"/>
    <w:rsid w:val="002A55D7"/>
    <w:rsid w:val="002E374F"/>
    <w:rsid w:val="002F276D"/>
    <w:rsid w:val="0030033B"/>
    <w:rsid w:val="003013EC"/>
    <w:rsid w:val="00310B2D"/>
    <w:rsid w:val="003120B9"/>
    <w:rsid w:val="00322DB9"/>
    <w:rsid w:val="00334123"/>
    <w:rsid w:val="00335168"/>
    <w:rsid w:val="00343CA6"/>
    <w:rsid w:val="00352AC4"/>
    <w:rsid w:val="00356D92"/>
    <w:rsid w:val="00357791"/>
    <w:rsid w:val="00360BA6"/>
    <w:rsid w:val="00361833"/>
    <w:rsid w:val="00365490"/>
    <w:rsid w:val="00371C4B"/>
    <w:rsid w:val="0037770F"/>
    <w:rsid w:val="0038025C"/>
    <w:rsid w:val="003840C7"/>
    <w:rsid w:val="00393DD9"/>
    <w:rsid w:val="003A0E43"/>
    <w:rsid w:val="003A10EF"/>
    <w:rsid w:val="003B1226"/>
    <w:rsid w:val="003E086D"/>
    <w:rsid w:val="003E66AB"/>
    <w:rsid w:val="003F7E6F"/>
    <w:rsid w:val="00410547"/>
    <w:rsid w:val="004123BB"/>
    <w:rsid w:val="00416810"/>
    <w:rsid w:val="00420FBA"/>
    <w:rsid w:val="0042729E"/>
    <w:rsid w:val="00436D12"/>
    <w:rsid w:val="0044512A"/>
    <w:rsid w:val="00453973"/>
    <w:rsid w:val="00454916"/>
    <w:rsid w:val="004609AA"/>
    <w:rsid w:val="00462FE0"/>
    <w:rsid w:val="004828F1"/>
    <w:rsid w:val="004840D6"/>
    <w:rsid w:val="004862AB"/>
    <w:rsid w:val="0048743E"/>
    <w:rsid w:val="004A1A7F"/>
    <w:rsid w:val="004D7923"/>
    <w:rsid w:val="004F2E7C"/>
    <w:rsid w:val="00503DEB"/>
    <w:rsid w:val="00521254"/>
    <w:rsid w:val="00535DCF"/>
    <w:rsid w:val="005577A8"/>
    <w:rsid w:val="005613CD"/>
    <w:rsid w:val="00562320"/>
    <w:rsid w:val="00586715"/>
    <w:rsid w:val="00586A23"/>
    <w:rsid w:val="005871B1"/>
    <w:rsid w:val="00591C1A"/>
    <w:rsid w:val="00593BF1"/>
    <w:rsid w:val="0059470A"/>
    <w:rsid w:val="0059662A"/>
    <w:rsid w:val="005A344C"/>
    <w:rsid w:val="005B0F0F"/>
    <w:rsid w:val="005C3780"/>
    <w:rsid w:val="005C79AD"/>
    <w:rsid w:val="005D3015"/>
    <w:rsid w:val="005F63F5"/>
    <w:rsid w:val="00606E1F"/>
    <w:rsid w:val="00614D6A"/>
    <w:rsid w:val="00617F91"/>
    <w:rsid w:val="00623F03"/>
    <w:rsid w:val="00637517"/>
    <w:rsid w:val="00650209"/>
    <w:rsid w:val="00661BCE"/>
    <w:rsid w:val="00665187"/>
    <w:rsid w:val="00676326"/>
    <w:rsid w:val="006B3CA7"/>
    <w:rsid w:val="006B48A9"/>
    <w:rsid w:val="006B6D44"/>
    <w:rsid w:val="006C3B8A"/>
    <w:rsid w:val="006D0063"/>
    <w:rsid w:val="006D28C0"/>
    <w:rsid w:val="006E265C"/>
    <w:rsid w:val="00703553"/>
    <w:rsid w:val="0070436F"/>
    <w:rsid w:val="00704B05"/>
    <w:rsid w:val="00704B7E"/>
    <w:rsid w:val="0070609B"/>
    <w:rsid w:val="0072352A"/>
    <w:rsid w:val="00724230"/>
    <w:rsid w:val="00726767"/>
    <w:rsid w:val="00732861"/>
    <w:rsid w:val="00740D95"/>
    <w:rsid w:val="007436ED"/>
    <w:rsid w:val="00745272"/>
    <w:rsid w:val="00772B7F"/>
    <w:rsid w:val="00772B91"/>
    <w:rsid w:val="00785594"/>
    <w:rsid w:val="007A1F0E"/>
    <w:rsid w:val="007B016F"/>
    <w:rsid w:val="007C0C6E"/>
    <w:rsid w:val="007D1A82"/>
    <w:rsid w:val="007D4939"/>
    <w:rsid w:val="007D7F3F"/>
    <w:rsid w:val="007F01E0"/>
    <w:rsid w:val="007F50FF"/>
    <w:rsid w:val="00803915"/>
    <w:rsid w:val="0081031D"/>
    <w:rsid w:val="00827B64"/>
    <w:rsid w:val="00870A56"/>
    <w:rsid w:val="008727C4"/>
    <w:rsid w:val="00892FAD"/>
    <w:rsid w:val="008A0E4E"/>
    <w:rsid w:val="008B434D"/>
    <w:rsid w:val="008B49D6"/>
    <w:rsid w:val="008C271D"/>
    <w:rsid w:val="008D0446"/>
    <w:rsid w:val="008D3D73"/>
    <w:rsid w:val="008F4D17"/>
    <w:rsid w:val="00904D9E"/>
    <w:rsid w:val="00954D62"/>
    <w:rsid w:val="00960A12"/>
    <w:rsid w:val="009663F8"/>
    <w:rsid w:val="00976738"/>
    <w:rsid w:val="00993BFE"/>
    <w:rsid w:val="009B1215"/>
    <w:rsid w:val="009D7B28"/>
    <w:rsid w:val="009E3FAA"/>
    <w:rsid w:val="009E73A7"/>
    <w:rsid w:val="009F2D8B"/>
    <w:rsid w:val="00A0685E"/>
    <w:rsid w:val="00A21F93"/>
    <w:rsid w:val="00A22390"/>
    <w:rsid w:val="00A32169"/>
    <w:rsid w:val="00A32978"/>
    <w:rsid w:val="00A55510"/>
    <w:rsid w:val="00AA2BFA"/>
    <w:rsid w:val="00AD1A1C"/>
    <w:rsid w:val="00AD7E5A"/>
    <w:rsid w:val="00AE2E65"/>
    <w:rsid w:val="00AF6415"/>
    <w:rsid w:val="00B027D3"/>
    <w:rsid w:val="00B122B4"/>
    <w:rsid w:val="00B20B36"/>
    <w:rsid w:val="00B21C56"/>
    <w:rsid w:val="00B22F9F"/>
    <w:rsid w:val="00B233D8"/>
    <w:rsid w:val="00B40C7D"/>
    <w:rsid w:val="00B420A9"/>
    <w:rsid w:val="00B434A3"/>
    <w:rsid w:val="00B46C64"/>
    <w:rsid w:val="00B57039"/>
    <w:rsid w:val="00B618E1"/>
    <w:rsid w:val="00B66A0B"/>
    <w:rsid w:val="00B74A33"/>
    <w:rsid w:val="00B8794B"/>
    <w:rsid w:val="00B91A43"/>
    <w:rsid w:val="00B92A20"/>
    <w:rsid w:val="00BB61B1"/>
    <w:rsid w:val="00BE56AE"/>
    <w:rsid w:val="00BE7885"/>
    <w:rsid w:val="00BF7B87"/>
    <w:rsid w:val="00BF7FB7"/>
    <w:rsid w:val="00C006FF"/>
    <w:rsid w:val="00C02E1C"/>
    <w:rsid w:val="00C13861"/>
    <w:rsid w:val="00C42E07"/>
    <w:rsid w:val="00C45269"/>
    <w:rsid w:val="00C47131"/>
    <w:rsid w:val="00C55DA4"/>
    <w:rsid w:val="00C66AAF"/>
    <w:rsid w:val="00C70786"/>
    <w:rsid w:val="00C7234E"/>
    <w:rsid w:val="00C76681"/>
    <w:rsid w:val="00C769F5"/>
    <w:rsid w:val="00C83C35"/>
    <w:rsid w:val="00C83D60"/>
    <w:rsid w:val="00C96321"/>
    <w:rsid w:val="00C97DF2"/>
    <w:rsid w:val="00CA5AAE"/>
    <w:rsid w:val="00CA6DF1"/>
    <w:rsid w:val="00CB1F1C"/>
    <w:rsid w:val="00CC4ECC"/>
    <w:rsid w:val="00CD1587"/>
    <w:rsid w:val="00CD1EA6"/>
    <w:rsid w:val="00CF1C4F"/>
    <w:rsid w:val="00CF2C53"/>
    <w:rsid w:val="00CF621A"/>
    <w:rsid w:val="00D007E6"/>
    <w:rsid w:val="00D04981"/>
    <w:rsid w:val="00D052A1"/>
    <w:rsid w:val="00D10497"/>
    <w:rsid w:val="00D11BD7"/>
    <w:rsid w:val="00D121CF"/>
    <w:rsid w:val="00D31ABA"/>
    <w:rsid w:val="00D435C3"/>
    <w:rsid w:val="00D46023"/>
    <w:rsid w:val="00D54CF9"/>
    <w:rsid w:val="00D67888"/>
    <w:rsid w:val="00D7376F"/>
    <w:rsid w:val="00DA1B2F"/>
    <w:rsid w:val="00DA7533"/>
    <w:rsid w:val="00DB1E67"/>
    <w:rsid w:val="00DD4661"/>
    <w:rsid w:val="00DD78E2"/>
    <w:rsid w:val="00DE1162"/>
    <w:rsid w:val="00E17958"/>
    <w:rsid w:val="00E20844"/>
    <w:rsid w:val="00E21931"/>
    <w:rsid w:val="00E347DB"/>
    <w:rsid w:val="00E354FE"/>
    <w:rsid w:val="00E531D5"/>
    <w:rsid w:val="00E53AB7"/>
    <w:rsid w:val="00E6288E"/>
    <w:rsid w:val="00E65584"/>
    <w:rsid w:val="00E70E51"/>
    <w:rsid w:val="00E76772"/>
    <w:rsid w:val="00E86E93"/>
    <w:rsid w:val="00E916D5"/>
    <w:rsid w:val="00E91CD3"/>
    <w:rsid w:val="00EE7170"/>
    <w:rsid w:val="00EF2B69"/>
    <w:rsid w:val="00EF77ED"/>
    <w:rsid w:val="00F047B6"/>
    <w:rsid w:val="00F11E39"/>
    <w:rsid w:val="00F31752"/>
    <w:rsid w:val="00F33ED4"/>
    <w:rsid w:val="00F34B65"/>
    <w:rsid w:val="00F7084B"/>
    <w:rsid w:val="00F73013"/>
    <w:rsid w:val="00F8293E"/>
    <w:rsid w:val="00F855AB"/>
    <w:rsid w:val="00FA1390"/>
    <w:rsid w:val="00FC670A"/>
    <w:rsid w:val="00FD5C07"/>
    <w:rsid w:val="00FD7AAF"/>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E76772"/>
    <w:pPr>
      <w:numPr>
        <w:ilvl w:val="1"/>
      </w:numPr>
      <w:spacing w:before="260" w:after="260" w:line="415" w:lineRule="auto"/>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B74A33"/>
    <w:pPr>
      <w:widowControl w:val="0"/>
      <w:numPr>
        <w:ilvl w:val="2"/>
      </w:numPr>
      <w:ind w:left="851"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E76772"/>
    <w:pPr>
      <w:numPr>
        <w:ilvl w:val="3"/>
      </w:numPr>
      <w:spacing w:before="280" w:after="290" w:line="377" w:lineRule="auto"/>
      <w:outlineLvl w:val="3"/>
    </w:pPr>
    <w:rPr>
      <w:rFonts w:eastAsia="黑体"/>
      <w:bCs/>
      <w:sz w:val="24"/>
      <w:szCs w:val="28"/>
    </w:rPr>
  </w:style>
  <w:style w:type="paragraph" w:styleId="Heading5">
    <w:name w:val="heading 5"/>
    <w:basedOn w:val="Normal"/>
    <w:next w:val="Normal"/>
    <w:link w:val="Heading5Char"/>
    <w:uiPriority w:val="9"/>
    <w:semiHidden/>
    <w:unhideWhenUsed/>
    <w:qFormat/>
    <w:rsid w:val="00732861"/>
    <w:pPr>
      <w:keepNext/>
      <w:keepLines/>
      <w:numPr>
        <w:ilvl w:val="4"/>
        <w:numId w:val="4"/>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B74A33"/>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B74A33"/>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B74A33"/>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semiHidden/>
    <w:rsid w:val="00732861"/>
    <w:rPr>
      <w:rFonts w:ascii="Times New Roman" w:eastAsia="宋体" w:hAnsi="Times New Roman"/>
      <w:b/>
      <w:bCs/>
      <w:sz w:val="28"/>
      <w:szCs w:val="28"/>
    </w:rPr>
  </w:style>
  <w:style w:type="character" w:customStyle="1" w:styleId="Heading6Char">
    <w:name w:val="Heading 6 Char"/>
    <w:basedOn w:val="DefaultParagraphFont"/>
    <w:link w:val="Heading6"/>
    <w:uiPriority w:val="9"/>
    <w:semiHidden/>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4355</TotalTime>
  <Pages>40</Pages>
  <Words>3959</Words>
  <Characters>22567</Characters>
  <Application>Microsoft Office Word</Application>
  <DocSecurity>0</DocSecurity>
  <Lines>188</Lines>
  <Paragraphs>52</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
      <vt:lpstr>网络开源多模态科技情报智能分析系统概要设计</vt:lpstr>
      <vt:lpstr>    撰写人：杨卉帆</vt:lpstr>
      <vt:lpstr>    2022-04</vt:lpstr>
      <vt:lpstr>概述</vt:lpstr>
      <vt:lpstr>    研究内容</vt:lpstr>
      <vt:lpstr>    考核指标</vt:lpstr>
      <vt:lpstr>    开发背景</vt:lpstr>
      <vt:lpstr>    名词解释</vt:lpstr>
      <vt:lpstr>    系统架构</vt:lpstr>
      <vt:lpstr>        数据采集层</vt:lpstr>
      <vt:lpstr>        多模态知识获取层</vt:lpstr>
      <vt:lpstr>        知识库存储层</vt:lpstr>
      <vt:lpstr>        应用服务层（系统功能模块）</vt:lpstr>
      <vt:lpstr>    系统特色</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多模态知识获取层</vt:lpstr>
      <vt:lpstr>        文本实体抽取</vt:lpstr>
      <vt:lpstr>        文本实体链接和消歧</vt:lpstr>
      <vt:lpstr>        文本关系抽取</vt:lpstr>
      <vt:lpstr>        文本关系归一化</vt:lpstr>
      <vt:lpstr>        文本事件抽取和消歧</vt:lpstr>
      <vt:lpstr>        视觉实体抽取</vt:lpstr>
      <vt:lpstr>        视觉实体链接和消歧</vt:lpstr>
      <vt:lpstr>        跨模态融合</vt:lpstr>
      <vt:lpstr>    知识库存储层</vt:lpstr>
      <vt:lpstr>        Neo4j</vt:lpstr>
      <vt:lpstr>        HBase</vt:lpstr>
      <vt:lpstr>    数据分析处理</vt:lpstr>
      <vt:lpstr>        实体抽取</vt:lpstr>
      <vt:lpstr>        实体消歧</vt:lpstr>
      <vt:lpstr>        关系抽取</vt:lpstr>
      <vt:lpstr>        关系归一化</vt:lpstr>
      <vt:lpstr>        多媒体目标检测</vt:lpstr>
      <vt:lpstr>        多媒体实体链接和共指</vt:lpstr>
      <vt:lpstr>        多媒体数据融合</vt:lpstr>
      <vt:lpstr>        事件发现</vt:lpstr>
      <vt:lpstr>        事件因果分析</vt:lpstr>
      <vt:lpstr>        事件预测</vt:lpstr>
      <vt:lpstr>        多文本摘要</vt:lpstr>
      <vt:lpstr>        人格分析</vt:lpstr>
      <vt:lpstr>        社会评价</vt:lpstr>
      <vt:lpstr>    应用服务层</vt:lpstr>
      <vt:lpstr>        </vt:lpstr>
      <vt:lpstr>        </vt:lpstr>
      <vt:lpstr>        </vt:lpstr>
      <vt:lpstr>        </vt:lpstr>
      <vt:lpstr>        </vt:lpstr>
      <vt:lpstr>        知识图谱问答</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26474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117</cp:revision>
  <dcterms:created xsi:type="dcterms:W3CDTF">2021-10-17T19:15:00Z</dcterms:created>
  <dcterms:modified xsi:type="dcterms:W3CDTF">2022-04-29T08:25:00Z</dcterms:modified>
</cp:coreProperties>
</file>