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5F85F">
      <w:pPr>
        <w:spacing w:line="269" w:lineRule="auto"/>
        <w:rPr>
          <w:rFonts w:ascii="Arial"/>
          <w:sz w:val="21"/>
        </w:rPr>
      </w:pPr>
    </w:p>
    <w:p w14:paraId="7489A4C5">
      <w:pPr>
        <w:spacing w:line="269" w:lineRule="auto"/>
        <w:rPr>
          <w:rFonts w:ascii="Arial"/>
          <w:sz w:val="21"/>
        </w:rPr>
      </w:pPr>
    </w:p>
    <w:p w14:paraId="1F520BCC">
      <w:pPr>
        <w:pStyle w:val="2"/>
        <w:bidi w:val="0"/>
        <w:jc w:val="center"/>
      </w:pPr>
      <w:r>
        <w:t>Diagramme du Data Warehouse</w:t>
      </w:r>
    </w:p>
    <w:p w14:paraId="677F7543">
      <w:pPr>
        <w:pStyle w:val="2"/>
        <w:bidi w:val="0"/>
        <w:jc w:val="center"/>
      </w:pPr>
      <w:r>
        <w:t>Modèle Churn Clien</w:t>
      </w:r>
    </w:p>
    <w:p w14:paraId="617B1B98">
      <w:pPr>
        <w:sectPr>
          <w:pgSz w:w="16838" w:h="11906"/>
          <w:pgMar w:top="1011" w:right="2525" w:bottom="0" w:left="2525" w:header="0" w:footer="0" w:gutter="0"/>
          <w:cols w:space="720" w:num="1"/>
        </w:sectPr>
      </w:pPr>
      <w:bookmarkStart w:id="0" w:name="_GoBack"/>
      <w:bookmarkEnd w:id="0"/>
    </w:p>
    <w:p w14:paraId="7F2780B2">
      <w:pPr>
        <w:spacing w:line="8342" w:lineRule="exact"/>
      </w:pPr>
      <w:r>
        <w:rPr>
          <w:rFonts w:hint="default"/>
          <w:position w:val="-166"/>
          <w:lang w:val="fr-FR"/>
        </w:rPr>
        <w:drawing>
          <wp:inline distT="0" distB="0" distL="114300" distR="114300">
            <wp:extent cx="9862820" cy="4849495"/>
            <wp:effectExtent l="0" t="0" r="12700" b="12065"/>
            <wp:docPr id="3" name="Image 3" descr="Client Financial Profile-2026-03-05-12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lient Financial Profile-2026-03-05-1204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6282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/>
      <w:pgMar w:top="1011" w:right="765" w:bottom="0" w:left="76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D263C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</Words>
  <Characters>42</Characters>
  <TotalTime>2</TotalTime>
  <ScaleCrop>false</ScaleCrop>
  <LinksUpToDate>false</LinksUpToDate>
  <CharactersWithSpaces>49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2026-03-05T11:49:00Z</dcterms:created>
  <dc:creator>(anonymous)</dc:creator>
  <cp:lastModifiedBy>FARAH JAFFEL</cp:lastModifiedBy>
  <dcterms:modified xsi:type="dcterms:W3CDTF">2026-03-05T12:26:15Z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2026-03-05T13:23:47Z</vt:filetime>
  </property>
  <property fmtid="{D5CDD505-2E9C-101B-9397-08002B2CF9AE}" pid="4" name="KSOTemplateDocerSaveRecord">
    <vt:lpwstr>eyJoZGlkIjoiYzI0ODExMjZhZmQwMTNkZGQxMmNlZDVmYjAxYjQ1NTUiLCJ1c2VySWQiOiIxOTM5NjQ1ODQ1MTUyMSJ9</vt:lpwstr>
  </property>
  <property fmtid="{D5CDD505-2E9C-101B-9397-08002B2CF9AE}" pid="5" name="KSOProductBuildVer">
    <vt:lpwstr>1036-12.1.0.25242</vt:lpwstr>
  </property>
  <property fmtid="{D5CDD505-2E9C-101B-9397-08002B2CF9AE}" pid="6" name="ICV">
    <vt:lpwstr>8714829FE21941F2B0921FC7BC2785A5_12</vt:lpwstr>
  </property>
</Properties>
</file>