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851" w:rsidRDefault="001A6851" w:rsidP="001A6851">
      <w:pPr>
        <w:jc w:val="center"/>
        <w:rPr>
          <w:sz w:val="72"/>
          <w:szCs w:val="72"/>
        </w:rPr>
      </w:pPr>
    </w:p>
    <w:p w:rsidR="001A6851" w:rsidRDefault="001A6851" w:rsidP="001A6851">
      <w:pPr>
        <w:jc w:val="center"/>
        <w:rPr>
          <w:sz w:val="72"/>
          <w:szCs w:val="72"/>
        </w:rPr>
      </w:pPr>
    </w:p>
    <w:p w:rsidR="001A6851" w:rsidRDefault="001A6851" w:rsidP="001A6851">
      <w:pPr>
        <w:jc w:val="center"/>
        <w:rPr>
          <w:sz w:val="72"/>
          <w:szCs w:val="72"/>
        </w:rPr>
      </w:pPr>
    </w:p>
    <w:p w:rsidR="001A6851" w:rsidRPr="001A6851" w:rsidRDefault="001A6851" w:rsidP="001A6851">
      <w:pPr>
        <w:jc w:val="center"/>
        <w:rPr>
          <w:sz w:val="72"/>
          <w:szCs w:val="72"/>
        </w:rPr>
      </w:pPr>
      <w:r w:rsidRPr="001A6851">
        <w:rPr>
          <w:sz w:val="72"/>
          <w:szCs w:val="72"/>
        </w:rPr>
        <w:t>Test Plan</w:t>
      </w:r>
    </w:p>
    <w:p w:rsidR="002F12CF" w:rsidRPr="001A6851" w:rsidRDefault="006D2F94" w:rsidP="001A6851">
      <w:pPr>
        <w:jc w:val="center"/>
        <w:rPr>
          <w:sz w:val="52"/>
          <w:szCs w:val="52"/>
        </w:rPr>
      </w:pPr>
      <w:r w:rsidRPr="001A6851">
        <w:rPr>
          <w:sz w:val="52"/>
          <w:szCs w:val="52"/>
        </w:rPr>
        <w:t>Agile Story Sprint</w:t>
      </w:r>
      <w:r w:rsidR="001A6851" w:rsidRPr="001A6851">
        <w:rPr>
          <w:sz w:val="52"/>
          <w:szCs w:val="52"/>
        </w:rPr>
        <w:t>-Feature Completion</w:t>
      </w:r>
    </w:p>
    <w:p w:rsidR="006D2F94" w:rsidRDefault="006D2F94"/>
    <w:p w:rsidR="006D2F94" w:rsidRDefault="006D2F94"/>
    <w:p w:rsidR="006D2F94" w:rsidRDefault="006D2F94"/>
    <w:p w:rsidR="006D2F94" w:rsidRDefault="006D2F94"/>
    <w:p w:rsidR="006D2F94" w:rsidRDefault="006D2F94"/>
    <w:p w:rsidR="006D2F94" w:rsidRDefault="006D2F94"/>
    <w:p w:rsidR="006D2F94" w:rsidRDefault="006D2F94"/>
    <w:p w:rsidR="006D2F94" w:rsidRDefault="006D2F94"/>
    <w:p w:rsidR="006D2F94" w:rsidRDefault="006D2F94"/>
    <w:p w:rsidR="006D2F94" w:rsidRDefault="006D2F94"/>
    <w:p w:rsidR="006D2F94" w:rsidRDefault="006D2F94"/>
    <w:p w:rsidR="006D2F94" w:rsidRDefault="006D2F94"/>
    <w:p w:rsidR="006D2F94" w:rsidRDefault="006D2F94"/>
    <w:p w:rsidR="006D2F94" w:rsidRDefault="006D2F94"/>
    <w:p w:rsidR="006D2F94" w:rsidRDefault="006D2F94"/>
    <w:p w:rsidR="001A6851" w:rsidRDefault="001A6851" w:rsidP="006D2F94">
      <w:pPr>
        <w:spacing w:after="360" w:line="240" w:lineRule="auto"/>
        <w:textAlignment w:val="baseline"/>
        <w:outlineLvl w:val="1"/>
      </w:pPr>
    </w:p>
    <w:p w:rsidR="00406CE7" w:rsidRPr="00406CE7" w:rsidRDefault="00406CE7" w:rsidP="006D2F94">
      <w:pPr>
        <w:spacing w:after="360" w:line="240" w:lineRule="auto"/>
        <w:textAlignment w:val="baseline"/>
        <w:outlineLvl w:val="1"/>
        <w:rPr>
          <w:rFonts w:ascii="Segoe UI" w:eastAsia="Times New Roman" w:hAnsi="Segoe UI" w:cs="Segoe UI"/>
          <w:color w:val="253858"/>
          <w:sz w:val="24"/>
          <w:szCs w:val="24"/>
          <w:lang w:eastAsia="en-IN"/>
        </w:rPr>
      </w:pPr>
      <w:r w:rsidRPr="00406CE7">
        <w:rPr>
          <w:rFonts w:ascii="Segoe UI" w:eastAsia="Times New Roman" w:hAnsi="Segoe UI" w:cs="Segoe UI"/>
          <w:color w:val="253858"/>
          <w:sz w:val="24"/>
          <w:szCs w:val="24"/>
          <w:lang w:eastAsia="en-IN"/>
        </w:rPr>
        <w:lastRenderedPageBreak/>
        <w:t>This Test Plan is identify the checklist of the feature before marking it complete</w:t>
      </w:r>
      <w:r>
        <w:rPr>
          <w:rFonts w:ascii="Segoe UI" w:eastAsia="Times New Roman" w:hAnsi="Segoe UI" w:cs="Segoe UI"/>
          <w:color w:val="253858"/>
          <w:sz w:val="24"/>
          <w:szCs w:val="24"/>
          <w:lang w:eastAsia="en-IN"/>
        </w:rPr>
        <w:t xml:space="preserve"> in the Team Sprint</w:t>
      </w:r>
      <w:r w:rsidRPr="00406CE7">
        <w:rPr>
          <w:rFonts w:ascii="Segoe UI" w:eastAsia="Times New Roman" w:hAnsi="Segoe UI" w:cs="Segoe UI"/>
          <w:color w:val="253858"/>
          <w:sz w:val="24"/>
          <w:szCs w:val="24"/>
          <w:lang w:eastAsia="en-IN"/>
        </w:rPr>
        <w:t>.</w:t>
      </w:r>
    </w:p>
    <w:p w:rsidR="006D2F94" w:rsidRPr="006D2F94" w:rsidRDefault="006D2F94" w:rsidP="006D2F94">
      <w:pPr>
        <w:spacing w:after="360" w:line="240" w:lineRule="auto"/>
        <w:textAlignment w:val="baseline"/>
        <w:outlineLvl w:val="1"/>
        <w:rPr>
          <w:rFonts w:ascii="Segoe UI" w:eastAsia="Times New Roman" w:hAnsi="Segoe UI" w:cs="Segoe UI"/>
          <w:color w:val="253858"/>
          <w:sz w:val="36"/>
          <w:szCs w:val="36"/>
          <w:lang w:eastAsia="en-IN"/>
        </w:rPr>
      </w:pPr>
      <w:r w:rsidRPr="006D2F94">
        <w:rPr>
          <w:rFonts w:ascii="Segoe UI" w:eastAsia="Times New Roman" w:hAnsi="Segoe UI" w:cs="Segoe UI"/>
          <w:color w:val="253858"/>
          <w:sz w:val="36"/>
          <w:szCs w:val="36"/>
          <w:lang w:eastAsia="en-IN"/>
        </w:rPr>
        <w:t>What Are Agile User Stories?</w:t>
      </w:r>
    </w:p>
    <w:p w:rsidR="006D2F94" w:rsidRPr="006D2F94" w:rsidRDefault="006D2F94" w:rsidP="006D2F94">
      <w:pPr>
        <w:shd w:val="clear" w:color="auto" w:fill="FFFFFF"/>
        <w:spacing w:after="360" w:line="240" w:lineRule="auto"/>
        <w:textAlignment w:val="baseline"/>
        <w:rPr>
          <w:rFonts w:ascii="Segoe UI" w:eastAsia="Times New Roman" w:hAnsi="Segoe UI" w:cs="Segoe UI"/>
          <w:color w:val="000000" w:themeColor="text1"/>
          <w:sz w:val="24"/>
          <w:szCs w:val="24"/>
          <w:lang w:eastAsia="en-IN"/>
        </w:rPr>
      </w:pPr>
      <w:r w:rsidRPr="006D2F94">
        <w:rPr>
          <w:rFonts w:ascii="Segoe UI" w:eastAsia="Times New Roman" w:hAnsi="Segoe UI" w:cs="Segoe UI"/>
          <w:color w:val="000000" w:themeColor="text1"/>
          <w:sz w:val="24"/>
          <w:szCs w:val="24"/>
          <w:lang w:eastAsia="en-IN"/>
        </w:rPr>
        <w:t>A user story is the smallest unit of work in an agile framework. It’s an end goal, not a feature, expressed from the software user’s perspective.</w:t>
      </w:r>
    </w:p>
    <w:p w:rsidR="006D2F94" w:rsidRPr="006D2F94" w:rsidRDefault="006D2F94" w:rsidP="006D2F94">
      <w:pPr>
        <w:shd w:val="clear" w:color="auto" w:fill="FFFFFF"/>
        <w:spacing w:after="360" w:line="240" w:lineRule="auto"/>
        <w:textAlignment w:val="baseline"/>
        <w:rPr>
          <w:rFonts w:ascii="Segoe UI" w:eastAsia="Times New Roman" w:hAnsi="Segoe UI" w:cs="Segoe UI"/>
          <w:color w:val="000000" w:themeColor="text1"/>
          <w:sz w:val="24"/>
          <w:szCs w:val="24"/>
          <w:lang w:eastAsia="en-IN"/>
        </w:rPr>
      </w:pPr>
      <w:r w:rsidRPr="006D2F94">
        <w:rPr>
          <w:rFonts w:ascii="Segoe UI" w:eastAsia="Times New Roman" w:hAnsi="Segoe UI" w:cs="Segoe UI"/>
          <w:color w:val="000000" w:themeColor="text1"/>
          <w:sz w:val="24"/>
          <w:szCs w:val="24"/>
          <w:lang w:eastAsia="en-IN"/>
        </w:rPr>
        <w:t xml:space="preserve">The purpose of a user story is articulate how a piece of work will deliver a particular value back to the customer. Note that "customers" don't have to be external end users in the traditional </w:t>
      </w:r>
      <w:proofErr w:type="gramStart"/>
      <w:r w:rsidRPr="006D2F94">
        <w:rPr>
          <w:rFonts w:ascii="Segoe UI" w:eastAsia="Times New Roman" w:hAnsi="Segoe UI" w:cs="Segoe UI"/>
          <w:color w:val="000000" w:themeColor="text1"/>
          <w:sz w:val="24"/>
          <w:szCs w:val="24"/>
          <w:lang w:eastAsia="en-IN"/>
        </w:rPr>
        <w:t>sense,</w:t>
      </w:r>
      <w:proofErr w:type="gramEnd"/>
      <w:r w:rsidRPr="006D2F94">
        <w:rPr>
          <w:rFonts w:ascii="Segoe UI" w:eastAsia="Times New Roman" w:hAnsi="Segoe UI" w:cs="Segoe UI"/>
          <w:color w:val="000000" w:themeColor="text1"/>
          <w:sz w:val="24"/>
          <w:szCs w:val="24"/>
          <w:lang w:eastAsia="en-IN"/>
        </w:rPr>
        <w:t xml:space="preserve"> they can also be internal customers or colleagues within your organization who depend on your team.</w:t>
      </w:r>
    </w:p>
    <w:p w:rsidR="006D2F94" w:rsidRPr="00406CE7" w:rsidRDefault="006D2F94" w:rsidP="006D2F94">
      <w:pPr>
        <w:shd w:val="clear" w:color="auto" w:fill="FFFFFF"/>
        <w:spacing w:after="360" w:line="240" w:lineRule="auto"/>
        <w:textAlignment w:val="baseline"/>
        <w:rPr>
          <w:rFonts w:ascii="Segoe UI" w:eastAsia="Times New Roman" w:hAnsi="Segoe UI" w:cs="Segoe UI"/>
          <w:color w:val="000000" w:themeColor="text1"/>
          <w:sz w:val="24"/>
          <w:szCs w:val="24"/>
          <w:lang w:eastAsia="en-IN"/>
        </w:rPr>
      </w:pPr>
      <w:r w:rsidRPr="006D2F94">
        <w:rPr>
          <w:rFonts w:ascii="Segoe UI" w:eastAsia="Times New Roman" w:hAnsi="Segoe UI" w:cs="Segoe UI"/>
          <w:color w:val="000000" w:themeColor="text1"/>
          <w:sz w:val="24"/>
          <w:szCs w:val="24"/>
          <w:lang w:eastAsia="en-IN"/>
        </w:rPr>
        <w:t>User stories are a few sentences in simple language that outline the desired outcome. They don't go into detail. Requirements are added later, once agreed upon by the team.</w:t>
      </w:r>
    </w:p>
    <w:p w:rsidR="001A6851" w:rsidRDefault="001A6851" w:rsidP="006D2F94">
      <w:pPr>
        <w:shd w:val="clear" w:color="auto" w:fill="FFFFFF"/>
        <w:spacing w:after="360" w:line="240" w:lineRule="auto"/>
        <w:textAlignment w:val="baseline"/>
        <w:rPr>
          <w:rFonts w:ascii="Segoe UI" w:eastAsia="Times New Roman" w:hAnsi="Segoe UI" w:cs="Segoe UI"/>
          <w:color w:val="091E42"/>
          <w:sz w:val="24"/>
          <w:szCs w:val="24"/>
          <w:lang w:eastAsia="en-IN"/>
        </w:rPr>
      </w:pPr>
      <w:r>
        <w:rPr>
          <w:rFonts w:ascii="Segoe UI" w:eastAsia="Times New Roman" w:hAnsi="Segoe UI" w:cs="Segoe UI"/>
          <w:color w:val="091E42"/>
          <w:sz w:val="24"/>
          <w:szCs w:val="24"/>
          <w:lang w:eastAsia="en-IN"/>
        </w:rPr>
        <w:t>What is a Feature?</w:t>
      </w:r>
    </w:p>
    <w:p w:rsidR="001A6851" w:rsidRDefault="00BD3CCA" w:rsidP="006D2F94">
      <w:pPr>
        <w:shd w:val="clear" w:color="auto" w:fill="FFFFFF"/>
        <w:spacing w:after="360" w:line="240" w:lineRule="auto"/>
        <w:textAlignment w:val="baseline"/>
        <w:rPr>
          <w:rFonts w:ascii="Segoe UI" w:eastAsia="Times New Roman" w:hAnsi="Segoe UI" w:cs="Segoe UI"/>
          <w:color w:val="091E42"/>
          <w:sz w:val="24"/>
          <w:szCs w:val="24"/>
          <w:lang w:eastAsia="en-IN"/>
        </w:rPr>
      </w:pPr>
      <w:r>
        <w:rPr>
          <w:rFonts w:ascii="Segoe UI" w:eastAsia="Times New Roman" w:hAnsi="Segoe UI" w:cs="Segoe UI"/>
          <w:color w:val="091E42"/>
          <w:sz w:val="24"/>
          <w:szCs w:val="24"/>
          <w:lang w:eastAsia="en-IN"/>
        </w:rPr>
        <w:t>A Feature is the unit of the functionality of the software system that satisfies the requirement, represents a design decision and provides a potential configuration option.</w:t>
      </w:r>
    </w:p>
    <w:p w:rsidR="00BD3CCA" w:rsidRPr="006D2F94" w:rsidRDefault="00BD3CCA" w:rsidP="00BD3CCA">
      <w:pPr>
        <w:shd w:val="clear" w:color="auto" w:fill="FFFFFF"/>
        <w:spacing w:after="360" w:line="240" w:lineRule="auto"/>
        <w:jc w:val="center"/>
        <w:textAlignment w:val="baseline"/>
        <w:rPr>
          <w:rFonts w:ascii="Segoe UI" w:eastAsia="Times New Roman" w:hAnsi="Segoe UI" w:cs="Segoe UI"/>
          <w:color w:val="091E42"/>
          <w:sz w:val="24"/>
          <w:szCs w:val="24"/>
          <w:lang w:eastAsia="en-IN"/>
        </w:rPr>
      </w:pPr>
      <w:r>
        <w:rPr>
          <w:noProof/>
          <w:lang w:eastAsia="en-IN"/>
        </w:rPr>
        <w:lastRenderedPageBreak/>
        <w:drawing>
          <wp:inline distT="0" distB="0" distL="0" distR="0">
            <wp:extent cx="4140200" cy="4160520"/>
            <wp:effectExtent l="0" t="0" r="0" b="0"/>
            <wp:docPr id="1" name="Picture 1" descr="Image result for feature of th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eature of the softw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4160520"/>
                    </a:xfrm>
                    <a:prstGeom prst="rect">
                      <a:avLst/>
                    </a:prstGeom>
                    <a:noFill/>
                    <a:ln>
                      <a:noFill/>
                    </a:ln>
                  </pic:spPr>
                </pic:pic>
              </a:graphicData>
            </a:graphic>
          </wp:inline>
        </w:drawing>
      </w:r>
    </w:p>
    <w:p w:rsidR="006D2F94" w:rsidRDefault="006D2F94">
      <w:r>
        <w:t>Checklist for Feature Completion</w:t>
      </w:r>
    </w:p>
    <w:p w:rsidR="006D2F94" w:rsidRDefault="00BD3CCA" w:rsidP="00BD3CCA">
      <w:pPr>
        <w:pStyle w:val="ListParagraph"/>
        <w:numPr>
          <w:ilvl w:val="0"/>
          <w:numId w:val="1"/>
        </w:numPr>
      </w:pPr>
      <w:r>
        <w:t>Requirements of the Feature</w:t>
      </w:r>
    </w:p>
    <w:p w:rsidR="00BD3CCA" w:rsidRPr="00BD3CCA" w:rsidRDefault="00BD3CCA" w:rsidP="00BD3CCA">
      <w:pPr>
        <w:pStyle w:val="ListParagraph"/>
        <w:shd w:val="clear" w:color="auto" w:fill="FFFFFF"/>
        <w:spacing w:after="0" w:line="240" w:lineRule="auto"/>
        <w:rPr>
          <w:rFonts w:ascii="Arial" w:eastAsia="Times New Roman" w:hAnsi="Arial" w:cs="Arial"/>
          <w:color w:val="222222"/>
          <w:sz w:val="20"/>
          <w:szCs w:val="20"/>
          <w:lang w:eastAsia="en-IN"/>
        </w:rPr>
      </w:pPr>
      <w:r w:rsidRPr="00BD3CCA">
        <w:rPr>
          <w:rFonts w:ascii="Arial" w:eastAsia="Times New Roman" w:hAnsi="Arial" w:cs="Arial"/>
          <w:bCs/>
          <w:color w:val="222222"/>
          <w:sz w:val="20"/>
          <w:szCs w:val="20"/>
          <w:lang w:eastAsia="en-IN"/>
        </w:rPr>
        <w:t>Product features</w:t>
      </w:r>
      <w:r w:rsidRPr="00BD3CCA">
        <w:rPr>
          <w:rFonts w:ascii="Arial" w:eastAsia="Times New Roman" w:hAnsi="Arial" w:cs="Arial"/>
          <w:color w:val="222222"/>
          <w:sz w:val="20"/>
          <w:szCs w:val="20"/>
          <w:lang w:eastAsia="en-IN"/>
        </w:rPr>
        <w:t> are </w:t>
      </w:r>
      <w:r w:rsidRPr="00BD3CCA">
        <w:rPr>
          <w:rFonts w:ascii="Arial" w:eastAsia="Times New Roman" w:hAnsi="Arial" w:cs="Arial"/>
          <w:bCs/>
          <w:color w:val="222222"/>
          <w:sz w:val="20"/>
          <w:szCs w:val="20"/>
          <w:lang w:eastAsia="en-IN"/>
        </w:rPr>
        <w:t>characteristics</w:t>
      </w:r>
      <w:r w:rsidRPr="00BD3CCA">
        <w:rPr>
          <w:rFonts w:ascii="Arial" w:eastAsia="Times New Roman" w:hAnsi="Arial" w:cs="Arial"/>
          <w:color w:val="222222"/>
          <w:sz w:val="20"/>
          <w:szCs w:val="20"/>
          <w:lang w:eastAsia="en-IN"/>
        </w:rPr>
        <w:t> of your </w:t>
      </w:r>
      <w:r w:rsidRPr="00BD3CCA">
        <w:rPr>
          <w:rFonts w:ascii="Arial" w:eastAsia="Times New Roman" w:hAnsi="Arial" w:cs="Arial"/>
          <w:bCs/>
          <w:color w:val="222222"/>
          <w:sz w:val="20"/>
          <w:szCs w:val="20"/>
          <w:lang w:eastAsia="en-IN"/>
        </w:rPr>
        <w:t>product</w:t>
      </w:r>
      <w:r w:rsidRPr="00BD3CCA">
        <w:rPr>
          <w:rFonts w:ascii="Arial" w:eastAsia="Times New Roman" w:hAnsi="Arial" w:cs="Arial"/>
          <w:color w:val="222222"/>
          <w:sz w:val="20"/>
          <w:szCs w:val="20"/>
          <w:lang w:eastAsia="en-IN"/>
        </w:rPr>
        <w:t> that describe its appearance, components, and capabilities. A </w:t>
      </w:r>
      <w:r w:rsidRPr="00BD3CCA">
        <w:rPr>
          <w:rFonts w:ascii="Arial" w:eastAsia="Times New Roman" w:hAnsi="Arial" w:cs="Arial"/>
          <w:bCs/>
          <w:color w:val="222222"/>
          <w:sz w:val="20"/>
          <w:szCs w:val="20"/>
          <w:lang w:eastAsia="en-IN"/>
        </w:rPr>
        <w:t>product feature</w:t>
      </w:r>
      <w:r w:rsidRPr="00BD3CCA">
        <w:rPr>
          <w:rFonts w:ascii="Arial" w:eastAsia="Times New Roman" w:hAnsi="Arial" w:cs="Arial"/>
          <w:color w:val="222222"/>
          <w:sz w:val="20"/>
          <w:szCs w:val="20"/>
          <w:lang w:eastAsia="en-IN"/>
        </w:rPr>
        <w:t> is a slice of business functionality that has a corresponding benefit or set of benefits for that </w:t>
      </w:r>
      <w:r w:rsidRPr="00BD3CCA">
        <w:rPr>
          <w:rFonts w:ascii="Arial" w:eastAsia="Times New Roman" w:hAnsi="Arial" w:cs="Arial"/>
          <w:bCs/>
          <w:color w:val="222222"/>
          <w:sz w:val="20"/>
          <w:szCs w:val="20"/>
          <w:lang w:eastAsia="en-IN"/>
        </w:rPr>
        <w:t>product's</w:t>
      </w:r>
      <w:r w:rsidRPr="00BD3CCA">
        <w:rPr>
          <w:rFonts w:ascii="Arial" w:eastAsia="Times New Roman" w:hAnsi="Arial" w:cs="Arial"/>
          <w:color w:val="222222"/>
          <w:sz w:val="20"/>
          <w:szCs w:val="20"/>
          <w:lang w:eastAsia="en-IN"/>
        </w:rPr>
        <w:t> end user.</w:t>
      </w:r>
      <w:r w:rsidR="00751A28">
        <w:rPr>
          <w:rFonts w:ascii="Arial" w:eastAsia="Times New Roman" w:hAnsi="Arial" w:cs="Arial"/>
          <w:color w:val="222222"/>
          <w:sz w:val="20"/>
          <w:szCs w:val="20"/>
          <w:lang w:eastAsia="en-IN"/>
        </w:rPr>
        <w:t xml:space="preserve"> </w:t>
      </w:r>
    </w:p>
    <w:p w:rsidR="00BD3CCA" w:rsidRDefault="00BD3CCA" w:rsidP="00BD3CCA">
      <w:pPr>
        <w:pStyle w:val="ListParagraph"/>
      </w:pPr>
    </w:p>
    <w:p w:rsidR="00BD3CCA" w:rsidRDefault="00BD3CCA" w:rsidP="00751A28">
      <w:pPr>
        <w:pStyle w:val="ListParagraph"/>
        <w:numPr>
          <w:ilvl w:val="0"/>
          <w:numId w:val="1"/>
        </w:numPr>
      </w:pPr>
      <w:r>
        <w:t>Analysis of the Feature</w:t>
      </w:r>
    </w:p>
    <w:p w:rsidR="00751A28" w:rsidRDefault="00751A28" w:rsidP="00751A28">
      <w:pPr>
        <w:pStyle w:val="ListParagraph"/>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The first step in replacing </w:t>
      </w:r>
      <w:proofErr w:type="spellStart"/>
      <w:r>
        <w:rPr>
          <w:rFonts w:ascii="Segoe UI" w:hAnsi="Segoe UI" w:cs="Segoe UI"/>
          <w:color w:val="000000"/>
          <w:sz w:val="21"/>
          <w:szCs w:val="21"/>
          <w:shd w:val="clear" w:color="auto" w:fill="FFFFFF"/>
        </w:rPr>
        <w:t>outdated</w:t>
      </w:r>
      <w:proofErr w:type="spellEnd"/>
      <w:r>
        <w:rPr>
          <w:rFonts w:ascii="Segoe UI" w:hAnsi="Segoe UI" w:cs="Segoe UI"/>
          <w:color w:val="000000"/>
          <w:sz w:val="21"/>
          <w:szCs w:val="21"/>
          <w:shd w:val="clear" w:color="auto" w:fill="FFFFFF"/>
        </w:rPr>
        <w:t xml:space="preserve"> legacy software with more powerful tools </w:t>
      </w:r>
      <w:proofErr w:type="gramStart"/>
      <w:r>
        <w:rPr>
          <w:rFonts w:ascii="Segoe UI" w:hAnsi="Segoe UI" w:cs="Segoe UI"/>
          <w:color w:val="000000"/>
          <w:sz w:val="21"/>
          <w:szCs w:val="21"/>
          <w:shd w:val="clear" w:color="auto" w:fill="FFFFFF"/>
        </w:rPr>
        <w:t>is understanding</w:t>
      </w:r>
      <w:proofErr w:type="gramEnd"/>
      <w:r>
        <w:rPr>
          <w:rFonts w:ascii="Segoe UI" w:hAnsi="Segoe UI" w:cs="Segoe UI"/>
          <w:color w:val="000000"/>
          <w:sz w:val="21"/>
          <w:szCs w:val="21"/>
          <w:shd w:val="clear" w:color="auto" w:fill="FFFFFF"/>
        </w:rPr>
        <w:t xml:space="preserve"> what the product needs to do for it to be successful. It could be PDF software that has basic and advanced functionality, so it works for everyone in the business. Or, it could be as simple as needing applications that work in Windows 10 without glitches or lag-time. If existing software can't tick all of the boxes, then it is time to rethink and refresh your existing software.</w:t>
      </w:r>
    </w:p>
    <w:p w:rsidR="00751A28" w:rsidRDefault="00751A28" w:rsidP="00751A28">
      <w:pPr>
        <w:pStyle w:val="ListParagraph"/>
        <w:rPr>
          <w:rFonts w:ascii="Segoe UI" w:hAnsi="Segoe UI" w:cs="Segoe UI"/>
          <w:color w:val="000000"/>
          <w:sz w:val="21"/>
          <w:szCs w:val="21"/>
          <w:shd w:val="clear" w:color="auto" w:fill="FFFFFF"/>
        </w:rPr>
      </w:pPr>
    </w:p>
    <w:p w:rsidR="00751A28" w:rsidRDefault="00751A28" w:rsidP="00751A28">
      <w:pPr>
        <w:pStyle w:val="ListParagraph"/>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Draw up a feature comparison table to evaluate different products and features. Once the information is plotted it's possible there may be a clear winner. If not, add weighting to the features that are most likely to enhance productivity. Look for opportunities to streamline and simplify without disrupting users. Remember, it is often possible to trial software before committing to purchase, so be sure to take advantage of this.</w:t>
      </w:r>
    </w:p>
    <w:p w:rsidR="00751A28" w:rsidRDefault="00751A28" w:rsidP="00751A28">
      <w:pPr>
        <w:pStyle w:val="ListParagraph"/>
        <w:rPr>
          <w:rFonts w:ascii="Segoe UI" w:hAnsi="Segoe UI" w:cs="Segoe UI"/>
          <w:color w:val="000000"/>
          <w:sz w:val="21"/>
          <w:szCs w:val="21"/>
          <w:shd w:val="clear" w:color="auto" w:fill="FFFFFF"/>
        </w:rPr>
      </w:pPr>
    </w:p>
    <w:p w:rsidR="00751A28" w:rsidRDefault="00751A28" w:rsidP="00751A28">
      <w:pPr>
        <w:pStyle w:val="ListParagraph"/>
      </w:pPr>
    </w:p>
    <w:p w:rsidR="00BD3CCA" w:rsidRDefault="00BD3CCA" w:rsidP="00751A28">
      <w:pPr>
        <w:pStyle w:val="ListParagraph"/>
        <w:numPr>
          <w:ilvl w:val="0"/>
          <w:numId w:val="1"/>
        </w:numPr>
      </w:pPr>
      <w:r>
        <w:t>Impacts of the Feature</w:t>
      </w:r>
    </w:p>
    <w:p w:rsidR="00751A28" w:rsidRDefault="00751A28" w:rsidP="00751A28">
      <w:pPr>
        <w:pStyle w:val="ListParagraph"/>
      </w:pPr>
    </w:p>
    <w:p w:rsidR="00751A28" w:rsidRPr="00751A28" w:rsidRDefault="00751A28" w:rsidP="00751A28">
      <w:pPr>
        <w:pStyle w:val="NormalWeb"/>
        <w:shd w:val="clear" w:color="auto" w:fill="FFFFFF"/>
        <w:spacing w:before="0" w:beforeAutospacing="0" w:after="0" w:afterAutospacing="0"/>
        <w:rPr>
          <w:rFonts w:ascii="Segoe UI" w:hAnsi="Segoe UI" w:cs="Segoe UI"/>
          <w:color w:val="000000" w:themeColor="text1"/>
          <w:sz w:val="20"/>
          <w:szCs w:val="20"/>
        </w:rPr>
      </w:pPr>
      <w:r w:rsidRPr="00751A28">
        <w:rPr>
          <w:rFonts w:ascii="Segoe UI" w:hAnsi="Segoe UI" w:cs="Segoe UI"/>
          <w:color w:val="000000" w:themeColor="text1"/>
          <w:sz w:val="20"/>
          <w:szCs w:val="20"/>
        </w:rPr>
        <w:t xml:space="preserve">Feature creep (also known as requirements creep or scope creep) is the tendency for product features or project requirements to increase during development, beyond those originally foreseen. </w:t>
      </w:r>
    </w:p>
    <w:p w:rsidR="00751A28" w:rsidRDefault="00751A28" w:rsidP="00751A28">
      <w:pPr>
        <w:pStyle w:val="NormalWeb"/>
        <w:shd w:val="clear" w:color="auto" w:fill="FFFFFF"/>
        <w:spacing w:before="0" w:beforeAutospacing="0" w:after="0" w:afterAutospacing="0"/>
        <w:rPr>
          <w:rFonts w:ascii="Helvetica" w:hAnsi="Helvetica"/>
          <w:color w:val="000000" w:themeColor="text1"/>
          <w:sz w:val="23"/>
          <w:szCs w:val="23"/>
        </w:rPr>
      </w:pPr>
    </w:p>
    <w:p w:rsidR="00751A28" w:rsidRPr="00751A28" w:rsidRDefault="00751A28" w:rsidP="00751A28">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751A28">
        <w:rPr>
          <w:rFonts w:ascii="Segoe UI" w:hAnsi="Segoe UI" w:cs="Segoe UI"/>
          <w:color w:val="000000" w:themeColor="text1"/>
          <w:sz w:val="20"/>
          <w:szCs w:val="20"/>
        </w:rPr>
        <w:t xml:space="preserve">Feature creep also suggests an </w:t>
      </w:r>
      <w:proofErr w:type="spellStart"/>
      <w:r w:rsidRPr="00751A28">
        <w:rPr>
          <w:rFonts w:ascii="Segoe UI" w:hAnsi="Segoe UI" w:cs="Segoe UI"/>
          <w:color w:val="000000" w:themeColor="text1"/>
          <w:sz w:val="20"/>
          <w:szCs w:val="20"/>
        </w:rPr>
        <w:t>ongoing</w:t>
      </w:r>
      <w:proofErr w:type="spellEnd"/>
      <w:r w:rsidRPr="00751A28">
        <w:rPr>
          <w:rFonts w:ascii="Segoe UI" w:hAnsi="Segoe UI" w:cs="Segoe UI"/>
          <w:color w:val="000000" w:themeColor="text1"/>
          <w:sz w:val="20"/>
          <w:szCs w:val="20"/>
        </w:rPr>
        <w:t xml:space="preserve"> </w:t>
      </w:r>
      <w:proofErr w:type="spellStart"/>
      <w:r w:rsidRPr="00751A28">
        <w:rPr>
          <w:rFonts w:ascii="Segoe UI" w:hAnsi="Segoe UI" w:cs="Segoe UI"/>
          <w:color w:val="000000" w:themeColor="text1"/>
          <w:sz w:val="20"/>
          <w:szCs w:val="20"/>
        </w:rPr>
        <w:t>behavior</w:t>
      </w:r>
      <w:proofErr w:type="spellEnd"/>
      <w:r w:rsidRPr="00751A28">
        <w:rPr>
          <w:rFonts w:ascii="Segoe UI" w:hAnsi="Segoe UI" w:cs="Segoe UI"/>
          <w:color w:val="000000" w:themeColor="text1"/>
          <w:sz w:val="20"/>
          <w:szCs w:val="20"/>
        </w:rPr>
        <w:t xml:space="preserve"> where the </w:t>
      </w:r>
      <w:proofErr w:type="gramStart"/>
      <w:r w:rsidRPr="00751A28">
        <w:rPr>
          <w:rFonts w:ascii="Segoe UI" w:hAnsi="Segoe UI" w:cs="Segoe UI"/>
          <w:color w:val="000000" w:themeColor="text1"/>
          <w:sz w:val="20"/>
          <w:szCs w:val="20"/>
        </w:rPr>
        <w:t>addition of new features are</w:t>
      </w:r>
      <w:proofErr w:type="gramEnd"/>
      <w:r w:rsidRPr="00751A28">
        <w:rPr>
          <w:rFonts w:ascii="Segoe UI" w:hAnsi="Segoe UI" w:cs="Segoe UI"/>
          <w:color w:val="000000" w:themeColor="text1"/>
          <w:sz w:val="20"/>
          <w:szCs w:val="20"/>
        </w:rPr>
        <w:t xml:space="preserve"> performed without consideration to the original project goals and without corresponding increases to the project budget or schedule.</w:t>
      </w:r>
      <w:r w:rsidRPr="00751A28">
        <w:rPr>
          <w:rFonts w:asciiTheme="minorHAnsi" w:eastAsiaTheme="minorHAnsi" w:hAnsiTheme="minorHAnsi" w:cstheme="minorBidi"/>
          <w:sz w:val="22"/>
          <w:szCs w:val="22"/>
          <w:lang w:eastAsia="en-US"/>
        </w:rPr>
        <w:br/>
      </w:r>
    </w:p>
    <w:p w:rsidR="00BD3CCA" w:rsidRDefault="00BD3CCA" w:rsidP="00215C67">
      <w:pPr>
        <w:pStyle w:val="ListParagraph"/>
        <w:numPr>
          <w:ilvl w:val="0"/>
          <w:numId w:val="1"/>
        </w:numPr>
      </w:pPr>
      <w:r>
        <w:t xml:space="preserve">Business Protocols of the Feature </w:t>
      </w:r>
    </w:p>
    <w:p w:rsidR="00215C67" w:rsidRPr="00406CE7" w:rsidRDefault="00215C67" w:rsidP="00215C67">
      <w:pPr>
        <w:pStyle w:val="ListParagraph"/>
        <w:shd w:val="clear" w:color="auto" w:fill="FFFFFF"/>
        <w:spacing w:after="0" w:line="240" w:lineRule="auto"/>
        <w:rPr>
          <w:rFonts w:ascii="Segoe UI" w:eastAsia="Times New Roman" w:hAnsi="Segoe UI" w:cs="Segoe UI"/>
          <w:color w:val="222222"/>
          <w:sz w:val="20"/>
          <w:szCs w:val="20"/>
          <w:lang w:eastAsia="en-IN"/>
        </w:rPr>
      </w:pPr>
      <w:r w:rsidRPr="00406CE7">
        <w:rPr>
          <w:rFonts w:ascii="Segoe UI" w:eastAsia="Times New Roman" w:hAnsi="Segoe UI" w:cs="Segoe UI"/>
          <w:color w:val="222222"/>
          <w:sz w:val="20"/>
          <w:szCs w:val="20"/>
          <w:lang w:eastAsia="en-IN"/>
        </w:rPr>
        <w:t>Underlying </w:t>
      </w:r>
      <w:r w:rsidRPr="00406CE7">
        <w:rPr>
          <w:rFonts w:ascii="Segoe UI" w:eastAsia="Times New Roman" w:hAnsi="Segoe UI" w:cs="Segoe UI"/>
          <w:b/>
          <w:bCs/>
          <w:color w:val="222222"/>
          <w:sz w:val="20"/>
          <w:szCs w:val="20"/>
          <w:lang w:eastAsia="en-IN"/>
        </w:rPr>
        <w:t>business rules</w:t>
      </w:r>
      <w:r w:rsidRPr="00406CE7">
        <w:rPr>
          <w:rFonts w:ascii="Segoe UI" w:eastAsia="Times New Roman" w:hAnsi="Segoe UI" w:cs="Segoe UI"/>
          <w:color w:val="222222"/>
          <w:sz w:val="20"/>
          <w:szCs w:val="20"/>
          <w:lang w:eastAsia="en-IN"/>
        </w:rPr>
        <w:t xml:space="preserve"> provide guidance to an organisation or </w:t>
      </w:r>
      <w:proofErr w:type="gramStart"/>
      <w:r w:rsidRPr="00406CE7">
        <w:rPr>
          <w:rFonts w:ascii="Segoe UI" w:eastAsia="Times New Roman" w:hAnsi="Segoe UI" w:cs="Segoe UI"/>
          <w:color w:val="222222"/>
          <w:sz w:val="20"/>
          <w:szCs w:val="20"/>
          <w:lang w:eastAsia="en-IN"/>
        </w:rPr>
        <w:t>company,</w:t>
      </w:r>
      <w:proofErr w:type="gramEnd"/>
      <w:r w:rsidRPr="00406CE7">
        <w:rPr>
          <w:rFonts w:ascii="Segoe UI" w:eastAsia="Times New Roman" w:hAnsi="Segoe UI" w:cs="Segoe UI"/>
          <w:color w:val="222222"/>
          <w:sz w:val="20"/>
          <w:szCs w:val="20"/>
          <w:lang w:eastAsia="en-IN"/>
        </w:rPr>
        <w:t xml:space="preserve"> </w:t>
      </w:r>
      <w:proofErr w:type="spellStart"/>
      <w:r w:rsidRPr="00406CE7">
        <w:rPr>
          <w:rFonts w:ascii="Segoe UI" w:eastAsia="Times New Roman" w:hAnsi="Segoe UI" w:cs="Segoe UI"/>
          <w:color w:val="222222"/>
          <w:sz w:val="20"/>
          <w:szCs w:val="20"/>
          <w:lang w:eastAsia="en-IN"/>
        </w:rPr>
        <w:t>while</w:t>
      </w:r>
      <w:r w:rsidRPr="00406CE7">
        <w:rPr>
          <w:rFonts w:ascii="Segoe UI" w:eastAsia="Times New Roman" w:hAnsi="Segoe UI" w:cs="Segoe UI"/>
          <w:b/>
          <w:bCs/>
          <w:color w:val="222222"/>
          <w:sz w:val="20"/>
          <w:szCs w:val="20"/>
          <w:lang w:eastAsia="en-IN"/>
        </w:rPr>
        <w:t>business</w:t>
      </w:r>
      <w:proofErr w:type="spellEnd"/>
      <w:r w:rsidRPr="00406CE7">
        <w:rPr>
          <w:rFonts w:ascii="Segoe UI" w:eastAsia="Times New Roman" w:hAnsi="Segoe UI" w:cs="Segoe UI"/>
          <w:b/>
          <w:bCs/>
          <w:color w:val="222222"/>
          <w:sz w:val="20"/>
          <w:szCs w:val="20"/>
          <w:lang w:eastAsia="en-IN"/>
        </w:rPr>
        <w:t xml:space="preserve"> requirements</w:t>
      </w:r>
      <w:r w:rsidRPr="00406CE7">
        <w:rPr>
          <w:rFonts w:ascii="Segoe UI" w:eastAsia="Times New Roman" w:hAnsi="Segoe UI" w:cs="Segoe UI"/>
          <w:color w:val="222222"/>
          <w:sz w:val="20"/>
          <w:szCs w:val="20"/>
          <w:lang w:eastAsia="en-IN"/>
        </w:rPr>
        <w:t> state a high-level future state that will achieve a </w:t>
      </w:r>
      <w:r w:rsidRPr="00406CE7">
        <w:rPr>
          <w:rFonts w:ascii="Segoe UI" w:eastAsia="Times New Roman" w:hAnsi="Segoe UI" w:cs="Segoe UI"/>
          <w:b/>
          <w:bCs/>
          <w:color w:val="222222"/>
          <w:sz w:val="20"/>
          <w:szCs w:val="20"/>
          <w:lang w:eastAsia="en-IN"/>
        </w:rPr>
        <w:t>business rule</w:t>
      </w:r>
      <w:r w:rsidRPr="00406CE7">
        <w:rPr>
          <w:rFonts w:ascii="Segoe UI" w:eastAsia="Times New Roman" w:hAnsi="Segoe UI" w:cs="Segoe UI"/>
          <w:color w:val="222222"/>
          <w:sz w:val="20"/>
          <w:szCs w:val="20"/>
          <w:lang w:eastAsia="en-IN"/>
        </w:rPr>
        <w:t>, opportunity or need. </w:t>
      </w:r>
      <w:r w:rsidRPr="00406CE7">
        <w:rPr>
          <w:rFonts w:ascii="Segoe UI" w:eastAsia="Times New Roman" w:hAnsi="Segoe UI" w:cs="Segoe UI"/>
          <w:b/>
          <w:bCs/>
          <w:color w:val="222222"/>
          <w:sz w:val="20"/>
          <w:szCs w:val="20"/>
          <w:lang w:eastAsia="en-IN"/>
        </w:rPr>
        <w:t>Business rules</w:t>
      </w:r>
      <w:r w:rsidRPr="00406CE7">
        <w:rPr>
          <w:rFonts w:ascii="Segoe UI" w:eastAsia="Times New Roman" w:hAnsi="Segoe UI" w:cs="Segoe UI"/>
          <w:color w:val="222222"/>
          <w:sz w:val="20"/>
          <w:szCs w:val="20"/>
          <w:lang w:eastAsia="en-IN"/>
        </w:rPr>
        <w:t> tell you what you may or may not do something. They might also provide criteria or conditions for making decisions.</w:t>
      </w:r>
    </w:p>
    <w:p w:rsidR="00215C67" w:rsidRDefault="00215C67" w:rsidP="00215C67">
      <w:pPr>
        <w:pStyle w:val="ListParagraph"/>
      </w:pPr>
    </w:p>
    <w:p w:rsidR="00BD3CCA" w:rsidRDefault="00BD3CCA" w:rsidP="00215C67">
      <w:pPr>
        <w:pStyle w:val="ListParagraph"/>
        <w:numPr>
          <w:ilvl w:val="0"/>
          <w:numId w:val="1"/>
        </w:numPr>
      </w:pPr>
      <w:r>
        <w:t>Feature Interaction</w:t>
      </w:r>
    </w:p>
    <w:p w:rsidR="00215C67" w:rsidRDefault="00215C67" w:rsidP="00215C67">
      <w:pPr>
        <w:pStyle w:val="ListParagraph"/>
        <w:rPr>
          <w:rFonts w:ascii="Verdana" w:hAnsi="Verdana"/>
          <w:color w:val="000000"/>
          <w:sz w:val="20"/>
          <w:szCs w:val="20"/>
        </w:rPr>
      </w:pPr>
      <w:r>
        <w:rPr>
          <w:rFonts w:ascii="Verdana" w:hAnsi="Verdana"/>
          <w:color w:val="000000"/>
          <w:sz w:val="20"/>
          <w:szCs w:val="20"/>
        </w:rPr>
        <w:t>A </w:t>
      </w:r>
      <w:r>
        <w:rPr>
          <w:rStyle w:val="Emphasis"/>
          <w:rFonts w:ascii="Verdana" w:hAnsi="Verdana"/>
          <w:color w:val="000000"/>
          <w:sz w:val="20"/>
          <w:szCs w:val="20"/>
        </w:rPr>
        <w:t>feature interaction</w:t>
      </w:r>
      <w:r>
        <w:rPr>
          <w:rFonts w:ascii="Verdana" w:hAnsi="Verdana"/>
          <w:color w:val="000000"/>
          <w:sz w:val="20"/>
          <w:szCs w:val="20"/>
        </w:rPr>
        <w:t xml:space="preserve"> is a situation in which two or more features exhibit unexpected </w:t>
      </w:r>
      <w:proofErr w:type="spellStart"/>
      <w:r>
        <w:rPr>
          <w:rFonts w:ascii="Verdana" w:hAnsi="Verdana"/>
          <w:color w:val="000000"/>
          <w:sz w:val="20"/>
          <w:szCs w:val="20"/>
        </w:rPr>
        <w:t>behavi</w:t>
      </w:r>
      <w:bookmarkStart w:id="0" w:name="_GoBack"/>
      <w:bookmarkEnd w:id="0"/>
      <w:r>
        <w:rPr>
          <w:rFonts w:ascii="Verdana" w:hAnsi="Verdana"/>
          <w:color w:val="000000"/>
          <w:sz w:val="20"/>
          <w:szCs w:val="20"/>
        </w:rPr>
        <w:t>or</w:t>
      </w:r>
      <w:proofErr w:type="spellEnd"/>
      <w:r>
        <w:rPr>
          <w:rFonts w:ascii="Verdana" w:hAnsi="Verdana"/>
          <w:color w:val="000000"/>
          <w:sz w:val="20"/>
          <w:szCs w:val="20"/>
        </w:rPr>
        <w:t xml:space="preserve"> that does not occur when the features are used in isolation.</w:t>
      </w:r>
    </w:p>
    <w:p w:rsidR="00402FB7" w:rsidRDefault="00402FB7" w:rsidP="00215C67">
      <w:pPr>
        <w:pStyle w:val="ListParagraph"/>
      </w:pPr>
    </w:p>
    <w:p w:rsidR="00402FB7" w:rsidRDefault="00402FB7" w:rsidP="00402FB7">
      <w:pPr>
        <w:pStyle w:val="ListParagraph"/>
        <w:numPr>
          <w:ilvl w:val="0"/>
          <w:numId w:val="1"/>
        </w:numPr>
      </w:pPr>
      <w:r>
        <w:t>Risks of the Feature</w:t>
      </w:r>
    </w:p>
    <w:p w:rsidR="00402FB7" w:rsidRDefault="00402FB7" w:rsidP="00402FB7">
      <w:pPr>
        <w:pStyle w:val="ListParagraph"/>
      </w:pPr>
      <w:r>
        <w:t>What would be the risks of the feature after releasing it? Impacts would help to identify the risks. Make a mitigation plan of the risks. Assumptions and Business rules of the feature would help in analysing the risk.</w:t>
      </w:r>
    </w:p>
    <w:p w:rsidR="00402FB7" w:rsidRDefault="00402FB7" w:rsidP="00402FB7">
      <w:pPr>
        <w:pStyle w:val="ListParagraph"/>
      </w:pPr>
    </w:p>
    <w:p w:rsidR="00402FB7" w:rsidRDefault="00BD3CCA" w:rsidP="00402FB7">
      <w:pPr>
        <w:pStyle w:val="ListParagraph"/>
        <w:numPr>
          <w:ilvl w:val="0"/>
          <w:numId w:val="1"/>
        </w:numPr>
      </w:pPr>
      <w:r>
        <w:t>Post Implementation</w:t>
      </w:r>
    </w:p>
    <w:p w:rsidR="00402FB7" w:rsidRDefault="00402FB7" w:rsidP="00402FB7">
      <w:pPr>
        <w:pStyle w:val="ListParagraph"/>
      </w:pPr>
      <w:r>
        <w:t xml:space="preserve">Are there any technical requirements or dependency of any components on the feature? Is this feature dependent on another feature or it can work independently? </w:t>
      </w:r>
    </w:p>
    <w:p w:rsidR="00402FB7" w:rsidRDefault="00402FB7" w:rsidP="00402FB7">
      <w:pPr>
        <w:pStyle w:val="ListParagraph"/>
      </w:pPr>
    </w:p>
    <w:p w:rsidR="00402FB7" w:rsidRDefault="00402FB7" w:rsidP="00402FB7">
      <w:pPr>
        <w:pStyle w:val="ListParagraph"/>
      </w:pPr>
    </w:p>
    <w:sectPr w:rsidR="00402FB7" w:rsidSect="001A68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6271C"/>
    <w:multiLevelType w:val="hybridMultilevel"/>
    <w:tmpl w:val="65E6A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94"/>
    <w:rsid w:val="001A6851"/>
    <w:rsid w:val="00215C67"/>
    <w:rsid w:val="002F12CF"/>
    <w:rsid w:val="00402FB7"/>
    <w:rsid w:val="00406CE7"/>
    <w:rsid w:val="006A0E34"/>
    <w:rsid w:val="006D2F94"/>
    <w:rsid w:val="00751A28"/>
    <w:rsid w:val="00BD3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2F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F9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D2F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2F94"/>
    <w:rPr>
      <w:color w:val="0000FF"/>
      <w:u w:val="single"/>
    </w:rPr>
  </w:style>
  <w:style w:type="paragraph" w:styleId="BalloonText">
    <w:name w:val="Balloon Text"/>
    <w:basedOn w:val="Normal"/>
    <w:link w:val="BalloonTextChar"/>
    <w:uiPriority w:val="99"/>
    <w:semiHidden/>
    <w:unhideWhenUsed/>
    <w:rsid w:val="00BD3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CCA"/>
    <w:rPr>
      <w:rFonts w:ascii="Tahoma" w:hAnsi="Tahoma" w:cs="Tahoma"/>
      <w:sz w:val="16"/>
      <w:szCs w:val="16"/>
    </w:rPr>
  </w:style>
  <w:style w:type="paragraph" w:styleId="ListParagraph">
    <w:name w:val="List Paragraph"/>
    <w:basedOn w:val="Normal"/>
    <w:uiPriority w:val="34"/>
    <w:qFormat/>
    <w:rsid w:val="00BD3CCA"/>
    <w:pPr>
      <w:ind w:left="720"/>
      <w:contextualSpacing/>
    </w:pPr>
  </w:style>
  <w:style w:type="character" w:customStyle="1" w:styleId="e24kjd">
    <w:name w:val="e24kjd"/>
    <w:basedOn w:val="DefaultParagraphFont"/>
    <w:rsid w:val="00BD3CCA"/>
  </w:style>
  <w:style w:type="character" w:styleId="Emphasis">
    <w:name w:val="Emphasis"/>
    <w:basedOn w:val="DefaultParagraphFont"/>
    <w:uiPriority w:val="20"/>
    <w:qFormat/>
    <w:rsid w:val="00215C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2F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F9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D2F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2F94"/>
    <w:rPr>
      <w:color w:val="0000FF"/>
      <w:u w:val="single"/>
    </w:rPr>
  </w:style>
  <w:style w:type="paragraph" w:styleId="BalloonText">
    <w:name w:val="Balloon Text"/>
    <w:basedOn w:val="Normal"/>
    <w:link w:val="BalloonTextChar"/>
    <w:uiPriority w:val="99"/>
    <w:semiHidden/>
    <w:unhideWhenUsed/>
    <w:rsid w:val="00BD3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CCA"/>
    <w:rPr>
      <w:rFonts w:ascii="Tahoma" w:hAnsi="Tahoma" w:cs="Tahoma"/>
      <w:sz w:val="16"/>
      <w:szCs w:val="16"/>
    </w:rPr>
  </w:style>
  <w:style w:type="paragraph" w:styleId="ListParagraph">
    <w:name w:val="List Paragraph"/>
    <w:basedOn w:val="Normal"/>
    <w:uiPriority w:val="34"/>
    <w:qFormat/>
    <w:rsid w:val="00BD3CCA"/>
    <w:pPr>
      <w:ind w:left="720"/>
      <w:contextualSpacing/>
    </w:pPr>
  </w:style>
  <w:style w:type="character" w:customStyle="1" w:styleId="e24kjd">
    <w:name w:val="e24kjd"/>
    <w:basedOn w:val="DefaultParagraphFont"/>
    <w:rsid w:val="00BD3CCA"/>
  </w:style>
  <w:style w:type="character" w:styleId="Emphasis">
    <w:name w:val="Emphasis"/>
    <w:basedOn w:val="DefaultParagraphFont"/>
    <w:uiPriority w:val="20"/>
    <w:qFormat/>
    <w:rsid w:val="00215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49797">
      <w:bodyDiv w:val="1"/>
      <w:marLeft w:val="0"/>
      <w:marRight w:val="0"/>
      <w:marTop w:val="0"/>
      <w:marBottom w:val="0"/>
      <w:divBdr>
        <w:top w:val="none" w:sz="0" w:space="0" w:color="auto"/>
        <w:left w:val="none" w:sz="0" w:space="0" w:color="auto"/>
        <w:bottom w:val="none" w:sz="0" w:space="0" w:color="auto"/>
        <w:right w:val="none" w:sz="0" w:space="0" w:color="auto"/>
      </w:divBdr>
    </w:div>
    <w:div w:id="698631435">
      <w:bodyDiv w:val="1"/>
      <w:marLeft w:val="0"/>
      <w:marRight w:val="0"/>
      <w:marTop w:val="0"/>
      <w:marBottom w:val="0"/>
      <w:divBdr>
        <w:top w:val="none" w:sz="0" w:space="0" w:color="auto"/>
        <w:left w:val="none" w:sz="0" w:space="0" w:color="auto"/>
        <w:bottom w:val="none" w:sz="0" w:space="0" w:color="auto"/>
        <w:right w:val="none" w:sz="0" w:space="0" w:color="auto"/>
      </w:divBdr>
      <w:divsChild>
        <w:div w:id="1358190606">
          <w:marLeft w:val="0"/>
          <w:marRight w:val="0"/>
          <w:marTop w:val="0"/>
          <w:marBottom w:val="0"/>
          <w:divBdr>
            <w:top w:val="none" w:sz="0" w:space="0" w:color="auto"/>
            <w:left w:val="none" w:sz="0" w:space="0" w:color="auto"/>
            <w:bottom w:val="none" w:sz="0" w:space="0" w:color="auto"/>
            <w:right w:val="none" w:sz="0" w:space="0" w:color="auto"/>
          </w:divBdr>
        </w:div>
      </w:divsChild>
    </w:div>
    <w:div w:id="895622138">
      <w:bodyDiv w:val="1"/>
      <w:marLeft w:val="0"/>
      <w:marRight w:val="0"/>
      <w:marTop w:val="0"/>
      <w:marBottom w:val="0"/>
      <w:divBdr>
        <w:top w:val="none" w:sz="0" w:space="0" w:color="auto"/>
        <w:left w:val="none" w:sz="0" w:space="0" w:color="auto"/>
        <w:bottom w:val="none" w:sz="0" w:space="0" w:color="auto"/>
        <w:right w:val="none" w:sz="0" w:space="0" w:color="auto"/>
      </w:divBdr>
      <w:divsChild>
        <w:div w:id="1476533900">
          <w:marLeft w:val="0"/>
          <w:marRight w:val="0"/>
          <w:marTop w:val="0"/>
          <w:marBottom w:val="0"/>
          <w:divBdr>
            <w:top w:val="none" w:sz="0" w:space="0" w:color="auto"/>
            <w:left w:val="none" w:sz="0" w:space="0" w:color="auto"/>
            <w:bottom w:val="none" w:sz="0" w:space="0" w:color="auto"/>
            <w:right w:val="none" w:sz="0" w:space="0" w:color="auto"/>
          </w:divBdr>
        </w:div>
      </w:divsChild>
    </w:div>
    <w:div w:id="1422020206">
      <w:bodyDiv w:val="1"/>
      <w:marLeft w:val="0"/>
      <w:marRight w:val="0"/>
      <w:marTop w:val="0"/>
      <w:marBottom w:val="0"/>
      <w:divBdr>
        <w:top w:val="none" w:sz="0" w:space="0" w:color="auto"/>
        <w:left w:val="none" w:sz="0" w:space="0" w:color="auto"/>
        <w:bottom w:val="none" w:sz="0" w:space="0" w:color="auto"/>
        <w:right w:val="none" w:sz="0" w:space="0" w:color="auto"/>
      </w:divBdr>
    </w:div>
    <w:div w:id="2121143427">
      <w:bodyDiv w:val="1"/>
      <w:marLeft w:val="0"/>
      <w:marRight w:val="0"/>
      <w:marTop w:val="0"/>
      <w:marBottom w:val="0"/>
      <w:divBdr>
        <w:top w:val="none" w:sz="0" w:space="0" w:color="auto"/>
        <w:left w:val="none" w:sz="0" w:space="0" w:color="auto"/>
        <w:bottom w:val="none" w:sz="0" w:space="0" w:color="auto"/>
        <w:right w:val="none" w:sz="0" w:space="0" w:color="auto"/>
      </w:divBdr>
      <w:divsChild>
        <w:div w:id="335420155">
          <w:marLeft w:val="0"/>
          <w:marRight w:val="0"/>
          <w:marTop w:val="0"/>
          <w:marBottom w:val="0"/>
          <w:divBdr>
            <w:top w:val="none" w:sz="0" w:space="0" w:color="auto"/>
            <w:left w:val="none" w:sz="0" w:space="0" w:color="auto"/>
            <w:bottom w:val="none" w:sz="0" w:space="0" w:color="auto"/>
            <w:right w:val="none" w:sz="0" w:space="0" w:color="auto"/>
          </w:divBdr>
        </w:div>
        <w:div w:id="522670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2019-07-21T10:09:00Z</dcterms:created>
  <dcterms:modified xsi:type="dcterms:W3CDTF">2019-07-21T12:39:00Z</dcterms:modified>
</cp:coreProperties>
</file>