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5.1 task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Дано: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Текстовый файл словаря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словарь term_dict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Словарь, искомый термин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381500" cy="2857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Текст программы: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term_dict = {}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#создание словаря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dict_create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(term_dict):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'task_5.1_7.txt'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taskTxt.readlines():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= i.strip().split(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term_dict[key] = value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#сохранение словаря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dict_save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(term_dict):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'task_5.1_7.txt'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term_dict.items():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taskTxt.write(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#загрузка словаря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dict_load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(term_dict):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term_dict2 = {}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'task_5.1_7.txt'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taskTxt.readlines():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= i.strip().split(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term_dict2[key] = value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term_dict.update(term_dict2)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#дополнение словаря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dict_append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(term_dict):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term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термин: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interp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его толкование: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new_el = {term:interp}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term_dict.update(new_el)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(term_dict)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#удаление из словаря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dict_del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(term_dict):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'Термин для удаления: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term_dict.pop(key)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#вывод словаря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dict_show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(term_dict):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(term_dict)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#поиск в словаре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dict_search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(term_dict):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термин: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f'Тип данных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отвечает за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term_dict.get(key)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#пользовательский интерфейс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ch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ch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Выберите что вы хотите сделать: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'1: Создание глоссария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'2: Сохранение глоссария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'3: Загрузка глоссария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'4: Дополнение глоссария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'5: Удаление из глоссария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'6: Вывод глоссария на экран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'7: Поиск в глоссарии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'0: Закрыть программу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dict_create(term_dict)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dict_save(term_dict)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dict_load(term_dict)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dict_append(term_dict)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dict_del(term_dict)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dict_show(term_dict)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dict_search(term_dict)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menu()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Результат тестирования: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6991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5.3 task 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Дано: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строка task_str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Измененная строка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Текст программы: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task_str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строку символов: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(task_str)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'Строка превышает 80 символов!'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del_num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(task_str):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words = task_str.split()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(words)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points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s = word.count(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+ word.count(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+ word.count(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+ word.count(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&gt; points: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to_delete = word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points = s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words.remove(to_delete)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(words)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del_num(task_str)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Результат:</w:t>
        <w:br w:type="textWrapping"/>
      </w:r>
      <w:r w:rsidDel="00000000" w:rsidR="00000000" w:rsidRPr="00000000">
        <w:rPr/>
        <w:drawing>
          <wp:inline distB="114300" distT="114300" distL="114300" distR="114300">
            <wp:extent cx="4848225" cy="7334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