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shd w:val="clear" w:color="auto" w:fill="82B04D"/>
        <w:tblCellMar>
          <w:left w:w="0" w:type="dxa"/>
          <w:right w:w="0" w:type="dxa"/>
        </w:tblCellMar>
        <w:tblLook w:val="04A0" w:firstRow="1" w:lastRow="0" w:firstColumn="1" w:lastColumn="0" w:noHBand="0" w:noVBand="1"/>
      </w:tblPr>
      <w:tblGrid>
        <w:gridCol w:w="9406"/>
      </w:tblGrid>
      <w:tr w:rsidR="007B63A0" w:rsidRPr="007B63A0" w:rsidTr="007B63A0">
        <w:trPr>
          <w:tblCellSpacing w:w="0" w:type="dxa"/>
        </w:trPr>
        <w:tc>
          <w:tcPr>
            <w:tcW w:w="0" w:type="auto"/>
            <w:shd w:val="clear" w:color="auto" w:fill="82B04D"/>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8632"/>
            </w:tblGrid>
            <w:tr w:rsidR="007B63A0" w:rsidRPr="007B63A0">
              <w:trPr>
                <w:tblCellSpacing w:w="0" w:type="dxa"/>
                <w:jc w:val="center"/>
              </w:trPr>
              <w:tc>
                <w:tcPr>
                  <w:tcW w:w="0" w:type="auto"/>
                  <w:tcMar>
                    <w:top w:w="0" w:type="dxa"/>
                    <w:left w:w="0" w:type="dxa"/>
                    <w:bottom w:w="90" w:type="dxa"/>
                    <w:right w:w="0" w:type="dxa"/>
                  </w:tcMar>
                  <w:hideMark/>
                </w:tcPr>
                <w:p w:rsidR="007B63A0" w:rsidRPr="007B63A0" w:rsidRDefault="007B63A0">
                  <w:pPr>
                    <w:jc w:val="center"/>
                    <w:rPr>
                      <w:sz w:val="24"/>
                      <w:szCs w:val="24"/>
                      <w:lang w:val="de-DE"/>
                    </w:rPr>
                  </w:pPr>
                  <w:r w:rsidRPr="007B63A0">
                    <w:rPr>
                      <w:rFonts w:ascii="Arial" w:hAnsi="Arial" w:cs="Arial"/>
                      <w:color w:val="333333"/>
                      <w:sz w:val="17"/>
                      <w:szCs w:val="17"/>
                      <w:lang w:val="de-DE"/>
                    </w:rPr>
                    <w:t xml:space="preserve">Deine Anmeldung für Groupon Ulm  |  </w:t>
                  </w:r>
                  <w:hyperlink r:id="rId6" w:tgtFrame="_blank" w:history="1">
                    <w:r w:rsidRPr="007B63A0">
                      <w:rPr>
                        <w:rStyle w:val="Hyperlink"/>
                        <w:rFonts w:ascii="Arial" w:hAnsi="Arial" w:cs="Arial"/>
                        <w:color w:val="333333"/>
                        <w:sz w:val="17"/>
                        <w:szCs w:val="17"/>
                        <w:lang w:val="de-DE"/>
                      </w:rPr>
                      <w:t>Online-Version</w:t>
                    </w:r>
                  </w:hyperlink>
                  <w:r w:rsidRPr="007B63A0">
                    <w:rPr>
                      <w:rFonts w:ascii="Arial" w:hAnsi="Arial" w:cs="Arial"/>
                      <w:color w:val="333333"/>
                      <w:sz w:val="17"/>
                      <w:szCs w:val="17"/>
                      <w:lang w:val="de-DE"/>
                    </w:rPr>
                    <w:t xml:space="preserve">  |  Füge "</w:t>
                  </w:r>
                  <w:hyperlink r:id="rId7" w:tgtFrame="_blank" w:history="1">
                    <w:r w:rsidRPr="007B63A0">
                      <w:rPr>
                        <w:rStyle w:val="Hyperlink"/>
                        <w:rFonts w:ascii="Arial" w:hAnsi="Arial" w:cs="Arial"/>
                        <w:sz w:val="17"/>
                        <w:szCs w:val="17"/>
                        <w:lang w:val="de-DE"/>
                      </w:rPr>
                      <w:t>info@news.groupon.de</w:t>
                    </w:r>
                  </w:hyperlink>
                  <w:r w:rsidRPr="007B63A0">
                    <w:rPr>
                      <w:rFonts w:ascii="Arial" w:hAnsi="Arial" w:cs="Arial"/>
                      <w:color w:val="333333"/>
                      <w:sz w:val="17"/>
                      <w:szCs w:val="17"/>
                      <w:lang w:val="de-DE"/>
                    </w:rPr>
                    <w:t>" Deinem Adressbuch hinzu.</w:t>
                  </w:r>
                </w:p>
              </w:tc>
            </w:tr>
          </w:tbl>
          <w:p w:rsidR="007B63A0" w:rsidRPr="007B63A0" w:rsidRDefault="007B63A0">
            <w:pPr>
              <w:jc w:val="center"/>
              <w:rPr>
                <w:color w:val="424242"/>
                <w:sz w:val="18"/>
                <w:szCs w:val="18"/>
                <w:lang w:val="de-DE"/>
              </w:rPr>
            </w:pPr>
          </w:p>
        </w:tc>
      </w:tr>
      <w:tr w:rsidR="007B63A0" w:rsidTr="007B63A0">
        <w:trPr>
          <w:tblCellSpacing w:w="0" w:type="dxa"/>
        </w:trPr>
        <w:tc>
          <w:tcPr>
            <w:tcW w:w="0" w:type="auto"/>
            <w:shd w:val="clear" w:color="auto" w:fill="82B04D"/>
            <w:vAlign w:val="center"/>
            <w:hideMark/>
          </w:tcPr>
          <w:tbl>
            <w:tblPr>
              <w:tblW w:w="9840" w:type="dxa"/>
              <w:jc w:val="center"/>
              <w:tblCellSpacing w:w="0" w:type="dxa"/>
              <w:tblCellMar>
                <w:left w:w="0" w:type="dxa"/>
                <w:right w:w="0" w:type="dxa"/>
              </w:tblCellMar>
              <w:tblLook w:val="04A0" w:firstRow="1" w:lastRow="0" w:firstColumn="1" w:lastColumn="0" w:noHBand="0" w:noVBand="1"/>
            </w:tblPr>
            <w:tblGrid>
              <w:gridCol w:w="9406"/>
            </w:tblGrid>
            <w:tr w:rsidR="007B63A0">
              <w:trPr>
                <w:tblCellSpacing w:w="0" w:type="dxa"/>
                <w:jc w:val="center"/>
              </w:trPr>
              <w:tc>
                <w:tcPr>
                  <w:tcW w:w="0" w:type="auto"/>
                  <w:vAlign w:val="center"/>
                  <w:hideMark/>
                </w:tcPr>
                <w:tbl>
                  <w:tblPr>
                    <w:tblW w:w="9840" w:type="dxa"/>
                    <w:tblCellSpacing w:w="0" w:type="dxa"/>
                    <w:shd w:val="clear" w:color="auto" w:fill="333333"/>
                    <w:tblCellMar>
                      <w:left w:w="0" w:type="dxa"/>
                      <w:right w:w="0" w:type="dxa"/>
                    </w:tblCellMar>
                    <w:tblLook w:val="04A0" w:firstRow="1" w:lastRow="0" w:firstColumn="1" w:lastColumn="0" w:noHBand="0" w:noVBand="1"/>
                  </w:tblPr>
                  <w:tblGrid>
                    <w:gridCol w:w="150"/>
                    <w:gridCol w:w="1950"/>
                    <w:gridCol w:w="150"/>
                    <w:gridCol w:w="5516"/>
                    <w:gridCol w:w="1714"/>
                    <w:gridCol w:w="360"/>
                  </w:tblGrid>
                  <w:tr w:rsidR="007B63A0">
                    <w:trPr>
                      <w:trHeight w:val="570"/>
                      <w:tblCellSpacing w:w="0" w:type="dxa"/>
                    </w:trPr>
                    <w:tc>
                      <w:tcPr>
                        <w:tcW w:w="150" w:type="dxa"/>
                        <w:shd w:val="clear" w:color="auto" w:fill="333333"/>
                        <w:hideMark/>
                      </w:tcPr>
                      <w:p w:rsidR="007B63A0" w:rsidRDefault="007B63A0">
                        <w:pPr>
                          <w:rPr>
                            <w:sz w:val="24"/>
                            <w:szCs w:val="24"/>
                          </w:rPr>
                        </w:pPr>
                        <w:r>
                          <w:rPr>
                            <w:noProof/>
                          </w:rPr>
                          <w:drawing>
                            <wp:inline distT="0" distB="0" distL="0" distR="0">
                              <wp:extent cx="95250" cy="95250"/>
                              <wp:effectExtent l="0" t="0" r="0" b="0"/>
                              <wp:docPr id="67" name="Grafik 67" descr="http://static.de.groupon-content.net/newsletter_ums/basic/frame_top_lef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e.groupon-content.net/newsletter_ums/basic/frame_top_left_bg.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1950" w:type="dxa"/>
                        <w:shd w:val="clear" w:color="auto" w:fill="333333"/>
                        <w:vAlign w:val="bottom"/>
                        <w:hideMark/>
                      </w:tcPr>
                      <w:p w:rsidR="007B63A0" w:rsidRDefault="007B63A0">
                        <w:pPr>
                          <w:rPr>
                            <w:sz w:val="24"/>
                            <w:szCs w:val="24"/>
                          </w:rPr>
                        </w:pPr>
                        <w:r>
                          <w:rPr>
                            <w:rFonts w:ascii="Arial" w:hAnsi="Arial" w:cs="Arial"/>
                            <w:b/>
                            <w:bCs/>
                            <w:noProof/>
                            <w:color w:val="FFFFFF"/>
                            <w:sz w:val="27"/>
                            <w:szCs w:val="27"/>
                          </w:rPr>
                          <w:drawing>
                            <wp:inline distT="0" distB="0" distL="0" distR="0">
                              <wp:extent cx="1238250" cy="361950"/>
                              <wp:effectExtent l="0" t="0" r="0" b="0"/>
                              <wp:docPr id="66" name="Grafik 66" descr="Groupon">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oupon">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38250" cy="361950"/>
                                      </a:xfrm>
                                      <a:prstGeom prst="rect">
                                        <a:avLst/>
                                      </a:prstGeom>
                                      <a:noFill/>
                                      <a:ln>
                                        <a:noFill/>
                                      </a:ln>
                                    </pic:spPr>
                                  </pic:pic>
                                </a:graphicData>
                              </a:graphic>
                            </wp:inline>
                          </w:drawing>
                        </w:r>
                      </w:p>
                    </w:tc>
                    <w:tc>
                      <w:tcPr>
                        <w:tcW w:w="150" w:type="dxa"/>
                        <w:shd w:val="clear" w:color="auto" w:fill="333333"/>
                        <w:vAlign w:val="center"/>
                        <w:hideMark/>
                      </w:tcPr>
                      <w:p w:rsidR="007B63A0" w:rsidRDefault="007B63A0">
                        <w:pPr>
                          <w:rPr>
                            <w:sz w:val="24"/>
                            <w:szCs w:val="24"/>
                          </w:rPr>
                        </w:pPr>
                        <w:r>
                          <w:t xml:space="preserve">  </w:t>
                        </w:r>
                      </w:p>
                    </w:tc>
                    <w:tc>
                      <w:tcPr>
                        <w:tcW w:w="0" w:type="auto"/>
                        <w:shd w:val="clear" w:color="auto" w:fill="333333"/>
                        <w:vAlign w:val="center"/>
                        <w:hideMark/>
                      </w:tcPr>
                      <w:p w:rsidR="007B63A0" w:rsidRDefault="007B63A0">
                        <w:pPr>
                          <w:rPr>
                            <w:sz w:val="24"/>
                            <w:szCs w:val="24"/>
                          </w:rPr>
                        </w:pPr>
                        <w:hyperlink r:id="rId11" w:tgtFrame="_blank" w:history="1">
                          <w:r>
                            <w:rPr>
                              <w:rStyle w:val="Fett"/>
                              <w:rFonts w:ascii="Arial" w:hAnsi="Arial" w:cs="Arial"/>
                              <w:color w:val="FFFFFF"/>
                            </w:rPr>
                            <w:t>Willkommen bei Groupon!</w:t>
                          </w:r>
                        </w:hyperlink>
                      </w:p>
                    </w:tc>
                    <w:tc>
                      <w:tcPr>
                        <w:tcW w:w="0" w:type="auto"/>
                        <w:shd w:val="clear" w:color="auto" w:fill="333333"/>
                        <w:vAlign w:val="center"/>
                        <w:hideMark/>
                      </w:tcPr>
                      <w:p w:rsidR="007B63A0" w:rsidRDefault="007B63A0">
                        <w:pPr>
                          <w:jc w:val="right"/>
                          <w:rPr>
                            <w:sz w:val="24"/>
                            <w:szCs w:val="24"/>
                          </w:rPr>
                        </w:pPr>
                        <w:hyperlink r:id="rId12" w:tgtFrame="_blank" w:history="1">
                          <w:r>
                            <w:rPr>
                              <w:rStyle w:val="Hyperlink"/>
                              <w:rFonts w:ascii="Arial" w:hAnsi="Arial" w:cs="Arial"/>
                              <w:color w:val="FFFFFF"/>
                              <w:sz w:val="17"/>
                              <w:szCs w:val="17"/>
                            </w:rPr>
                            <w:t>03.05.2013</w:t>
                          </w:r>
                        </w:hyperlink>
                      </w:p>
                    </w:tc>
                    <w:tc>
                      <w:tcPr>
                        <w:tcW w:w="360" w:type="dxa"/>
                        <w:shd w:val="clear" w:color="auto" w:fill="333333"/>
                        <w:hideMark/>
                      </w:tcPr>
                      <w:p w:rsidR="007B63A0" w:rsidRDefault="007B63A0">
                        <w:pPr>
                          <w:jc w:val="right"/>
                          <w:rPr>
                            <w:sz w:val="24"/>
                            <w:szCs w:val="24"/>
                          </w:rPr>
                        </w:pPr>
                        <w:r>
                          <w:rPr>
                            <w:noProof/>
                          </w:rPr>
                          <w:drawing>
                            <wp:inline distT="0" distB="0" distL="0" distR="0">
                              <wp:extent cx="95250" cy="95250"/>
                              <wp:effectExtent l="0" t="0" r="0" b="0"/>
                              <wp:docPr id="65" name="Grafik 65" descr="http://static.de.groupon-content.net/newsletter_ums/basic/frame_top_right_b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e.groupon-content.net/newsletter_ums/basic/frame_top_right_bg.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bl>
                <w:p w:rsidR="007B63A0" w:rsidRDefault="007B63A0">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143"/>
                    <w:gridCol w:w="1864"/>
                    <w:gridCol w:w="7399"/>
                  </w:tblGrid>
                  <w:tr w:rsidR="007B63A0">
                    <w:trPr>
                      <w:trHeight w:val="420"/>
                      <w:tblCellSpacing w:w="0" w:type="dxa"/>
                    </w:trPr>
                    <w:tc>
                      <w:tcPr>
                        <w:tcW w:w="150" w:type="dxa"/>
                        <w:shd w:val="clear" w:color="auto" w:fill="FFFFFF"/>
                        <w:hideMark/>
                      </w:tcPr>
                      <w:p w:rsidR="007B63A0" w:rsidRDefault="007B63A0">
                        <w:pPr>
                          <w:rPr>
                            <w:sz w:val="24"/>
                            <w:szCs w:val="24"/>
                          </w:rPr>
                        </w:pPr>
                        <w:r>
                          <w:rPr>
                            <w:noProof/>
                          </w:rPr>
                          <w:drawing>
                            <wp:inline distT="0" distB="0" distL="0" distR="0">
                              <wp:extent cx="95250" cy="209550"/>
                              <wp:effectExtent l="0" t="0" r="0" b="0"/>
                              <wp:docPr id="64" name="Grafik 64" descr="http://static.de.groupon-content.net/newsletter_ums/basic/blue_line_10x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de.groupon-content.net/newsletter_ums/basic/blue_line_10x2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209550"/>
                                      </a:xfrm>
                                      <a:prstGeom prst="rect">
                                        <a:avLst/>
                                      </a:prstGeom>
                                      <a:noFill/>
                                      <a:ln>
                                        <a:noFill/>
                                      </a:ln>
                                    </pic:spPr>
                                  </pic:pic>
                                </a:graphicData>
                              </a:graphic>
                            </wp:inline>
                          </w:drawing>
                        </w:r>
                      </w:p>
                    </w:tc>
                    <w:tc>
                      <w:tcPr>
                        <w:tcW w:w="1950" w:type="dxa"/>
                        <w:shd w:val="clear" w:color="auto" w:fill="FFFFFF"/>
                        <w:hideMark/>
                      </w:tcPr>
                      <w:p w:rsidR="007B63A0" w:rsidRDefault="007B63A0">
                        <w:pPr>
                          <w:rPr>
                            <w:sz w:val="24"/>
                            <w:szCs w:val="24"/>
                          </w:rPr>
                        </w:pPr>
                        <w:r>
                          <w:rPr>
                            <w:rFonts w:ascii="Arial" w:hAnsi="Arial" w:cs="Arial"/>
                            <w:b/>
                            <w:bCs/>
                            <w:noProof/>
                            <w:color w:val="FFFFFF"/>
                            <w:sz w:val="27"/>
                            <w:szCs w:val="27"/>
                          </w:rPr>
                          <w:drawing>
                            <wp:inline distT="0" distB="0" distL="0" distR="0">
                              <wp:extent cx="1238250" cy="209550"/>
                              <wp:effectExtent l="0" t="0" r="0" b="0"/>
                              <wp:docPr id="63" name="Grafik 63" descr="http://static.de.groupon-content.net/newsletter_ums/basic/logo_groupon_bot_de_DE.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e.groupon-content.net/newsletter_ums/basic/logo_groupon_bot_de_DE.gif">
                                        <a:hlinkClick r:id="rId12"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38250" cy="209550"/>
                                      </a:xfrm>
                                      <a:prstGeom prst="rect">
                                        <a:avLst/>
                                      </a:prstGeom>
                                      <a:noFill/>
                                      <a:ln>
                                        <a:noFill/>
                                      </a:ln>
                                    </pic:spPr>
                                  </pic:pic>
                                </a:graphicData>
                              </a:graphic>
                            </wp:inline>
                          </w:drawing>
                        </w:r>
                      </w:p>
                    </w:tc>
                    <w:tc>
                      <w:tcPr>
                        <w:tcW w:w="7740" w:type="dxa"/>
                        <w:shd w:val="clear" w:color="auto" w:fill="FFFFFF"/>
                        <w:hideMark/>
                      </w:tcPr>
                      <w:p w:rsidR="007B63A0" w:rsidRDefault="007B63A0">
                        <w:pPr>
                          <w:rPr>
                            <w:sz w:val="24"/>
                            <w:szCs w:val="24"/>
                          </w:rPr>
                        </w:pPr>
                        <w:r>
                          <w:rPr>
                            <w:noProof/>
                          </w:rPr>
                          <w:drawing>
                            <wp:inline distT="0" distB="0" distL="0" distR="0">
                              <wp:extent cx="4914900" cy="209550"/>
                              <wp:effectExtent l="0" t="0" r="0" b="0"/>
                              <wp:docPr id="62" name="Grafik 62" descr="http://static.de.groupon-content.net/newsletter_ums/basic/blue_line_10x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e.groupon-content.net/newsletter_ums/basic/blue_line_10x22.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209550"/>
                                      </a:xfrm>
                                      <a:prstGeom prst="rect">
                                        <a:avLst/>
                                      </a:prstGeom>
                                      <a:noFill/>
                                      <a:ln>
                                        <a:noFill/>
                                      </a:ln>
                                    </pic:spPr>
                                  </pic:pic>
                                </a:graphicData>
                              </a:graphic>
                            </wp:inline>
                          </w:drawing>
                        </w:r>
                      </w:p>
                    </w:tc>
                  </w:tr>
                </w:tbl>
                <w:p w:rsidR="007B63A0" w:rsidRDefault="007B63A0">
                  <w:pPr>
                    <w:rPr>
                      <w:vanish/>
                    </w:rPr>
                  </w:pPr>
                </w:p>
                <w:tbl>
                  <w:tblPr>
                    <w:tblW w:w="9840" w:type="dxa"/>
                    <w:tblCellSpacing w:w="0" w:type="dxa"/>
                    <w:shd w:val="clear" w:color="auto" w:fill="FFFFFF"/>
                    <w:tblCellMar>
                      <w:left w:w="0" w:type="dxa"/>
                      <w:right w:w="0" w:type="dxa"/>
                    </w:tblCellMar>
                    <w:tblLook w:val="04A0" w:firstRow="1" w:lastRow="0" w:firstColumn="1" w:lastColumn="0" w:noHBand="0" w:noVBand="1"/>
                  </w:tblPr>
                  <w:tblGrid>
                    <w:gridCol w:w="9406"/>
                  </w:tblGrid>
                  <w:tr w:rsidR="007B63A0">
                    <w:trPr>
                      <w:tblCellSpacing w:w="0" w:type="dxa"/>
                    </w:trPr>
                    <w:tc>
                      <w:tcPr>
                        <w:tcW w:w="9840" w:type="dxa"/>
                        <w:shd w:val="clear" w:color="auto" w:fill="FFFFFF"/>
                        <w:hideMark/>
                      </w:tcPr>
                      <w:tbl>
                        <w:tblPr>
                          <w:tblW w:w="9840" w:type="dxa"/>
                          <w:jc w:val="center"/>
                          <w:tblCellSpacing w:w="0" w:type="dxa"/>
                          <w:shd w:val="clear" w:color="auto" w:fill="FFFAD8"/>
                          <w:tblCellMar>
                            <w:left w:w="0" w:type="dxa"/>
                            <w:right w:w="0" w:type="dxa"/>
                          </w:tblCellMar>
                          <w:tblLook w:val="04A0" w:firstRow="1" w:lastRow="0" w:firstColumn="1" w:lastColumn="0" w:noHBand="0" w:noVBand="1"/>
                        </w:tblPr>
                        <w:tblGrid>
                          <w:gridCol w:w="9840"/>
                        </w:tblGrid>
                        <w:tr w:rsidR="007B63A0">
                          <w:trPr>
                            <w:tblCellSpacing w:w="0" w:type="dxa"/>
                            <w:jc w:val="center"/>
                          </w:trPr>
                          <w:tc>
                            <w:tcPr>
                              <w:tcW w:w="9840" w:type="dxa"/>
                              <w:shd w:val="clear" w:color="auto" w:fill="FFFAD8"/>
                              <w:hideMark/>
                            </w:tcPr>
                            <w:tbl>
                              <w:tblPr>
                                <w:tblW w:w="9450" w:type="dxa"/>
                                <w:jc w:val="center"/>
                                <w:tblCellSpacing w:w="0" w:type="dxa"/>
                                <w:tblCellMar>
                                  <w:top w:w="135" w:type="dxa"/>
                                  <w:left w:w="135" w:type="dxa"/>
                                  <w:bottom w:w="135" w:type="dxa"/>
                                  <w:right w:w="135" w:type="dxa"/>
                                </w:tblCellMar>
                                <w:tblLook w:val="04A0" w:firstRow="1" w:lastRow="0" w:firstColumn="1" w:lastColumn="0" w:noHBand="0" w:noVBand="1"/>
                              </w:tblPr>
                              <w:tblGrid>
                                <w:gridCol w:w="9450"/>
                              </w:tblGrid>
                              <w:tr w:rsidR="007B63A0">
                                <w:trPr>
                                  <w:tblCellSpacing w:w="0" w:type="dxa"/>
                                  <w:jc w:val="center"/>
                                </w:trPr>
                                <w:tc>
                                  <w:tcPr>
                                    <w:tcW w:w="9180" w:type="dxa"/>
                                    <w:hideMark/>
                                  </w:tcPr>
                                  <w:p w:rsidR="007B63A0" w:rsidRDefault="007B63A0">
                                    <w:pPr>
                                      <w:rPr>
                                        <w:sz w:val="24"/>
                                        <w:szCs w:val="24"/>
                                      </w:rPr>
                                    </w:pPr>
                                    <w:r w:rsidRPr="007B63A0">
                                      <w:rPr>
                                        <w:rFonts w:ascii="Arial" w:hAnsi="Arial" w:cs="Arial"/>
                                        <w:color w:val="333333"/>
                                        <w:sz w:val="23"/>
                                        <w:szCs w:val="23"/>
                                        <w:lang w:val="de-DE"/>
                                      </w:rPr>
                                      <w:t xml:space="preserve">Hallo, Du hast Dich mit </w:t>
                                    </w:r>
                                    <w:hyperlink r:id="rId16" w:tgtFrame="_blank" w:history="1">
                                      <w:r w:rsidRPr="007B63A0">
                                        <w:rPr>
                                          <w:rStyle w:val="Hyperlink"/>
                                          <w:rFonts w:ascii="Arial" w:hAnsi="Arial" w:cs="Arial"/>
                                          <w:b/>
                                          <w:bCs/>
                                          <w:sz w:val="23"/>
                                          <w:szCs w:val="23"/>
                                          <w:lang w:val="de-DE"/>
                                        </w:rPr>
                                        <w:t>hmzza1@gmail.com</w:t>
                                      </w:r>
                                    </w:hyperlink>
                                    <w:r w:rsidRPr="007B63A0">
                                      <w:rPr>
                                        <w:rFonts w:ascii="Arial" w:hAnsi="Arial" w:cs="Arial"/>
                                        <w:color w:val="333333"/>
                                        <w:sz w:val="23"/>
                                        <w:szCs w:val="23"/>
                                        <w:lang w:val="de-DE"/>
                                      </w:rPr>
                                      <w:t xml:space="preserve"> für unseren </w:t>
                                    </w:r>
                                    <w:r w:rsidRPr="007B63A0">
                                      <w:rPr>
                                        <w:rStyle w:val="Fett"/>
                                        <w:rFonts w:ascii="Arial" w:hAnsi="Arial" w:cs="Arial"/>
                                        <w:color w:val="333333"/>
                                        <w:sz w:val="23"/>
                                        <w:szCs w:val="23"/>
                                        <w:lang w:val="de-DE"/>
                                      </w:rPr>
                                      <w:t>Ulm-Newsletter</w:t>
                                    </w:r>
                                    <w:r w:rsidRPr="007B63A0">
                                      <w:rPr>
                                        <w:rFonts w:ascii="Arial" w:hAnsi="Arial" w:cs="Arial"/>
                                        <w:color w:val="333333"/>
                                        <w:sz w:val="23"/>
                                        <w:szCs w:val="23"/>
                                        <w:lang w:val="de-DE"/>
                                      </w:rPr>
                                      <w:t xml:space="preserve"> angemeldet. Ab jetzt verpasst Du keinen unserer täglichen lokalen, Shopping- und Travel-Deals! </w:t>
                                    </w:r>
                                    <w:r>
                                      <w:rPr>
                                        <w:rFonts w:ascii="Arial" w:hAnsi="Arial" w:cs="Arial"/>
                                        <w:color w:val="333333"/>
                                        <w:sz w:val="23"/>
                                        <w:szCs w:val="23"/>
                                      </w:rPr>
                                      <w:t>Viel Spaß wünscht Dir Dein Groupon-Team!</w:t>
                                    </w:r>
                                  </w:p>
                                </w:tc>
                              </w:tr>
                            </w:tbl>
                            <w:p w:rsidR="007B63A0" w:rsidRDefault="007B63A0">
                              <w:pPr>
                                <w:jc w:val="center"/>
                                <w:rPr>
                                  <w:sz w:val="24"/>
                                  <w:szCs w:val="24"/>
                                </w:rPr>
                              </w:pPr>
                            </w:p>
                          </w:tc>
                        </w:tr>
                      </w:tbl>
                      <w:p w:rsidR="007B63A0" w:rsidRDefault="007B63A0">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7B63A0">
                          <w:trPr>
                            <w:trHeight w:val="225"/>
                            <w:tblCellSpacing w:w="0" w:type="dxa"/>
                            <w:jc w:val="center"/>
                          </w:trPr>
                          <w:tc>
                            <w:tcPr>
                              <w:tcW w:w="9180" w:type="dxa"/>
                              <w:vAlign w:val="center"/>
                              <w:hideMark/>
                            </w:tcPr>
                            <w:p w:rsidR="007B63A0" w:rsidRDefault="007B63A0">
                              <w:pPr>
                                <w:rPr>
                                  <w:szCs w:val="24"/>
                                </w:rPr>
                              </w:pPr>
                            </w:p>
                          </w:tc>
                        </w:tr>
                      </w:tbl>
                      <w:p w:rsidR="007B63A0" w:rsidRDefault="007B63A0">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330"/>
                          <w:gridCol w:w="9180"/>
                          <w:gridCol w:w="330"/>
                        </w:tblGrid>
                        <w:tr w:rsidR="007B63A0">
                          <w:trPr>
                            <w:tblCellSpacing w:w="0" w:type="dxa"/>
                            <w:jc w:val="center"/>
                          </w:trPr>
                          <w:tc>
                            <w:tcPr>
                              <w:tcW w:w="330" w:type="dxa"/>
                              <w:hideMark/>
                            </w:tcPr>
                            <w:p w:rsidR="007B63A0" w:rsidRDefault="007B63A0">
                              <w:pPr>
                                <w:rPr>
                                  <w:sz w:val="24"/>
                                  <w:szCs w:val="24"/>
                                </w:rPr>
                              </w:pPr>
                              <w:r>
                                <w:rPr>
                                  <w:noProof/>
                                </w:rPr>
                                <w:drawing>
                                  <wp:inline distT="0" distB="0" distL="0" distR="0">
                                    <wp:extent cx="76200" cy="190500"/>
                                    <wp:effectExtent l="0" t="0" r="0" b="0"/>
                                    <wp:docPr id="61" name="Grafik 61" descr="http://static.de.groupon-content.net/newsletter_ums/basic/ico_hl-tri_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tatic.de.groupon-content.net/newsletter_ums/basic/ico_hl-tri_020.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200" cy="190500"/>
                                            </a:xfrm>
                                            <a:prstGeom prst="rect">
                                              <a:avLst/>
                                            </a:prstGeom>
                                            <a:noFill/>
                                            <a:ln>
                                              <a:noFill/>
                                            </a:ln>
                                          </pic:spPr>
                                        </pic:pic>
                                      </a:graphicData>
                                    </a:graphic>
                                  </wp:inline>
                                </w:drawing>
                              </w:r>
                            </w:p>
                          </w:tc>
                          <w:tc>
                            <w:tcPr>
                              <w:tcW w:w="9180" w:type="dxa"/>
                              <w:hideMark/>
                            </w:tcPr>
                            <w:p w:rsidR="007B63A0" w:rsidRDefault="007B63A0">
                              <w:pPr>
                                <w:rPr>
                                  <w:sz w:val="24"/>
                                  <w:szCs w:val="24"/>
                                </w:rPr>
                              </w:pPr>
                              <w:r>
                                <w:rPr>
                                  <w:rStyle w:val="Fett"/>
                                  <w:rFonts w:ascii="Arial" w:hAnsi="Arial" w:cs="Arial"/>
                                  <w:color w:val="333333"/>
                                  <w:sz w:val="33"/>
                                  <w:szCs w:val="33"/>
                                </w:rPr>
                                <w:t>Deine Deals des Tages:</w:t>
                              </w:r>
                            </w:p>
                          </w:tc>
                          <w:tc>
                            <w:tcPr>
                              <w:tcW w:w="330" w:type="dxa"/>
                              <w:vAlign w:val="center"/>
                              <w:hideMark/>
                            </w:tcPr>
                            <w:p w:rsidR="007B63A0" w:rsidRDefault="007B63A0">
                              <w:pPr>
                                <w:rPr>
                                  <w:sz w:val="24"/>
                                  <w:szCs w:val="24"/>
                                </w:rPr>
                              </w:pPr>
                            </w:p>
                          </w:tc>
                        </w:tr>
                      </w:tbl>
                      <w:p w:rsidR="007B63A0" w:rsidRDefault="007B63A0">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7B63A0">
                          <w:trPr>
                            <w:trHeight w:val="255"/>
                            <w:tblCellSpacing w:w="0" w:type="dxa"/>
                            <w:jc w:val="center"/>
                          </w:trPr>
                          <w:tc>
                            <w:tcPr>
                              <w:tcW w:w="9180" w:type="dxa"/>
                              <w:vAlign w:val="center"/>
                              <w:hideMark/>
                            </w:tcPr>
                            <w:p w:rsidR="007B63A0" w:rsidRDefault="007B63A0">
                              <w:pPr>
                                <w:rPr>
                                  <w:sz w:val="24"/>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4455"/>
                          <w:gridCol w:w="270"/>
                          <w:gridCol w:w="4455"/>
                        </w:tblGrid>
                        <w:tr w:rsidR="007B63A0">
                          <w:trPr>
                            <w:tblCellSpacing w:w="0" w:type="dxa"/>
                            <w:jc w:val="center"/>
                          </w:trPr>
                          <w:tc>
                            <w:tcPr>
                              <w:tcW w:w="4455" w:type="dxa"/>
                              <w:tcBorders>
                                <w:top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7B63A0">
                                <w:trPr>
                                  <w:tblCellSpacing w:w="37" w:type="dxa"/>
                                  <w:jc w:val="center"/>
                                </w:trPr>
                                <w:tc>
                                  <w:tcPr>
                                    <w:tcW w:w="0" w:type="auto"/>
                                    <w:hideMark/>
                                  </w:tcPr>
                                  <w:tbl>
                                    <w:tblPr>
                                      <w:tblW w:w="3945" w:type="dxa"/>
                                      <w:jc w:val="center"/>
                                      <w:tblCellSpacing w:w="0" w:type="dxa"/>
                                      <w:tblCellMar>
                                        <w:top w:w="45" w:type="dxa"/>
                                        <w:left w:w="45" w:type="dxa"/>
                                        <w:bottom w:w="45" w:type="dxa"/>
                                        <w:right w:w="45" w:type="dxa"/>
                                      </w:tblCellMar>
                                      <w:tblLook w:val="04A0" w:firstRow="1" w:lastRow="0" w:firstColumn="1" w:lastColumn="0" w:noHBand="0" w:noVBand="1"/>
                                    </w:tblPr>
                                    <w:tblGrid>
                                      <w:gridCol w:w="3945"/>
                                    </w:tblGrid>
                                    <w:tr w:rsidR="007B63A0">
                                      <w:trPr>
                                        <w:tblCellSpacing w:w="0" w:type="dxa"/>
                                        <w:jc w:val="center"/>
                                      </w:trPr>
                                      <w:tc>
                                        <w:tcPr>
                                          <w:tcW w:w="0" w:type="auto"/>
                                          <w:hideMark/>
                                        </w:tcPr>
                                        <w:p w:rsidR="007B63A0" w:rsidRDefault="007B63A0">
                                          <w:pPr>
                                            <w:rPr>
                                              <w:sz w:val="24"/>
                                              <w:szCs w:val="24"/>
                                            </w:rPr>
                                          </w:pPr>
                                          <w:hyperlink r:id="rId18" w:tgtFrame="_blank" w:history="1">
                                            <w:r>
                                              <w:rPr>
                                                <w:rStyle w:val="Fett"/>
                                                <w:rFonts w:ascii="Arial" w:hAnsi="Arial" w:cs="Arial"/>
                                                <w:color w:val="333333"/>
                                                <w:sz w:val="21"/>
                                                <w:szCs w:val="21"/>
                                              </w:rPr>
                                              <w:t>Lifestyle: Exklusive Designer-Hängematte mit riesiger Liegefläche, Holzgestell und Dach</w:t>
                                            </w:r>
                                          </w:hyperlink>
                                        </w:p>
                                      </w:tc>
                                    </w:tr>
                                  </w:tbl>
                                  <w:p w:rsidR="007B63A0" w:rsidRDefault="007B63A0">
                                    <w:pPr>
                                      <w:jc w:val="center"/>
                                      <w:rPr>
                                        <w:sz w:val="24"/>
                                        <w:szCs w:val="24"/>
                                      </w:rPr>
                                    </w:pPr>
                                  </w:p>
                                </w:tc>
                              </w:tr>
                            </w:tbl>
                            <w:p w:rsidR="007B63A0" w:rsidRDefault="007B63A0">
                              <w:pPr>
                                <w:jc w:val="center"/>
                                <w:rPr>
                                  <w:sz w:val="24"/>
                                  <w:szCs w:val="24"/>
                                </w:rPr>
                              </w:pPr>
                            </w:p>
                          </w:tc>
                          <w:tc>
                            <w:tcPr>
                              <w:tcW w:w="270" w:type="dxa"/>
                              <w:vAlign w:val="center"/>
                              <w:hideMark/>
                            </w:tcPr>
                            <w:p w:rsidR="007B63A0" w:rsidRDefault="007B63A0">
                              <w:pPr>
                                <w:rPr>
                                  <w:sz w:val="24"/>
                                  <w:szCs w:val="24"/>
                                </w:rPr>
                              </w:pPr>
                            </w:p>
                          </w:tc>
                          <w:tc>
                            <w:tcPr>
                              <w:tcW w:w="4455" w:type="dxa"/>
                              <w:tcBorders>
                                <w:top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7B63A0">
                                <w:trPr>
                                  <w:tblCellSpacing w:w="37" w:type="dxa"/>
                                  <w:jc w:val="center"/>
                                </w:trPr>
                                <w:tc>
                                  <w:tcPr>
                                    <w:tcW w:w="0" w:type="auto"/>
                                    <w:hideMark/>
                                  </w:tcPr>
                                  <w:tbl>
                                    <w:tblPr>
                                      <w:tblW w:w="3945" w:type="dxa"/>
                                      <w:jc w:val="center"/>
                                      <w:tblCellSpacing w:w="0" w:type="dxa"/>
                                      <w:tblCellMar>
                                        <w:top w:w="45" w:type="dxa"/>
                                        <w:left w:w="45" w:type="dxa"/>
                                        <w:bottom w:w="45" w:type="dxa"/>
                                        <w:right w:w="45" w:type="dxa"/>
                                      </w:tblCellMar>
                                      <w:tblLook w:val="04A0" w:firstRow="1" w:lastRow="0" w:firstColumn="1" w:lastColumn="0" w:noHBand="0" w:noVBand="1"/>
                                    </w:tblPr>
                                    <w:tblGrid>
                                      <w:gridCol w:w="3945"/>
                                    </w:tblGrid>
                                    <w:tr w:rsidR="007B63A0">
                                      <w:trPr>
                                        <w:tblCellSpacing w:w="0" w:type="dxa"/>
                                        <w:jc w:val="center"/>
                                      </w:trPr>
                                      <w:tc>
                                        <w:tcPr>
                                          <w:tcW w:w="0" w:type="auto"/>
                                          <w:hideMark/>
                                        </w:tcPr>
                                        <w:p w:rsidR="007B63A0" w:rsidRDefault="007B63A0">
                                          <w:pPr>
                                            <w:rPr>
                                              <w:sz w:val="24"/>
                                              <w:szCs w:val="24"/>
                                            </w:rPr>
                                          </w:pPr>
                                          <w:hyperlink r:id="rId19" w:tgtFrame="_blank" w:history="1">
                                            <w:r>
                                              <w:rPr>
                                                <w:rStyle w:val="Fett"/>
                                                <w:rFonts w:ascii="Arial" w:hAnsi="Arial" w:cs="Arial"/>
                                                <w:color w:val="333333"/>
                                                <w:sz w:val="21"/>
                                                <w:szCs w:val="21"/>
                                              </w:rPr>
                                              <w:t>Fitness: Sport-Equipment und Outdoor-Fashion von Top-Marken bei mysportworld</w:t>
                                            </w:r>
                                          </w:hyperlink>
                                        </w:p>
                                      </w:tc>
                                    </w:tr>
                                  </w:tbl>
                                  <w:p w:rsidR="007B63A0" w:rsidRDefault="007B63A0">
                                    <w:pPr>
                                      <w:jc w:val="center"/>
                                      <w:rPr>
                                        <w:sz w:val="24"/>
                                        <w:szCs w:val="24"/>
                                      </w:rPr>
                                    </w:pPr>
                                  </w:p>
                                </w:tc>
                              </w:tr>
                            </w:tbl>
                            <w:p w:rsidR="007B63A0" w:rsidRDefault="007B63A0">
                              <w:pPr>
                                <w:jc w:val="center"/>
                                <w:rPr>
                                  <w:sz w:val="24"/>
                                  <w:szCs w:val="24"/>
                                </w:rPr>
                              </w:pPr>
                            </w:p>
                          </w:tc>
                        </w:tr>
                        <w:tr w:rsidR="007B63A0">
                          <w:trPr>
                            <w:tblCellSpacing w:w="0" w:type="dxa"/>
                            <w:jc w:val="center"/>
                          </w:trPr>
                          <w:tc>
                            <w:tcPr>
                              <w:tcW w:w="4455" w:type="dxa"/>
                              <w:shd w:val="clear" w:color="auto" w:fill="F4F4F4"/>
                              <w:hideMark/>
                            </w:tcPr>
                            <w:tbl>
                              <w:tblPr>
                                <w:tblW w:w="4455" w:type="dxa"/>
                                <w:jc w:val="center"/>
                                <w:tblCellSpacing w:w="0" w:type="dxa"/>
                                <w:tblCellMar>
                                  <w:left w:w="0" w:type="dxa"/>
                                  <w:right w:w="0" w:type="dxa"/>
                                </w:tblCellMar>
                                <w:tblLook w:val="04A0" w:firstRow="1" w:lastRow="0" w:firstColumn="1" w:lastColumn="0" w:noHBand="0" w:noVBand="1"/>
                              </w:tblPr>
                              <w:tblGrid>
                                <w:gridCol w:w="4455"/>
                              </w:tblGrid>
                              <w:tr w:rsidR="007B63A0">
                                <w:trPr>
                                  <w:tblCellSpacing w:w="0" w:type="dxa"/>
                                  <w:jc w:val="center"/>
                                </w:trPr>
                                <w:tc>
                                  <w:tcPr>
                                    <w:tcW w:w="0" w:type="auto"/>
                                    <w:vAlign w:val="center"/>
                                    <w:hideMark/>
                                  </w:tcPr>
                                  <w:tbl>
                                    <w:tblPr>
                                      <w:tblW w:w="3855" w:type="dxa"/>
                                      <w:jc w:val="center"/>
                                      <w:tblCellSpacing w:w="0" w:type="dxa"/>
                                      <w:tblCellMar>
                                        <w:left w:w="0" w:type="dxa"/>
                                        <w:right w:w="0" w:type="dxa"/>
                                      </w:tblCellMar>
                                      <w:tblLook w:val="04A0" w:firstRow="1" w:lastRow="0" w:firstColumn="1" w:lastColumn="0" w:noHBand="0" w:noVBand="1"/>
                                    </w:tblPr>
                                    <w:tblGrid>
                                      <w:gridCol w:w="3855"/>
                                    </w:tblGrid>
                                    <w:tr w:rsidR="007B63A0">
                                      <w:trPr>
                                        <w:trHeight w:val="2610"/>
                                        <w:tblCellSpacing w:w="0" w:type="dxa"/>
                                        <w:jc w:val="center"/>
                                      </w:trPr>
                                      <w:tc>
                                        <w:tcPr>
                                          <w:tcW w:w="3855" w:type="dxa"/>
                                          <w:hideMark/>
                                        </w:tcPr>
                                        <w:p w:rsidR="007B63A0" w:rsidRDefault="007B63A0">
                                          <w:pPr>
                                            <w:rPr>
                                              <w:sz w:val="24"/>
                                              <w:szCs w:val="24"/>
                                            </w:rPr>
                                          </w:pPr>
                                          <w:r>
                                            <w:rPr>
                                              <w:rFonts w:ascii="Arial" w:hAnsi="Arial" w:cs="Arial"/>
                                              <w:b/>
                                              <w:bCs/>
                                              <w:noProof/>
                                              <w:color w:val="317CA6"/>
                                              <w:sz w:val="20"/>
                                              <w:szCs w:val="20"/>
                                            </w:rPr>
                                            <w:drawing>
                                              <wp:inline distT="0" distB="0" distL="0" distR="0">
                                                <wp:extent cx="2428875" cy="1619250"/>
                                                <wp:effectExtent l="0" t="0" r="9525" b="0"/>
                                                <wp:docPr id="60" name="Grafik 60" descr="Ansehen »">
                                                  <a:hlinkClick xmlns:a="http://schemas.openxmlformats.org/drawingml/2006/main" r:id="rId18" tgtFrame="&quot;_blank&quot;" tooltip="&quot;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sehen »">
                                                          <a:hlinkClick r:id="rId18" tgtFrame="&quot;_blank&quot;" tooltip="&quot;View&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tc>
                                    </w:tr>
                                    <w:tr w:rsidR="007B63A0">
                                      <w:trPr>
                                        <w:tblCellSpacing w:w="0" w:type="dxa"/>
                                        <w:jc w:val="center"/>
                                      </w:trPr>
                                      <w:tc>
                                        <w:tcPr>
                                          <w:tcW w:w="3855" w:type="dxa"/>
                                          <w:vAlign w:val="center"/>
                                          <w:hideMark/>
                                        </w:tcPr>
                                        <w:tbl>
                                          <w:tblPr>
                                            <w:tblW w:w="3855" w:type="dxa"/>
                                            <w:tblCellSpacing w:w="7" w:type="dxa"/>
                                            <w:shd w:val="clear" w:color="auto" w:fill="CCCCCC"/>
                                            <w:tblCellMar>
                                              <w:left w:w="0" w:type="dxa"/>
                                              <w:right w:w="0" w:type="dxa"/>
                                            </w:tblCellMar>
                                            <w:tblLook w:val="04A0" w:firstRow="1" w:lastRow="0" w:firstColumn="1" w:lastColumn="0" w:noHBand="0" w:noVBand="1"/>
                                          </w:tblPr>
                                          <w:tblGrid>
                                            <w:gridCol w:w="1927"/>
                                            <w:gridCol w:w="1928"/>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40%</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179 €</w:t>
                                                </w:r>
                                              </w:p>
                                            </w:tc>
                                          </w:tr>
                                        </w:tbl>
                                        <w:p w:rsidR="007B63A0" w:rsidRDefault="007B63A0">
                                          <w:pPr>
                                            <w:rPr>
                                              <w:sz w:val="24"/>
                                              <w:szCs w:val="24"/>
                                            </w:rPr>
                                          </w:pPr>
                                        </w:p>
                                      </w:tc>
                                    </w:tr>
                                  </w:tbl>
                                  <w:p w:rsidR="007B63A0" w:rsidRDefault="007B63A0">
                                    <w:pPr>
                                      <w:jc w:val="center"/>
                                      <w:rPr>
                                        <w:sz w:val="24"/>
                                        <w:szCs w:val="24"/>
                                      </w:rPr>
                                    </w:pPr>
                                  </w:p>
                                </w:tc>
                              </w:tr>
                              <w:tr w:rsidR="007B63A0">
                                <w:trPr>
                                  <w:tblCellSpacing w:w="0" w:type="dxa"/>
                                  <w:jc w:val="center"/>
                                </w:trPr>
                                <w:tc>
                                  <w:tcPr>
                                    <w:tcW w:w="0" w:type="auto"/>
                                    <w:tcMar>
                                      <w:top w:w="75" w:type="dxa"/>
                                      <w:left w:w="0" w:type="dxa"/>
                                      <w:bottom w:w="0" w:type="dxa"/>
                                      <w:right w:w="0" w:type="dxa"/>
                                    </w:tcMar>
                                    <w:vAlign w:val="center"/>
                                    <w:hideMark/>
                                  </w:tcPr>
                                  <w:tbl>
                                    <w:tblPr>
                                      <w:tblW w:w="3855" w:type="dxa"/>
                                      <w:jc w:val="center"/>
                                      <w:tblCellSpacing w:w="0" w:type="dxa"/>
                                      <w:tblCellMar>
                                        <w:top w:w="30" w:type="dxa"/>
                                        <w:left w:w="30" w:type="dxa"/>
                                        <w:bottom w:w="30" w:type="dxa"/>
                                        <w:right w:w="30" w:type="dxa"/>
                                      </w:tblCellMar>
                                      <w:tblLook w:val="04A0" w:firstRow="1" w:lastRow="0" w:firstColumn="1" w:lastColumn="0" w:noHBand="0" w:noVBand="1"/>
                                    </w:tblPr>
                                    <w:tblGrid>
                                      <w:gridCol w:w="3855"/>
                                    </w:tblGrid>
                                    <w:tr w:rsidR="007B63A0">
                                      <w:trPr>
                                        <w:tblCellSpacing w:w="0" w:type="dxa"/>
                                        <w:jc w:val="center"/>
                                      </w:trPr>
                                      <w:tc>
                                        <w:tcPr>
                                          <w:tcW w:w="0" w:type="auto"/>
                                          <w:hideMark/>
                                        </w:tcPr>
                                        <w:p w:rsidR="007B63A0" w:rsidRDefault="007B63A0">
                                          <w:pPr>
                                            <w:rPr>
                                              <w:sz w:val="24"/>
                                              <w:szCs w:val="24"/>
                                            </w:rPr>
                                          </w:pPr>
                                          <w:hyperlink r:id="rId21" w:tgtFrame="_blank" w:history="1">
                                            <w:r>
                                              <w:rPr>
                                                <w:rStyle w:val="Hyperlink"/>
                                                <w:rFonts w:ascii="Arial" w:hAnsi="Arial" w:cs="Arial"/>
                                                <w:color w:val="333333"/>
                                                <w:sz w:val="18"/>
                                                <w:szCs w:val="18"/>
                                              </w:rPr>
                                              <w:t xml:space="preserve">Man sieht sie an Palmenstränden und erinnert sich aus Kindheitstagen daran - die Hängematte. Egal, ob lesen, schlafen oder entspannen - als Allround-Talent sollte man sich diesen Erholungsspender von Deuba mit dem heutigen Coupon samt ... </w:t>
                                            </w:r>
                                            <w:r>
                                              <w:rPr>
                                                <w:rStyle w:val="Hyperlink"/>
                                                <w:rFonts w:ascii="Arial" w:hAnsi="Arial" w:cs="Arial"/>
                                                <w:color w:val="0275BA"/>
                                                <w:sz w:val="18"/>
                                                <w:szCs w:val="18"/>
                                              </w:rPr>
                                              <w:t>mehr.</w:t>
                                            </w:r>
                                          </w:hyperlink>
                                        </w:p>
                                      </w:tc>
                                    </w:tr>
                                  </w:tbl>
                                  <w:p w:rsidR="007B63A0" w:rsidRDefault="007B63A0">
                                    <w:pPr>
                                      <w:jc w:val="center"/>
                                      <w:rPr>
                                        <w:sz w:val="24"/>
                                        <w:szCs w:val="24"/>
                                      </w:rPr>
                                    </w:pPr>
                                  </w:p>
                                </w:tc>
                              </w:tr>
                            </w:tbl>
                            <w:p w:rsidR="007B63A0" w:rsidRDefault="007B63A0">
                              <w:pPr>
                                <w:jc w:val="center"/>
                                <w:rPr>
                                  <w:sz w:val="24"/>
                                  <w:szCs w:val="24"/>
                                </w:rPr>
                              </w:pPr>
                            </w:p>
                          </w:tc>
                          <w:tc>
                            <w:tcPr>
                              <w:tcW w:w="270" w:type="dxa"/>
                              <w:vAlign w:val="center"/>
                              <w:hideMark/>
                            </w:tcPr>
                            <w:p w:rsidR="007B63A0" w:rsidRDefault="007B63A0">
                              <w:pPr>
                                <w:rPr>
                                  <w:sz w:val="24"/>
                                  <w:szCs w:val="24"/>
                                </w:rPr>
                              </w:pPr>
                            </w:p>
                          </w:tc>
                          <w:tc>
                            <w:tcPr>
                              <w:tcW w:w="4455" w:type="dxa"/>
                              <w:shd w:val="clear" w:color="auto" w:fill="F4F4F4"/>
                              <w:hideMark/>
                            </w:tcPr>
                            <w:tbl>
                              <w:tblPr>
                                <w:tblW w:w="4455" w:type="dxa"/>
                                <w:jc w:val="center"/>
                                <w:tblCellSpacing w:w="0" w:type="dxa"/>
                                <w:tblCellMar>
                                  <w:left w:w="0" w:type="dxa"/>
                                  <w:right w:w="0" w:type="dxa"/>
                                </w:tblCellMar>
                                <w:tblLook w:val="04A0" w:firstRow="1" w:lastRow="0" w:firstColumn="1" w:lastColumn="0" w:noHBand="0" w:noVBand="1"/>
                              </w:tblPr>
                              <w:tblGrid>
                                <w:gridCol w:w="4455"/>
                              </w:tblGrid>
                              <w:tr w:rsidR="007B63A0">
                                <w:trPr>
                                  <w:tblCellSpacing w:w="0" w:type="dxa"/>
                                  <w:jc w:val="center"/>
                                </w:trPr>
                                <w:tc>
                                  <w:tcPr>
                                    <w:tcW w:w="0" w:type="auto"/>
                                    <w:vAlign w:val="center"/>
                                    <w:hideMark/>
                                  </w:tcPr>
                                  <w:tbl>
                                    <w:tblPr>
                                      <w:tblW w:w="3855" w:type="dxa"/>
                                      <w:jc w:val="center"/>
                                      <w:tblCellSpacing w:w="0" w:type="dxa"/>
                                      <w:tblCellMar>
                                        <w:left w:w="0" w:type="dxa"/>
                                        <w:right w:w="0" w:type="dxa"/>
                                      </w:tblCellMar>
                                      <w:tblLook w:val="04A0" w:firstRow="1" w:lastRow="0" w:firstColumn="1" w:lastColumn="0" w:noHBand="0" w:noVBand="1"/>
                                    </w:tblPr>
                                    <w:tblGrid>
                                      <w:gridCol w:w="3855"/>
                                    </w:tblGrid>
                                    <w:tr w:rsidR="007B63A0">
                                      <w:trPr>
                                        <w:trHeight w:val="2610"/>
                                        <w:tblCellSpacing w:w="0" w:type="dxa"/>
                                        <w:jc w:val="center"/>
                                      </w:trPr>
                                      <w:tc>
                                        <w:tcPr>
                                          <w:tcW w:w="3855" w:type="dxa"/>
                                          <w:hideMark/>
                                        </w:tcPr>
                                        <w:p w:rsidR="007B63A0" w:rsidRDefault="007B63A0">
                                          <w:pPr>
                                            <w:rPr>
                                              <w:sz w:val="24"/>
                                              <w:szCs w:val="24"/>
                                            </w:rPr>
                                          </w:pPr>
                                          <w:r>
                                            <w:rPr>
                                              <w:rFonts w:ascii="Arial" w:hAnsi="Arial" w:cs="Arial"/>
                                              <w:b/>
                                              <w:bCs/>
                                              <w:noProof/>
                                              <w:color w:val="317CA6"/>
                                              <w:sz w:val="20"/>
                                              <w:szCs w:val="20"/>
                                            </w:rPr>
                                            <w:drawing>
                                              <wp:inline distT="0" distB="0" distL="0" distR="0">
                                                <wp:extent cx="2428875" cy="1619250"/>
                                                <wp:effectExtent l="0" t="0" r="9525" b="0"/>
                                                <wp:docPr id="59" name="Grafik 59" descr="Ansehen »">
                                                  <a:hlinkClick xmlns:a="http://schemas.openxmlformats.org/drawingml/2006/main" r:id="rId19" tgtFrame="&quot;_blank&quot;" tooltip="&quot;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nsehen »">
                                                          <a:hlinkClick r:id="rId19" tgtFrame="&quot;_blank&quot;" tooltip="&quot;View&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1619250"/>
                                                        </a:xfrm>
                                                        <a:prstGeom prst="rect">
                                                          <a:avLst/>
                                                        </a:prstGeom>
                                                        <a:noFill/>
                                                        <a:ln>
                                                          <a:noFill/>
                                                        </a:ln>
                                                      </pic:spPr>
                                                    </pic:pic>
                                                  </a:graphicData>
                                                </a:graphic>
                                              </wp:inline>
                                            </w:drawing>
                                          </w:r>
                                        </w:p>
                                      </w:tc>
                                    </w:tr>
                                    <w:tr w:rsidR="007B63A0">
                                      <w:trPr>
                                        <w:tblCellSpacing w:w="0" w:type="dxa"/>
                                        <w:jc w:val="center"/>
                                      </w:trPr>
                                      <w:tc>
                                        <w:tcPr>
                                          <w:tcW w:w="3855" w:type="dxa"/>
                                          <w:vAlign w:val="center"/>
                                          <w:hideMark/>
                                        </w:tcPr>
                                        <w:tbl>
                                          <w:tblPr>
                                            <w:tblW w:w="3855" w:type="dxa"/>
                                            <w:tblCellSpacing w:w="7" w:type="dxa"/>
                                            <w:shd w:val="clear" w:color="auto" w:fill="CCCCCC"/>
                                            <w:tblCellMar>
                                              <w:left w:w="0" w:type="dxa"/>
                                              <w:right w:w="0" w:type="dxa"/>
                                            </w:tblCellMar>
                                            <w:tblLook w:val="04A0" w:firstRow="1" w:lastRow="0" w:firstColumn="1" w:lastColumn="0" w:noHBand="0" w:noVBand="1"/>
                                          </w:tblPr>
                                          <w:tblGrid>
                                            <w:gridCol w:w="1927"/>
                                            <w:gridCol w:w="1928"/>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60%</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19,90 €</w:t>
                                                </w:r>
                                              </w:p>
                                            </w:tc>
                                          </w:tr>
                                        </w:tbl>
                                        <w:p w:rsidR="007B63A0" w:rsidRDefault="007B63A0">
                                          <w:pPr>
                                            <w:rPr>
                                              <w:sz w:val="24"/>
                                              <w:szCs w:val="24"/>
                                            </w:rPr>
                                          </w:pPr>
                                        </w:p>
                                      </w:tc>
                                    </w:tr>
                                  </w:tbl>
                                  <w:p w:rsidR="007B63A0" w:rsidRDefault="007B63A0">
                                    <w:pPr>
                                      <w:jc w:val="center"/>
                                      <w:rPr>
                                        <w:sz w:val="24"/>
                                        <w:szCs w:val="24"/>
                                      </w:rPr>
                                    </w:pPr>
                                  </w:p>
                                </w:tc>
                              </w:tr>
                              <w:tr w:rsidR="007B63A0">
                                <w:trPr>
                                  <w:tblCellSpacing w:w="0" w:type="dxa"/>
                                  <w:jc w:val="center"/>
                                </w:trPr>
                                <w:tc>
                                  <w:tcPr>
                                    <w:tcW w:w="0" w:type="auto"/>
                                    <w:tcMar>
                                      <w:top w:w="75" w:type="dxa"/>
                                      <w:left w:w="0" w:type="dxa"/>
                                      <w:bottom w:w="0" w:type="dxa"/>
                                      <w:right w:w="0" w:type="dxa"/>
                                    </w:tcMar>
                                    <w:vAlign w:val="center"/>
                                    <w:hideMark/>
                                  </w:tcPr>
                                  <w:tbl>
                                    <w:tblPr>
                                      <w:tblW w:w="3855" w:type="dxa"/>
                                      <w:jc w:val="center"/>
                                      <w:tblCellSpacing w:w="0" w:type="dxa"/>
                                      <w:tblCellMar>
                                        <w:top w:w="30" w:type="dxa"/>
                                        <w:left w:w="30" w:type="dxa"/>
                                        <w:bottom w:w="30" w:type="dxa"/>
                                        <w:right w:w="30" w:type="dxa"/>
                                      </w:tblCellMar>
                                      <w:tblLook w:val="04A0" w:firstRow="1" w:lastRow="0" w:firstColumn="1" w:lastColumn="0" w:noHBand="0" w:noVBand="1"/>
                                    </w:tblPr>
                                    <w:tblGrid>
                                      <w:gridCol w:w="3855"/>
                                    </w:tblGrid>
                                    <w:tr w:rsidR="007B63A0">
                                      <w:trPr>
                                        <w:tblCellSpacing w:w="0" w:type="dxa"/>
                                        <w:jc w:val="center"/>
                                      </w:trPr>
                                      <w:tc>
                                        <w:tcPr>
                                          <w:tcW w:w="0" w:type="auto"/>
                                          <w:hideMark/>
                                        </w:tcPr>
                                        <w:p w:rsidR="007B63A0" w:rsidRDefault="007B63A0">
                                          <w:pPr>
                                            <w:rPr>
                                              <w:sz w:val="24"/>
                                              <w:szCs w:val="24"/>
                                            </w:rPr>
                                          </w:pPr>
                                          <w:hyperlink r:id="rId23" w:tgtFrame="_blank" w:history="1">
                                            <w:r>
                                              <w:rPr>
                                                <w:rStyle w:val="Hyperlink"/>
                                                <w:rFonts w:ascii="Arial" w:hAnsi="Arial" w:cs="Arial"/>
                                                <w:color w:val="333333"/>
                                                <w:sz w:val="18"/>
                                                <w:szCs w:val="18"/>
                                              </w:rPr>
                                              <w:t xml:space="preserve">Tief die frische Luft einatmen, die Lungen aufpumpen und raus - auf den Sportplatz, in den Wald, auf die Straße oder auf den Trial. Hauptsache, die Form und das Equipment stimmen, um neue Bestleistungen aufzustellen oder um sich einfach ... </w:t>
                                            </w:r>
                                            <w:r>
                                              <w:rPr>
                                                <w:rStyle w:val="Hyperlink"/>
                                                <w:rFonts w:ascii="Arial" w:hAnsi="Arial" w:cs="Arial"/>
                                                <w:color w:val="0275BA"/>
                                                <w:sz w:val="18"/>
                                                <w:szCs w:val="18"/>
                                              </w:rPr>
                                              <w:t>mehr.</w:t>
                                            </w:r>
                                          </w:hyperlink>
                                        </w:p>
                                      </w:tc>
                                    </w:tr>
                                  </w:tbl>
                                  <w:p w:rsidR="007B63A0" w:rsidRDefault="007B63A0">
                                    <w:pPr>
                                      <w:jc w:val="center"/>
                                      <w:rPr>
                                        <w:sz w:val="24"/>
                                        <w:szCs w:val="24"/>
                                      </w:rPr>
                                    </w:pPr>
                                  </w:p>
                                </w:tc>
                              </w:tr>
                            </w:tbl>
                            <w:p w:rsidR="007B63A0" w:rsidRDefault="007B63A0">
                              <w:pPr>
                                <w:jc w:val="center"/>
                                <w:rPr>
                                  <w:sz w:val="24"/>
                                  <w:szCs w:val="24"/>
                                </w:rPr>
                              </w:pPr>
                            </w:p>
                          </w:tc>
                        </w:tr>
                        <w:tr w:rsidR="007B63A0">
                          <w:trPr>
                            <w:tblCellSpacing w:w="0" w:type="dxa"/>
                            <w:jc w:val="center"/>
                          </w:trPr>
                          <w:tc>
                            <w:tcPr>
                              <w:tcW w:w="4455" w:type="dxa"/>
                              <w:tcBorders>
                                <w:bottom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7B63A0">
                                <w:trPr>
                                  <w:tblCellSpacing w:w="37" w:type="dxa"/>
                                  <w:jc w:val="center"/>
                                </w:trPr>
                                <w:tc>
                                  <w:tcPr>
                                    <w:tcW w:w="0" w:type="auto"/>
                                    <w:vAlign w:val="center"/>
                                    <w:hideMark/>
                                  </w:tcPr>
                                  <w:tbl>
                                    <w:tblPr>
                                      <w:tblW w:w="4050" w:type="dxa"/>
                                      <w:jc w:val="center"/>
                                      <w:tblCellSpacing w:w="0" w:type="dxa"/>
                                      <w:tblCellMar>
                                        <w:top w:w="30" w:type="dxa"/>
                                        <w:left w:w="30" w:type="dxa"/>
                                        <w:bottom w:w="30" w:type="dxa"/>
                                        <w:right w:w="30" w:type="dxa"/>
                                      </w:tblCellMar>
                                      <w:tblLook w:val="04A0" w:firstRow="1" w:lastRow="0" w:firstColumn="1" w:lastColumn="0" w:noHBand="0" w:noVBand="1"/>
                                    </w:tblPr>
                                    <w:tblGrid>
                                      <w:gridCol w:w="4050"/>
                                    </w:tblGrid>
                                    <w:tr w:rsidR="007B63A0">
                                      <w:trPr>
                                        <w:tblCellSpacing w:w="0" w:type="dxa"/>
                                        <w:jc w:val="center"/>
                                      </w:trPr>
                                      <w:tc>
                                        <w:tcPr>
                                          <w:tcW w:w="0" w:type="auto"/>
                                          <w:hideMark/>
                                        </w:tcPr>
                                        <w:p w:rsidR="007B63A0" w:rsidRDefault="007B63A0">
                                          <w:pPr>
                                            <w:jc w:val="right"/>
                                            <w:rPr>
                                              <w:sz w:val="24"/>
                                              <w:szCs w:val="24"/>
                                            </w:rPr>
                                          </w:pPr>
                                          <w:r>
                                            <w:rPr>
                                              <w:rFonts w:ascii="Arial" w:hAnsi="Arial" w:cs="Arial"/>
                                              <w:b/>
                                              <w:bCs/>
                                              <w:noProof/>
                                              <w:color w:val="317CA6"/>
                                              <w:sz w:val="20"/>
                                              <w:szCs w:val="20"/>
                                            </w:rPr>
                                            <w:drawing>
                                              <wp:inline distT="0" distB="0" distL="0" distR="0">
                                                <wp:extent cx="1019175" cy="276225"/>
                                                <wp:effectExtent l="0" t="0" r="9525" b="9525"/>
                                                <wp:docPr id="58" name="Grafik 58" descr="Ansehen »">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ehen »">
                                                          <a:hlinkClick r:id="rId18"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jc w:val="center"/>
                                      <w:rPr>
                                        <w:sz w:val="24"/>
                                        <w:szCs w:val="24"/>
                                      </w:rPr>
                                    </w:pPr>
                                  </w:p>
                                </w:tc>
                              </w:tr>
                            </w:tbl>
                            <w:p w:rsidR="007B63A0" w:rsidRDefault="007B63A0">
                              <w:pPr>
                                <w:jc w:val="center"/>
                                <w:rPr>
                                  <w:sz w:val="24"/>
                                  <w:szCs w:val="24"/>
                                </w:rPr>
                              </w:pPr>
                            </w:p>
                          </w:tc>
                          <w:tc>
                            <w:tcPr>
                              <w:tcW w:w="270" w:type="dxa"/>
                              <w:vAlign w:val="center"/>
                              <w:hideMark/>
                            </w:tcPr>
                            <w:p w:rsidR="007B63A0" w:rsidRDefault="007B63A0">
                              <w:pPr>
                                <w:rPr>
                                  <w:sz w:val="24"/>
                                  <w:szCs w:val="24"/>
                                </w:rPr>
                              </w:pPr>
                            </w:p>
                          </w:tc>
                          <w:tc>
                            <w:tcPr>
                              <w:tcW w:w="4455" w:type="dxa"/>
                              <w:tcBorders>
                                <w:bottom w:val="single" w:sz="6" w:space="0" w:color="CCCCCC"/>
                              </w:tcBorders>
                              <w:shd w:val="clear" w:color="auto" w:fill="F4F4F4"/>
                              <w:hideMark/>
                            </w:tcPr>
                            <w:tbl>
                              <w:tblPr>
                                <w:tblW w:w="4455" w:type="dxa"/>
                                <w:jc w:val="center"/>
                                <w:tblCellSpacing w:w="37" w:type="dxa"/>
                                <w:tblCellMar>
                                  <w:left w:w="0" w:type="dxa"/>
                                  <w:right w:w="0" w:type="dxa"/>
                                </w:tblCellMar>
                                <w:tblLook w:val="04A0" w:firstRow="1" w:lastRow="0" w:firstColumn="1" w:lastColumn="0" w:noHBand="0" w:noVBand="1"/>
                              </w:tblPr>
                              <w:tblGrid>
                                <w:gridCol w:w="4455"/>
                              </w:tblGrid>
                              <w:tr w:rsidR="007B63A0">
                                <w:trPr>
                                  <w:tblCellSpacing w:w="37" w:type="dxa"/>
                                  <w:jc w:val="center"/>
                                </w:trPr>
                                <w:tc>
                                  <w:tcPr>
                                    <w:tcW w:w="0" w:type="auto"/>
                                    <w:vAlign w:val="center"/>
                                    <w:hideMark/>
                                  </w:tcPr>
                                  <w:tbl>
                                    <w:tblPr>
                                      <w:tblW w:w="4050" w:type="dxa"/>
                                      <w:jc w:val="center"/>
                                      <w:tblCellSpacing w:w="0" w:type="dxa"/>
                                      <w:tblCellMar>
                                        <w:top w:w="30" w:type="dxa"/>
                                        <w:left w:w="30" w:type="dxa"/>
                                        <w:bottom w:w="30" w:type="dxa"/>
                                        <w:right w:w="30" w:type="dxa"/>
                                      </w:tblCellMar>
                                      <w:tblLook w:val="04A0" w:firstRow="1" w:lastRow="0" w:firstColumn="1" w:lastColumn="0" w:noHBand="0" w:noVBand="1"/>
                                    </w:tblPr>
                                    <w:tblGrid>
                                      <w:gridCol w:w="4050"/>
                                    </w:tblGrid>
                                    <w:tr w:rsidR="007B63A0">
                                      <w:trPr>
                                        <w:tblCellSpacing w:w="0" w:type="dxa"/>
                                        <w:jc w:val="center"/>
                                      </w:trPr>
                                      <w:tc>
                                        <w:tcPr>
                                          <w:tcW w:w="0" w:type="auto"/>
                                          <w:hideMark/>
                                        </w:tcPr>
                                        <w:p w:rsidR="007B63A0" w:rsidRDefault="007B63A0">
                                          <w:pPr>
                                            <w:jc w:val="right"/>
                                            <w:rPr>
                                              <w:sz w:val="24"/>
                                              <w:szCs w:val="24"/>
                                            </w:rPr>
                                          </w:pPr>
                                          <w:r>
                                            <w:rPr>
                                              <w:rFonts w:ascii="Arial" w:hAnsi="Arial" w:cs="Arial"/>
                                              <w:b/>
                                              <w:bCs/>
                                              <w:noProof/>
                                              <w:color w:val="317CA6"/>
                                              <w:sz w:val="20"/>
                                              <w:szCs w:val="20"/>
                                            </w:rPr>
                                            <w:drawing>
                                              <wp:inline distT="0" distB="0" distL="0" distR="0">
                                                <wp:extent cx="1019175" cy="276225"/>
                                                <wp:effectExtent l="0" t="0" r="9525" b="9525"/>
                                                <wp:docPr id="57" name="Grafik 57" descr="Ansehen »">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sehen »">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jc w:val="center"/>
                                      <w:rPr>
                                        <w:sz w:val="24"/>
                                        <w:szCs w:val="24"/>
                                      </w:rPr>
                                    </w:pPr>
                                  </w:p>
                                </w:tc>
                              </w:tr>
                            </w:tbl>
                            <w:p w:rsidR="007B63A0" w:rsidRDefault="007B63A0">
                              <w:pPr>
                                <w:jc w:val="center"/>
                                <w:rPr>
                                  <w:sz w:val="24"/>
                                  <w:szCs w:val="24"/>
                                </w:rPr>
                              </w:pPr>
                            </w:p>
                          </w:tc>
                        </w:tr>
                        <w:tr w:rsidR="007B63A0">
                          <w:trPr>
                            <w:trHeight w:val="225"/>
                            <w:tblCellSpacing w:w="0" w:type="dxa"/>
                            <w:jc w:val="center"/>
                          </w:trPr>
                          <w:tc>
                            <w:tcPr>
                              <w:tcW w:w="4455" w:type="dxa"/>
                              <w:vAlign w:val="center"/>
                              <w:hideMark/>
                            </w:tcPr>
                            <w:p w:rsidR="007B63A0" w:rsidRDefault="007B63A0">
                              <w:pPr>
                                <w:rPr>
                                  <w:szCs w:val="24"/>
                                </w:rPr>
                              </w:pPr>
                            </w:p>
                          </w:tc>
                          <w:tc>
                            <w:tcPr>
                              <w:tcW w:w="270" w:type="dxa"/>
                              <w:vAlign w:val="center"/>
                              <w:hideMark/>
                            </w:tcPr>
                            <w:p w:rsidR="007B63A0" w:rsidRDefault="007B63A0">
                              <w:pPr>
                                <w:rPr>
                                  <w:szCs w:val="24"/>
                                </w:rPr>
                              </w:pPr>
                            </w:p>
                          </w:tc>
                          <w:tc>
                            <w:tcPr>
                              <w:tcW w:w="4455" w:type="dxa"/>
                              <w:vAlign w:val="center"/>
                              <w:hideMark/>
                            </w:tcPr>
                            <w:p w:rsidR="007B63A0" w:rsidRDefault="007B63A0">
                              <w:pPr>
                                <w:rPr>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lastRenderedPageBreak/>
                                            <w:drawing>
                                              <wp:inline distT="0" distB="0" distL="0" distR="0">
                                                <wp:extent cx="1714500" cy="1143000"/>
                                                <wp:effectExtent l="0" t="0" r="0" b="0"/>
                                                <wp:docPr id="56" name="Grafik 56" descr="http://static.de.groupon-content.net/36/09/1366880890936.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tatic.de.groupon-content.net/36/09/1366880890936.jpg">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50%</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285 €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27" w:tgtFrame="_blank" w:history="1">
                                            <w:r>
                                              <w:rPr>
                                                <w:rStyle w:val="Fett"/>
                                                <w:rFonts w:ascii="Arial" w:hAnsi="Arial" w:cs="Arial"/>
                                                <w:color w:val="333333"/>
                                                <w:sz w:val="21"/>
                                                <w:szCs w:val="21"/>
                                              </w:rPr>
                                              <w:t>Surfkurs vor den Toren Lissabons: 1 oder 2 Wochen an Portugals Atlantikküste mit Frühstück</w:t>
                                            </w:r>
                                          </w:hyperlink>
                                          <w:r>
                                            <w:br/>
                                          </w:r>
                                          <w:r>
                                            <w:br/>
                                          </w:r>
                                          <w:hyperlink r:id="rId28" w:tgtFrame="_blank" w:history="1">
                                            <w:r>
                                              <w:rPr>
                                                <w:rStyle w:val="Hyperlink"/>
                                                <w:rFonts w:ascii="Arial" w:hAnsi="Arial" w:cs="Arial"/>
                                                <w:color w:val="333333"/>
                                                <w:sz w:val="18"/>
                                                <w:szCs w:val="18"/>
                                              </w:rPr>
                                              <w:t xml:space="preserve">Portugals Schokoladenseite: Das MagikVanilla Guesthouse an der Atlantikküste in Ericeira ist der ideale Ausgangspunkt für Surfspaß auf perfekten Wellen und für spannende Ausflüge in die Hauptstadt Lissabon. Das Frühstück ist bereits im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55" name="Grafik 55" descr="http://static.de.groupon-content.net/newsletter_ums/basic/btn_view_de_DE.gif">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tatic.de.groupon-content.net/newsletter_ums/basic/btn_view_de_DE.gif">
                                                          <a:hlinkClick r:id="rId2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54" name="Grafik 54" descr="http://static.de.groupon-content.net/03/11/1366819071103.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tatic.de.groupon-content.net/03/11/1366819071103.jpg">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77%</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31" w:tgtFrame="_blank" w:history="1">
                                            <w:r>
                                              <w:rPr>
                                                <w:rStyle w:val="Fett"/>
                                                <w:rFonts w:ascii="Arial" w:hAnsi="Arial" w:cs="Arial"/>
                                                <w:color w:val="333333"/>
                                                <w:sz w:val="21"/>
                                                <w:szCs w:val="21"/>
                                              </w:rPr>
                                              <w:t>Schlafen: Made in Germany Kaltschaummatratze mit 2 Härtegraden, RG 60 und 3D-Würfelschnitt</w:t>
                                            </w:r>
                                          </w:hyperlink>
                                          <w:r>
                                            <w:br/>
                                          </w:r>
                                          <w:r>
                                            <w:br/>
                                          </w:r>
                                          <w:hyperlink r:id="rId32" w:tgtFrame="_blank" w:history="1">
                                            <w:r>
                                              <w:rPr>
                                                <w:rStyle w:val="Hyperlink"/>
                                                <w:rFonts w:ascii="Arial" w:hAnsi="Arial" w:cs="Arial"/>
                                                <w:color w:val="333333"/>
                                                <w:sz w:val="18"/>
                                                <w:szCs w:val="18"/>
                                              </w:rPr>
                                              <w:t xml:space="preserve">So traumwandlerisch sicher, wie sonst nur ein David Copperfield die Formel "Aus 1 mach 2" beim Zersägen der Jungfrau beherrscht, so traumhaft komfortabel schläft es sich jetzt auch auf einer Kaltschaummatratze von Panther Schlafsysteme.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53" name="Grafik 53" descr="http://static.de.groupon-content.net/newsletter_ums/basic/btn_view_de_DE.gif">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tatic.de.groupon-content.net/newsletter_ums/basic/btn_view_de_DE.gif">
                                                          <a:hlinkClick r:id="rId2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52" name="Grafik 52" descr="http://static.de.groupon-content.net/09/98/1367139009809.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tatic.de.groupon-content.net/09/98/1367139009809.jpg">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50%</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149 €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35" w:tgtFrame="_blank" w:history="1">
                                            <w:r>
                                              <w:rPr>
                                                <w:rStyle w:val="Fett"/>
                                                <w:rFonts w:ascii="Arial" w:hAnsi="Arial" w:cs="Arial"/>
                                                <w:color w:val="333333"/>
                                                <w:sz w:val="21"/>
                                                <w:szCs w:val="21"/>
                                              </w:rPr>
                                              <w:t>Designhotel an der Havel: 3-5 Tage in Potsdam nahe Schloss Sanssouci inkl. Menü</w:t>
                                            </w:r>
                                          </w:hyperlink>
                                          <w:r>
                                            <w:br/>
                                          </w:r>
                                          <w:r>
                                            <w:br/>
                                          </w:r>
                                          <w:hyperlink r:id="rId36" w:tgtFrame="_blank" w:history="1">
                                            <w:r>
                                              <w:rPr>
                                                <w:rStyle w:val="Hyperlink"/>
                                                <w:rFonts w:ascii="Arial" w:hAnsi="Arial" w:cs="Arial"/>
                                                <w:color w:val="333333"/>
                                                <w:sz w:val="18"/>
                                                <w:szCs w:val="18"/>
                                              </w:rPr>
                                              <w:t xml:space="preserve">Traumhafter als im arcona HOTEL AM HAVELUFER kann man in Potsdam kaum logieren: Ganz nah am Schloss Sanssouci und direkt am Ufer der Havel warten ein gemütliches Zimmer im denkmalgeschützten Flügel des Designhotels auf reiselustige Paare,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51" name="Grafik 51" descr="http://static.de.groupon-content.net/newsletter_ums/basic/btn_view_de_DE.gif">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tatic.de.groupon-content.net/newsletter_ums/basic/btn_view_de_DE.gif">
                                                          <a:hlinkClick r:id="rId3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50" name="Grafik 50" descr="http://static.de.groupon-content.net/34/60/1366740206034.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atic.de.groupon-content.net/34/60/1366740206034.jpg">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15,90 €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39" w:tgtFrame="_blank" w:history="1">
                                            <w:r>
                                              <w:rPr>
                                                <w:rStyle w:val="Fett"/>
                                                <w:rFonts w:ascii="Arial" w:hAnsi="Arial" w:cs="Arial"/>
                                                <w:color w:val="333333"/>
                                                <w:sz w:val="21"/>
                                                <w:szCs w:val="21"/>
                                              </w:rPr>
                                              <w:t>Mode: Sexy schwarz glänzende Leggings im schicken Lederlook im 1er-, 2er- oder 4er-Pack</w:t>
                                            </w:r>
                                          </w:hyperlink>
                                          <w:r>
                                            <w:br/>
                                          </w:r>
                                          <w:r>
                                            <w:br/>
                                          </w:r>
                                          <w:hyperlink r:id="rId40" w:tgtFrame="_blank" w:history="1">
                                            <w:r>
                                              <w:rPr>
                                                <w:rStyle w:val="Hyperlink"/>
                                                <w:rFonts w:ascii="Arial" w:hAnsi="Arial" w:cs="Arial"/>
                                                <w:color w:val="333333"/>
                                                <w:sz w:val="18"/>
                                                <w:szCs w:val="18"/>
                                              </w:rPr>
                                              <w:t xml:space="preserve">Sitzt einfach TIPTOP! Die Leggings in schicker Lederoptik vom gleichnamigen Shop kleidet Ladys im sexy Outfit - mit dem heutigen Coupon mit stylishem Rabatt von bis zu 76% gibt es das schmucke Beinkleid gleich in bis zu vierfacher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49" name="Grafik 49" descr="http://static.de.groupon-content.net/newsletter_ums/basic/btn_view_de_DE.gif">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atic.de.groupon-content.net/newsletter_ums/basic/btn_view_de_DE.gif">
                                                          <a:hlinkClick r:id="rId3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lastRenderedPageBreak/>
                                            <w:drawing>
                                              <wp:inline distT="0" distB="0" distL="0" distR="0">
                                                <wp:extent cx="1714500" cy="1143000"/>
                                                <wp:effectExtent l="0" t="0" r="0" b="0"/>
                                                <wp:docPr id="48" name="Grafik 48" descr="http://static.de.groupon-content.net/25/27/1367323682725.jpg">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atic.de.groupon-content.net/25/27/1367323682725.jpg">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39%</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189 €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43" w:tgtFrame="_blank" w:history="1">
                                            <w:r>
                                              <w:rPr>
                                                <w:rStyle w:val="Fett"/>
                                                <w:rFonts w:ascii="Arial" w:hAnsi="Arial" w:cs="Arial"/>
                                                <w:color w:val="333333"/>
                                                <w:sz w:val="21"/>
                                                <w:szCs w:val="21"/>
                                              </w:rPr>
                                              <w:t>München: 3-4 Tage im Designhotel im Herzen der Stadt inkl. Frühstück</w:t>
                                            </w:r>
                                          </w:hyperlink>
                                          <w:r>
                                            <w:br/>
                                          </w:r>
                                          <w:r>
                                            <w:br/>
                                          </w:r>
                                          <w:hyperlink r:id="rId44" w:tgtFrame="_blank" w:history="1">
                                            <w:r>
                                              <w:rPr>
                                                <w:rStyle w:val="Hyperlink"/>
                                                <w:rFonts w:ascii="Arial" w:hAnsi="Arial" w:cs="Arial"/>
                                                <w:color w:val="333333"/>
                                                <w:sz w:val="18"/>
                                                <w:szCs w:val="18"/>
                                              </w:rPr>
                                              <w:t xml:space="preserve">Da Bayern ein Freistaat ist, darf sich München Staatshauptstadt nennen. Dass die bajuwarische Metropole einer Hauptstadt in nichts nachsteht, erfahren Urlauber beim Aufenthalt im Eurostars Grand Central Hotel, wobei Frühstück und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47" name="Grafik 47" descr="http://static.de.groupon-content.net/newsletter_ums/basic/btn_view_de_DE.gif">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atic.de.groupon-content.net/newsletter_ums/basic/btn_view_de_DE.gif">
                                                          <a:hlinkClick r:id="rId4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46" name="Grafik 46" descr="http://static.de.groupon-content.net/51/55/1367322435551.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tatic.de.groupon-content.net/51/55/1367322435551.jpg">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54%</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19,90 €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47" w:tgtFrame="_blank" w:history="1">
                                            <w:r>
                                              <w:rPr>
                                                <w:rStyle w:val="Fett"/>
                                                <w:rFonts w:ascii="Arial" w:hAnsi="Arial" w:cs="Arial"/>
                                                <w:color w:val="333333"/>
                                                <w:sz w:val="21"/>
                                                <w:szCs w:val="21"/>
                                              </w:rPr>
                                              <w:t>Gesundheit: 4-wöchige Vitalkur nach Wahl mit Schüßler-Salzen von der Löwen Apotheke</w:t>
                                            </w:r>
                                          </w:hyperlink>
                                          <w:r>
                                            <w:br/>
                                          </w:r>
                                          <w:r>
                                            <w:br/>
                                          </w:r>
                                          <w:hyperlink r:id="rId48" w:tgtFrame="_blank" w:history="1">
                                            <w:r>
                                              <w:rPr>
                                                <w:rStyle w:val="Hyperlink"/>
                                                <w:rFonts w:ascii="Arial" w:hAnsi="Arial" w:cs="Arial"/>
                                                <w:color w:val="333333"/>
                                                <w:sz w:val="18"/>
                                                <w:szCs w:val="18"/>
                                              </w:rPr>
                                              <w:t xml:space="preserve">"Es gibt tausend Krankheiten, aber nur eine Gesundheit", formulierte Ludwig Börne eine uralte Erkenntnis der Menschheit. Schon immer drehte sich folglich das Trachten und Sinnen der Menschen darum, diese eine Gesundheit möglichst lange zu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45" name="Grafik 45" descr="http://static.de.groupon-content.net/newsletter_ums/basic/btn_view_de_DE.gif">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tatic.de.groupon-content.net/newsletter_ums/basic/btn_view_de_DE.gif">
                                                          <a:hlinkClick r:id="rId47"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44" name="Grafik 44" descr="http://static.de.groupon-content.net/58/77/1367242767758.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tatic.de.groupon-content.net/58/77/1367242767758.jpg">
                                                          <a:hlinkClick r:id="rId49"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83%</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29,95 €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51" w:tgtFrame="_blank" w:history="1">
                                            <w:r>
                                              <w:rPr>
                                                <w:rStyle w:val="Fett"/>
                                                <w:rFonts w:ascii="Arial" w:hAnsi="Arial" w:cs="Arial"/>
                                                <w:color w:val="333333"/>
                                                <w:sz w:val="21"/>
                                                <w:szCs w:val="21"/>
                                              </w:rPr>
                                              <w:t>Kochen: 5-teiliges Pyrex Wave Auflaufformen-Set aus hochwertigem Steingut</w:t>
                                            </w:r>
                                          </w:hyperlink>
                                          <w:r>
                                            <w:br/>
                                          </w:r>
                                          <w:r>
                                            <w:br/>
                                          </w:r>
                                          <w:hyperlink r:id="rId52" w:tgtFrame="_blank" w:history="1">
                                            <w:r>
                                              <w:rPr>
                                                <w:rStyle w:val="Hyperlink"/>
                                                <w:rFonts w:ascii="Arial" w:hAnsi="Arial" w:cs="Arial"/>
                                                <w:color w:val="333333"/>
                                                <w:sz w:val="18"/>
                                                <w:szCs w:val="18"/>
                                              </w:rPr>
                                              <w:t xml:space="preserve">Kuchen, Muffins, Soufflés, Gratins, Braten und mehr gelingen mit dem Pyrex Wave Auflaufformen-Set unseres frischgebackenen Deals von Cazoomo.com besonders gut und schmecken in stilschönen Formen zu köstlichen 83% Rabatt. Der Deal unter der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43" name="Grafik 43" descr="http://static.de.groupon-content.net/newsletter_ums/basic/btn_view_de_DE.gif">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de.groupon-content.net/newsletter_ums/basic/btn_view_de_DE.gif">
                                                          <a:hlinkClick r:id="rId4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42" name="Grafik 42" descr="http://static.de.groupon-content.net/90/82/1367308908290.jpg">
                                                  <a:hlinkClick xmlns:a="http://schemas.openxmlformats.org/drawingml/2006/main" r:id="rId5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de.groupon-content.net/90/82/1367308908290.jpg">
                                                          <a:hlinkClick r:id="rId53" tgtFrame="&quot;_blank&quot;"/>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52%</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139 €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55" w:tgtFrame="_blank" w:history="1">
                                            <w:r>
                                              <w:rPr>
                                                <w:rStyle w:val="Fett"/>
                                                <w:rFonts w:ascii="Arial" w:hAnsi="Arial" w:cs="Arial"/>
                                                <w:color w:val="333333"/>
                                                <w:sz w:val="21"/>
                                                <w:szCs w:val="21"/>
                                              </w:rPr>
                                              <w:t>Elsass: 2 bis 4 Tage Gourmetgenüsse und Naturromantik inkl. 5-Gänge-Menü, Pool und Spa</w:t>
                                            </w:r>
                                          </w:hyperlink>
                                          <w:r>
                                            <w:br/>
                                          </w:r>
                                          <w:r>
                                            <w:br/>
                                          </w:r>
                                          <w:hyperlink r:id="rId56" w:tgtFrame="_blank" w:history="1">
                                            <w:r>
                                              <w:rPr>
                                                <w:rStyle w:val="Hyperlink"/>
                                                <w:rFonts w:ascii="Arial" w:hAnsi="Arial" w:cs="Arial"/>
                                                <w:color w:val="333333"/>
                                                <w:sz w:val="18"/>
                                                <w:szCs w:val="18"/>
                                              </w:rPr>
                                              <w:t xml:space="preserve">Landschaftliche Reize und leckere Gaumengenüsse locken Lebenslustige ins Elsass, wo das bezaubernde Le Clos des Delices mit 4-Sterne-Komfort, Frühstück, einem oder zwei 5-Gänge-Gourmetmenüs und Perlwein den Magen und mit Pool und Spa die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41" name="Grafik 41" descr="http://static.de.groupon-content.net/newsletter_ums/basic/btn_view_de_DE.gif">
                                                  <a:hlinkClick xmlns:a="http://schemas.openxmlformats.org/drawingml/2006/main" r:id="rId5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tatic.de.groupon-content.net/newsletter_ums/basic/btn_view_de_DE.gif">
                                                          <a:hlinkClick r:id="rId5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lastRenderedPageBreak/>
                                            <w:drawing>
                                              <wp:inline distT="0" distB="0" distL="0" distR="0">
                                                <wp:extent cx="1714500" cy="1143000"/>
                                                <wp:effectExtent l="0" t="0" r="0" b="0"/>
                                                <wp:docPr id="40" name="Grafik 40" descr="http://static.de.groupon-content.net/64/37/1367319493764.jpg">
                                                  <a:hlinkClick xmlns:a="http://schemas.openxmlformats.org/drawingml/2006/main" r:id="rId5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tatic.de.groupon-content.net/64/37/1367319493764.jpg">
                                                          <a:hlinkClick r:id="rId57" tgtFrame="&quot;_blank&quot;"/>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34%</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32,99 €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59" w:tgtFrame="_blank" w:history="1">
                                            <w:r>
                                              <w:rPr>
                                                <w:rStyle w:val="Fett"/>
                                                <w:rFonts w:ascii="Arial" w:hAnsi="Arial" w:cs="Arial"/>
                                                <w:color w:val="333333"/>
                                                <w:sz w:val="21"/>
                                                <w:szCs w:val="21"/>
                                              </w:rPr>
                                              <w:t>Was für ein Feger: Vileda Easy Wring &amp; Clean Wischmop</w:t>
                                            </w:r>
                                          </w:hyperlink>
                                          <w:r>
                                            <w:br/>
                                          </w:r>
                                          <w:r>
                                            <w:br/>
                                          </w:r>
                                          <w:hyperlink r:id="rId60" w:tgtFrame="_blank" w:history="1">
                                            <w:r>
                                              <w:rPr>
                                                <w:rStyle w:val="Hyperlink"/>
                                                <w:rFonts w:ascii="Arial" w:hAnsi="Arial" w:cs="Arial"/>
                                                <w:color w:val="333333"/>
                                                <w:sz w:val="18"/>
                                                <w:szCs w:val="18"/>
                                              </w:rPr>
                                              <w:t xml:space="preserve">"Wenn ich reich wäre, würde ich..." Die einen würden sich ein Haus mit Swimmingpool kaufen, die anderen den Wunsch vom Traumauto erfüllen, und wiederum andere würden sich eine Haushälterin leisten, um sich lästige Putzarbeiten zu ersparen.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39" name="Grafik 39" descr="http://static.de.groupon-content.net/newsletter_ums/basic/btn_view_de_DE.gif">
                                                  <a:hlinkClick xmlns:a="http://schemas.openxmlformats.org/drawingml/2006/main" r:id="rId5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tatic.de.groupon-content.net/newsletter_ums/basic/btn_view_de_DE.gif">
                                                          <a:hlinkClick r:id="rId5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38" name="Grafik 38" descr="http://static.de.groupon-content.net/08/90/1367229609008.jpg">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tatic.de.groupon-content.net/08/90/1367229609008.jpg">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51%</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63" w:tgtFrame="_blank" w:history="1">
                                            <w:r>
                                              <w:rPr>
                                                <w:rStyle w:val="Fett"/>
                                                <w:rFonts w:ascii="Arial" w:hAnsi="Arial" w:cs="Arial"/>
                                                <w:color w:val="333333"/>
                                                <w:sz w:val="21"/>
                                                <w:szCs w:val="21"/>
                                              </w:rPr>
                                              <w:t>Mode: Selbstdesigntes Hemd oder Bluse beim Online-Maß-Schneider Bivolino.com</w:t>
                                            </w:r>
                                          </w:hyperlink>
                                          <w:r>
                                            <w:br/>
                                          </w:r>
                                          <w:r>
                                            <w:br/>
                                          </w:r>
                                          <w:hyperlink r:id="rId64" w:tgtFrame="_blank" w:history="1">
                                            <w:r>
                                              <w:rPr>
                                                <w:rStyle w:val="Hyperlink"/>
                                                <w:rFonts w:ascii="Arial" w:hAnsi="Arial" w:cs="Arial"/>
                                                <w:color w:val="333333"/>
                                                <w:sz w:val="18"/>
                                                <w:szCs w:val="18"/>
                                              </w:rPr>
                                              <w:t xml:space="preserve">Perfekt sitzender Kragen, einwandfreie Armlänge und Passform: Die Königsdisziplin des Schneiderhandwerks ist die Maßanfertigung. Denn der Stoff- und Schnittauswahl sind buchstäblich keine Grenzen gesetzt. Beim Online-Maß-Schneider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37" name="Grafik 37" descr="http://static.de.groupon-content.net/newsletter_ums/basic/btn_view_de_DE.gif">
                                                  <a:hlinkClick xmlns:a="http://schemas.openxmlformats.org/drawingml/2006/main" r:id="rId6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tatic.de.groupon-content.net/newsletter_ums/basic/btn_view_de_DE.gif">
                                                          <a:hlinkClick r:id="rId6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36" name="Grafik 36" descr="http://static.de.groupon-content.net/38/10/1366372421038.jpg">
                                                  <a:hlinkClick xmlns:a="http://schemas.openxmlformats.org/drawingml/2006/main" r:id="rId6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tatic.de.groupon-content.net/38/10/1366372421038.jpg">
                                                          <a:hlinkClick r:id="rId65" tgtFrame="&quot;_blank&quot;"/>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51%</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169 €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67" w:tgtFrame="_blank" w:history="1">
                                            <w:r>
                                              <w:rPr>
                                                <w:rStyle w:val="Fett"/>
                                                <w:rFonts w:ascii="Arial" w:hAnsi="Arial" w:cs="Arial"/>
                                                <w:color w:val="333333"/>
                                                <w:sz w:val="21"/>
                                                <w:szCs w:val="21"/>
                                              </w:rPr>
                                              <w:t>Yoga-Auszeit im Teutoburger Wald: 5 Tage mit vegetarischer Bio-Vollwertkost und Meditation</w:t>
                                            </w:r>
                                          </w:hyperlink>
                                          <w:r>
                                            <w:br/>
                                          </w:r>
                                          <w:r>
                                            <w:br/>
                                          </w:r>
                                          <w:hyperlink r:id="rId68" w:tgtFrame="_blank" w:history="1">
                                            <w:r>
                                              <w:rPr>
                                                <w:rStyle w:val="Hyperlink"/>
                                                <w:rFonts w:ascii="Arial" w:hAnsi="Arial" w:cs="Arial"/>
                                                <w:color w:val="333333"/>
                                                <w:sz w:val="18"/>
                                                <w:szCs w:val="18"/>
                                              </w:rPr>
                                              <w:t xml:space="preserve">Bei Yoga-Reisen denkt man eher an Goa als an den Teutoburger Wald. Doch auch hier lebt der Spirit der altindischen Lehre: Yoga Vidya bietet Ferien mit Yoga-Stunden, vegetarischer Bio-Vollwert-Verpflegung, interessanten Vorträgen,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35" name="Grafik 35" descr="http://static.de.groupon-content.net/newsletter_ums/basic/btn_view_de_DE.gif">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tatic.de.groupon-content.net/newsletter_ums/basic/btn_view_de_DE.gif">
                                                          <a:hlinkClick r:id="rId68"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34" name="Grafik 34" descr="http://static.de.groupon-content.net/64/38/1366738373864.jpg">
                                                  <a:hlinkClick xmlns:a="http://schemas.openxmlformats.org/drawingml/2006/main" r:id="rId6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tatic.de.groupon-content.net/64/38/1366738373864.jpg">
                                                          <a:hlinkClick r:id="rId69" tgtFrame="&quot;_blank&quot;"/>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51%</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77,77 €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71" w:tgtFrame="_blank" w:history="1">
                                            <w:r>
                                              <w:rPr>
                                                <w:rStyle w:val="Fett"/>
                                                <w:rFonts w:ascii="Arial" w:hAnsi="Arial" w:cs="Arial"/>
                                                <w:color w:val="333333"/>
                                                <w:sz w:val="21"/>
                                                <w:szCs w:val="21"/>
                                              </w:rPr>
                                              <w:t>Zahnpflege: Schallzahnbürste Oral-B Pulsonic mit individuellen Reinigungsmodi</w:t>
                                            </w:r>
                                          </w:hyperlink>
                                          <w:r>
                                            <w:br/>
                                          </w:r>
                                          <w:r>
                                            <w:br/>
                                          </w:r>
                                          <w:hyperlink r:id="rId72" w:tgtFrame="_blank" w:history="1">
                                            <w:r>
                                              <w:rPr>
                                                <w:rStyle w:val="Hyperlink"/>
                                                <w:rFonts w:ascii="Arial" w:hAnsi="Arial" w:cs="Arial"/>
                                                <w:color w:val="333333"/>
                                                <w:sz w:val="18"/>
                                                <w:szCs w:val="18"/>
                                              </w:rPr>
                                              <w:t xml:space="preserve">Wer beim Zahnarzt guten Gewissens "Aah" sagen will, muss vorher einfach B sagen. Genauer gesagt: Oral B Pulsonic. Die effektive elektrische Zahnbürste von Braun, die der heutige Deal von trendyoo bietet, arbeitet mit dem fortschrittlichen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33" name="Grafik 33" descr="http://static.de.groupon-content.net/newsletter_ums/basic/btn_view_de_DE.gif">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tatic.de.groupon-content.net/newsletter_ums/basic/btn_view_de_DE.gif">
                                                          <a:hlinkClick r:id="rId71"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lastRenderedPageBreak/>
                                            <w:drawing>
                                              <wp:inline distT="0" distB="0" distL="0" distR="0">
                                                <wp:extent cx="1714500" cy="1143000"/>
                                                <wp:effectExtent l="0" t="0" r="0" b="0"/>
                                                <wp:docPr id="32" name="Grafik 32" descr="http://static.de.groupon-content.net/46/64/1367483396446.jpg">
                                                  <a:hlinkClick xmlns:a="http://schemas.openxmlformats.org/drawingml/2006/main" r:id="rId7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tatic.de.groupon-content.net/46/64/1367483396446.jpg">
                                                          <a:hlinkClick r:id="rId73" tgtFrame="&quot;_blank&quot;"/>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57%</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479 €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75" w:tgtFrame="_blank" w:history="1">
                                            <w:r>
                                              <w:rPr>
                                                <w:rStyle w:val="Fett"/>
                                                <w:rFonts w:ascii="Arial" w:hAnsi="Arial" w:cs="Arial"/>
                                                <w:color w:val="333333"/>
                                                <w:sz w:val="21"/>
                                                <w:szCs w:val="21"/>
                                              </w:rPr>
                                              <w:t>Südtirol: 4-8 Genusstage inkl. Halbpension, Wellness, geführter Wanderung und Aromabad</w:t>
                                            </w:r>
                                          </w:hyperlink>
                                          <w:r>
                                            <w:br/>
                                          </w:r>
                                          <w:r>
                                            <w:br/>
                                          </w:r>
                                          <w:hyperlink r:id="rId76" w:tgtFrame="_blank" w:history="1">
                                            <w:r>
                                              <w:rPr>
                                                <w:rStyle w:val="Hyperlink"/>
                                                <w:rFonts w:ascii="Arial" w:hAnsi="Arial" w:cs="Arial"/>
                                                <w:color w:val="333333"/>
                                                <w:sz w:val="18"/>
                                                <w:szCs w:val="18"/>
                                              </w:rPr>
                                              <w:t xml:space="preserve">Der heimische Balkon mag vielleicht das geldbeutelfreundlichste Reiseziel sein; das Schönste ist es wahrscheinlich nicht. Wer den Balkon zeitweise lieber gegen die herrlichen Dolomiten tauscht kommt im Bella Vista Hotel Emma mit Frühstück,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31" name="Grafik 31" descr="http://static.de.groupon-content.net/newsletter_ums/basic/btn_view_de_DE.gif">
                                                  <a:hlinkClick xmlns:a="http://schemas.openxmlformats.org/drawingml/2006/main" r:id="rId7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tatic.de.groupon-content.net/newsletter_ums/basic/btn_view_de_DE.gif">
                                                          <a:hlinkClick r:id="rId76"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30" name="Grafik 30" descr="http://static.de.groupon-content.net/14/40/1367245194014.jpg">
                                                  <a:hlinkClick xmlns:a="http://schemas.openxmlformats.org/drawingml/2006/main" r:id="rId7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tatic.de.groupon-content.net/14/40/1367245194014.jpg">
                                                          <a:hlinkClick r:id="rId77" tgtFrame="&quot;_blank&quot;"/>
                                                        </pic:cNvPr>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39%</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170 €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79" w:tgtFrame="_blank" w:history="1">
                                            <w:r>
                                              <w:rPr>
                                                <w:rStyle w:val="Fett"/>
                                                <w:rFonts w:ascii="Arial" w:hAnsi="Arial" w:cs="Arial"/>
                                                <w:color w:val="333333"/>
                                                <w:sz w:val="21"/>
                                                <w:szCs w:val="21"/>
                                              </w:rPr>
                                              <w:t>Landpartie und Fun im LEGOLAND® Deutschland: 3 Tage inkl. Frühstück und Tagestickets</w:t>
                                            </w:r>
                                          </w:hyperlink>
                                          <w:r>
                                            <w:br/>
                                          </w:r>
                                          <w:r>
                                            <w:br/>
                                          </w:r>
                                          <w:hyperlink r:id="rId80" w:tgtFrame="_blank" w:history="1">
                                            <w:r>
                                              <w:rPr>
                                                <w:rStyle w:val="Hyperlink"/>
                                                <w:rFonts w:ascii="Arial" w:hAnsi="Arial" w:cs="Arial"/>
                                                <w:color w:val="333333"/>
                                                <w:sz w:val="18"/>
                                                <w:szCs w:val="18"/>
                                              </w:rPr>
                                              <w:t xml:space="preserve">Aktiv im Urlaub und trotzdem erholen? Na logo! Im LEGOLAND® Deutschland in Günzburg bewundern Groß und Klein die fantastische Welt der bunten Steine, während das Hotel Kannenkeller mit idyllischer Lage an der Donau und Frühstück verwöhnt.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29" name="Grafik 29" descr="http://static.de.groupon-content.net/newsletter_ums/basic/btn_view_de_DE.gif">
                                                  <a:hlinkClick xmlns:a="http://schemas.openxmlformats.org/drawingml/2006/main" r:id="rId7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tatic.de.groupon-content.net/newsletter_ums/basic/btn_view_de_DE.gif">
                                                          <a:hlinkClick r:id="rId7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28" name="Grafik 28" descr="http://static.de.groupon-content.net/80/66/1367146816680.jpg">
                                                  <a:hlinkClick xmlns:a="http://schemas.openxmlformats.org/drawingml/2006/main" r:id="rId8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tatic.de.groupon-content.net/80/66/1367146816680.jpg">
                                                          <a:hlinkClick r:id="rId81" tgtFrame="&quot;_blank&quot;"/>
                                                        </pic:cNvPr>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92%</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24,90 €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83" w:tgtFrame="_blank" w:history="1">
                                            <w:r>
                                              <w:rPr>
                                                <w:rStyle w:val="Fett"/>
                                                <w:rFonts w:ascii="Arial" w:hAnsi="Arial" w:cs="Arial"/>
                                                <w:color w:val="333333"/>
                                                <w:sz w:val="21"/>
                                                <w:szCs w:val="21"/>
                                              </w:rPr>
                                              <w:t>Online-Kurs: 1 oder 2 Sprachen lernen mit bis zu 2 Jahren unbegrenztem Zugang</w:t>
                                            </w:r>
                                          </w:hyperlink>
                                          <w:r>
                                            <w:br/>
                                          </w:r>
                                          <w:r>
                                            <w:br/>
                                          </w:r>
                                          <w:hyperlink r:id="rId84" w:tgtFrame="_blank" w:history="1">
                                            <w:r>
                                              <w:rPr>
                                                <w:rStyle w:val="Hyperlink"/>
                                                <w:rFonts w:ascii="Arial" w:hAnsi="Arial" w:cs="Arial"/>
                                                <w:color w:val="333333"/>
                                                <w:sz w:val="18"/>
                                                <w:szCs w:val="18"/>
                                              </w:rPr>
                                              <w:t xml:space="preserve">Wer beim Auslandsaufenthalt und im Meeting mit den Kollegen aus London nicht mit "Mr. Westerwave" verwechselt werden möchte, hat mit diesem Deal die Gelegenheit, den deutschen Außenminister in puncto Sprachkenntnisse spielend leicht in den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27" name="Grafik 27" descr="http://static.de.groupon-content.net/newsletter_ums/basic/btn_view_de_DE.gif">
                                                  <a:hlinkClick xmlns:a="http://schemas.openxmlformats.org/drawingml/2006/main" r:id="rId8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tatic.de.groupon-content.net/newsletter_ums/basic/btn_view_de_DE.gif">
                                                          <a:hlinkClick r:id="rId84"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26" name="Grafik 26" descr="http://static.de.groupon-content.net/22/02/1366879290222.jpg">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tatic.de.groupon-content.net/22/02/1366879290222.jpg">
                                                          <a:hlinkClick r:id="rId85" tgtFrame="&quot;_blank&quot;"/>
                                                        </pic:cNvPr>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41%</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299 €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87" w:tgtFrame="_blank" w:history="1">
                                            <w:r>
                                              <w:rPr>
                                                <w:rStyle w:val="Fett"/>
                                                <w:rFonts w:ascii="Arial" w:hAnsi="Arial" w:cs="Arial"/>
                                                <w:color w:val="333333"/>
                                                <w:sz w:val="21"/>
                                                <w:szCs w:val="21"/>
                                              </w:rPr>
                                              <w:t>Niederbayerisches Bäderdreieck: 3 Tage inkl. Halbpension, Wellness und Greenfee-Rabatt</w:t>
                                            </w:r>
                                          </w:hyperlink>
                                          <w:r>
                                            <w:br/>
                                          </w:r>
                                          <w:r>
                                            <w:br/>
                                          </w:r>
                                          <w:hyperlink r:id="rId88" w:tgtFrame="_blank" w:history="1">
                                            <w:r>
                                              <w:rPr>
                                                <w:rStyle w:val="Hyperlink"/>
                                                <w:rFonts w:ascii="Arial" w:hAnsi="Arial" w:cs="Arial"/>
                                                <w:color w:val="333333"/>
                                                <w:sz w:val="18"/>
                                                <w:szCs w:val="18"/>
                                              </w:rPr>
                                              <w:t xml:space="preserve">Morgens speisen wie ein Kaiser, mittags wie ein König und abends wie ein Bettler - Sprichwort hin oder her, an drei luxuriösen Tagen im niederbayerischen Hotel Fürstenhof dürfen sich die Gäste mit Halbpension, Wellness und Greenfee-Rabatt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25" name="Grafik 25" descr="http://static.de.groupon-content.net/newsletter_ums/basic/btn_view_de_DE.gif">
                                                  <a:hlinkClick xmlns:a="http://schemas.openxmlformats.org/drawingml/2006/main" r:id="rId8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tatic.de.groupon-content.net/newsletter_ums/basic/btn_view_de_DE.gif">
                                                          <a:hlinkClick r:id="rId87"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lastRenderedPageBreak/>
                                            <w:drawing>
                                              <wp:inline distT="0" distB="0" distL="0" distR="0">
                                                <wp:extent cx="1714500" cy="1143000"/>
                                                <wp:effectExtent l="0" t="0" r="0" b="0"/>
                                                <wp:docPr id="24" name="Grafik 24" descr="http://static.de.groupon-content.net/27/24/1366791592427.jpg">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atic.de.groupon-content.net/27/24/1366791592427.jpg">
                                                          <a:hlinkClick r:id="rId89" tgtFrame="&quot;_blank&quot;"/>
                                                        </pic:cNvPr>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68%</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149 €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91" w:tgtFrame="_blank" w:history="1">
                                            <w:r>
                                              <w:rPr>
                                                <w:rStyle w:val="Fett"/>
                                                <w:rFonts w:ascii="Arial" w:hAnsi="Arial" w:cs="Arial"/>
                                                <w:color w:val="333333"/>
                                                <w:sz w:val="21"/>
                                                <w:szCs w:val="21"/>
                                              </w:rPr>
                                              <w:t>Marrakesch:3 bis 15 orientalisch-romantische Tage inkl. Halbpension und Wellness</w:t>
                                            </w:r>
                                          </w:hyperlink>
                                          <w:r>
                                            <w:br/>
                                          </w:r>
                                          <w:r>
                                            <w:br/>
                                          </w:r>
                                          <w:hyperlink r:id="rId92" w:tgtFrame="_blank" w:history="1">
                                            <w:r>
                                              <w:rPr>
                                                <w:rStyle w:val="Hyperlink"/>
                                                <w:rFonts w:ascii="Arial" w:hAnsi="Arial" w:cs="Arial"/>
                                                <w:color w:val="333333"/>
                                                <w:sz w:val="18"/>
                                                <w:szCs w:val="18"/>
                                              </w:rPr>
                                              <w:t xml:space="preserve">Man braucht nicht ganze 1001 Nächte, um dem orientalisch-exotischen Charme Marrakeschs zu erliegen. Denn auch in bis zu fünfzehn Tagen im prachtvollen Hotel Kasbah Caracalla mit Halbpension, Wellness mit Hammam, Peeling und Massage und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23" name="Grafik 23" descr="http://static.de.groupon-content.net/newsletter_ums/basic/btn_view_de_DE.gif">
                                                  <a:hlinkClick xmlns:a="http://schemas.openxmlformats.org/drawingml/2006/main" r:id="rId8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atic.de.groupon-content.net/newsletter_ums/basic/btn_view_de_DE.gif">
                                                          <a:hlinkClick r:id="rId89"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9180"/>
                        </w:tblGrid>
                        <w:tr w:rsidR="007B63A0">
                          <w:trPr>
                            <w:tblCellSpacing w:w="0" w:type="dxa"/>
                            <w:jc w:val="center"/>
                          </w:trPr>
                          <w:tc>
                            <w:tcPr>
                              <w:tcW w:w="9180" w:type="dxa"/>
                              <w:tcBorders>
                                <w:top w:val="single" w:sz="6" w:space="0" w:color="CCCCCC"/>
                                <w:bottom w:val="single" w:sz="6" w:space="0" w:color="CCCCCC"/>
                              </w:tcBorders>
                              <w:shd w:val="clear" w:color="auto" w:fill="F4F4F4"/>
                              <w:hideMark/>
                            </w:tcPr>
                            <w:tbl>
                              <w:tblPr>
                                <w:tblW w:w="9000" w:type="dxa"/>
                                <w:jc w:val="right"/>
                                <w:tblCellSpacing w:w="60" w:type="dxa"/>
                                <w:tblCellMar>
                                  <w:left w:w="0" w:type="dxa"/>
                                  <w:right w:w="0" w:type="dxa"/>
                                </w:tblCellMar>
                                <w:tblLook w:val="04A0" w:firstRow="1" w:lastRow="0" w:firstColumn="1" w:lastColumn="0" w:noHBand="0" w:noVBand="1"/>
                              </w:tblPr>
                              <w:tblGrid>
                                <w:gridCol w:w="2985"/>
                                <w:gridCol w:w="6015"/>
                              </w:tblGrid>
                              <w:tr w:rsidR="007B63A0">
                                <w:trPr>
                                  <w:tblCellSpacing w:w="60" w:type="dxa"/>
                                  <w:jc w:val="right"/>
                                </w:trPr>
                                <w:tc>
                                  <w:tcPr>
                                    <w:tcW w:w="2805" w:type="dxa"/>
                                    <w:hideMark/>
                                  </w:tcPr>
                                  <w:tbl>
                                    <w:tblPr>
                                      <w:tblW w:w="2730" w:type="dxa"/>
                                      <w:tblCellSpacing w:w="0" w:type="dxa"/>
                                      <w:tblCellMar>
                                        <w:left w:w="0" w:type="dxa"/>
                                        <w:right w:w="0" w:type="dxa"/>
                                      </w:tblCellMar>
                                      <w:tblLook w:val="04A0" w:firstRow="1" w:lastRow="0" w:firstColumn="1" w:lastColumn="0" w:noHBand="0" w:noVBand="1"/>
                                    </w:tblPr>
                                    <w:tblGrid>
                                      <w:gridCol w:w="2730"/>
                                    </w:tblGrid>
                                    <w:tr w:rsidR="007B63A0">
                                      <w:trPr>
                                        <w:trHeight w:val="1860"/>
                                        <w:tblCellSpacing w:w="0" w:type="dxa"/>
                                      </w:trPr>
                                      <w:tc>
                                        <w:tcPr>
                                          <w:tcW w:w="2730" w:type="dxa"/>
                                          <w:hideMark/>
                                        </w:tcPr>
                                        <w:p w:rsidR="007B63A0" w:rsidRDefault="007B63A0">
                                          <w:pPr>
                                            <w:rPr>
                                              <w:sz w:val="24"/>
                                              <w:szCs w:val="24"/>
                                            </w:rPr>
                                          </w:pPr>
                                          <w:r>
                                            <w:rPr>
                                              <w:noProof/>
                                              <w:color w:val="0000FF"/>
                                            </w:rPr>
                                            <w:drawing>
                                              <wp:inline distT="0" distB="0" distL="0" distR="0">
                                                <wp:extent cx="1714500" cy="1143000"/>
                                                <wp:effectExtent l="0" t="0" r="0" b="0"/>
                                                <wp:docPr id="22" name="Grafik 22" descr="http://static.de.groupon-content.net/24/71/1366999847124.jpg">
                                                  <a:hlinkClick xmlns:a="http://schemas.openxmlformats.org/drawingml/2006/main" r:id="rId9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atic.de.groupon-content.net/24/71/1366999847124.jpg">
                                                          <a:hlinkClick r:id="rId93" tgtFrame="&quot;_blank&quot;"/>
                                                        </pic:cNvPr>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714500" cy="1143000"/>
                                                        </a:xfrm>
                                                        <a:prstGeom prst="rect">
                                                          <a:avLst/>
                                                        </a:prstGeom>
                                                        <a:noFill/>
                                                        <a:ln>
                                                          <a:noFill/>
                                                        </a:ln>
                                                      </pic:spPr>
                                                    </pic:pic>
                                                  </a:graphicData>
                                                </a:graphic>
                                              </wp:inline>
                                            </w:drawing>
                                          </w:r>
                                        </w:p>
                                      </w:tc>
                                    </w:tr>
                                    <w:tr w:rsidR="007B63A0">
                                      <w:trPr>
                                        <w:tblCellSpacing w:w="0" w:type="dxa"/>
                                      </w:trPr>
                                      <w:tc>
                                        <w:tcPr>
                                          <w:tcW w:w="2730" w:type="dxa"/>
                                          <w:hideMark/>
                                        </w:tcPr>
                                        <w:tbl>
                                          <w:tblPr>
                                            <w:tblW w:w="2730" w:type="dxa"/>
                                            <w:tblCellSpacing w:w="7" w:type="dxa"/>
                                            <w:shd w:val="clear" w:color="auto" w:fill="CCCCCC"/>
                                            <w:tblCellMar>
                                              <w:left w:w="0" w:type="dxa"/>
                                              <w:right w:w="0" w:type="dxa"/>
                                            </w:tblCellMar>
                                            <w:tblLook w:val="04A0" w:firstRow="1" w:lastRow="0" w:firstColumn="1" w:lastColumn="0" w:noHBand="0" w:noVBand="1"/>
                                          </w:tblPr>
                                          <w:tblGrid>
                                            <w:gridCol w:w="1365"/>
                                            <w:gridCol w:w="1365"/>
                                          </w:tblGrid>
                                          <w:tr w:rsidR="007B63A0">
                                            <w:trPr>
                                              <w:trHeight w:val="405"/>
                                              <w:tblCellSpacing w:w="7" w:type="dxa"/>
                                            </w:trPr>
                                            <w:tc>
                                              <w:tcPr>
                                                <w:tcW w:w="2500" w:type="pct"/>
                                                <w:tcBorders>
                                                  <w:right w:val="single" w:sz="6" w:space="0" w:color="A9A9A9"/>
                                                </w:tcBorders>
                                                <w:shd w:val="clear" w:color="auto" w:fill="CCCCCC"/>
                                                <w:vAlign w:val="center"/>
                                                <w:hideMark/>
                                              </w:tcPr>
                                              <w:p w:rsidR="007B63A0" w:rsidRDefault="007B63A0">
                                                <w:pPr>
                                                  <w:jc w:val="center"/>
                                                  <w:rPr>
                                                    <w:sz w:val="24"/>
                                                    <w:szCs w:val="24"/>
                                                  </w:rPr>
                                                </w:pPr>
                                                <w:r>
                                                  <w:rPr>
                                                    <w:rFonts w:ascii="Arial" w:hAnsi="Arial" w:cs="Arial"/>
                                                    <w:color w:val="333333"/>
                                                    <w:sz w:val="15"/>
                                                    <w:szCs w:val="15"/>
                                                  </w:rPr>
                                                  <w:t>Rabatt</w:t>
                                                </w:r>
                                                <w:r>
                                                  <w:rPr>
                                                    <w:rFonts w:ascii="Arial" w:hAnsi="Arial" w:cs="Arial"/>
                                                    <w:color w:val="333333"/>
                                                    <w:sz w:val="15"/>
                                                    <w:szCs w:val="15"/>
                                                  </w:rPr>
                                                  <w:br/>
                                                </w:r>
                                                <w:r>
                                                  <w:rPr>
                                                    <w:rStyle w:val="Fett"/>
                                                    <w:rFonts w:ascii="Arial" w:hAnsi="Arial" w:cs="Arial"/>
                                                    <w:color w:val="333333"/>
                                                    <w:sz w:val="20"/>
                                                    <w:szCs w:val="20"/>
                                                  </w:rPr>
                                                  <w:t>53%</w:t>
                                                </w:r>
                                              </w:p>
                                            </w:tc>
                                            <w:tc>
                                              <w:tcPr>
                                                <w:tcW w:w="2500" w:type="pct"/>
                                                <w:shd w:val="clear" w:color="auto" w:fill="CCCCCC"/>
                                                <w:vAlign w:val="center"/>
                                                <w:hideMark/>
                                              </w:tcPr>
                                              <w:p w:rsidR="007B63A0" w:rsidRDefault="007B63A0">
                                                <w:pPr>
                                                  <w:jc w:val="center"/>
                                                  <w:rPr>
                                                    <w:sz w:val="24"/>
                                                    <w:szCs w:val="24"/>
                                                  </w:rPr>
                                                </w:pPr>
                                                <w:r>
                                                  <w:rPr>
                                                    <w:rFonts w:ascii="Arial" w:hAnsi="Arial" w:cs="Arial"/>
                                                    <w:color w:val="333333"/>
                                                    <w:sz w:val="15"/>
                                                    <w:szCs w:val="15"/>
                                                  </w:rPr>
                                                  <w:t>Preis</w:t>
                                                </w:r>
                                                <w:r>
                                                  <w:rPr>
                                                    <w:rFonts w:ascii="Arial" w:hAnsi="Arial" w:cs="Arial"/>
                                                    <w:color w:val="333333"/>
                                                    <w:sz w:val="15"/>
                                                    <w:szCs w:val="15"/>
                                                  </w:rPr>
                                                  <w:br/>
                                                </w:r>
                                                <w:r>
                                                  <w:rPr>
                                                    <w:rStyle w:val="Fett"/>
                                                    <w:rFonts w:ascii="Arial" w:hAnsi="Arial" w:cs="Arial"/>
                                                    <w:color w:val="333333"/>
                                                    <w:sz w:val="20"/>
                                                    <w:szCs w:val="20"/>
                                                  </w:rPr>
                                                  <w:t>179 €</w:t>
                                                </w:r>
                                              </w:p>
                                            </w:tc>
                                          </w:tr>
                                        </w:tbl>
                                        <w:p w:rsidR="007B63A0" w:rsidRDefault="007B63A0">
                                          <w:pPr>
                                            <w:rPr>
                                              <w:sz w:val="24"/>
                                              <w:szCs w:val="24"/>
                                            </w:rPr>
                                          </w:pPr>
                                        </w:p>
                                      </w:tc>
                                    </w:tr>
                                  </w:tbl>
                                  <w:p w:rsidR="007B63A0" w:rsidRDefault="007B63A0">
                                    <w:pPr>
                                      <w:rPr>
                                        <w:sz w:val="24"/>
                                        <w:szCs w:val="24"/>
                                      </w:rPr>
                                    </w:pPr>
                                  </w:p>
                                </w:tc>
                                <w:tc>
                                  <w:tcPr>
                                    <w:tcW w:w="5835" w:type="dxa"/>
                                    <w:hideMark/>
                                  </w:tcPr>
                                  <w:tbl>
                                    <w:tblPr>
                                      <w:tblW w:w="5670" w:type="dxa"/>
                                      <w:tblCellSpacing w:w="0" w:type="dxa"/>
                                      <w:tblCellMar>
                                        <w:left w:w="0" w:type="dxa"/>
                                        <w:right w:w="0" w:type="dxa"/>
                                      </w:tblCellMar>
                                      <w:tblLook w:val="04A0" w:firstRow="1" w:lastRow="0" w:firstColumn="1" w:lastColumn="0" w:noHBand="0" w:noVBand="1"/>
                                    </w:tblPr>
                                    <w:tblGrid>
                                      <w:gridCol w:w="5670"/>
                                    </w:tblGrid>
                                    <w:tr w:rsidR="007B63A0">
                                      <w:trPr>
                                        <w:trHeight w:val="1830"/>
                                        <w:tblCellSpacing w:w="0" w:type="dxa"/>
                                      </w:trPr>
                                      <w:tc>
                                        <w:tcPr>
                                          <w:tcW w:w="5670" w:type="dxa"/>
                                          <w:hideMark/>
                                        </w:tcPr>
                                        <w:p w:rsidR="007B63A0" w:rsidRDefault="007B63A0">
                                          <w:pPr>
                                            <w:spacing w:after="240"/>
                                            <w:rPr>
                                              <w:sz w:val="24"/>
                                              <w:szCs w:val="24"/>
                                            </w:rPr>
                                          </w:pPr>
                                          <w:hyperlink r:id="rId95" w:tgtFrame="_blank" w:history="1">
                                            <w:r>
                                              <w:rPr>
                                                <w:rStyle w:val="Fett"/>
                                                <w:rFonts w:ascii="Arial" w:hAnsi="Arial" w:cs="Arial"/>
                                                <w:color w:val="333333"/>
                                                <w:sz w:val="21"/>
                                                <w:szCs w:val="21"/>
                                              </w:rPr>
                                              <w:t>Idyllisches Brandenburg: 3-5 Tage am See inkl. Frühstück, Steak, Sauna und Minigolf</w:t>
                                            </w:r>
                                          </w:hyperlink>
                                          <w:r>
                                            <w:br/>
                                          </w:r>
                                          <w:r>
                                            <w:br/>
                                          </w:r>
                                          <w:hyperlink r:id="rId96" w:tgtFrame="_blank" w:history="1">
                                            <w:r>
                                              <w:rPr>
                                                <w:rStyle w:val="Hyperlink"/>
                                                <w:rFonts w:ascii="Arial" w:hAnsi="Arial" w:cs="Arial"/>
                                                <w:color w:val="333333"/>
                                                <w:sz w:val="18"/>
                                                <w:szCs w:val="18"/>
                                              </w:rPr>
                                              <w:t xml:space="preserve">Ein modernes Panorama-Studio direkt am See, Frühstücksköstlichkeiten, saftige Steaks, Saunen, Hotelschwimmbad, Fitnessraum, Minigolf und Kino lassen beim Aufenthalt im AHORN Seehotel Templin in der brandenburgischen Uckermark schnell ... </w:t>
                                            </w:r>
                                            <w:r>
                                              <w:rPr>
                                                <w:rStyle w:val="Hyperlink"/>
                                                <w:rFonts w:ascii="Arial" w:hAnsi="Arial" w:cs="Arial"/>
                                                <w:color w:val="0275BA"/>
                                                <w:sz w:val="18"/>
                                                <w:szCs w:val="18"/>
                                              </w:rPr>
                                              <w:t>mehr.</w:t>
                                            </w:r>
                                          </w:hyperlink>
                                        </w:p>
                                      </w:tc>
                                    </w:tr>
                                  </w:tbl>
                                  <w:p w:rsidR="007B63A0" w:rsidRDefault="007B63A0">
                                    <w:pPr>
                                      <w:rPr>
                                        <w:vanish/>
                                      </w:rPr>
                                    </w:pPr>
                                  </w:p>
                                  <w:tbl>
                                    <w:tblPr>
                                      <w:tblW w:w="5700" w:type="dxa"/>
                                      <w:tblCellSpacing w:w="0" w:type="dxa"/>
                                      <w:tblCellMar>
                                        <w:left w:w="0" w:type="dxa"/>
                                        <w:right w:w="0" w:type="dxa"/>
                                      </w:tblCellMar>
                                      <w:tblLook w:val="04A0" w:firstRow="1" w:lastRow="0" w:firstColumn="1" w:lastColumn="0" w:noHBand="0" w:noVBand="1"/>
                                    </w:tblPr>
                                    <w:tblGrid>
                                      <w:gridCol w:w="5700"/>
                                    </w:tblGrid>
                                    <w:tr w:rsidR="007B63A0">
                                      <w:trPr>
                                        <w:tblCellSpacing w:w="0" w:type="dxa"/>
                                      </w:trPr>
                                      <w:tc>
                                        <w:tcPr>
                                          <w:tcW w:w="5700" w:type="dxa"/>
                                          <w:hideMark/>
                                        </w:tcPr>
                                        <w:p w:rsidR="007B63A0" w:rsidRDefault="007B63A0">
                                          <w:pPr>
                                            <w:jc w:val="right"/>
                                            <w:rPr>
                                              <w:sz w:val="24"/>
                                              <w:szCs w:val="24"/>
                                            </w:rPr>
                                          </w:pPr>
                                          <w:r>
                                            <w:rPr>
                                              <w:noProof/>
                                              <w:color w:val="0000FF"/>
                                            </w:rPr>
                                            <w:drawing>
                                              <wp:inline distT="0" distB="0" distL="0" distR="0">
                                                <wp:extent cx="1019175" cy="276225"/>
                                                <wp:effectExtent l="0" t="0" r="9525" b="9525"/>
                                                <wp:docPr id="8" name="Grafik 8" descr="http://static.de.groupon-content.net/newsletter_ums/basic/btn_view_de_DE.gif">
                                                  <a:hlinkClick xmlns:a="http://schemas.openxmlformats.org/drawingml/2006/main" r:id="rId9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atic.de.groupon-content.net/newsletter_ums/basic/btn_view_de_DE.gif">
                                                          <a:hlinkClick r:id="rId95"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19175" cy="276225"/>
                                                        </a:xfrm>
                                                        <a:prstGeom prst="rect">
                                                          <a:avLst/>
                                                        </a:prstGeom>
                                                        <a:noFill/>
                                                        <a:ln>
                                                          <a:noFill/>
                                                        </a:ln>
                                                      </pic:spPr>
                                                    </pic:pic>
                                                  </a:graphicData>
                                                </a:graphic>
                                              </wp:inline>
                                            </w:drawing>
                                          </w:r>
                                        </w:p>
                                      </w:tc>
                                    </w:tr>
                                  </w:tbl>
                                  <w:p w:rsidR="007B63A0" w:rsidRDefault="007B63A0">
                                    <w:pPr>
                                      <w:rPr>
                                        <w:sz w:val="24"/>
                                        <w:szCs w:val="24"/>
                                      </w:rPr>
                                    </w:pPr>
                                  </w:p>
                                </w:tc>
                              </w:tr>
                            </w:tbl>
                            <w:p w:rsidR="007B63A0" w:rsidRDefault="007B63A0">
                              <w:pPr>
                                <w:jc w:val="right"/>
                                <w:rPr>
                                  <w:sz w:val="24"/>
                                  <w:szCs w:val="24"/>
                                </w:rPr>
                              </w:pPr>
                            </w:p>
                          </w:tc>
                        </w:tr>
                        <w:tr w:rsidR="007B63A0">
                          <w:trPr>
                            <w:trHeight w:val="195"/>
                            <w:tblCellSpacing w:w="0" w:type="dxa"/>
                            <w:jc w:val="center"/>
                          </w:trPr>
                          <w:tc>
                            <w:tcPr>
                              <w:tcW w:w="9180" w:type="dxa"/>
                              <w:vAlign w:val="center"/>
                              <w:hideMark/>
                            </w:tcPr>
                            <w:p w:rsidR="007B63A0" w:rsidRDefault="007B63A0">
                              <w:pPr>
                                <w:rPr>
                                  <w:sz w:val="20"/>
                                  <w:szCs w:val="24"/>
                                </w:rPr>
                              </w:pPr>
                            </w:p>
                          </w:tc>
                        </w:tr>
                      </w:tbl>
                      <w:p w:rsidR="007B63A0" w:rsidRDefault="007B63A0">
                        <w:pPr>
                          <w:jc w:val="center"/>
                          <w:rPr>
                            <w:vanish/>
                          </w:rPr>
                        </w:pPr>
                      </w:p>
                      <w:tbl>
                        <w:tblPr>
                          <w:tblW w:w="9180" w:type="dxa"/>
                          <w:jc w:val="center"/>
                          <w:tblCellSpacing w:w="0" w:type="dxa"/>
                          <w:tblCellMar>
                            <w:left w:w="0" w:type="dxa"/>
                            <w:right w:w="0" w:type="dxa"/>
                          </w:tblCellMar>
                          <w:tblLook w:val="04A0" w:firstRow="1" w:lastRow="0" w:firstColumn="1" w:lastColumn="0" w:noHBand="0" w:noVBand="1"/>
                        </w:tblPr>
                        <w:tblGrid>
                          <w:gridCol w:w="3000"/>
                          <w:gridCol w:w="90"/>
                          <w:gridCol w:w="3000"/>
                          <w:gridCol w:w="90"/>
                          <w:gridCol w:w="3000"/>
                        </w:tblGrid>
                        <w:tr w:rsidR="007B63A0">
                          <w:trPr>
                            <w:trHeight w:val="1380"/>
                            <w:tblCellSpacing w:w="0" w:type="dxa"/>
                            <w:jc w:val="center"/>
                          </w:trPr>
                          <w:tc>
                            <w:tcPr>
                              <w:tcW w:w="3000" w:type="dxa"/>
                              <w:shd w:val="clear" w:color="auto" w:fill="DFDFDF"/>
                              <w:hideMark/>
                            </w:tcPr>
                            <w:p w:rsidR="007B63A0" w:rsidRDefault="007B63A0">
                              <w:pPr>
                                <w:rPr>
                                  <w:sz w:val="24"/>
                                  <w:szCs w:val="24"/>
                                </w:rPr>
                              </w:pPr>
                              <w:r>
                                <w:rPr>
                                  <w:rFonts w:ascii="Arial" w:hAnsi="Arial" w:cs="Arial"/>
                                  <w:b/>
                                  <w:bCs/>
                                  <w:noProof/>
                                  <w:color w:val="333333"/>
                                  <w:sz w:val="20"/>
                                  <w:szCs w:val="20"/>
                                </w:rPr>
                                <w:drawing>
                                  <wp:inline distT="0" distB="0" distL="0" distR="0">
                                    <wp:extent cx="1905000" cy="876300"/>
                                    <wp:effectExtent l="0" t="0" r="0" b="0"/>
                                    <wp:docPr id="7" name="Grafik 7" descr="Groupon für iPhone »">
                                      <a:hlinkClick xmlns:a="http://schemas.openxmlformats.org/drawingml/2006/main" r:id="rId9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oupon für iPhone »">
                                              <a:hlinkClick r:id="rId97" tgtFrame="&quot;_blank&quot;"/>
                                            </pic:cNvPr>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c>
                            <w:tcPr>
                              <w:tcW w:w="90" w:type="dxa"/>
                              <w:vAlign w:val="center"/>
                              <w:hideMark/>
                            </w:tcPr>
                            <w:p w:rsidR="007B63A0" w:rsidRDefault="007B63A0">
                              <w:pPr>
                                <w:rPr>
                                  <w:sz w:val="24"/>
                                  <w:szCs w:val="24"/>
                                </w:rPr>
                              </w:pPr>
                            </w:p>
                          </w:tc>
                          <w:tc>
                            <w:tcPr>
                              <w:tcW w:w="3000" w:type="dxa"/>
                              <w:shd w:val="clear" w:color="auto" w:fill="DFDFDF"/>
                              <w:hideMark/>
                            </w:tcPr>
                            <w:p w:rsidR="007B63A0" w:rsidRDefault="007B63A0">
                              <w:pPr>
                                <w:rPr>
                                  <w:sz w:val="24"/>
                                  <w:szCs w:val="24"/>
                                </w:rPr>
                              </w:pPr>
                              <w:r>
                                <w:rPr>
                                  <w:rFonts w:ascii="Arial" w:hAnsi="Arial" w:cs="Arial"/>
                                  <w:b/>
                                  <w:bCs/>
                                  <w:noProof/>
                                  <w:color w:val="333333"/>
                                  <w:sz w:val="20"/>
                                  <w:szCs w:val="20"/>
                                </w:rPr>
                                <w:drawing>
                                  <wp:inline distT="0" distB="0" distL="0" distR="0">
                                    <wp:extent cx="1905000" cy="876300"/>
                                    <wp:effectExtent l="0" t="0" r="0" b="0"/>
                                    <wp:docPr id="6" name="Grafik 6" descr="Groupon für Android »">
                                      <a:hlinkClick xmlns:a="http://schemas.openxmlformats.org/drawingml/2006/main" r:id="rId9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Groupon für Android »">
                                              <a:hlinkClick r:id="rId99" tgtFrame="&quot;_blank&quot;"/>
                                            </pic:cNvPr>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c>
                            <w:tcPr>
                              <w:tcW w:w="90" w:type="dxa"/>
                              <w:vAlign w:val="center"/>
                              <w:hideMark/>
                            </w:tcPr>
                            <w:p w:rsidR="007B63A0" w:rsidRDefault="007B63A0">
                              <w:pPr>
                                <w:rPr>
                                  <w:sz w:val="24"/>
                                  <w:szCs w:val="24"/>
                                </w:rPr>
                              </w:pPr>
                            </w:p>
                          </w:tc>
                          <w:tc>
                            <w:tcPr>
                              <w:tcW w:w="3000" w:type="dxa"/>
                              <w:shd w:val="clear" w:color="auto" w:fill="DFDFDF"/>
                              <w:hideMark/>
                            </w:tcPr>
                            <w:p w:rsidR="007B63A0" w:rsidRDefault="007B63A0">
                              <w:pPr>
                                <w:rPr>
                                  <w:sz w:val="24"/>
                                  <w:szCs w:val="24"/>
                                </w:rPr>
                              </w:pPr>
                              <w:r>
                                <w:rPr>
                                  <w:rFonts w:ascii="Arial" w:hAnsi="Arial" w:cs="Arial"/>
                                  <w:b/>
                                  <w:bCs/>
                                  <w:noProof/>
                                  <w:color w:val="333333"/>
                                  <w:sz w:val="20"/>
                                  <w:szCs w:val="20"/>
                                </w:rPr>
                                <w:drawing>
                                  <wp:inline distT="0" distB="0" distL="0" distR="0">
                                    <wp:extent cx="1905000" cy="876300"/>
                                    <wp:effectExtent l="0" t="0" r="0" b="0"/>
                                    <wp:docPr id="5" name="Grafik 5" descr="Groupon für BlackBerry »">
                                      <a:hlinkClick xmlns:a="http://schemas.openxmlformats.org/drawingml/2006/main" r:id="rId10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Groupon für BlackBerry »">
                                              <a:hlinkClick r:id="rId101" tgtFrame="&quot;_blank&quot;"/>
                                            </pic:cNvPr>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1905000" cy="876300"/>
                                            </a:xfrm>
                                            <a:prstGeom prst="rect">
                                              <a:avLst/>
                                            </a:prstGeom>
                                            <a:noFill/>
                                            <a:ln>
                                              <a:noFill/>
                                            </a:ln>
                                          </pic:spPr>
                                        </pic:pic>
                                      </a:graphicData>
                                    </a:graphic>
                                  </wp:inline>
                                </w:drawing>
                              </w:r>
                            </w:p>
                          </w:tc>
                        </w:tr>
                      </w:tbl>
                      <w:p w:rsidR="007B63A0" w:rsidRDefault="007B63A0">
                        <w:pPr>
                          <w:jc w:val="center"/>
                          <w:rPr>
                            <w:vanish/>
                          </w:rPr>
                        </w:pPr>
                      </w:p>
                      <w:tbl>
                        <w:tblPr>
                          <w:tblW w:w="9840" w:type="dxa"/>
                          <w:jc w:val="center"/>
                          <w:tblCellSpacing w:w="0" w:type="dxa"/>
                          <w:tblCellMar>
                            <w:left w:w="0" w:type="dxa"/>
                            <w:right w:w="0" w:type="dxa"/>
                          </w:tblCellMar>
                          <w:tblLook w:val="04A0" w:firstRow="1" w:lastRow="0" w:firstColumn="1" w:lastColumn="0" w:noHBand="0" w:noVBand="1"/>
                        </w:tblPr>
                        <w:tblGrid>
                          <w:gridCol w:w="9840"/>
                        </w:tblGrid>
                        <w:tr w:rsidR="007B63A0">
                          <w:trPr>
                            <w:trHeight w:val="225"/>
                            <w:tblCellSpacing w:w="0" w:type="dxa"/>
                            <w:jc w:val="center"/>
                          </w:trPr>
                          <w:tc>
                            <w:tcPr>
                              <w:tcW w:w="9180" w:type="dxa"/>
                              <w:vAlign w:val="center"/>
                              <w:hideMark/>
                            </w:tcPr>
                            <w:p w:rsidR="007B63A0" w:rsidRDefault="007B63A0">
                              <w:pPr>
                                <w:rPr>
                                  <w:szCs w:val="24"/>
                                </w:rPr>
                              </w:pPr>
                            </w:p>
                          </w:tc>
                        </w:tr>
                      </w:tbl>
                      <w:p w:rsidR="007B63A0" w:rsidRDefault="007B63A0">
                        <w:pPr>
                          <w:jc w:val="center"/>
                          <w:rPr>
                            <w:sz w:val="24"/>
                            <w:szCs w:val="24"/>
                          </w:rPr>
                        </w:pPr>
                      </w:p>
                    </w:tc>
                  </w:tr>
                </w:tbl>
                <w:p w:rsidR="007B63A0" w:rsidRDefault="007B63A0">
                  <w:pPr>
                    <w:rPr>
                      <w:sz w:val="24"/>
                      <w:szCs w:val="24"/>
                    </w:rPr>
                  </w:pPr>
                </w:p>
              </w:tc>
            </w:tr>
            <w:tr w:rsidR="007B63A0">
              <w:trPr>
                <w:trHeight w:val="90"/>
                <w:tblCellSpacing w:w="0" w:type="dxa"/>
                <w:jc w:val="center"/>
              </w:trPr>
              <w:tc>
                <w:tcPr>
                  <w:tcW w:w="0" w:type="auto"/>
                  <w:shd w:val="clear" w:color="auto" w:fill="DEECCC"/>
                  <w:vAlign w:val="center"/>
                  <w:hideMark/>
                </w:tcPr>
                <w:tbl>
                  <w:tblPr>
                    <w:tblW w:w="9840" w:type="dxa"/>
                    <w:jc w:val="center"/>
                    <w:tblCellSpacing w:w="0" w:type="dxa"/>
                    <w:tblCellMar>
                      <w:top w:w="105" w:type="dxa"/>
                      <w:left w:w="105" w:type="dxa"/>
                      <w:bottom w:w="105" w:type="dxa"/>
                      <w:right w:w="105" w:type="dxa"/>
                    </w:tblCellMar>
                    <w:tblLook w:val="04A0" w:firstRow="1" w:lastRow="0" w:firstColumn="1" w:lastColumn="0" w:noHBand="0" w:noVBand="1"/>
                  </w:tblPr>
                  <w:tblGrid>
                    <w:gridCol w:w="9840"/>
                  </w:tblGrid>
                  <w:tr w:rsidR="007B63A0">
                    <w:trPr>
                      <w:tblCellSpacing w:w="0" w:type="dxa"/>
                      <w:jc w:val="center"/>
                    </w:trPr>
                    <w:tc>
                      <w:tcPr>
                        <w:tcW w:w="0" w:type="auto"/>
                        <w:hideMark/>
                      </w:tcPr>
                      <w:p w:rsidR="007B63A0" w:rsidRDefault="007B63A0">
                        <w:pPr>
                          <w:jc w:val="center"/>
                          <w:rPr>
                            <w:sz w:val="24"/>
                            <w:szCs w:val="24"/>
                          </w:rPr>
                        </w:pPr>
                        <w:r>
                          <w:rPr>
                            <w:rStyle w:val="Fett"/>
                            <w:rFonts w:ascii="Arial" w:hAnsi="Arial" w:cs="Arial"/>
                            <w:color w:val="373737"/>
                            <w:sz w:val="18"/>
                            <w:szCs w:val="18"/>
                          </w:rPr>
                          <w:lastRenderedPageBreak/>
                          <w:t>Bei Fragen hilft Dir unser Kundenservice gerne weiter!</w:t>
                        </w:r>
                        <w:r>
                          <w:rPr>
                            <w:rFonts w:ascii="Arial" w:hAnsi="Arial" w:cs="Arial"/>
                            <w:color w:val="373737"/>
                            <w:sz w:val="18"/>
                            <w:szCs w:val="18"/>
                          </w:rPr>
                          <w:t xml:space="preserve"> Tel. 01805 23 23 88*  |  </w:t>
                        </w:r>
                        <w:hyperlink r:id="rId103" w:tgtFrame="_blank" w:history="1">
                          <w:r>
                            <w:rPr>
                              <w:rStyle w:val="Hyperlink"/>
                              <w:rFonts w:ascii="Arial" w:hAnsi="Arial" w:cs="Arial"/>
                              <w:color w:val="0891BE"/>
                              <w:sz w:val="18"/>
                              <w:szCs w:val="18"/>
                            </w:rPr>
                            <w:t>Kontakt</w:t>
                          </w:r>
                        </w:hyperlink>
                        <w:r>
                          <w:rPr>
                            <w:rFonts w:ascii="Arial" w:hAnsi="Arial" w:cs="Arial"/>
                            <w:color w:val="373737"/>
                            <w:sz w:val="18"/>
                            <w:szCs w:val="18"/>
                          </w:rPr>
                          <w:br/>
                        </w:r>
                        <w:hyperlink r:id="rId104" w:tgtFrame="_blank" w:history="1">
                          <w:r>
                            <w:rPr>
                              <w:rStyle w:val="Hyperlink"/>
                              <w:rFonts w:ascii="Arial" w:hAnsi="Arial" w:cs="Arial"/>
                              <w:color w:val="0891BE"/>
                              <w:sz w:val="18"/>
                              <w:szCs w:val="18"/>
                            </w:rPr>
                            <w:t>FAQ</w:t>
                          </w:r>
                        </w:hyperlink>
                        <w:r>
                          <w:rPr>
                            <w:rFonts w:ascii="Arial" w:hAnsi="Arial" w:cs="Arial"/>
                            <w:color w:val="373737"/>
                            <w:sz w:val="18"/>
                            <w:szCs w:val="18"/>
                          </w:rPr>
                          <w:t xml:space="preserve">  |  </w:t>
                        </w:r>
                        <w:hyperlink r:id="rId105" w:tgtFrame="_blank" w:history="1">
                          <w:r>
                            <w:rPr>
                              <w:rStyle w:val="Hyperlink"/>
                              <w:rFonts w:ascii="Arial" w:hAnsi="Arial" w:cs="Arial"/>
                              <w:color w:val="0891BE"/>
                              <w:sz w:val="18"/>
                              <w:szCs w:val="18"/>
                            </w:rPr>
                            <w:t>Facebook</w:t>
                          </w:r>
                        </w:hyperlink>
                        <w:r>
                          <w:rPr>
                            <w:rFonts w:ascii="Arial" w:hAnsi="Arial" w:cs="Arial"/>
                            <w:color w:val="373737"/>
                            <w:sz w:val="18"/>
                            <w:szCs w:val="18"/>
                          </w:rPr>
                          <w:t xml:space="preserve">  |  </w:t>
                        </w:r>
                        <w:hyperlink r:id="rId106" w:tgtFrame="_blank" w:history="1">
                          <w:r>
                            <w:rPr>
                              <w:rStyle w:val="Hyperlink"/>
                              <w:rFonts w:ascii="Arial" w:hAnsi="Arial" w:cs="Arial"/>
                              <w:color w:val="0891BE"/>
                              <w:sz w:val="18"/>
                              <w:szCs w:val="18"/>
                            </w:rPr>
                            <w:t>Blog</w:t>
                          </w:r>
                        </w:hyperlink>
                        <w:r>
                          <w:rPr>
                            <w:rFonts w:ascii="Arial" w:hAnsi="Arial" w:cs="Arial"/>
                            <w:color w:val="373737"/>
                            <w:sz w:val="18"/>
                            <w:szCs w:val="18"/>
                          </w:rPr>
                          <w:t xml:space="preserve"> </w:t>
                        </w:r>
                        <w:r>
                          <w:rPr>
                            <w:rFonts w:ascii="Arial" w:hAnsi="Arial" w:cs="Arial"/>
                            <w:color w:val="373737"/>
                            <w:sz w:val="15"/>
                            <w:szCs w:val="15"/>
                          </w:rPr>
                          <w:t>  *(0,14 €/min aus dem dt. Festnetz, Mobilfunk max. 0,42 €/min; Mo-Fr 9-18 Uhr, Sa 9-16 Uhr)</w:t>
                        </w:r>
                      </w:p>
                    </w:tc>
                  </w:tr>
                </w:tbl>
                <w:p w:rsidR="007B63A0" w:rsidRDefault="007B63A0">
                  <w:pPr>
                    <w:spacing w:line="90" w:lineRule="atLeast"/>
                    <w:jc w:val="center"/>
                    <w:rPr>
                      <w:sz w:val="24"/>
                      <w:szCs w:val="24"/>
                    </w:rPr>
                  </w:pPr>
                </w:p>
              </w:tc>
            </w:tr>
          </w:tbl>
          <w:p w:rsidR="007B63A0" w:rsidRDefault="007B63A0">
            <w:pPr>
              <w:jc w:val="center"/>
              <w:rPr>
                <w:color w:val="424242"/>
                <w:sz w:val="18"/>
                <w:szCs w:val="18"/>
              </w:rPr>
            </w:pPr>
          </w:p>
        </w:tc>
      </w:tr>
      <w:tr w:rsidR="007B63A0" w:rsidRPr="007B63A0" w:rsidTr="007B63A0">
        <w:trPr>
          <w:tblCellSpacing w:w="0" w:type="dxa"/>
        </w:trPr>
        <w:tc>
          <w:tcPr>
            <w:tcW w:w="0" w:type="auto"/>
            <w:shd w:val="clear" w:color="auto" w:fill="82B04D"/>
            <w:vAlign w:val="center"/>
            <w:hideMark/>
          </w:tcPr>
          <w:tbl>
            <w:tblPr>
              <w:tblW w:w="9840" w:type="dxa"/>
              <w:jc w:val="center"/>
              <w:tblCellSpacing w:w="0" w:type="dxa"/>
              <w:tblCellMar>
                <w:top w:w="150" w:type="dxa"/>
                <w:left w:w="150" w:type="dxa"/>
                <w:bottom w:w="150" w:type="dxa"/>
                <w:right w:w="150" w:type="dxa"/>
              </w:tblCellMar>
              <w:tblLook w:val="04A0" w:firstRow="1" w:lastRow="0" w:firstColumn="1" w:lastColumn="0" w:noHBand="0" w:noVBand="1"/>
            </w:tblPr>
            <w:tblGrid>
              <w:gridCol w:w="9840"/>
            </w:tblGrid>
            <w:tr w:rsidR="007B63A0">
              <w:trPr>
                <w:tblCellSpacing w:w="0" w:type="dxa"/>
                <w:jc w:val="center"/>
              </w:trPr>
              <w:tc>
                <w:tcPr>
                  <w:tcW w:w="0" w:type="auto"/>
                  <w:vAlign w:val="center"/>
                  <w:hideMark/>
                </w:tcPr>
                <w:p w:rsidR="007B63A0" w:rsidRDefault="007B63A0">
                  <w:pPr>
                    <w:jc w:val="center"/>
                    <w:rPr>
                      <w:sz w:val="24"/>
                      <w:szCs w:val="24"/>
                    </w:rPr>
                  </w:pPr>
                  <w:r w:rsidRPr="007B63A0">
                    <w:rPr>
                      <w:rFonts w:ascii="Arial" w:hAnsi="Arial" w:cs="Arial"/>
                      <w:color w:val="DEECCC"/>
                      <w:sz w:val="15"/>
                      <w:szCs w:val="15"/>
                      <w:lang w:val="de-DE"/>
                    </w:rPr>
                    <w:lastRenderedPageBreak/>
                    <w:t>Du erhältst diese E-Mail, weil Du Dich für den Groupon Newsletter für Ulm angemeldet hast.</w:t>
                  </w:r>
                  <w:r w:rsidRPr="007B63A0">
                    <w:rPr>
                      <w:rFonts w:ascii="Arial" w:hAnsi="Arial" w:cs="Arial"/>
                      <w:color w:val="DEECCC"/>
                      <w:sz w:val="15"/>
                      <w:szCs w:val="15"/>
                      <w:lang w:val="de-DE"/>
                    </w:rPr>
                    <w:br/>
                  </w:r>
                  <w:r>
                    <w:rPr>
                      <w:rFonts w:ascii="Arial" w:hAnsi="Arial" w:cs="Arial"/>
                      <w:color w:val="DEECCC"/>
                      <w:sz w:val="15"/>
                      <w:szCs w:val="15"/>
                    </w:rPr>
                    <w:t xml:space="preserve">Du kannst Dich hier von diesem </w:t>
                  </w:r>
                  <w:hyperlink r:id="rId107" w:tgtFrame="_blank" w:history="1">
                    <w:r>
                      <w:rPr>
                        <w:rStyle w:val="Hyperlink"/>
                        <w:rFonts w:ascii="Arial" w:hAnsi="Arial" w:cs="Arial"/>
                        <w:color w:val="DEECCC"/>
                        <w:sz w:val="15"/>
                        <w:szCs w:val="15"/>
                      </w:rPr>
                      <w:t>Newsletter abmelden</w:t>
                    </w:r>
                  </w:hyperlink>
                  <w:r>
                    <w:rPr>
                      <w:rFonts w:ascii="Arial" w:hAnsi="Arial" w:cs="Arial"/>
                      <w:color w:val="DEECCC"/>
                      <w:sz w:val="15"/>
                      <w:szCs w:val="15"/>
                    </w:rPr>
                    <w:t>.</w:t>
                  </w:r>
                </w:p>
              </w:tc>
            </w:tr>
          </w:tbl>
          <w:p w:rsidR="007B63A0" w:rsidRDefault="007B63A0">
            <w:pPr>
              <w:jc w:val="center"/>
              <w:rPr>
                <w:vanish/>
                <w:color w:val="424242"/>
                <w:sz w:val="18"/>
                <w:szCs w:val="18"/>
              </w:rPr>
            </w:pPr>
          </w:p>
          <w:tbl>
            <w:tblPr>
              <w:tblW w:w="9840" w:type="dxa"/>
              <w:jc w:val="center"/>
              <w:tblCellSpacing w:w="0" w:type="dxa"/>
              <w:tblCellMar>
                <w:top w:w="150" w:type="dxa"/>
                <w:left w:w="150" w:type="dxa"/>
                <w:bottom w:w="150" w:type="dxa"/>
                <w:right w:w="150" w:type="dxa"/>
              </w:tblCellMar>
              <w:tblLook w:val="04A0" w:firstRow="1" w:lastRow="0" w:firstColumn="1" w:lastColumn="0" w:noHBand="0" w:noVBand="1"/>
            </w:tblPr>
            <w:tblGrid>
              <w:gridCol w:w="9840"/>
            </w:tblGrid>
            <w:tr w:rsidR="007B63A0" w:rsidRPr="007B63A0">
              <w:trPr>
                <w:tblCellSpacing w:w="0" w:type="dxa"/>
                <w:jc w:val="center"/>
              </w:trPr>
              <w:tc>
                <w:tcPr>
                  <w:tcW w:w="0" w:type="auto"/>
                  <w:vAlign w:val="center"/>
                  <w:hideMark/>
                </w:tcPr>
                <w:tbl>
                  <w:tblPr>
                    <w:tblW w:w="0" w:type="auto"/>
                    <w:jc w:val="center"/>
                    <w:tblCellSpacing w:w="0" w:type="dxa"/>
                    <w:tblCellMar>
                      <w:left w:w="0" w:type="dxa"/>
                      <w:right w:w="0" w:type="dxa"/>
                    </w:tblCellMar>
                    <w:tblLook w:val="04A0" w:firstRow="1" w:lastRow="0" w:firstColumn="1" w:lastColumn="0" w:noHBand="0" w:noVBand="1"/>
                  </w:tblPr>
                  <w:tblGrid>
                    <w:gridCol w:w="570"/>
                    <w:gridCol w:w="1080"/>
                    <w:gridCol w:w="720"/>
                  </w:tblGrid>
                  <w:tr w:rsidR="007B63A0">
                    <w:trPr>
                      <w:trHeight w:val="825"/>
                      <w:tblCellSpacing w:w="0" w:type="dxa"/>
                      <w:jc w:val="center"/>
                    </w:trPr>
                    <w:tc>
                      <w:tcPr>
                        <w:tcW w:w="0" w:type="auto"/>
                        <w:hideMark/>
                      </w:tcPr>
                      <w:p w:rsidR="007B63A0" w:rsidRDefault="007B63A0">
                        <w:pPr>
                          <w:rPr>
                            <w:sz w:val="24"/>
                            <w:szCs w:val="24"/>
                          </w:rPr>
                        </w:pPr>
                        <w:r>
                          <w:rPr>
                            <w:noProof/>
                          </w:rPr>
                          <w:drawing>
                            <wp:inline distT="0" distB="0" distL="0" distR="0">
                              <wp:extent cx="361950" cy="342900"/>
                              <wp:effectExtent l="0" t="0" r="0" b="0"/>
                              <wp:docPr id="4" name="Grafik 4" descr="http://static.de.groupon-content.net/newsletter_ums/basic/sign_getestt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tatic.de.groupon-content.net/newsletter_ums/basic/sign_getesttde.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1950" cy="342900"/>
                                      </a:xfrm>
                                      <a:prstGeom prst="rect">
                                        <a:avLst/>
                                      </a:prstGeom>
                                      <a:noFill/>
                                      <a:ln>
                                        <a:noFill/>
                                      </a:ln>
                                    </pic:spPr>
                                  </pic:pic>
                                </a:graphicData>
                              </a:graphic>
                            </wp:inline>
                          </w:drawing>
                        </w:r>
                      </w:p>
                    </w:tc>
                    <w:tc>
                      <w:tcPr>
                        <w:tcW w:w="1080" w:type="dxa"/>
                        <w:hideMark/>
                      </w:tcPr>
                      <w:p w:rsidR="007B63A0" w:rsidRDefault="007B63A0">
                        <w:pPr>
                          <w:jc w:val="center"/>
                          <w:rPr>
                            <w:sz w:val="24"/>
                            <w:szCs w:val="24"/>
                          </w:rPr>
                        </w:pPr>
                        <w:r>
                          <w:rPr>
                            <w:noProof/>
                          </w:rPr>
                          <w:drawing>
                            <wp:inline distT="0" distB="0" distL="0" distR="0">
                              <wp:extent cx="342900" cy="361950"/>
                              <wp:effectExtent l="0" t="0" r="0" b="0"/>
                              <wp:docPr id="3" name="Grafik 3" descr="http://static.de.groupon-content.net/newsletter_ums/basic/sign_trustdsh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tatic.de.groupon-content.net/newsletter_ums/basic/sign_trustdshp.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342900" cy="361950"/>
                                      </a:xfrm>
                                      <a:prstGeom prst="rect">
                                        <a:avLst/>
                                      </a:prstGeom>
                                      <a:noFill/>
                                      <a:ln>
                                        <a:noFill/>
                                      </a:ln>
                                    </pic:spPr>
                                  </pic:pic>
                                </a:graphicData>
                              </a:graphic>
                            </wp:inline>
                          </w:drawing>
                        </w:r>
                      </w:p>
                    </w:tc>
                    <w:tc>
                      <w:tcPr>
                        <w:tcW w:w="0" w:type="auto"/>
                        <w:hideMark/>
                      </w:tcPr>
                      <w:p w:rsidR="007B63A0" w:rsidRDefault="007B63A0">
                        <w:pPr>
                          <w:rPr>
                            <w:sz w:val="24"/>
                            <w:szCs w:val="24"/>
                          </w:rPr>
                        </w:pPr>
                        <w:r>
                          <w:rPr>
                            <w:noProof/>
                          </w:rPr>
                          <w:drawing>
                            <wp:inline distT="0" distB="0" distL="0" distR="0">
                              <wp:extent cx="447675" cy="361950"/>
                              <wp:effectExtent l="0" t="0" r="9525" b="0"/>
                              <wp:docPr id="2" name="Grafik 2" descr="http://static.de.groupon-content.net/newsletter_ums/basic/sign_comptrb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tatic.de.groupon-content.net/newsletter_ums/basic/sign_comptrbld.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447675" cy="361950"/>
                                      </a:xfrm>
                                      <a:prstGeom prst="rect">
                                        <a:avLst/>
                                      </a:prstGeom>
                                      <a:noFill/>
                                      <a:ln>
                                        <a:noFill/>
                                      </a:ln>
                                    </pic:spPr>
                                  </pic:pic>
                                </a:graphicData>
                              </a:graphic>
                            </wp:inline>
                          </w:drawing>
                        </w:r>
                      </w:p>
                    </w:tc>
                  </w:tr>
                </w:tbl>
                <w:p w:rsidR="007B63A0" w:rsidRDefault="007B63A0">
                  <w:pPr>
                    <w:jc w:val="center"/>
                    <w:rPr>
                      <w:vanish/>
                    </w:rPr>
                  </w:pPr>
                </w:p>
                <w:tbl>
                  <w:tblPr>
                    <w:tblW w:w="0" w:type="auto"/>
                    <w:jc w:val="center"/>
                    <w:tblCellSpacing w:w="0" w:type="dxa"/>
                    <w:tblCellMar>
                      <w:left w:w="0" w:type="dxa"/>
                      <w:right w:w="0" w:type="dxa"/>
                    </w:tblCellMar>
                    <w:tblLook w:val="04A0" w:firstRow="1" w:lastRow="0" w:firstColumn="1" w:lastColumn="0" w:noHBand="0" w:noVBand="1"/>
                  </w:tblPr>
                  <w:tblGrid>
                    <w:gridCol w:w="6378"/>
                  </w:tblGrid>
                  <w:tr w:rsidR="007B63A0" w:rsidRPr="007B63A0">
                    <w:trPr>
                      <w:tblCellSpacing w:w="0" w:type="dxa"/>
                      <w:jc w:val="center"/>
                    </w:trPr>
                    <w:tc>
                      <w:tcPr>
                        <w:tcW w:w="0" w:type="auto"/>
                        <w:hideMark/>
                      </w:tcPr>
                      <w:p w:rsidR="007B63A0" w:rsidRPr="007B63A0" w:rsidRDefault="007B63A0">
                        <w:pPr>
                          <w:jc w:val="center"/>
                          <w:rPr>
                            <w:sz w:val="24"/>
                            <w:szCs w:val="24"/>
                            <w:lang w:val="de-DE"/>
                          </w:rPr>
                        </w:pPr>
                        <w:r w:rsidRPr="007B63A0">
                          <w:rPr>
                            <w:rFonts w:ascii="Arial" w:hAnsi="Arial" w:cs="Arial"/>
                            <w:color w:val="DEECCC"/>
                            <w:sz w:val="15"/>
                            <w:szCs w:val="15"/>
                            <w:lang w:val="de-DE"/>
                          </w:rPr>
                          <w:t xml:space="preserve">© Groupon.de ist ein Service der Groupon GmbH, Oberwallstraße 6, 10117 Berlin  |  </w:t>
                        </w:r>
                        <w:hyperlink r:id="rId111" w:tgtFrame="_blank" w:history="1">
                          <w:r w:rsidRPr="007B63A0">
                            <w:rPr>
                              <w:rStyle w:val="Hyperlink"/>
                              <w:rFonts w:ascii="Arial" w:hAnsi="Arial" w:cs="Arial"/>
                              <w:color w:val="DEECCC"/>
                              <w:sz w:val="15"/>
                              <w:szCs w:val="15"/>
                              <w:lang w:val="de-DE"/>
                            </w:rPr>
                            <w:t>Impressum</w:t>
                          </w:r>
                        </w:hyperlink>
                        <w:r w:rsidRPr="007B63A0">
                          <w:rPr>
                            <w:rFonts w:ascii="Arial" w:hAnsi="Arial" w:cs="Arial"/>
                            <w:color w:val="DEECCC"/>
                            <w:sz w:val="15"/>
                            <w:szCs w:val="15"/>
                            <w:lang w:val="de-DE"/>
                          </w:rPr>
                          <w:br/>
                          <w:t>Geschäftsführer: Dr. Jens Hutzschenreuter, Nicole Weyde, Mark S. Hoyt</w:t>
                        </w:r>
                        <w:r w:rsidRPr="007B63A0">
                          <w:rPr>
                            <w:rFonts w:ascii="Arial" w:hAnsi="Arial" w:cs="Arial"/>
                            <w:color w:val="DEECCC"/>
                            <w:sz w:val="15"/>
                            <w:szCs w:val="15"/>
                            <w:lang w:val="de-DE"/>
                          </w:rPr>
                          <w:br/>
                          <w:t>Handelsregistereintrag HRB 123512 B  |  Amtsgericht Charlottenburg  |  Ust-ID DE 268 596 614</w:t>
                        </w:r>
                      </w:p>
                    </w:tc>
                  </w:tr>
                </w:tbl>
                <w:p w:rsidR="007B63A0" w:rsidRPr="007B63A0" w:rsidRDefault="007B63A0">
                  <w:pPr>
                    <w:jc w:val="center"/>
                    <w:rPr>
                      <w:sz w:val="24"/>
                      <w:szCs w:val="24"/>
                      <w:lang w:val="de-DE"/>
                    </w:rPr>
                  </w:pPr>
                </w:p>
              </w:tc>
            </w:tr>
          </w:tbl>
          <w:p w:rsidR="007B63A0" w:rsidRPr="007B63A0" w:rsidRDefault="007B63A0">
            <w:pPr>
              <w:jc w:val="center"/>
              <w:rPr>
                <w:color w:val="424242"/>
                <w:sz w:val="18"/>
                <w:szCs w:val="18"/>
                <w:lang w:val="de-DE"/>
              </w:rPr>
            </w:pPr>
          </w:p>
        </w:tc>
      </w:tr>
    </w:tbl>
    <w:p w:rsidR="003E4DEF" w:rsidRPr="007B63A0" w:rsidRDefault="003E4DEF" w:rsidP="007B63A0">
      <w:pPr>
        <w:rPr>
          <w:lang w:val="de-DE"/>
        </w:rPr>
      </w:pPr>
      <w:bookmarkStart w:id="0" w:name="_GoBack"/>
      <w:bookmarkEnd w:id="0"/>
    </w:p>
    <w:sectPr w:rsidR="003E4DEF" w:rsidRPr="007B63A0">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268EA"/>
    <w:multiLevelType w:val="hybridMultilevel"/>
    <w:tmpl w:val="34FE733E"/>
    <w:lvl w:ilvl="0" w:tplc="87CC476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D102D"/>
    <w:multiLevelType w:val="hybridMultilevel"/>
    <w:tmpl w:val="A310447E"/>
    <w:lvl w:ilvl="0" w:tplc="1806DFB4">
      <w:start w:val="1"/>
      <w:numFmt w:val="decimal"/>
      <w:lvlText w:val="%1-"/>
      <w:lvlJc w:val="left"/>
      <w:pPr>
        <w:ind w:left="1287" w:hanging="360"/>
      </w:pPr>
      <w:rPr>
        <w:rFonts w:hint="default"/>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nsid w:val="17455A92"/>
    <w:multiLevelType w:val="multilevel"/>
    <w:tmpl w:val="98E04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4A5555"/>
    <w:multiLevelType w:val="hybridMultilevel"/>
    <w:tmpl w:val="716001CE"/>
    <w:lvl w:ilvl="0" w:tplc="1806DFB4">
      <w:start w:val="1"/>
      <w:numFmt w:val="decimal"/>
      <w:lvlText w:val="%1-"/>
      <w:lvlJc w:val="left"/>
      <w:pPr>
        <w:ind w:left="927"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BF440D"/>
    <w:multiLevelType w:val="hybridMultilevel"/>
    <w:tmpl w:val="AA785442"/>
    <w:lvl w:ilvl="0" w:tplc="1806DF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394E10"/>
    <w:multiLevelType w:val="multilevel"/>
    <w:tmpl w:val="106C5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1E077D"/>
    <w:multiLevelType w:val="multilevel"/>
    <w:tmpl w:val="DFC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6F4F7A"/>
    <w:multiLevelType w:val="hybridMultilevel"/>
    <w:tmpl w:val="6B0C1964"/>
    <w:lvl w:ilvl="0" w:tplc="87CC4762">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DA6710"/>
    <w:multiLevelType w:val="multilevel"/>
    <w:tmpl w:val="27DA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7"/>
  </w:num>
  <w:num w:numId="5">
    <w:abstractNumId w:val="0"/>
  </w:num>
  <w:num w:numId="6">
    <w:abstractNumId w:val="6"/>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991"/>
    <w:rsid w:val="00000A78"/>
    <w:rsid w:val="002A6991"/>
    <w:rsid w:val="002B5875"/>
    <w:rsid w:val="003E4DEF"/>
    <w:rsid w:val="006534CD"/>
    <w:rsid w:val="00712CB5"/>
    <w:rsid w:val="007B63A0"/>
    <w:rsid w:val="00AB6B1B"/>
    <w:rsid w:val="00FD26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FD2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3E4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3E4D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000A78"/>
    <w:pPr>
      <w:ind w:left="720"/>
      <w:contextualSpacing/>
    </w:pPr>
  </w:style>
  <w:style w:type="character" w:customStyle="1" w:styleId="berschrift2Zchn">
    <w:name w:val="Überschrift 2 Zchn"/>
    <w:basedOn w:val="Absatz-Standardschriftart"/>
    <w:link w:val="berschrift2"/>
    <w:uiPriority w:val="9"/>
    <w:rsid w:val="003E4DEF"/>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3E4DEF"/>
    <w:rPr>
      <w:rFonts w:ascii="Times New Roman" w:eastAsia="Times New Roman" w:hAnsi="Times New Roman" w:cs="Times New Roman"/>
      <w:b/>
      <w:bCs/>
      <w:sz w:val="27"/>
      <w:szCs w:val="27"/>
    </w:rPr>
  </w:style>
  <w:style w:type="paragraph" w:styleId="StandardWeb">
    <w:name w:val="Normal (Web)"/>
    <w:basedOn w:val="Standard"/>
    <w:uiPriority w:val="99"/>
    <w:semiHidden/>
    <w:unhideWhenUse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Absatz-Standardschriftart"/>
    <w:uiPriority w:val="99"/>
    <w:semiHidden/>
    <w:unhideWhenUsed/>
    <w:rsid w:val="003E4DEF"/>
    <w:rPr>
      <w:color w:val="0000FF"/>
      <w:u w:val="single"/>
    </w:rPr>
  </w:style>
  <w:style w:type="character" w:styleId="Fett">
    <w:name w:val="Strong"/>
    <w:basedOn w:val="Absatz-Standardschriftart"/>
    <w:uiPriority w:val="22"/>
    <w:qFormat/>
    <w:rsid w:val="003E4DEF"/>
    <w:rPr>
      <w:b/>
      <w:bCs/>
    </w:rPr>
  </w:style>
  <w:style w:type="paragraph" w:styleId="HTMLAdresse">
    <w:name w:val="HTML Address"/>
    <w:basedOn w:val="Standard"/>
    <w:link w:val="HTMLAdresseZchn"/>
    <w:uiPriority w:val="99"/>
    <w:semiHidden/>
    <w:unhideWhenUsed/>
    <w:rsid w:val="003E4DEF"/>
    <w:pPr>
      <w:spacing w:after="0" w:line="240" w:lineRule="auto"/>
    </w:pPr>
    <w:rPr>
      <w:rFonts w:ascii="Times New Roman" w:eastAsia="Times New Roman" w:hAnsi="Times New Roman" w:cs="Times New Roman"/>
      <w:i/>
      <w:iCs/>
      <w:sz w:val="24"/>
      <w:szCs w:val="24"/>
    </w:rPr>
  </w:style>
  <w:style w:type="character" w:customStyle="1" w:styleId="HTMLAdresseZchn">
    <w:name w:val="HTML Adresse Zchn"/>
    <w:basedOn w:val="Absatz-Standardschriftart"/>
    <w:link w:val="HTMLAdresse"/>
    <w:uiPriority w:val="99"/>
    <w:semiHidden/>
    <w:rsid w:val="003E4DEF"/>
    <w:rPr>
      <w:rFonts w:ascii="Times New Roman" w:eastAsia="Times New Roman" w:hAnsi="Times New Roman" w:cs="Times New Roman"/>
      <w:i/>
      <w:iCs/>
      <w:sz w:val="24"/>
      <w:szCs w:val="24"/>
    </w:rPr>
  </w:style>
  <w:style w:type="paragraph" w:customStyle="1" w:styleId="disclaimer">
    <w:name w:val="disclaimer"/>
    <w:basedOn w:val="Standard"/>
    <w:rsid w:val="003E4D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erschrift1Zchn">
    <w:name w:val="Überschrift 1 Zchn"/>
    <w:basedOn w:val="Absatz-Standardschriftart"/>
    <w:link w:val="berschrift1"/>
    <w:uiPriority w:val="9"/>
    <w:rsid w:val="00FD265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2B587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B5875"/>
    <w:rPr>
      <w:rFonts w:ascii="Tahoma" w:hAnsi="Tahoma" w:cs="Tahoma"/>
      <w:sz w:val="16"/>
      <w:szCs w:val="16"/>
    </w:rPr>
  </w:style>
  <w:style w:type="character" w:styleId="BesuchterHyperlink">
    <w:name w:val="FollowedHyperlink"/>
    <w:basedOn w:val="Absatz-Standardschriftart"/>
    <w:uiPriority w:val="99"/>
    <w:semiHidden/>
    <w:unhideWhenUsed/>
    <w:rsid w:val="007B63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466009">
      <w:bodyDiv w:val="1"/>
      <w:marLeft w:val="0"/>
      <w:marRight w:val="0"/>
      <w:marTop w:val="0"/>
      <w:marBottom w:val="0"/>
      <w:divBdr>
        <w:top w:val="none" w:sz="0" w:space="0" w:color="auto"/>
        <w:left w:val="none" w:sz="0" w:space="0" w:color="auto"/>
        <w:bottom w:val="none" w:sz="0" w:space="0" w:color="auto"/>
        <w:right w:val="none" w:sz="0" w:space="0" w:color="auto"/>
      </w:divBdr>
      <w:divsChild>
        <w:div w:id="1207374723">
          <w:marLeft w:val="0"/>
          <w:marRight w:val="0"/>
          <w:marTop w:val="0"/>
          <w:marBottom w:val="0"/>
          <w:divBdr>
            <w:top w:val="none" w:sz="0" w:space="0" w:color="auto"/>
            <w:left w:val="none" w:sz="0" w:space="0" w:color="auto"/>
            <w:bottom w:val="none" w:sz="0" w:space="0" w:color="auto"/>
            <w:right w:val="none" w:sz="0" w:space="0" w:color="auto"/>
          </w:divBdr>
          <w:divsChild>
            <w:div w:id="1808668906">
              <w:marLeft w:val="0"/>
              <w:marRight w:val="0"/>
              <w:marTop w:val="0"/>
              <w:marBottom w:val="0"/>
              <w:divBdr>
                <w:top w:val="none" w:sz="0" w:space="0" w:color="auto"/>
                <w:left w:val="none" w:sz="0" w:space="0" w:color="auto"/>
                <w:bottom w:val="none" w:sz="0" w:space="0" w:color="auto"/>
                <w:right w:val="none" w:sz="0" w:space="0" w:color="auto"/>
              </w:divBdr>
              <w:divsChild>
                <w:div w:id="1029141008">
                  <w:marLeft w:val="0"/>
                  <w:marRight w:val="0"/>
                  <w:marTop w:val="0"/>
                  <w:marBottom w:val="0"/>
                  <w:divBdr>
                    <w:top w:val="none" w:sz="0" w:space="0" w:color="auto"/>
                    <w:left w:val="none" w:sz="0" w:space="0" w:color="auto"/>
                    <w:bottom w:val="none" w:sz="0" w:space="0" w:color="auto"/>
                    <w:right w:val="none" w:sz="0" w:space="0" w:color="auto"/>
                  </w:divBdr>
                  <w:divsChild>
                    <w:div w:id="1609192709">
                      <w:marLeft w:val="0"/>
                      <w:marRight w:val="0"/>
                      <w:marTop w:val="0"/>
                      <w:marBottom w:val="0"/>
                      <w:divBdr>
                        <w:top w:val="none" w:sz="0" w:space="0" w:color="auto"/>
                        <w:left w:val="none" w:sz="0" w:space="0" w:color="auto"/>
                        <w:bottom w:val="none" w:sz="0" w:space="0" w:color="auto"/>
                        <w:right w:val="none" w:sz="0" w:space="0" w:color="auto"/>
                      </w:divBdr>
                      <w:divsChild>
                        <w:div w:id="100205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204402">
      <w:bodyDiv w:val="1"/>
      <w:marLeft w:val="0"/>
      <w:marRight w:val="0"/>
      <w:marTop w:val="0"/>
      <w:marBottom w:val="0"/>
      <w:divBdr>
        <w:top w:val="none" w:sz="0" w:space="0" w:color="auto"/>
        <w:left w:val="none" w:sz="0" w:space="0" w:color="auto"/>
        <w:bottom w:val="none" w:sz="0" w:space="0" w:color="auto"/>
        <w:right w:val="none" w:sz="0" w:space="0" w:color="auto"/>
      </w:divBdr>
    </w:div>
    <w:div w:id="766122981">
      <w:bodyDiv w:val="1"/>
      <w:marLeft w:val="0"/>
      <w:marRight w:val="0"/>
      <w:marTop w:val="0"/>
      <w:marBottom w:val="0"/>
      <w:divBdr>
        <w:top w:val="none" w:sz="0" w:space="0" w:color="auto"/>
        <w:left w:val="none" w:sz="0" w:space="0" w:color="auto"/>
        <w:bottom w:val="none" w:sz="0" w:space="0" w:color="auto"/>
        <w:right w:val="none" w:sz="0" w:space="0" w:color="auto"/>
      </w:divBdr>
      <w:divsChild>
        <w:div w:id="902908534">
          <w:marLeft w:val="0"/>
          <w:marRight w:val="0"/>
          <w:marTop w:val="0"/>
          <w:marBottom w:val="0"/>
          <w:divBdr>
            <w:top w:val="none" w:sz="0" w:space="0" w:color="auto"/>
            <w:left w:val="none" w:sz="0" w:space="0" w:color="auto"/>
            <w:bottom w:val="none" w:sz="0" w:space="0" w:color="auto"/>
            <w:right w:val="none" w:sz="0" w:space="0" w:color="auto"/>
          </w:divBdr>
          <w:divsChild>
            <w:div w:id="65379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3963">
      <w:bodyDiv w:val="1"/>
      <w:marLeft w:val="0"/>
      <w:marRight w:val="0"/>
      <w:marTop w:val="0"/>
      <w:marBottom w:val="0"/>
      <w:divBdr>
        <w:top w:val="none" w:sz="0" w:space="0" w:color="auto"/>
        <w:left w:val="none" w:sz="0" w:space="0" w:color="auto"/>
        <w:bottom w:val="none" w:sz="0" w:space="0" w:color="auto"/>
        <w:right w:val="none" w:sz="0" w:space="0" w:color="auto"/>
      </w:divBdr>
    </w:div>
    <w:div w:id="1159543635">
      <w:bodyDiv w:val="1"/>
      <w:marLeft w:val="0"/>
      <w:marRight w:val="0"/>
      <w:marTop w:val="0"/>
      <w:marBottom w:val="0"/>
      <w:divBdr>
        <w:top w:val="none" w:sz="0" w:space="0" w:color="auto"/>
        <w:left w:val="none" w:sz="0" w:space="0" w:color="auto"/>
        <w:bottom w:val="none" w:sz="0" w:space="0" w:color="auto"/>
        <w:right w:val="none" w:sz="0" w:space="0" w:color="auto"/>
      </w:divBdr>
      <w:divsChild>
        <w:div w:id="1972860414">
          <w:marLeft w:val="0"/>
          <w:marRight w:val="0"/>
          <w:marTop w:val="0"/>
          <w:marBottom w:val="0"/>
          <w:divBdr>
            <w:top w:val="none" w:sz="0" w:space="0" w:color="auto"/>
            <w:left w:val="none" w:sz="0" w:space="0" w:color="auto"/>
            <w:bottom w:val="none" w:sz="0" w:space="0" w:color="auto"/>
            <w:right w:val="none" w:sz="0" w:space="0" w:color="auto"/>
          </w:divBdr>
        </w:div>
      </w:divsChild>
    </w:div>
    <w:div w:id="1380593315">
      <w:bodyDiv w:val="1"/>
      <w:marLeft w:val="0"/>
      <w:marRight w:val="0"/>
      <w:marTop w:val="0"/>
      <w:marBottom w:val="0"/>
      <w:divBdr>
        <w:top w:val="none" w:sz="0" w:space="0" w:color="auto"/>
        <w:left w:val="none" w:sz="0" w:space="0" w:color="auto"/>
        <w:bottom w:val="none" w:sz="0" w:space="0" w:color="auto"/>
        <w:right w:val="none" w:sz="0" w:space="0" w:color="auto"/>
      </w:divBdr>
    </w:div>
    <w:div w:id="1683161885">
      <w:bodyDiv w:val="1"/>
      <w:marLeft w:val="0"/>
      <w:marRight w:val="0"/>
      <w:marTop w:val="0"/>
      <w:marBottom w:val="0"/>
      <w:divBdr>
        <w:top w:val="none" w:sz="0" w:space="0" w:color="auto"/>
        <w:left w:val="none" w:sz="0" w:space="0" w:color="auto"/>
        <w:bottom w:val="none" w:sz="0" w:space="0" w:color="auto"/>
        <w:right w:val="none" w:sz="0" w:space="0" w:color="auto"/>
      </w:divBdr>
    </w:div>
    <w:div w:id="170698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jpeg"/><Relationship Id="rId21" Type="http://schemas.openxmlformats.org/officeDocument/2006/relationships/hyperlink" Target="http://news.groupon.de/c/r?ACTION=ri&amp;EMID=08G02TV6DF701E9OFQL&amp;UID=MPKBUOJA2CR43S2RR2BA&amp;deal_1_link=%2Fdeals%2Fonline%2Ddeal%2FDeuba%2F20773408&amp;url_param=CID%3DDE_CRM_10_0_0_123%26a%3D441" TargetMode="External"/><Relationship Id="rId42" Type="http://schemas.openxmlformats.org/officeDocument/2006/relationships/image" Target="media/image14.jpeg"/><Relationship Id="rId47" Type="http://schemas.openxmlformats.org/officeDocument/2006/relationships/hyperlink" Target="http://news.groupon.de/c/r?ACTION=ri&amp;EMID=08G02TV6DF600N7SQ6G&amp;UID=MPKBUOJA2CR43S2RR2BA&amp;deal_8_link=%2Fdeals%2Fonline%2Ddeal%2FL%2Dwen%2DApotheke%2F20965398&amp;url_param=CID%3DDE_CRM_10_0_0_123%26a%3D441" TargetMode="External"/><Relationship Id="rId63" Type="http://schemas.openxmlformats.org/officeDocument/2006/relationships/hyperlink" Target="http://news.groupon.de/c/r?ACTION=ri&amp;EMID=08G02TV6DFE00F2PIM8&amp;UID=MPKBUOJA2CR43S2RR2BA&amp;deal_12_link=%2Fdeals%2Fonline%2Ddeal%2FBivolinocom%2F20909252&amp;url_param=CID%3DDE_CRM_10_0_0_123%26a%3D441" TargetMode="External"/><Relationship Id="rId68" Type="http://schemas.openxmlformats.org/officeDocument/2006/relationships/hyperlink" Target="http://news.groupon.de/c/r?ACTION=ri&amp;EMID=08G02TV6DFF015VM403&amp;UID=MPKBUOJA2CR43S2RR2BA&amp;deal_13_link=%2Fdeals%2Fgroupon%2Dtravel%2Dcity%2FYoga%2DVidya%2F20550270&amp;url_param=CID%3DDE_CRM_10_0_0_123%26a%3D441" TargetMode="External"/><Relationship Id="rId84" Type="http://schemas.openxmlformats.org/officeDocument/2006/relationships/hyperlink" Target="http://news.groupon.de/c/r?ACTION=ri&amp;EMID=08G02TV6DFJ011GKE74&amp;UID=MPKBUOJA2CR43S2RR2BA&amp;deal_17_link=%2Fdeals%2Fonline%2Ddeal%2FOnline%2DTrainers%2F20891027&amp;url_param=CID%3DDE_CRM_10_0_0_123%26a%3D441" TargetMode="External"/><Relationship Id="rId89" Type="http://schemas.openxmlformats.org/officeDocument/2006/relationships/hyperlink" Target="http://news.groupon.de/c/r?ACTION=ri&amp;EMID=08G02TV6DFL00FIQU6N&amp;UID=MPKBUOJA2CR43S2RR2BA&amp;deal_19_link=%2Fdeals%2Fgroupon%2Dtravel%2Dcity%2FKasbah%2DCaracalla%2F20722556&amp;url_param=CID%3DDE_CRM_10_0_0_123%26a%3D441" TargetMode="External"/><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hmzza1@gmail.com" TargetMode="External"/><Relationship Id="rId29" Type="http://schemas.openxmlformats.org/officeDocument/2006/relationships/hyperlink" Target="http://news.groupon.de/c/r?ACTION=ri&amp;EMID=08G02TV6DFB00A7GOTC&amp;UID=MPKBUOJA2CR43S2RR2BA&amp;deal_4_link=%2Fdeals%2Fonline%2Ddeal%2FYunna%2F21000573&amp;url_param=CID%3DDE_CRM_10_0_0_123%26a%3D441" TargetMode="External"/><Relationship Id="rId107" Type="http://schemas.openxmlformats.org/officeDocument/2006/relationships/hyperlink" Target="http://www.groupon.de/citynews/unsubscribe/bfb65649-7614-4951-a6ce-c3f3f8a36d9b?nlp=&amp;CID=DE_CRM_10_0_0_123&amp;a=441" TargetMode="External"/><Relationship Id="rId11" Type="http://schemas.openxmlformats.org/officeDocument/2006/relationships/hyperlink" Target="http://news.groupon.de/c/r?ACTION=ri&amp;EMID=08G02TV6DEI01CL7RRR&amp;UID=MPKBUOJA2CR43S2RR2BA&amp;newsletter_town_url=ulm&amp;url_param=CID%3DDE_CRM_10_0_0_123%26a%3D441" TargetMode="External"/><Relationship Id="rId24" Type="http://schemas.openxmlformats.org/officeDocument/2006/relationships/image" Target="media/image9.gif"/><Relationship Id="rId32" Type="http://schemas.openxmlformats.org/officeDocument/2006/relationships/hyperlink" Target="http://news.groupon.de/c/r?ACTION=ri&amp;EMID=08G02TV6DFB00A7GOTC&amp;UID=MPKBUOJA2CR43S2RR2BA&amp;deal_4_link=%2Fdeals%2Fonline%2Ddeal%2FYunna%2F21000573&amp;url_param=CID%3DDE_CRM_10_0_0_123%26a%3D441" TargetMode="External"/><Relationship Id="rId37" Type="http://schemas.openxmlformats.org/officeDocument/2006/relationships/hyperlink" Target="http://news.groupon.de/c/r?ACTION=ri&amp;EMID=08G02TV6DF8005J0CE4&amp;UID=MPKBUOJA2CR43S2RR2BA&amp;deal_6_link=%2Fdeals%2Fonline%2Ddeal%2FTIPTOP%2F20699344&amp;url_param=CID%3DDE_CRM_10_0_0_123%26a%3D441" TargetMode="External"/><Relationship Id="rId40" Type="http://schemas.openxmlformats.org/officeDocument/2006/relationships/hyperlink" Target="http://news.groupon.de/c/r?ACTION=ri&amp;EMID=08G02TV6DF8005J0CE4&amp;UID=MPKBUOJA2CR43S2RR2BA&amp;deal_6_link=%2Fdeals%2Fonline%2Ddeal%2FTIPTOP%2F20699344&amp;url_param=CID%3DDE_CRM_10_0_0_123%26a%3D441" TargetMode="External"/><Relationship Id="rId45" Type="http://schemas.openxmlformats.org/officeDocument/2006/relationships/hyperlink" Target="http://news.groupon.de/c/r?ACTION=ri&amp;EMID=08G02TV6DF600N7SQ6G&amp;UID=MPKBUOJA2CR43S2RR2BA&amp;deal_8_link=%2Fdeals%2Fonline%2Ddeal%2FL%2Dwen%2DApotheke%2F20965398&amp;url_param=CID%3DDE_CRM_10_0_0_123%26a%3D441" TargetMode="External"/><Relationship Id="rId53" Type="http://schemas.openxmlformats.org/officeDocument/2006/relationships/hyperlink" Target="http://news.groupon.de/c/r?ACTION=ri&amp;EMID=08G02TV6DF4019MLH4F&amp;UID=MPKBUOJA2CR43S2RR2BA&amp;deal_10_link=%2Fdeals%2Fgroupon%2Dtravel%2Dcity%2FLe%2DClos%2Ddes%2DDelices%2F20743470&amp;url_param=CID%3DDE_CRM_10_0_0_123%26a%3D441" TargetMode="External"/><Relationship Id="rId58" Type="http://schemas.openxmlformats.org/officeDocument/2006/relationships/image" Target="media/image18.jpeg"/><Relationship Id="rId66" Type="http://schemas.openxmlformats.org/officeDocument/2006/relationships/image" Target="media/image20.jpeg"/><Relationship Id="rId74" Type="http://schemas.openxmlformats.org/officeDocument/2006/relationships/image" Target="media/image22.jpeg"/><Relationship Id="rId79" Type="http://schemas.openxmlformats.org/officeDocument/2006/relationships/hyperlink" Target="http://news.groupon.de/c/r?ACTION=ri&amp;EMID=08G02TV6DFI00AOA5QS&amp;UID=MPKBUOJA2CR43S2RR2BA&amp;deal_16_link=%2Fdeals%2Fgroupon%2Dtravel%2Dcity%2FBigXtra%2DTouristik%2F20832918&amp;url_param=CID%3DDE_CRM_10_0_0_123%26a%3D441" TargetMode="External"/><Relationship Id="rId87" Type="http://schemas.openxmlformats.org/officeDocument/2006/relationships/hyperlink" Target="http://news.groupon.de/c/r?ACTION=ri&amp;EMID=08G02TV6DFK00OJK4OC&amp;UID=MPKBUOJA2CR43S2RR2BA&amp;deal_18_link=%2Fdeals%2Fgroupon%2Dtravel%2Dcity%2FHotel%2DFurstenhof%2F20770801&amp;url_param=CID%3DDE_CRM_10_0_0_123%26a%3D441" TargetMode="External"/><Relationship Id="rId102" Type="http://schemas.openxmlformats.org/officeDocument/2006/relationships/image" Target="media/image30.jpeg"/><Relationship Id="rId110" Type="http://schemas.openxmlformats.org/officeDocument/2006/relationships/image" Target="media/image33.gif"/><Relationship Id="rId5" Type="http://schemas.openxmlformats.org/officeDocument/2006/relationships/webSettings" Target="webSettings.xml"/><Relationship Id="rId61" Type="http://schemas.openxmlformats.org/officeDocument/2006/relationships/hyperlink" Target="http://news.groupon.de/c/r?ACTION=ri&amp;EMID=08G02TV6DFE00F2PIM8&amp;UID=MPKBUOJA2CR43S2RR2BA&amp;deal_12_link=%2Fdeals%2Fonline%2Ddeal%2FBivolinocom%2F20909252&amp;url_param=CID%3DDE_CRM_10_0_0_123%26a%3D441" TargetMode="External"/><Relationship Id="rId82" Type="http://schemas.openxmlformats.org/officeDocument/2006/relationships/image" Target="media/image24.jpeg"/><Relationship Id="rId90" Type="http://schemas.openxmlformats.org/officeDocument/2006/relationships/image" Target="media/image26.jpeg"/><Relationship Id="rId95" Type="http://schemas.openxmlformats.org/officeDocument/2006/relationships/hyperlink" Target="http://news.groupon.de/c/r?ACTION=ri&amp;EMID=08G02TV6DFM016N8LPJ&amp;UID=MPKBUOJA2CR43S2RR2BA&amp;deal_20_link=%2Fdeals%2Fgroupon%2Dtravel%2Dcity%2FAHORN%2DSeehotel%2DTemplin%2F20787922&amp;url_param=CID%3DDE_CRM_10_0_0_123%26a%3D441" TargetMode="External"/><Relationship Id="rId19" Type="http://schemas.openxmlformats.org/officeDocument/2006/relationships/hyperlink" Target="http://news.groupon.de/c/r?ACTION=ri&amp;EMID=08G02TV6DF900SM3NN3&amp;UID=MPKBUOJA2CR43S2RR2BA&amp;deal_2_link=%2Fdeals%2Fonline%2Ddeal%2Fmysportworldde%2F20890785&amp;url_param=CID%3DDE_CRM_10_0_0_123%26a%3D441" TargetMode="External"/><Relationship Id="rId14" Type="http://schemas.openxmlformats.org/officeDocument/2006/relationships/image" Target="media/image4.gif"/><Relationship Id="rId22" Type="http://schemas.openxmlformats.org/officeDocument/2006/relationships/image" Target="media/image8.jpeg"/><Relationship Id="rId27" Type="http://schemas.openxmlformats.org/officeDocument/2006/relationships/hyperlink" Target="http://news.groupon.de/c/r?ACTION=ri&amp;EMID=08G02TV6DFA00JE7UEK&amp;UID=MPKBUOJA2CR43S2RR2BA&amp;deal_3_link=%2Fdeals%2Fgroupon%2Dtravel%2Dcity%2FMagikvanilla%2F20771495&amp;url_param=CID%3DDE_CRM_10_0_0_123%26a%3D441" TargetMode="External"/><Relationship Id="rId30" Type="http://schemas.openxmlformats.org/officeDocument/2006/relationships/image" Target="media/image11.jpeg"/><Relationship Id="rId35" Type="http://schemas.openxmlformats.org/officeDocument/2006/relationships/hyperlink" Target="http://news.groupon.de/c/r?ACTION=ri&amp;EMID=08G02TV6DFC0018SHAC&amp;UID=MPKBUOJA2CR43S2RR2BA&amp;deal_5_link=%2Fdeals%2Fgroupon%2Dtravel%2Dcity%2Farcona%2DHOTEL%2DAM%2DHAVELUFER%2F20890770&amp;url_param=CID%3DDE_CRM_10_0_0_123%26a%3D441" TargetMode="External"/><Relationship Id="rId43" Type="http://schemas.openxmlformats.org/officeDocument/2006/relationships/hyperlink" Target="http://news.groupon.de/c/r?ACTION=ri&amp;EMID=08G02TV6DF5000GHP42&amp;UID=MPKBUOJA2CR43S2RR2BA&amp;deal_7_link=%2Fdeals%2Fgroupon%2Dtravel%2Dcity%2FEurostars%2DGrand%2DCentral%2DHotel%2F20773715&amp;url_param=CID%3DDE_CRM_10_0_0_123%26a%3D441" TargetMode="External"/><Relationship Id="rId48" Type="http://schemas.openxmlformats.org/officeDocument/2006/relationships/hyperlink" Target="http://news.groupon.de/c/r?ACTION=ri&amp;EMID=08G02TV6DF600N7SQ6G&amp;UID=MPKBUOJA2CR43S2RR2BA&amp;deal_8_link=%2Fdeals%2Fonline%2Ddeal%2FL%2Dwen%2DApotheke%2F20965398&amp;url_param=CID%3DDE_CRM_10_0_0_123%26a%3D441" TargetMode="External"/><Relationship Id="rId56" Type="http://schemas.openxmlformats.org/officeDocument/2006/relationships/hyperlink" Target="http://news.groupon.de/c/r?ACTION=ri&amp;EMID=08G02TV6DF4019MLH4F&amp;UID=MPKBUOJA2CR43S2RR2BA&amp;deal_10_link=%2Fdeals%2Fgroupon%2Dtravel%2Dcity%2FLe%2DClos%2Ddes%2DDelices%2F20743470&amp;url_param=CID%3DDE_CRM_10_0_0_123%26a%3D441" TargetMode="External"/><Relationship Id="rId64" Type="http://schemas.openxmlformats.org/officeDocument/2006/relationships/hyperlink" Target="http://news.groupon.de/c/r?ACTION=ri&amp;EMID=08G02TV6DFE00F2PIM8&amp;UID=MPKBUOJA2CR43S2RR2BA&amp;deal_12_link=%2Fdeals%2Fonline%2Ddeal%2FBivolinocom%2F20909252&amp;url_param=CID%3DDE_CRM_10_0_0_123%26a%3D441" TargetMode="External"/><Relationship Id="rId69" Type="http://schemas.openxmlformats.org/officeDocument/2006/relationships/hyperlink" Target="http://news.groupon.de/c/r?ACTION=ri&amp;EMID=08G02TV6DFG00SSR5HS&amp;UID=MPKBUOJA2CR43S2RR2BA&amp;deal_14_link=%2Fdeals%2Fonline%2Ddeal%2Ftrendyoocom%2F20999515&amp;url_param=CID%3DDE_CRM_10_0_0_123%26a%3D441" TargetMode="External"/><Relationship Id="rId77" Type="http://schemas.openxmlformats.org/officeDocument/2006/relationships/hyperlink" Target="http://news.groupon.de/c/r?ACTION=ri&amp;EMID=08G02TV6DFI00AOA5QS&amp;UID=MPKBUOJA2CR43S2RR2BA&amp;deal_16_link=%2Fdeals%2Fgroupon%2Dtravel%2Dcity%2FBigXtra%2DTouristik%2F20832918&amp;url_param=CID%3DDE_CRM_10_0_0_123%26a%3D441" TargetMode="External"/><Relationship Id="rId100" Type="http://schemas.openxmlformats.org/officeDocument/2006/relationships/image" Target="media/image29.jpeg"/><Relationship Id="rId105" Type="http://schemas.openxmlformats.org/officeDocument/2006/relationships/hyperlink" Target="http://news.groupon.de/c/r?ACTION=ri&amp;EMID=08G02TV1H8F01JUJDUK&amp;UID=MPKBUOJA2CR43S2RR2BA&amp;facebook_id=pages%2Fgroup%2F116161381733988" TargetMode="External"/><Relationship Id="rId113"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hyperlink" Target="http://news.groupon.de/c/r?ACTION=ri&amp;EMID=08G02TV6DF301ILEDAH&amp;UID=MPKBUOJA2CR43S2RR2BA&amp;deal_9_link=%2Fdeals%2Fonline%2Ddeal%2FCazoomocom%2F20918545&amp;url_param=CID%3DDE_CRM_10_0_0_123%26a%3D441" TargetMode="External"/><Relationship Id="rId72" Type="http://schemas.openxmlformats.org/officeDocument/2006/relationships/hyperlink" Target="http://news.groupon.de/c/r?ACTION=ri&amp;EMID=08G02TV6DFG00SSR5HS&amp;UID=MPKBUOJA2CR43S2RR2BA&amp;deal_14_link=%2Fdeals%2Fonline%2Ddeal%2Ftrendyoocom%2F20999515&amp;url_param=CID%3DDE_CRM_10_0_0_123%26a%3D441" TargetMode="External"/><Relationship Id="rId80" Type="http://schemas.openxmlformats.org/officeDocument/2006/relationships/hyperlink" Target="http://news.groupon.de/c/r?ACTION=ri&amp;EMID=08G02TV6DFI00AOA5QS&amp;UID=MPKBUOJA2CR43S2RR2BA&amp;deal_16_link=%2Fdeals%2Fgroupon%2Dtravel%2Dcity%2FBigXtra%2DTouristik%2F20832918&amp;url_param=CID%3DDE_CRM_10_0_0_123%26a%3D441" TargetMode="External"/><Relationship Id="rId85" Type="http://schemas.openxmlformats.org/officeDocument/2006/relationships/hyperlink" Target="http://news.groupon.de/c/r?ACTION=ri&amp;EMID=08G02TV6DFK00OJK4OC&amp;UID=MPKBUOJA2CR43S2RR2BA&amp;deal_18_link=%2Fdeals%2Fgroupon%2Dtravel%2Dcity%2FHotel%2DFurstenhof%2F20770801&amp;url_param=CID%3DDE_CRM_10_0_0_123%26a%3D441" TargetMode="External"/><Relationship Id="rId93" Type="http://schemas.openxmlformats.org/officeDocument/2006/relationships/hyperlink" Target="http://news.groupon.de/c/r?ACTION=ri&amp;EMID=08G02TV6DFM016N8LPJ&amp;UID=MPKBUOJA2CR43S2RR2BA&amp;deal_20_link=%2Fdeals%2Fgroupon%2Dtravel%2Dcity%2FAHORN%2DSeehotel%2DTemplin%2F20787922&amp;url_param=CID%3DDE_CRM_10_0_0_123%26a%3D441" TargetMode="External"/><Relationship Id="rId98" Type="http://schemas.openxmlformats.org/officeDocument/2006/relationships/image" Target="media/image28.jpeg"/><Relationship Id="rId3" Type="http://schemas.microsoft.com/office/2007/relationships/stylesWithEffects" Target="stylesWithEffects.xml"/><Relationship Id="rId12" Type="http://schemas.openxmlformats.org/officeDocument/2006/relationships/hyperlink" Target="http://news.groupon.de/c/r?ACTION=ri&amp;EMID=08G02TV6DEI01CL7RRR&amp;UID=MPKBUOJA2CR43S2RR2BA&amp;newsletter_town_url=ulm&amp;url_param=CID%3DDE_CRM_10_0_0_123%26a%3D441" TargetMode="External"/><Relationship Id="rId17" Type="http://schemas.openxmlformats.org/officeDocument/2006/relationships/image" Target="media/image6.gif"/><Relationship Id="rId25" Type="http://schemas.openxmlformats.org/officeDocument/2006/relationships/hyperlink" Target="http://news.groupon.de/c/r?ACTION=ri&amp;EMID=08G02TV6DFA00JE7UEK&amp;UID=MPKBUOJA2CR43S2RR2BA&amp;deal_3_link=%2Fdeals%2Fgroupon%2Dtravel%2Dcity%2FMagikvanilla%2F20771495&amp;url_param=CID%3DDE_CRM_10_0_0_123%26a%3D441" TargetMode="External"/><Relationship Id="rId33" Type="http://schemas.openxmlformats.org/officeDocument/2006/relationships/hyperlink" Target="http://news.groupon.de/c/r?ACTION=ri&amp;EMID=08G02TV6DFC0018SHAC&amp;UID=MPKBUOJA2CR43S2RR2BA&amp;deal_5_link=%2Fdeals%2Fgroupon%2Dtravel%2Dcity%2Farcona%2DHOTEL%2DAM%2DHAVELUFER%2F20890770&amp;url_param=CID%3DDE_CRM_10_0_0_123%26a%3D441" TargetMode="External"/><Relationship Id="rId38" Type="http://schemas.openxmlformats.org/officeDocument/2006/relationships/image" Target="media/image13.jpeg"/><Relationship Id="rId46" Type="http://schemas.openxmlformats.org/officeDocument/2006/relationships/image" Target="media/image15.jpeg"/><Relationship Id="rId59" Type="http://schemas.openxmlformats.org/officeDocument/2006/relationships/hyperlink" Target="http://news.groupon.de/c/r?ACTION=ri&amp;EMID=08G02TV6DFD01O9BLLU&amp;UID=MPKBUOJA2CR43S2RR2BA&amp;deal_11_link=%2Fdeals%2Fonline%2Ddeal%2FGroupeSales%2DGmbH%2F20704956&amp;url_param=CID%3DDE_CRM_10_0_0_123%26a%3D441" TargetMode="External"/><Relationship Id="rId67" Type="http://schemas.openxmlformats.org/officeDocument/2006/relationships/hyperlink" Target="http://news.groupon.de/c/r?ACTION=ri&amp;EMID=08G02TV6DFF015VM403&amp;UID=MPKBUOJA2CR43S2RR2BA&amp;deal_13_link=%2Fdeals%2Fgroupon%2Dtravel%2Dcity%2FYoga%2DVidya%2F20550270&amp;url_param=CID%3DDE_CRM_10_0_0_123%26a%3D441" TargetMode="External"/><Relationship Id="rId103" Type="http://schemas.openxmlformats.org/officeDocument/2006/relationships/hyperlink" Target="http://news.groupon.de/c/r?ACTION=ri&amp;EMID=08G02TVDKB501D7HHDV&amp;UID=MPKBUOJA2CR43S2RR2BA&amp;url_param=CID%3DDE_CRM_10_0_0_123%26a%3D441" TargetMode="External"/><Relationship Id="rId108" Type="http://schemas.openxmlformats.org/officeDocument/2006/relationships/image" Target="media/image31.gif"/><Relationship Id="rId20" Type="http://schemas.openxmlformats.org/officeDocument/2006/relationships/image" Target="media/image7.jpeg"/><Relationship Id="rId41" Type="http://schemas.openxmlformats.org/officeDocument/2006/relationships/hyperlink" Target="http://news.groupon.de/c/r?ACTION=ri&amp;EMID=08G02TV6DF5000GHP42&amp;UID=MPKBUOJA2CR43S2RR2BA&amp;deal_7_link=%2Fdeals%2Fgroupon%2Dtravel%2Dcity%2FEurostars%2DGrand%2DCentral%2DHotel%2F20773715&amp;url_param=CID%3DDE_CRM_10_0_0_123%26a%3D441" TargetMode="External"/><Relationship Id="rId54" Type="http://schemas.openxmlformats.org/officeDocument/2006/relationships/image" Target="media/image17.jpeg"/><Relationship Id="rId62" Type="http://schemas.openxmlformats.org/officeDocument/2006/relationships/image" Target="media/image19.jpeg"/><Relationship Id="rId70" Type="http://schemas.openxmlformats.org/officeDocument/2006/relationships/image" Target="media/image21.jpeg"/><Relationship Id="rId75" Type="http://schemas.openxmlformats.org/officeDocument/2006/relationships/hyperlink" Target="http://news.groupon.de/c/r?ACTION=ri&amp;EMID=08G02TV6DFH00JQ98DI&amp;UID=MPKBUOJA2CR43S2RR2BA&amp;deal_15_link=%2Fdeals%2Fgroupon%2Dtravel%2Dcity%2FBella%2DVista%2DHotel%2DEmma%2F20782715&amp;url_param=CID%3DDE_CRM_10_0_0_123%26a%3D441" TargetMode="External"/><Relationship Id="rId83" Type="http://schemas.openxmlformats.org/officeDocument/2006/relationships/hyperlink" Target="http://news.groupon.de/c/r?ACTION=ri&amp;EMID=08G02TV6DFJ011GKE74&amp;UID=MPKBUOJA2CR43S2RR2BA&amp;deal_17_link=%2Fdeals%2Fonline%2Ddeal%2FOnline%2DTrainers%2F20891027&amp;url_param=CID%3DDE_CRM_10_0_0_123%26a%3D441" TargetMode="External"/><Relationship Id="rId88" Type="http://schemas.openxmlformats.org/officeDocument/2006/relationships/hyperlink" Target="http://news.groupon.de/c/r?ACTION=ri&amp;EMID=08G02TV6DFK00OJK4OC&amp;UID=MPKBUOJA2CR43S2RR2BA&amp;deal_18_link=%2Fdeals%2Fgroupon%2Dtravel%2Dcity%2FHotel%2DFurstenhof%2F20770801&amp;url_param=CID%3DDE_CRM_10_0_0_123%26a%3D441" TargetMode="External"/><Relationship Id="rId91" Type="http://schemas.openxmlformats.org/officeDocument/2006/relationships/hyperlink" Target="http://news.groupon.de/c/r?ACTION=ri&amp;EMID=08G02TV6DFL00FIQU6N&amp;UID=MPKBUOJA2CR43S2RR2BA&amp;deal_19_link=%2Fdeals%2Fgroupon%2Dtravel%2Dcity%2FKasbah%2DCaracalla%2F20722556&amp;url_param=CID%3DDE_CRM_10_0_0_123%26a%3D441" TargetMode="External"/><Relationship Id="rId96" Type="http://schemas.openxmlformats.org/officeDocument/2006/relationships/hyperlink" Target="http://news.groupon.de/c/r?ACTION=ri&amp;EMID=08G02TV6DFM016N8LPJ&amp;UID=MPKBUOJA2CR43S2RR2BA&amp;deal_20_link=%2Fdeals%2Fgroupon%2Dtravel%2Dcity%2FAHORN%2DSeehotel%2DTemplin%2F20787922&amp;url_param=CID%3DDE_CRM_10_0_0_123%26a%3D441" TargetMode="External"/><Relationship Id="rId111" Type="http://schemas.openxmlformats.org/officeDocument/2006/relationships/hyperlink" Target="http://news.groupon.de/c/r?ACTION=ri&amp;EMID=08G02TV6DF200RK509S&amp;UID=MPKBUOJA2CR43S2RR2BA&amp;url_param=CID%3DDE_CRM_10_0_0_123%26a%3D441" TargetMode="External"/><Relationship Id="rId1" Type="http://schemas.openxmlformats.org/officeDocument/2006/relationships/numbering" Target="numbering.xml"/><Relationship Id="rId6" Type="http://schemas.openxmlformats.org/officeDocument/2006/relationships/hyperlink" Target="http://news.groupon.de/c/dc?t=ol&amp;p=bbf.MPKBUOJA2CR43S2RR2BA.KYQ168P94X" TargetMode="External"/><Relationship Id="rId15" Type="http://schemas.openxmlformats.org/officeDocument/2006/relationships/image" Target="media/image5.gif"/><Relationship Id="rId23" Type="http://schemas.openxmlformats.org/officeDocument/2006/relationships/hyperlink" Target="http://news.groupon.de/c/r?ACTION=ri&amp;EMID=08G02TV6DF900SM3NN3&amp;UID=MPKBUOJA2CR43S2RR2BA&amp;deal_2_link=%2Fdeals%2Fonline%2Ddeal%2Fmysportworldde%2F20890785&amp;url_param=CID%3DDE_CRM_10_0_0_123%26a%3D441" TargetMode="External"/><Relationship Id="rId28" Type="http://schemas.openxmlformats.org/officeDocument/2006/relationships/hyperlink" Target="http://news.groupon.de/c/r?ACTION=ri&amp;EMID=08G02TV6DFA00JE7UEK&amp;UID=MPKBUOJA2CR43S2RR2BA&amp;deal_3_link=%2Fdeals%2Fgroupon%2Dtravel%2Dcity%2FMagikvanilla%2F20771495&amp;url_param=CID%3DDE_CRM_10_0_0_123%26a%3D441" TargetMode="External"/><Relationship Id="rId36" Type="http://schemas.openxmlformats.org/officeDocument/2006/relationships/hyperlink" Target="http://news.groupon.de/c/r?ACTION=ri&amp;EMID=08G02TV6DFC0018SHAC&amp;UID=MPKBUOJA2CR43S2RR2BA&amp;deal_5_link=%2Fdeals%2Fgroupon%2Dtravel%2Dcity%2Farcona%2DHOTEL%2DAM%2DHAVELUFER%2F20890770&amp;url_param=CID%3DDE_CRM_10_0_0_123%26a%3D441" TargetMode="External"/><Relationship Id="rId49" Type="http://schemas.openxmlformats.org/officeDocument/2006/relationships/hyperlink" Target="http://news.groupon.de/c/r?ACTION=ri&amp;EMID=08G02TV6DF301ILEDAH&amp;UID=MPKBUOJA2CR43S2RR2BA&amp;deal_9_link=%2Fdeals%2Fonline%2Ddeal%2FCazoomocom%2F20918545&amp;url_param=CID%3DDE_CRM_10_0_0_123%26a%3D441" TargetMode="External"/><Relationship Id="rId57" Type="http://schemas.openxmlformats.org/officeDocument/2006/relationships/hyperlink" Target="http://news.groupon.de/c/r?ACTION=ri&amp;EMID=08G02TV6DFD01O9BLLU&amp;UID=MPKBUOJA2CR43S2RR2BA&amp;deal_11_link=%2Fdeals%2Fonline%2Ddeal%2FGroupeSales%2DGmbH%2F20704956&amp;url_param=CID%3DDE_CRM_10_0_0_123%26a%3D441" TargetMode="External"/><Relationship Id="rId106" Type="http://schemas.openxmlformats.org/officeDocument/2006/relationships/hyperlink" Target="http://news.groupon.de/c/r?ACTION=ri&amp;EMID=08G02TV9OO001OBIKVJ&amp;UID=MPKBUOJA2CR43S2RR2BA&amp;url_param=CID%3DDE_CRM_10_0_0_123%26a%3D441" TargetMode="External"/><Relationship Id="rId10" Type="http://schemas.openxmlformats.org/officeDocument/2006/relationships/image" Target="media/image2.gif"/><Relationship Id="rId31" Type="http://schemas.openxmlformats.org/officeDocument/2006/relationships/hyperlink" Target="http://news.groupon.de/c/r?ACTION=ri&amp;EMID=08G02TV6DFB00A7GOTC&amp;UID=MPKBUOJA2CR43S2RR2BA&amp;deal_4_link=%2Fdeals%2Fonline%2Ddeal%2FYunna%2F21000573&amp;url_param=CID%3DDE_CRM_10_0_0_123%26a%3D441" TargetMode="External"/><Relationship Id="rId44" Type="http://schemas.openxmlformats.org/officeDocument/2006/relationships/hyperlink" Target="http://news.groupon.de/c/r?ACTION=ri&amp;EMID=08G02TV6DF5000GHP42&amp;UID=MPKBUOJA2CR43S2RR2BA&amp;deal_7_link=%2Fdeals%2Fgroupon%2Dtravel%2Dcity%2FEurostars%2DGrand%2DCentral%2DHotel%2F20773715&amp;url_param=CID%3DDE_CRM_10_0_0_123%26a%3D441" TargetMode="External"/><Relationship Id="rId52" Type="http://schemas.openxmlformats.org/officeDocument/2006/relationships/hyperlink" Target="http://news.groupon.de/c/r?ACTION=ri&amp;EMID=08G02TV6DF301ILEDAH&amp;UID=MPKBUOJA2CR43S2RR2BA&amp;deal_9_link=%2Fdeals%2Fonline%2Ddeal%2FCazoomocom%2F20918545&amp;url_param=CID%3DDE_CRM_10_0_0_123%26a%3D441" TargetMode="External"/><Relationship Id="rId60" Type="http://schemas.openxmlformats.org/officeDocument/2006/relationships/hyperlink" Target="http://news.groupon.de/c/r?ACTION=ri&amp;EMID=08G02TV6DFD01O9BLLU&amp;UID=MPKBUOJA2CR43S2RR2BA&amp;deal_11_link=%2Fdeals%2Fonline%2Ddeal%2FGroupeSales%2DGmbH%2F20704956&amp;url_param=CID%3DDE_CRM_10_0_0_123%26a%3D441" TargetMode="External"/><Relationship Id="rId65" Type="http://schemas.openxmlformats.org/officeDocument/2006/relationships/hyperlink" Target="http://news.groupon.de/c/r?ACTION=ri&amp;EMID=08G02TV6DFF015VM403&amp;UID=MPKBUOJA2CR43S2RR2BA&amp;deal_13_link=%2Fdeals%2Fgroupon%2Dtravel%2Dcity%2FYoga%2DVidya%2F20550270&amp;url_param=CID%3DDE_CRM_10_0_0_123%26a%3D441" TargetMode="External"/><Relationship Id="rId73" Type="http://schemas.openxmlformats.org/officeDocument/2006/relationships/hyperlink" Target="http://news.groupon.de/c/r?ACTION=ri&amp;EMID=08G02TV6DFH00JQ98DI&amp;UID=MPKBUOJA2CR43S2RR2BA&amp;deal_15_link=%2Fdeals%2Fgroupon%2Dtravel%2Dcity%2FBella%2DVista%2DHotel%2DEmma%2F20782715&amp;url_param=CID%3DDE_CRM_10_0_0_123%26a%3D441" TargetMode="External"/><Relationship Id="rId78" Type="http://schemas.openxmlformats.org/officeDocument/2006/relationships/image" Target="media/image23.jpeg"/><Relationship Id="rId81" Type="http://schemas.openxmlformats.org/officeDocument/2006/relationships/hyperlink" Target="http://news.groupon.de/c/r?ACTION=ri&amp;EMID=08G02TV6DFJ011GKE74&amp;UID=MPKBUOJA2CR43S2RR2BA&amp;deal_17_link=%2Fdeals%2Fonline%2Ddeal%2FOnline%2DTrainers%2F20891027&amp;url_param=CID%3DDE_CRM_10_0_0_123%26a%3D441" TargetMode="External"/><Relationship Id="rId86" Type="http://schemas.openxmlformats.org/officeDocument/2006/relationships/image" Target="media/image25.jpeg"/><Relationship Id="rId94" Type="http://schemas.openxmlformats.org/officeDocument/2006/relationships/image" Target="media/image27.jpeg"/><Relationship Id="rId99" Type="http://schemas.openxmlformats.org/officeDocument/2006/relationships/hyperlink" Target="http://news.groupon.de/c/r?ACTION=ri&amp;EMID=08G02TV9ONT01J3NURS&amp;UID=MPKBUOJA2CR43S2RR2BA" TargetMode="External"/><Relationship Id="rId101" Type="http://schemas.openxmlformats.org/officeDocument/2006/relationships/hyperlink" Target="http://news.groupon.de/c/r?ACTION=ri&amp;EMID=08G02TV9ONU00AAS0BK&amp;UID=MPKBUOJA2CR43S2RR2BA" TargetMode="External"/><Relationship Id="rId4" Type="http://schemas.openxmlformats.org/officeDocument/2006/relationships/settings" Target="settings.xml"/><Relationship Id="rId9" Type="http://schemas.openxmlformats.org/officeDocument/2006/relationships/hyperlink" Target="http://news.groupon.de/c/r?ACTION=ri&amp;EMID=08G02TV6DEI01CL7RRR&amp;UID=MPKBUOJA2CR43S2RR2BA&amp;newsletter_town_url=ulm&amp;url_param=CID%3DDE_CRM_10_0_0_123%26a%3D441" TargetMode="External"/><Relationship Id="rId13" Type="http://schemas.openxmlformats.org/officeDocument/2006/relationships/image" Target="media/image3.gif"/><Relationship Id="rId18" Type="http://schemas.openxmlformats.org/officeDocument/2006/relationships/hyperlink" Target="http://news.groupon.de/c/r?ACTION=ri&amp;EMID=08G02TV6DF701E9OFQL&amp;UID=MPKBUOJA2CR43S2RR2BA&amp;deal_1_link=%2Fdeals%2Fonline%2Ddeal%2FDeuba%2F20773408&amp;url_param=CID%3DDE_CRM_10_0_0_123%26a%3D441" TargetMode="External"/><Relationship Id="rId39" Type="http://schemas.openxmlformats.org/officeDocument/2006/relationships/hyperlink" Target="http://news.groupon.de/c/r?ACTION=ri&amp;EMID=08G02TV6DF8005J0CE4&amp;UID=MPKBUOJA2CR43S2RR2BA&amp;deal_6_link=%2Fdeals%2Fonline%2Ddeal%2FTIPTOP%2F20699344&amp;url_param=CID%3DDE_CRM_10_0_0_123%26a%3D441" TargetMode="External"/><Relationship Id="rId109" Type="http://schemas.openxmlformats.org/officeDocument/2006/relationships/image" Target="media/image32.gif"/><Relationship Id="rId34" Type="http://schemas.openxmlformats.org/officeDocument/2006/relationships/image" Target="media/image12.jpeg"/><Relationship Id="rId50" Type="http://schemas.openxmlformats.org/officeDocument/2006/relationships/image" Target="media/image16.jpeg"/><Relationship Id="rId55" Type="http://schemas.openxmlformats.org/officeDocument/2006/relationships/hyperlink" Target="http://news.groupon.de/c/r?ACTION=ri&amp;EMID=08G02TV6DF4019MLH4F&amp;UID=MPKBUOJA2CR43S2RR2BA&amp;deal_10_link=%2Fdeals%2Fgroupon%2Dtravel%2Dcity%2FLe%2DClos%2Ddes%2DDelices%2F20743470&amp;url_param=CID%3DDE_CRM_10_0_0_123%26a%3D441" TargetMode="External"/><Relationship Id="rId76" Type="http://schemas.openxmlformats.org/officeDocument/2006/relationships/hyperlink" Target="http://news.groupon.de/c/r?ACTION=ri&amp;EMID=08G02TV6DFH00JQ98DI&amp;UID=MPKBUOJA2CR43S2RR2BA&amp;deal_15_link=%2Fdeals%2Fgroupon%2Dtravel%2Dcity%2FBella%2DVista%2DHotel%2DEmma%2F20782715&amp;url_param=CID%3DDE_CRM_10_0_0_123%26a%3D441" TargetMode="External"/><Relationship Id="rId97" Type="http://schemas.openxmlformats.org/officeDocument/2006/relationships/hyperlink" Target="http://news.groupon.de/c/r?ACTION=ri&amp;EMID=08G02TV9ONS01SJRJGE&amp;UID=MPKBUOJA2CR43S2RR2BA" TargetMode="External"/><Relationship Id="rId104" Type="http://schemas.openxmlformats.org/officeDocument/2006/relationships/hyperlink" Target="http://news.groupon.de/c/r?ACTION=ri&amp;EMID=08G02TV9ONV011E55E3&amp;UID=MPKBUOJA2CR43S2RR2BA&amp;url_param=CID%3DDE_CRM_10_0_0_123%26a%3D441" TargetMode="External"/><Relationship Id="rId7" Type="http://schemas.openxmlformats.org/officeDocument/2006/relationships/hyperlink" Target="mailto:info@news.groupon.de" TargetMode="External"/><Relationship Id="rId71" Type="http://schemas.openxmlformats.org/officeDocument/2006/relationships/hyperlink" Target="http://news.groupon.de/c/r?ACTION=ri&amp;EMID=08G02TV6DFG00SSR5HS&amp;UID=MPKBUOJA2CR43S2RR2BA&amp;deal_14_link=%2Fdeals%2Fonline%2Ddeal%2Ftrendyoocom%2F20999515&amp;url_param=CID%3DDE_CRM_10_0_0_123%26a%3D441" TargetMode="External"/><Relationship Id="rId92" Type="http://schemas.openxmlformats.org/officeDocument/2006/relationships/hyperlink" Target="http://news.groupon.de/c/r?ACTION=ri&amp;EMID=08G02TV6DFL00FIQU6N&amp;UID=MPKBUOJA2CR43S2RR2BA&amp;deal_19_link=%2Fdeals%2Fgroupon%2Dtravel%2Dcity%2FKasbah%2DCaracalla%2F20722556&amp;url_param=CID%3DDE_CRM_10_0_0_123%26a%3D441"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2881</Words>
  <Characters>16425</Characters>
  <Application>Microsoft Office Word</Application>
  <DocSecurity>0</DocSecurity>
  <Lines>136</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8</cp:revision>
  <dcterms:created xsi:type="dcterms:W3CDTF">2013-07-07T17:29:00Z</dcterms:created>
  <dcterms:modified xsi:type="dcterms:W3CDTF">2013-07-08T12:04:00Z</dcterms:modified>
</cp:coreProperties>
</file>