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A7" w:rsidRDefault="000271A7" w:rsidP="000271A7"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48" name="Grafik 48" descr="https://ssl.gstatic.com/ui/v1/icons/mail/profile_mas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0_108-e" descr="https://ssl.gstatic.com/ui/v1/icons/mail/profile_mask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73"/>
        <w:gridCol w:w="696"/>
        <w:gridCol w:w="36"/>
        <w:gridCol w:w="60"/>
      </w:tblGrid>
      <w:tr w:rsidR="000271A7" w:rsidTr="000271A7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28"/>
            </w:tblGrid>
            <w:tr w:rsidR="0002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71A7" w:rsidRDefault="000271A7">
                  <w:pPr>
                    <w:divId w:val="257711152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rStyle w:val="gd"/>
                    </w:rPr>
                    <w:t>Faramarz</w:t>
                  </w:r>
                  <w:proofErr w:type="spellEnd"/>
                  <w:r>
                    <w:rPr>
                      <w:rStyle w:val="gd"/>
                    </w:rPr>
                    <w:t xml:space="preserve"> </w:t>
                  </w:r>
                  <w:proofErr w:type="spellStart"/>
                  <w:r>
                    <w:rPr>
                      <w:rStyle w:val="gd"/>
                    </w:rPr>
                    <w:t>Yousefian</w:t>
                  </w:r>
                  <w:proofErr w:type="spellEnd"/>
                  <w:r>
                    <w:t xml:space="preserve"> </w:t>
                  </w:r>
                  <w:r>
                    <w:rPr>
                      <w:rStyle w:val="go"/>
                    </w:rPr>
                    <w:t>&lt;faramarz.yousefian@gmail.com&gt;</w:t>
                  </w:r>
                  <w:r>
                    <w:t xml:space="preserve"> </w:t>
                  </w:r>
                </w:p>
              </w:tc>
            </w:tr>
          </w:tbl>
          <w:p w:rsidR="000271A7" w:rsidRDefault="000271A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271A7" w:rsidRDefault="000271A7" w:rsidP="000271A7">
            <w:r>
              <w:rPr>
                <w:rStyle w:val="g3"/>
              </w:rPr>
              <w:t>May 16</w:t>
            </w:r>
          </w:p>
          <w:p w:rsidR="000271A7" w:rsidRDefault="000271A7" w:rsidP="000271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7" name="Grafik 47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71A7" w:rsidRDefault="000271A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  <w:hideMark/>
          </w:tcPr>
          <w:p w:rsidR="000271A7" w:rsidRDefault="000271A7" w:rsidP="000271A7"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6" name="Grafik 46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1A7" w:rsidRDefault="000271A7" w:rsidP="000271A7">
            <w:pPr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9525" cy="9525"/>
                  <wp:effectExtent l="0" t="0" r="0" b="0"/>
                  <wp:docPr id="45" name="Grafik 45" descr="https://mail.google.com/mail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mail.google.com/mail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1A7" w:rsidTr="000271A7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5"/>
            </w:tblGrid>
            <w:tr w:rsidR="000271A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0271A7" w:rsidRDefault="000271A7" w:rsidP="000271A7">
                  <w:r>
                    <w:rPr>
                      <w:rStyle w:val="hb"/>
                    </w:rPr>
                    <w:t xml:space="preserve">to </w:t>
                  </w:r>
                  <w:r>
                    <w:rPr>
                      <w:rStyle w:val="g2"/>
                    </w:rPr>
                    <w:t>me</w:t>
                  </w:r>
                  <w:r>
                    <w:rPr>
                      <w:rStyle w:val="hb"/>
                    </w:rPr>
                    <w:t xml:space="preserve"> </w:t>
                  </w:r>
                </w:p>
                <w:p w:rsidR="000271A7" w:rsidRDefault="000271A7" w:rsidP="000271A7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44" name="Grafik 44" descr="https://mail.google.com/mail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2aw" descr="https://mail.google.com/mail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0271A7" w:rsidRDefault="000271A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271A7" w:rsidRDefault="000271A7">
            <w:pPr>
              <w:rPr>
                <w:sz w:val="24"/>
                <w:szCs w:val="24"/>
              </w:rPr>
            </w:pPr>
          </w:p>
        </w:tc>
      </w:tr>
    </w:tbl>
    <w:p w:rsidR="000271A7" w:rsidRPr="000271A7" w:rsidRDefault="000271A7" w:rsidP="000271A7">
      <w:pPr>
        <w:rPr>
          <w:lang w:val="de-DE"/>
        </w:rPr>
      </w:pPr>
      <w:r w:rsidRPr="000271A7">
        <w:rPr>
          <w:lang w:val="de-DE"/>
        </w:rPr>
        <w:t>Von meinem iPhone gesendet</w:t>
      </w:r>
    </w:p>
    <w:p w:rsidR="000271A7" w:rsidRPr="000271A7" w:rsidRDefault="000271A7" w:rsidP="000271A7">
      <w:pPr>
        <w:spacing w:after="240"/>
        <w:rPr>
          <w:lang w:val="de-DE"/>
        </w:rPr>
      </w:pPr>
      <w:r w:rsidRPr="000271A7">
        <w:rPr>
          <w:lang w:val="de-DE"/>
        </w:rPr>
        <w:br/>
        <w:t>Anfang der weitergeleiteten E</w:t>
      </w:r>
      <w:r w:rsidRPr="000271A7">
        <w:rPr>
          <w:lang w:val="de-DE"/>
        </w:rPr>
        <w:noBreakHyphen/>
        <w:t>Mail:</w:t>
      </w:r>
    </w:p>
    <w:p w:rsidR="000271A7" w:rsidRPr="000271A7" w:rsidRDefault="000271A7" w:rsidP="000271A7">
      <w:pPr>
        <w:spacing w:after="240"/>
        <w:rPr>
          <w:lang w:val="de-DE"/>
        </w:rPr>
      </w:pPr>
      <w:r w:rsidRPr="000271A7">
        <w:rPr>
          <w:b/>
          <w:bCs/>
          <w:lang w:val="de-DE"/>
        </w:rPr>
        <w:t>Von:</w:t>
      </w:r>
      <w:r w:rsidRPr="000271A7">
        <w:rPr>
          <w:lang w:val="de-DE"/>
        </w:rPr>
        <w:t xml:space="preserve"> "Groupon-Empfehlung" &lt;</w:t>
      </w:r>
      <w:r>
        <w:fldChar w:fldCharType="begin"/>
      </w:r>
      <w:r w:rsidRPr="000271A7">
        <w:rPr>
          <w:lang w:val="de-DE"/>
        </w:rPr>
        <w:instrText xml:space="preserve"> HYPERLINK "mailto:referral@news.groupon.de" \t "_blank" </w:instrText>
      </w:r>
      <w:r>
        <w:fldChar w:fldCharType="separate"/>
      </w:r>
      <w:r w:rsidRPr="000271A7">
        <w:rPr>
          <w:rStyle w:val="Hyperlink"/>
          <w:lang w:val="de-DE"/>
        </w:rPr>
        <w:t>referral@news.groupon.de</w:t>
      </w:r>
      <w:r>
        <w:fldChar w:fldCharType="end"/>
      </w:r>
      <w:r w:rsidRPr="000271A7">
        <w:rPr>
          <w:lang w:val="de-DE"/>
        </w:rPr>
        <w:t>&gt;</w:t>
      </w:r>
      <w:r w:rsidRPr="000271A7">
        <w:rPr>
          <w:lang w:val="de-DE"/>
        </w:rPr>
        <w:br/>
      </w:r>
      <w:r w:rsidRPr="000271A7">
        <w:rPr>
          <w:b/>
          <w:bCs/>
          <w:lang w:val="de-DE"/>
        </w:rPr>
        <w:t>Datum:</w:t>
      </w:r>
      <w:r w:rsidRPr="000271A7">
        <w:rPr>
          <w:lang w:val="de-DE"/>
        </w:rPr>
        <w:t xml:space="preserve"> 16. Mai 2013 18:28:44 MESZ</w:t>
      </w:r>
      <w:r w:rsidRPr="000271A7">
        <w:rPr>
          <w:lang w:val="de-DE"/>
        </w:rPr>
        <w:br/>
      </w:r>
      <w:r w:rsidRPr="000271A7">
        <w:rPr>
          <w:b/>
          <w:bCs/>
          <w:lang w:val="de-DE"/>
        </w:rPr>
        <w:t>An:</w:t>
      </w:r>
      <w:r w:rsidRPr="000271A7">
        <w:rPr>
          <w:lang w:val="de-DE"/>
        </w:rPr>
        <w:t xml:space="preserve"> </w:t>
      </w:r>
      <w:r>
        <w:fldChar w:fldCharType="begin"/>
      </w:r>
      <w:r w:rsidRPr="000271A7">
        <w:rPr>
          <w:lang w:val="de-DE"/>
        </w:rPr>
        <w:instrText xml:space="preserve"> HYPERLINK "mailto:faramarz.yousefian@gmail.com" \t "_blank" </w:instrText>
      </w:r>
      <w:r>
        <w:fldChar w:fldCharType="separate"/>
      </w:r>
      <w:r w:rsidRPr="000271A7">
        <w:rPr>
          <w:rStyle w:val="Hyperlink"/>
          <w:lang w:val="de-DE"/>
        </w:rPr>
        <w:t>faramarz.yousefian@gmail.com</w:t>
      </w:r>
      <w:r>
        <w:fldChar w:fldCharType="end"/>
      </w:r>
      <w:r w:rsidRPr="000271A7">
        <w:rPr>
          <w:lang w:val="de-DE"/>
        </w:rPr>
        <w:br/>
      </w:r>
      <w:r w:rsidRPr="000271A7">
        <w:rPr>
          <w:b/>
          <w:bCs/>
          <w:lang w:val="de-DE"/>
        </w:rPr>
        <w:t>Betreff:</w:t>
      </w:r>
      <w:r w:rsidRPr="000271A7">
        <w:rPr>
          <w:lang w:val="de-DE"/>
        </w:rPr>
        <w:t xml:space="preserve"> </w:t>
      </w:r>
      <w:r w:rsidRPr="000271A7">
        <w:rPr>
          <w:b/>
          <w:bCs/>
          <w:lang w:val="de-DE"/>
        </w:rPr>
        <w:t>Hadi Mohammadzadeh lädt Dich zu Groupon ein</w:t>
      </w:r>
      <w:r w:rsidRPr="000271A7">
        <w:rPr>
          <w:lang w:val="de-DE"/>
        </w:rPr>
        <w:br/>
      </w:r>
      <w:r w:rsidRPr="000271A7">
        <w:rPr>
          <w:b/>
          <w:bCs/>
          <w:lang w:val="de-DE"/>
        </w:rPr>
        <w:t>Antwort an:</w:t>
      </w:r>
      <w:r w:rsidRPr="000271A7">
        <w:rPr>
          <w:lang w:val="de-DE"/>
        </w:rPr>
        <w:t xml:space="preserve"> "Groupon-Empfehlung" &lt;</w:t>
      </w:r>
      <w:r>
        <w:fldChar w:fldCharType="begin"/>
      </w:r>
      <w:r w:rsidRPr="000271A7">
        <w:rPr>
          <w:lang w:val="de-DE"/>
        </w:rPr>
        <w:instrText xml:space="preserve"> HYPERLINK "mailto:referral-GUID6DQBUNUO3WYN6HHW4DWQ@news.groupon.de" \t "_blank" </w:instrText>
      </w:r>
      <w:r>
        <w:fldChar w:fldCharType="separate"/>
      </w:r>
      <w:r w:rsidRPr="000271A7">
        <w:rPr>
          <w:rStyle w:val="Hyperlink"/>
          <w:lang w:val="de-DE"/>
        </w:rPr>
        <w:t>referral-GUID6DQBUNUO3WYN6HHW4DWQ@news.groupon.de</w:t>
      </w:r>
      <w:r>
        <w:fldChar w:fldCharType="end"/>
      </w:r>
      <w:r w:rsidRPr="000271A7">
        <w:rPr>
          <w:lang w:val="de-DE"/>
        </w:rPr>
        <w:t>&gt;</w:t>
      </w:r>
    </w:p>
    <w:p w:rsidR="000271A7" w:rsidRDefault="000271A7" w:rsidP="000271A7">
      <w:pPr>
        <w:spacing w:after="0"/>
      </w:pPr>
      <w:r>
        <w:rPr>
          <w:noProof/>
        </w:rPr>
        <w:drawing>
          <wp:inline distT="0" distB="0" distL="0" distR="0">
            <wp:extent cx="9525" cy="9525"/>
            <wp:effectExtent l="0" t="0" r="0" b="0"/>
            <wp:docPr id="43" name="Grafik 43" descr="http://news.groupon.de/c/r?ACTION=hi&amp;EMID=0A002TV0NNB01P4R9NO&amp;UID=6DQBUNUO3WYN6HHW4D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news.groupon.de/c/r?ACTION=hi&amp;EMID=0A002TV0NNB01P4R9NO&amp;UID=6DQBUNUO3WYN6HHW4DW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shd w:val="clear" w:color="auto" w:fill="82B04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6"/>
      </w:tblGrid>
      <w:tr w:rsidR="000271A7" w:rsidRPr="000271A7" w:rsidTr="000271A7">
        <w:trPr>
          <w:tblCellSpacing w:w="0" w:type="dxa"/>
        </w:trPr>
        <w:tc>
          <w:tcPr>
            <w:tcW w:w="0" w:type="auto"/>
            <w:shd w:val="clear" w:color="auto" w:fill="82B04D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43"/>
            </w:tblGrid>
            <w:tr w:rsidR="000271A7" w:rsidRPr="000271A7">
              <w:trPr>
                <w:tblCellSpacing w:w="0" w:type="dxa"/>
                <w:jc w:val="center"/>
              </w:trPr>
              <w:tc>
                <w:tcPr>
                  <w:tcW w:w="0" w:type="auto"/>
                  <w:tcMar>
                    <w:top w:w="0" w:type="dxa"/>
                    <w:left w:w="0" w:type="dxa"/>
                    <w:bottom w:w="90" w:type="dxa"/>
                    <w:right w:w="0" w:type="dxa"/>
                  </w:tcMar>
                  <w:hideMark/>
                </w:tcPr>
                <w:p w:rsidR="000271A7" w:rsidRPr="000271A7" w:rsidRDefault="000271A7">
                  <w:pPr>
                    <w:jc w:val="center"/>
                    <w:rPr>
                      <w:sz w:val="24"/>
                      <w:szCs w:val="24"/>
                      <w:lang w:val="de-DE"/>
                    </w:rPr>
                  </w:pP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begin"/>
                  </w:r>
                  <w:r w:rsidRPr="000271A7">
                    <w:rPr>
                      <w:rFonts w:ascii="Arial" w:hAnsi="Arial" w:cs="Arial"/>
                      <w:color w:val="333333"/>
                      <w:sz w:val="17"/>
                      <w:szCs w:val="17"/>
                      <w:lang w:val="de-DE"/>
                    </w:rPr>
                    <w:instrText xml:space="preserve"> HYPERLINK "http://news.groupon.de/c/dc?t=ol&amp;p=bbf.6DQBUNUO3WYN6HHW4DWQ.68TZ06EVYQ" \t "_blank" </w:instrText>
                  </w: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separate"/>
                  </w:r>
                  <w:r w:rsidRPr="000271A7">
                    <w:rPr>
                      <w:rStyle w:val="Hyperlink"/>
                      <w:rFonts w:ascii="Arial" w:hAnsi="Arial" w:cs="Arial"/>
                      <w:color w:val="333333"/>
                      <w:sz w:val="17"/>
                      <w:szCs w:val="17"/>
                      <w:lang w:val="de-DE"/>
                    </w:rPr>
                    <w:t>Online-Version</w:t>
                  </w: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end"/>
                  </w:r>
                  <w:r w:rsidRPr="000271A7">
                    <w:rPr>
                      <w:rFonts w:ascii="Arial" w:hAnsi="Arial" w:cs="Arial"/>
                      <w:color w:val="333333"/>
                      <w:sz w:val="17"/>
                      <w:szCs w:val="17"/>
                      <w:lang w:val="de-DE"/>
                    </w:rPr>
                    <w:t xml:space="preserve">  |  Füge "</w:t>
                  </w: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begin"/>
                  </w:r>
                  <w:r w:rsidRPr="000271A7">
                    <w:rPr>
                      <w:rFonts w:ascii="Arial" w:hAnsi="Arial" w:cs="Arial"/>
                      <w:color w:val="333333"/>
                      <w:sz w:val="17"/>
                      <w:szCs w:val="17"/>
                      <w:lang w:val="de-DE"/>
                    </w:rPr>
                    <w:instrText xml:space="preserve"> HYPERLINK "mailto:info@news.groupon.de" \t "_blank" </w:instrText>
                  </w: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separate"/>
                  </w:r>
                  <w:r w:rsidRPr="000271A7">
                    <w:rPr>
                      <w:rStyle w:val="Hyperlink"/>
                      <w:rFonts w:ascii="Arial" w:hAnsi="Arial" w:cs="Arial"/>
                      <w:sz w:val="17"/>
                      <w:szCs w:val="17"/>
                      <w:lang w:val="de-DE"/>
                    </w:rPr>
                    <w:t>info@news.groupon.de</w:t>
                  </w:r>
                  <w:r>
                    <w:rPr>
                      <w:rFonts w:ascii="Arial" w:hAnsi="Arial" w:cs="Arial"/>
                      <w:color w:val="333333"/>
                      <w:sz w:val="17"/>
                      <w:szCs w:val="17"/>
                    </w:rPr>
                    <w:fldChar w:fldCharType="end"/>
                  </w:r>
                  <w:r w:rsidRPr="000271A7">
                    <w:rPr>
                      <w:rFonts w:ascii="Arial" w:hAnsi="Arial" w:cs="Arial"/>
                      <w:color w:val="333333"/>
                      <w:sz w:val="17"/>
                      <w:szCs w:val="17"/>
                      <w:lang w:val="de-DE"/>
                    </w:rPr>
                    <w:t>" Deinem Adressbuch hinzu.</w:t>
                  </w:r>
                </w:p>
              </w:tc>
            </w:tr>
          </w:tbl>
          <w:p w:rsidR="000271A7" w:rsidRPr="000271A7" w:rsidRDefault="000271A7">
            <w:pPr>
              <w:jc w:val="center"/>
              <w:rPr>
                <w:color w:val="424242"/>
                <w:sz w:val="18"/>
                <w:szCs w:val="18"/>
                <w:lang w:val="de-DE"/>
              </w:rPr>
            </w:pPr>
          </w:p>
        </w:tc>
      </w:tr>
      <w:tr w:rsidR="000271A7" w:rsidRPr="000271A7" w:rsidTr="000271A7">
        <w:trPr>
          <w:tblCellSpacing w:w="0" w:type="dxa"/>
        </w:trPr>
        <w:tc>
          <w:tcPr>
            <w:tcW w:w="0" w:type="auto"/>
            <w:shd w:val="clear" w:color="auto" w:fill="82B04D"/>
            <w:vAlign w:val="center"/>
            <w:hideMark/>
          </w:tcPr>
          <w:tbl>
            <w:tblPr>
              <w:tblW w:w="984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06"/>
            </w:tblGrid>
            <w:tr w:rsidR="000271A7" w:rsidRPr="000271A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9840" w:type="dxa"/>
                    <w:tblCellSpacing w:w="0" w:type="dxa"/>
                    <w:shd w:val="clear" w:color="auto" w:fill="333333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0"/>
                    <w:gridCol w:w="1950"/>
                    <w:gridCol w:w="150"/>
                    <w:gridCol w:w="5830"/>
                    <w:gridCol w:w="1400"/>
                    <w:gridCol w:w="360"/>
                  </w:tblGrid>
                  <w:tr w:rsidR="000271A7">
                    <w:trPr>
                      <w:trHeight w:val="570"/>
                      <w:tblCellSpacing w:w="0" w:type="dxa"/>
                    </w:trPr>
                    <w:tc>
                      <w:tcPr>
                        <w:tcW w:w="150" w:type="dxa"/>
                        <w:shd w:val="clear" w:color="auto" w:fill="333333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42" name="Grafik 42" descr="http://static.de.groupon-content.net/newsletter_ums/basic/frame_top_left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static.de.groupon-content.net/newsletter_ums/basic/frame_top_left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50" w:type="dxa"/>
                        <w:shd w:val="clear" w:color="auto" w:fill="333333"/>
                        <w:vAlign w:val="bottom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27"/>
                            <w:szCs w:val="27"/>
                          </w:rPr>
                          <w:drawing>
                            <wp:inline distT="0" distB="0" distL="0" distR="0">
                              <wp:extent cx="1238250" cy="361950"/>
                              <wp:effectExtent l="0" t="0" r="0" b="0"/>
                              <wp:docPr id="41" name="Grafik 41" descr="Groupon">
                                <a:hlinkClick xmlns:a="http://schemas.openxmlformats.org/drawingml/2006/main" r:id="rId10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Groupon">
                                        <a:hlinkClick r:id="rId10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361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50" w:type="dxa"/>
                        <w:shd w:val="clear" w:color="auto" w:fill="333333"/>
                        <w:vAlign w:val="center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t xml:space="preserve">  </w:t>
                        </w:r>
                      </w:p>
                    </w:tc>
                    <w:tc>
                      <w:tcPr>
                        <w:tcW w:w="0" w:type="auto"/>
                        <w:shd w:val="clear" w:color="auto" w:fill="333333"/>
                        <w:vAlign w:val="center"/>
                        <w:hideMark/>
                      </w:tcPr>
                      <w:p w:rsidR="000271A7" w:rsidRPr="000271A7" w:rsidRDefault="000271A7">
                        <w:pPr>
                          <w:rPr>
                            <w:sz w:val="24"/>
                            <w:szCs w:val="24"/>
                            <w:lang w:val="de-DE"/>
                          </w:rPr>
                        </w:pPr>
                        <w:r w:rsidRPr="000271A7">
                          <w:rPr>
                            <w:rStyle w:val="Fett"/>
                            <w:rFonts w:ascii="Arial" w:hAnsi="Arial" w:cs="Arial"/>
                            <w:color w:val="FFFFFF"/>
                            <w:lang w:val="de-DE"/>
                          </w:rPr>
                          <w:t>E-Mail von Hadi Mohammadzadeh</w:t>
                        </w:r>
                      </w:p>
                    </w:tc>
                    <w:tc>
                      <w:tcPr>
                        <w:tcW w:w="0" w:type="auto"/>
                        <w:shd w:val="clear" w:color="auto" w:fill="333333"/>
                        <w:vAlign w:val="center"/>
                        <w:hideMark/>
                      </w:tcPr>
                      <w:p w:rsidR="000271A7" w:rsidRDefault="000271A7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17"/>
                            <w:szCs w:val="17"/>
                          </w:rPr>
                          <w:t>16.05.2013</w:t>
                        </w:r>
                      </w:p>
                    </w:tc>
                    <w:tc>
                      <w:tcPr>
                        <w:tcW w:w="360" w:type="dxa"/>
                        <w:shd w:val="clear" w:color="auto" w:fill="333333"/>
                        <w:hideMark/>
                      </w:tcPr>
                      <w:p w:rsidR="000271A7" w:rsidRDefault="000271A7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40" name="Grafik 40" descr="http://static.de.groupon-content.net/newsletter_ums/basic/frame_top_right_bg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9" descr="http://static.de.groupon-content.net/newsletter_ums/basic/frame_top_right_bg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271A7" w:rsidRDefault="000271A7">
                  <w:pPr>
                    <w:rPr>
                      <w:vanish/>
                    </w:rPr>
                  </w:pPr>
                </w:p>
                <w:tbl>
                  <w:tblPr>
                    <w:tblW w:w="984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"/>
                    <w:gridCol w:w="1864"/>
                    <w:gridCol w:w="7399"/>
                  </w:tblGrid>
                  <w:tr w:rsidR="000271A7">
                    <w:trPr>
                      <w:trHeight w:val="420"/>
                      <w:tblCellSpacing w:w="0" w:type="dxa"/>
                    </w:trPr>
                    <w:tc>
                      <w:tcPr>
                        <w:tcW w:w="150" w:type="dxa"/>
                        <w:shd w:val="clear" w:color="auto" w:fill="FFFFFF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5250" cy="209550"/>
                              <wp:effectExtent l="0" t="0" r="0" b="0"/>
                              <wp:docPr id="39" name="Grafik 39" descr="http://static.de.groupon-content.net/newsletter_ums/basic/blue_line_10x2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" descr="http://static.de.groupon-content.net/newsletter_ums/basic/blue_line_10x2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950" w:type="dxa"/>
                        <w:shd w:val="clear" w:color="auto" w:fill="FFFFFF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FFFFFF"/>
                            <w:sz w:val="27"/>
                            <w:szCs w:val="27"/>
                          </w:rPr>
                          <w:drawing>
                            <wp:inline distT="0" distB="0" distL="0" distR="0">
                              <wp:extent cx="1238250" cy="209550"/>
                              <wp:effectExtent l="0" t="0" r="0" b="0"/>
                              <wp:docPr id="21" name="Grafik 21" descr="http://static.de.groupon-content.net/newsletter_ums/basic/logo_groupon_bot_de_DE.gif">
                                <a:hlinkClick xmlns:a="http://schemas.openxmlformats.org/drawingml/2006/main" r:id="rId10" tgtFrame="&quot;_blank&quot;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 descr="http://static.de.groupon-content.net/newsletter_ums/basic/logo_groupon_bot_de_DE.gif">
                                        <a:hlinkClick r:id="rId10" tgtFrame="&quot;_blank&quot;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3825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740" w:type="dxa"/>
                        <w:shd w:val="clear" w:color="auto" w:fill="FFFFFF"/>
                        <w:hideMark/>
                      </w:tcPr>
                      <w:p w:rsidR="000271A7" w:rsidRDefault="000271A7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4914900" cy="209550"/>
                              <wp:effectExtent l="0" t="0" r="0" b="0"/>
                              <wp:docPr id="20" name="Grafik 20" descr="http://static.de.groupon-content.net/newsletter_ums/basic/blue_line_10x2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 descr="http://static.de.groupon-content.net/newsletter_ums/basic/blue_line_10x2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914900" cy="2095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0271A7" w:rsidRDefault="000271A7">
                  <w:pPr>
                    <w:rPr>
                      <w:vanish/>
                    </w:rPr>
                  </w:pPr>
                </w:p>
                <w:tbl>
                  <w:tblPr>
                    <w:tblW w:w="9840" w:type="dxa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406"/>
                  </w:tblGrid>
                  <w:tr w:rsidR="000271A7" w:rsidRPr="000271A7">
                    <w:trPr>
                      <w:tblCellSpacing w:w="0" w:type="dxa"/>
                    </w:trPr>
                    <w:tc>
                      <w:tcPr>
                        <w:tcW w:w="9840" w:type="dxa"/>
                        <w:shd w:val="clear" w:color="auto" w:fill="FFFFFF"/>
                        <w:hideMark/>
                      </w:tcPr>
                      <w:tbl>
                        <w:tblPr>
                          <w:tblW w:w="9840" w:type="dxa"/>
                          <w:jc w:val="center"/>
                          <w:tblCellSpacing w:w="0" w:type="dxa"/>
                          <w:shd w:val="clear" w:color="auto" w:fill="FFFAD8"/>
                          <w:tblCellMar>
                            <w:top w:w="150" w:type="dxa"/>
                            <w:left w:w="150" w:type="dxa"/>
                            <w:bottom w:w="150" w:type="dxa"/>
                            <w:right w:w="15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 w:rsidRPr="000271A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AD8"/>
                              <w:hideMark/>
                            </w:tcPr>
                            <w:tbl>
                              <w:tblPr>
                                <w:tblW w:w="9150" w:type="dxa"/>
                                <w:jc w:val="center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50"/>
                              </w:tblGrid>
                              <w:tr w:rsidR="000271A7" w:rsidRPr="000271A7">
                                <w:trPr>
                                  <w:tblCellSpacing w:w="0" w:type="dxa"/>
                                  <w:jc w:val="center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271A7" w:rsidRP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0271A7"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>Hallo, Hadi Mohammadzadeh empfiehlt Dir folgenden Deal mit dieser Nachricht:</w:t>
                                    </w:r>
                                  </w:p>
                                </w:tc>
                              </w:tr>
                            </w:tbl>
                            <w:p w:rsidR="000271A7" w:rsidRPr="000271A7" w:rsidRDefault="000271A7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shd w:val="clear" w:color="auto" w:fill="FFFA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AD8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0" w:type="dxa"/>
                                <w:tblCellMar>
                                  <w:top w:w="60" w:type="dxa"/>
                                  <w:left w:w="60" w:type="dxa"/>
                                  <w:bottom w:w="60" w:type="dxa"/>
                                  <w:right w:w="6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85"/>
                                <w:gridCol w:w="5938"/>
                                <w:gridCol w:w="585"/>
                              </w:tblGrid>
                              <w:tr w:rsid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585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171450" cy="123825"/>
                                          <wp:effectExtent l="0" t="0" r="0" b="9525"/>
                                          <wp:docPr id="19" name="Grafik 19" descr="http://static.de.groupon-content.net/newsletter_ums/basic/ico_quotes_start_018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" descr="http://static.de.groupon-content.net/newsletter_ums/basic/ico_quotes_start_018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5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1238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tblCellSpacing w:w="0" w:type="dxa"/>
                                      <w:shd w:val="clear" w:color="auto" w:fill="FFFAD8"/>
                                      <w:tblCellMar>
                                        <w:top w:w="90" w:type="dxa"/>
                                        <w:left w:w="90" w:type="dxa"/>
                                        <w:bottom w:w="90" w:type="dxa"/>
                                        <w:right w:w="9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818"/>
                                    </w:tblGrid>
                                    <w:tr w:rsidR="000271A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shd w:val="clear" w:color="auto" w:fill="FFFAD8"/>
                                          <w:hideMark/>
                                        </w:tcPr>
                                        <w:p w:rsidR="000271A7" w:rsidRDefault="000271A7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0271A7"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  <w:lang w:val="de-DE"/>
                                            </w:rPr>
                                            <w:t xml:space="preserve">Hallo, ich möchte Dir Groupon empfehlen.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Viele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Grüße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 xml:space="preserve">,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t>Hadi</w:t>
                                          </w:r>
                                          <w:proofErr w:type="spellEnd"/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br/>
                                            <w:t> 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85" w:type="dxa"/>
                                    <w:vAlign w:val="bottom"/>
                                    <w:hideMark/>
                                  </w:tcPr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171450" cy="219075"/>
                                          <wp:effectExtent l="0" t="0" r="0" b="0"/>
                                          <wp:docPr id="18" name="Grafik 18" descr="http://static.de.groupon-content.net/newsletter_ums/basic/ico_quotes_end_023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4" descr="http://static.de.groupon-content.net/newsletter_ums/basic/ico_quotes_end_023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171450" cy="2190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shd w:val="clear" w:color="auto" w:fill="FFFA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AD8"/>
                              <w:hideMark/>
                            </w:tcPr>
                            <w:tbl>
                              <w:tblPr>
                                <w:tblW w:w="9120" w:type="dxa"/>
                                <w:jc w:val="center"/>
                                <w:tblCellSpacing w:w="60" w:type="dxa"/>
                                <w:tblBorders>
                                  <w:top w:val="single" w:sz="6" w:space="0" w:color="CCCCCC"/>
                                  <w:bottom w:val="single" w:sz="6" w:space="0" w:color="CCCCCC"/>
                                </w:tblBorders>
                                <w:shd w:val="clear" w:color="auto" w:fill="FFFFFF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985"/>
                                <w:gridCol w:w="6135"/>
                              </w:tblGrid>
                              <w:tr w:rsidR="000271A7">
                                <w:trPr>
                                  <w:tblCellSpacing w:w="60" w:type="dxa"/>
                                  <w:jc w:val="center"/>
                                </w:trPr>
                                <w:tc>
                                  <w:tcPr>
                                    <w:tcW w:w="2805" w:type="dxa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273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30"/>
                                    </w:tblGrid>
                                    <w:tr w:rsidR="000271A7">
                                      <w:trPr>
                                        <w:trHeight w:val="186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730" w:type="dxa"/>
                                          <w:hideMark/>
                                        </w:tcPr>
                                        <w:p w:rsidR="000271A7" w:rsidRDefault="000271A7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noProof/>
                                              <w:color w:val="0000FF"/>
                                            </w:rPr>
                                            <w:drawing>
                                              <wp:inline distT="0" distB="0" distL="0" distR="0">
                                                <wp:extent cx="1714500" cy="1143000"/>
                                                <wp:effectExtent l="0" t="0" r="0" b="0"/>
                                                <wp:docPr id="17" name="Grafik 17" descr="http://static.de.groupon-content.net/72/05/1368437840572.jpg">
                                                  <a:hlinkClick xmlns:a="http://schemas.openxmlformats.org/drawingml/2006/main" r:id="rId17" tgtFrame="&quot;_blank&quot;" tooltip="&quot;Jetzt ansehen!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5" descr="http://static.de.groupon-content.net/72/05/1368437840572.jpg">
                                                          <a:hlinkClick r:id="rId17" tgtFrame="&quot;_blank&quot;" tooltip="&quot;Jetzt ansehen!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8" cstate="print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714500" cy="1143000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  <w:tr w:rsidR="000271A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2730" w:type="dxa"/>
                                          <w:hideMark/>
                                        </w:tcPr>
                                        <w:tbl>
                                          <w:tblPr>
                                            <w:tblW w:w="2730" w:type="dxa"/>
                                            <w:tblCellSpacing w:w="7" w:type="dxa"/>
                                            <w:shd w:val="clear" w:color="auto" w:fill="CCCCCC"/>
                                            <w:tblCellMar>
                                              <w:left w:w="0" w:type="dxa"/>
                                              <w:right w:w="0" w:type="dxa"/>
                                            </w:tblCellMar>
                                            <w:tblLook w:val="04A0" w:firstRow="1" w:lastRow="0" w:firstColumn="1" w:lastColumn="0" w:noHBand="0" w:noVBand="1"/>
                                          </w:tblPr>
                                          <w:tblGrid>
                                            <w:gridCol w:w="1365"/>
                                            <w:gridCol w:w="1365"/>
                                          </w:tblGrid>
                                          <w:tr w:rsidR="000271A7">
                                            <w:trPr>
                                              <w:trHeight w:val="405"/>
                                              <w:tblCellSpacing w:w="7" w:type="dxa"/>
                                            </w:trPr>
                                            <w:tc>
                                              <w:tcPr>
                                                <w:tcW w:w="2500" w:type="pct"/>
                                                <w:tcBorders>
                                                  <w:right w:val="single" w:sz="6" w:space="0" w:color="A9A9A9"/>
                                                </w:tcBorders>
                                                <w:shd w:val="clear" w:color="auto" w:fill="CCCCCC"/>
                                                <w:vAlign w:val="center"/>
                                                <w:hideMark/>
                                              </w:tcPr>
                                              <w:p w:rsidR="000271A7" w:rsidRDefault="000271A7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5"/>
                                                    <w:szCs w:val="15"/>
                                                  </w:rPr>
                                                  <w:t>Rabatt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5"/>
                                                    <w:szCs w:val="15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Style w:val="Fett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50%</w:t>
                                                </w:r>
                                              </w:p>
                                            </w:tc>
                                            <w:tc>
                                              <w:tcPr>
                                                <w:tcW w:w="2500" w:type="pct"/>
                                                <w:shd w:val="clear" w:color="auto" w:fill="CCCCCC"/>
                                                <w:vAlign w:val="center"/>
                                                <w:hideMark/>
                                              </w:tcPr>
                                              <w:p w:rsidR="000271A7" w:rsidRDefault="000271A7">
                                                <w:pPr>
                                                  <w:jc w:val="center"/>
                                                  <w:rPr>
                                                    <w:sz w:val="24"/>
                                                    <w:szCs w:val="24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5"/>
                                                    <w:szCs w:val="15"/>
                                                  </w:rPr>
                                                  <w:t>Preis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Arial" w:hAnsi="Arial" w:cs="Arial"/>
                                                    <w:color w:val="333333"/>
                                                    <w:sz w:val="15"/>
                                                    <w:szCs w:val="15"/>
                                                  </w:rPr>
                                                  <w:br/>
                                                </w:r>
                                                <w:r>
                                                  <w:rPr>
                                                    <w:rStyle w:val="Fett"/>
                                                    <w:rFonts w:ascii="Arial" w:hAnsi="Arial" w:cs="Arial"/>
                                                    <w:color w:val="333333"/>
                                                    <w:sz w:val="20"/>
                                                    <w:szCs w:val="20"/>
                                                  </w:rPr>
                                                  <w:t>9,75 €</w:t>
                                                </w:r>
                                              </w:p>
                                            </w:tc>
                                          </w:tr>
                                        </w:tbl>
                                        <w:p w:rsidR="000271A7" w:rsidRDefault="000271A7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955" w:type="dxa"/>
                                    <w:shd w:val="clear" w:color="auto" w:fill="FFFFFF"/>
                                    <w:hideMark/>
                                  </w:tcPr>
                                  <w:tbl>
                                    <w:tblPr>
                                      <w:tblW w:w="579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790"/>
                                    </w:tblGrid>
                                    <w:tr w:rsidR="000271A7" w:rsidRPr="000271A7">
                                      <w:trPr>
                                        <w:trHeight w:val="1830"/>
                                        <w:tblCellSpacing w:w="0" w:type="dxa"/>
                                      </w:trPr>
                                      <w:tc>
                                        <w:tcPr>
                                          <w:tcW w:w="5790" w:type="dxa"/>
                                          <w:hideMark/>
                                        </w:tcPr>
                                        <w:p w:rsidR="000271A7" w:rsidRPr="000271A7" w:rsidRDefault="000271A7">
                                          <w:pPr>
                                            <w:spacing w:after="240"/>
                                            <w:rPr>
                                              <w:sz w:val="24"/>
                                              <w:szCs w:val="24"/>
                                              <w:lang w:val="de-DE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fldChar w:fldCharType="begin"/>
                                          </w:r>
                                          <w:r w:rsidRPr="000271A7"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  <w:lang w:val="de-DE"/>
                                            </w:rPr>
                                            <w:instrText xml:space="preserve"> HYPERLINK "http://news.groupon.de/c/r?ACTION=ri&amp;EMID=08G02TVABOR01CBLLVA&amp;UID=6DQBUNUO3WYN6HHW4DWQ&amp;provision_secret=r4FPKj&amp;deal_id=21453414&amp;url_param=CID%3DDE_CRM_18_0_0_136%26a%3D441" \t "_blank" </w:instrTex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fldChar w:fldCharType="separate"/>
                                          </w:r>
                                          <w:r w:rsidRPr="000271A7">
                                            <w:rPr>
                                              <w:rStyle w:val="Fett"/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  <w:lang w:val="de-DE"/>
                                            </w:rPr>
                                            <w:t>2, 4 oder 6 Sandwiches nach Wahl (30 cm) mit Getränken und Cookies bei SUBWAY® ab 9,75 EUR (bis zu 57 % sparen)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21"/>
                                              <w:szCs w:val="21"/>
                                            </w:rPr>
                                            <w:fldChar w:fldCharType="end"/>
                                          </w:r>
                                          <w:r w:rsidRPr="000271A7">
                                            <w:rPr>
                                              <w:lang w:val="de-DE"/>
                                            </w:rPr>
                                            <w:br/>
                                          </w:r>
                                          <w:r w:rsidRPr="000271A7">
                                            <w:rPr>
                                              <w:lang w:val="de-DE"/>
                                            </w:rPr>
                                            <w:br/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fldChar w:fldCharType="begin"/>
                                          </w:r>
                                          <w:r w:rsidRPr="000271A7"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  <w:instrText xml:space="preserve"> HYPERLINK "http://news.groupon.de/c/r?ACTION=ri&amp;EMID=08G02TVABOR01CBLLVA&amp;UID=6DQBUNUO3WYN6HHW4DWQ&amp;provision_secret=r4FPKj&amp;deal_id=21453414&amp;url_param=CID%3DDE_CRM_18_0_0_136%26a%3D441" \t "_blank" </w:instrTex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fldChar w:fldCharType="separate"/>
                                          </w:r>
                                          <w:r w:rsidRPr="000271A7">
                                            <w:rPr>
                                              <w:rStyle w:val="Hyperlink"/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  <w:t>Der Deal läuft bis:</w:t>
                                          </w:r>
                                          <w:r w:rsidRPr="000271A7"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  <w:br/>
                                          </w:r>
                                          <w:r w:rsidRPr="000271A7">
                                            <w:rPr>
                                              <w:rStyle w:val="Hyperlink"/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  <w:lang w:val="de-DE"/>
                                            </w:rPr>
                                            <w:t>16.05.2013 23:59</w:t>
                                          </w:r>
                                          <w:r>
                                            <w:rPr>
                                              <w:rFonts w:ascii="Arial" w:hAnsi="Arial" w:cs="Arial"/>
                                              <w:color w:val="333333"/>
                                              <w:sz w:val="18"/>
                                              <w:szCs w:val="18"/>
                                            </w:rPr>
                                            <w:fldChar w:fldCharType="end"/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71A7" w:rsidRDefault="000271A7">
                                    <w:pPr>
                                      <w:rPr>
                                        <w:vanish/>
                                      </w:rPr>
                                    </w:pPr>
                                  </w:p>
                                  <w:tbl>
                                    <w:tblPr>
                                      <w:tblW w:w="5820" w:type="dxa"/>
                                      <w:tblCellSpacing w:w="0" w:type="dxa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5820"/>
                                    </w:tblGrid>
                                    <w:tr w:rsidR="000271A7">
                                      <w:trPr>
                                        <w:tblCellSpacing w:w="0" w:type="dxa"/>
                                      </w:trPr>
                                      <w:tc>
                                        <w:tcPr>
                                          <w:tcW w:w="0" w:type="auto"/>
                                          <w:hideMark/>
                                        </w:tcPr>
                                        <w:p w:rsidR="000271A7" w:rsidRDefault="000271A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rFonts w:ascii="Arial" w:hAnsi="Arial" w:cs="Arial"/>
                                              <w:b/>
                                              <w:bCs/>
                                              <w:noProof/>
                                              <w:color w:val="317CA6"/>
                                              <w:sz w:val="20"/>
                                              <w:szCs w:val="20"/>
                                            </w:rPr>
                                            <w:drawing>
                                              <wp:inline distT="0" distB="0" distL="0" distR="0">
                                                <wp:extent cx="1019175" cy="276225"/>
                                                <wp:effectExtent l="0" t="0" r="9525" b="9525"/>
                                                <wp:docPr id="16" name="Grafik 16" descr="Ansehen »">
                                                  <a:hlinkClick xmlns:a="http://schemas.openxmlformats.org/drawingml/2006/main" r:id="rId17" tgtFrame="&quot;_blank&quot;"/>
                                                </wp:docPr>
                                                <wp:cNvGraphicFramePr>
                                                  <a:graphicFrameLocks xmlns:a="http://schemas.openxmlformats.org/drawingml/2006/main" noChangeAspect="1"/>
                                                </wp:cNvGraphicFramePr>
                                                <a:graphic xmlns:a="http://schemas.openxmlformats.org/drawingml/2006/main">
                                                  <a:graphicData uri="http://schemas.openxmlformats.org/drawingml/2006/picture">
                                                    <pic:pic xmlns:pic="http://schemas.openxmlformats.org/drawingml/2006/picture">
                                                      <pic:nvPicPr>
                                                        <pic:cNvPr id="0" name="Picture 16" descr="Ansehen »">
                                                          <a:hlinkClick r:id="rId17" tgtFrame="&quot;_blank&quot;"/>
                                                        </pic:cNvPr>
                                                        <pic:cNvPicPr>
                                                          <a:picLocks noChangeAspect="1" noChangeArrowheads="1"/>
                                                        </pic:cNvPicPr>
                                                      </pic:nvPicPr>
                                                      <pic:blipFill>
                                                        <a:blip r:embed="rId19">
                                                          <a:extLst>
                                                            <a:ext uri="{28A0092B-C50C-407E-A947-70E740481C1C}">
                                                              <a14:useLocalDpi xmlns:a14="http://schemas.microsoft.com/office/drawing/2010/main" val="0"/>
                                                            </a:ext>
                                                          </a:extLst>
                                                        </a:blip>
                                                        <a:srcRect/>
                                                        <a:stretch>
                                                          <a:fillRect/>
                                                        </a:stretch>
                                                      </pic:blipFill>
                                                      <pic:spPr bwMode="auto">
                                                        <a:xfrm>
                                                          <a:off x="0" y="0"/>
                                                          <a:ext cx="1019175" cy="276225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noFill/>
                                                        </a:ln>
                                                      </pic:spPr>
                                                    </pic:pic>
                                                  </a:graphicData>
                                                </a:graphic>
                                              </wp:inline>
                                            </w:drawing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0271A7" w:rsidRDefault="000271A7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shd w:val="clear" w:color="auto" w:fill="FFFAD8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>
                          <w:trPr>
                            <w:trHeight w:val="225"/>
                            <w:tblCellSpacing w:w="0" w:type="dxa"/>
                            <w:jc w:val="center"/>
                          </w:trPr>
                          <w:tc>
                            <w:tcPr>
                              <w:tcW w:w="0" w:type="auto"/>
                              <w:shd w:val="clear" w:color="auto" w:fill="FFFAD8"/>
                              <w:vAlign w:val="center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>
                          <w:trPr>
                            <w:trHeight w:val="225"/>
                            <w:tblCellSpacing w:w="0" w:type="dxa"/>
                            <w:jc w:val="center"/>
                          </w:trPr>
                          <w:tc>
                            <w:tcPr>
                              <w:tcW w:w="9180" w:type="dxa"/>
                              <w:vAlign w:val="center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30"/>
                          <w:gridCol w:w="9180"/>
                          <w:gridCol w:w="330"/>
                        </w:tblGrid>
                        <w:tr w:rsidR="000271A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330" w:type="dxa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6200" cy="190500"/>
                                    <wp:effectExtent l="0" t="0" r="0" b="0"/>
                                    <wp:docPr id="15" name="Grafik 15" descr="http://static.de.groupon-content.net/newsletter_ums/basic/ico_hl-tri_020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7" descr="http://static.de.groupon-content.net/newsletter_ums/basic/ico_hl-tri_020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62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9180" w:type="dxa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Style w:val="Fett"/>
                                  <w:rFonts w:ascii="Arial" w:hAnsi="Arial" w:cs="Arial"/>
                                  <w:color w:val="333333"/>
                                  <w:sz w:val="33"/>
                                  <w:szCs w:val="33"/>
                                </w:rPr>
                                <w:t>Groupon</w:t>
                              </w:r>
                              <w:proofErr w:type="spellEnd"/>
                              <w:r>
                                <w:rPr>
                                  <w:rStyle w:val="Fett"/>
                                  <w:rFonts w:ascii="Arial" w:hAnsi="Arial" w:cs="Arial"/>
                                  <w:color w:val="333333"/>
                                  <w:sz w:val="33"/>
                                  <w:szCs w:val="33"/>
                                </w:rPr>
                                <w:t xml:space="preserve"> - </w:t>
                              </w:r>
                              <w:proofErr w:type="spellStart"/>
                              <w:r>
                                <w:rPr>
                                  <w:rStyle w:val="Fett"/>
                                  <w:rFonts w:ascii="Arial" w:hAnsi="Arial" w:cs="Arial"/>
                                  <w:color w:val="333333"/>
                                  <w:sz w:val="33"/>
                                  <w:szCs w:val="33"/>
                                </w:rPr>
                                <w:t>Deine</w:t>
                              </w:r>
                              <w:proofErr w:type="spellEnd"/>
                              <w:r>
                                <w:rPr>
                                  <w:rStyle w:val="Fett"/>
                                  <w:rFonts w:ascii="Arial" w:hAnsi="Arial" w:cs="Arial"/>
                                  <w:color w:val="333333"/>
                                  <w:sz w:val="33"/>
                                  <w:szCs w:val="33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Style w:val="Fett"/>
                                  <w:rFonts w:ascii="Arial" w:hAnsi="Arial" w:cs="Arial"/>
                                  <w:color w:val="333333"/>
                                  <w:sz w:val="33"/>
                                  <w:szCs w:val="33"/>
                                </w:rPr>
                                <w:t>Vorteile</w:t>
                              </w:r>
                              <w:proofErr w:type="spellEnd"/>
                            </w:p>
                          </w:tc>
                          <w:tc>
                            <w:tcPr>
                              <w:tcW w:w="330" w:type="dxa"/>
                              <w:vAlign w:val="center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84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840"/>
                        </w:tblGrid>
                        <w:tr w:rsidR="000271A7">
                          <w:trPr>
                            <w:trHeight w:val="375"/>
                            <w:tblCellSpacing w:w="0" w:type="dxa"/>
                            <w:jc w:val="center"/>
                          </w:trPr>
                          <w:tc>
                            <w:tcPr>
                              <w:tcW w:w="9180" w:type="dxa"/>
                              <w:vAlign w:val="center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:rsidR="000271A7" w:rsidRDefault="000271A7">
                        <w:pPr>
                          <w:jc w:val="center"/>
                          <w:rPr>
                            <w:vanish/>
                          </w:rPr>
                        </w:pPr>
                      </w:p>
                      <w:tbl>
                        <w:tblPr>
                          <w:tblW w:w="9240" w:type="dxa"/>
                          <w:jc w:val="center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90"/>
                          <w:gridCol w:w="4125"/>
                          <w:gridCol w:w="3825"/>
                        </w:tblGrid>
                        <w:tr w:rsidR="000271A7" w:rsidRPr="000271A7">
                          <w:trPr>
                            <w:tblCellSpacing w:w="0" w:type="dxa"/>
                            <w:jc w:val="center"/>
                          </w:trPr>
                          <w:tc>
                            <w:tcPr>
                              <w:tcW w:w="1290" w:type="dxa"/>
                              <w:vAlign w:val="bottom"/>
                              <w:hideMark/>
                            </w:tcPr>
                            <w:p w:rsidR="000271A7" w:rsidRDefault="000271A7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752475" cy="1104900"/>
                                    <wp:effectExtent l="0" t="0" r="9525" b="0"/>
                                    <wp:docPr id="14" name="Grafik 14" descr="http://static.de.groupon-content.net/newsletter_ums/basic/ldy_pointng_116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8" descr="http://static.de.groupon-content.net/newsletter_ums/basic/ldy_pointng_116.jp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52475" cy="11049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4125" w:type="dxa"/>
                              <w:hideMark/>
                            </w:tcPr>
                            <w:tbl>
                              <w:tblPr>
                                <w:tblW w:w="382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79"/>
                                <w:gridCol w:w="3146"/>
                              </w:tblGrid>
                              <w:tr w:rsid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13" name="Grafik 13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9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Günstig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-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bis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zu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70%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sparen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  <w:tr w:rsid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12" name="Grafik 12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0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Deutschlandweit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  <w:tr w:rsidR="000271A7" w:rsidRP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11" name="Grafik 11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1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P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0271A7"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>Lebendig</w:t>
                                    </w:r>
                                    <w:r w:rsidRPr="000271A7"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 xml:space="preserve"> - Freunde einladen und gemeinsam Deals erleben</w:t>
                                    </w:r>
                                    <w:r w:rsidRPr="000271A7"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</w:tbl>
                            <w:p w:rsidR="000271A7" w:rsidRPr="000271A7" w:rsidRDefault="000271A7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</w:p>
                          </w:tc>
                          <w:tc>
                            <w:tcPr>
                              <w:tcW w:w="3825" w:type="dxa"/>
                              <w:hideMark/>
                            </w:tcPr>
                            <w:tbl>
                              <w:tblPr>
                                <w:tblW w:w="3825" w:type="dxa"/>
                                <w:tblCellSpacing w:w="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49"/>
                                <w:gridCol w:w="2976"/>
                              </w:tblGrid>
                              <w:tr w:rsidR="000271A7" w:rsidRP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10" name="Grafik 10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2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P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0271A7"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>Sicher</w:t>
                                    </w:r>
                                    <w:r w:rsidRPr="000271A7"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 xml:space="preserve"> - kein Deal, keine Zahlung</w:t>
                                    </w:r>
                                    <w:r w:rsidRPr="000271A7"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  <w:tr w:rsid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9" name="Grafik 9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3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Aktuell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-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täglich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wechselnde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t xml:space="preserve"> Deals</w:t>
                                    </w:r>
                                    <w:r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</w:rPr>
                                      <w:br/>
                                      <w:t> </w:t>
                                    </w:r>
                                  </w:p>
                                </w:tc>
                              </w:tr>
                              <w:tr w:rsidR="000271A7" w:rsidRPr="000271A7"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10" w:type="dxa"/>
                                    <w:hideMark/>
                                  </w:tcPr>
                                  <w:p w:rsidR="000271A7" w:rsidRDefault="000271A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>
                                          <wp:extent cx="228600" cy="161925"/>
                                          <wp:effectExtent l="0" t="0" r="0" b="9525"/>
                                          <wp:docPr id="1" name="Grafik 1" descr="http://static.de.groupon-content.net/newsletter_ums/basic/ico_check_yellow_024.gif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4" descr="http://static.de.groupon-content.net/newsletter_ums/basic/ico_check_yellow_024.gif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2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28600" cy="16192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:rsidR="000271A7" w:rsidRPr="000271A7" w:rsidRDefault="000271A7">
                                    <w:pPr>
                                      <w:rPr>
                                        <w:sz w:val="24"/>
                                        <w:szCs w:val="24"/>
                                        <w:lang w:val="de-DE"/>
                                      </w:rPr>
                                    </w:pPr>
                                    <w:r w:rsidRPr="000271A7">
                                      <w:rPr>
                                        <w:rStyle w:val="Fett"/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>International</w:t>
                                    </w:r>
                                    <w:r w:rsidRPr="000271A7">
                                      <w:rPr>
                                        <w:rFonts w:ascii="Arial" w:hAnsi="Arial" w:cs="Arial"/>
                                        <w:color w:val="333333"/>
                                        <w:sz w:val="21"/>
                                        <w:szCs w:val="21"/>
                                        <w:lang w:val="de-DE"/>
                                      </w:rPr>
                                      <w:t xml:space="preserve"> - z.B. in Frankreich, Spanien und den USA</w:t>
                                    </w:r>
                                  </w:p>
                                </w:tc>
                              </w:tr>
                            </w:tbl>
                            <w:p w:rsidR="000271A7" w:rsidRPr="000271A7" w:rsidRDefault="000271A7">
                              <w:pPr>
                                <w:rPr>
                                  <w:sz w:val="24"/>
                                  <w:szCs w:val="24"/>
                                  <w:lang w:val="de-DE"/>
                                </w:rPr>
                              </w:pPr>
                            </w:p>
                          </w:tc>
                        </w:tr>
                      </w:tbl>
                      <w:p w:rsidR="000271A7" w:rsidRPr="000271A7" w:rsidRDefault="000271A7">
                        <w:pPr>
                          <w:jc w:val="center"/>
                          <w:rPr>
                            <w:sz w:val="24"/>
                            <w:szCs w:val="24"/>
                            <w:lang w:val="de-DE"/>
                          </w:rPr>
                        </w:pPr>
                      </w:p>
                    </w:tc>
                  </w:tr>
                </w:tbl>
                <w:p w:rsidR="000271A7" w:rsidRPr="000271A7" w:rsidRDefault="000271A7">
                  <w:pPr>
                    <w:rPr>
                      <w:sz w:val="24"/>
                      <w:szCs w:val="24"/>
                      <w:lang w:val="de-DE"/>
                    </w:rPr>
                  </w:pPr>
                </w:p>
              </w:tc>
            </w:tr>
          </w:tbl>
          <w:p w:rsidR="000271A7" w:rsidRPr="000271A7" w:rsidRDefault="000271A7">
            <w:pPr>
              <w:jc w:val="center"/>
              <w:rPr>
                <w:color w:val="424242"/>
                <w:sz w:val="18"/>
                <w:szCs w:val="18"/>
                <w:lang w:val="de-DE"/>
              </w:rPr>
            </w:pPr>
          </w:p>
        </w:tc>
      </w:tr>
    </w:tbl>
    <w:p w:rsidR="003E4DEF" w:rsidRPr="000271A7" w:rsidRDefault="003E4DEF" w:rsidP="000271A7">
      <w:pPr>
        <w:rPr>
          <w:lang w:val="de-DE"/>
        </w:rPr>
      </w:pPr>
      <w:bookmarkStart w:id="0" w:name="_GoBack"/>
      <w:bookmarkEnd w:id="0"/>
    </w:p>
    <w:sectPr w:rsidR="003E4DEF" w:rsidRPr="000271A7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268EA"/>
    <w:multiLevelType w:val="hybridMultilevel"/>
    <w:tmpl w:val="34FE733E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D102D"/>
    <w:multiLevelType w:val="hybridMultilevel"/>
    <w:tmpl w:val="A310447E"/>
    <w:lvl w:ilvl="0" w:tplc="1806DFB4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7455A92"/>
    <w:multiLevelType w:val="multilevel"/>
    <w:tmpl w:val="98E0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A5555"/>
    <w:multiLevelType w:val="hybridMultilevel"/>
    <w:tmpl w:val="716001CE"/>
    <w:lvl w:ilvl="0" w:tplc="1806DFB4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F440D"/>
    <w:multiLevelType w:val="hybridMultilevel"/>
    <w:tmpl w:val="AA785442"/>
    <w:lvl w:ilvl="0" w:tplc="1806DF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94E10"/>
    <w:multiLevelType w:val="multilevel"/>
    <w:tmpl w:val="106C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1E077D"/>
    <w:multiLevelType w:val="multilevel"/>
    <w:tmpl w:val="DFC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6F4F7A"/>
    <w:multiLevelType w:val="hybridMultilevel"/>
    <w:tmpl w:val="6B0C1964"/>
    <w:lvl w:ilvl="0" w:tplc="87CC4762">
      <w:start w:val="1"/>
      <w:numFmt w:val="decimal"/>
      <w:lvlText w:val="%1-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DA6710"/>
    <w:multiLevelType w:val="multilevel"/>
    <w:tmpl w:val="27DA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991"/>
    <w:rsid w:val="00000A78"/>
    <w:rsid w:val="000271A7"/>
    <w:rsid w:val="002A6991"/>
    <w:rsid w:val="002B5875"/>
    <w:rsid w:val="003E4DEF"/>
    <w:rsid w:val="006534CD"/>
    <w:rsid w:val="00712CB5"/>
    <w:rsid w:val="00AB691C"/>
    <w:rsid w:val="00AB6B1B"/>
    <w:rsid w:val="00FD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  <w:style w:type="character" w:customStyle="1" w:styleId="gd">
    <w:name w:val="gd"/>
    <w:basedOn w:val="Absatz-Standardschriftart"/>
    <w:rsid w:val="000271A7"/>
  </w:style>
  <w:style w:type="character" w:customStyle="1" w:styleId="go">
    <w:name w:val="go"/>
    <w:basedOn w:val="Absatz-Standardschriftart"/>
    <w:rsid w:val="000271A7"/>
  </w:style>
  <w:style w:type="character" w:customStyle="1" w:styleId="g3">
    <w:name w:val="g3"/>
    <w:basedOn w:val="Absatz-Standardschriftart"/>
    <w:rsid w:val="000271A7"/>
  </w:style>
  <w:style w:type="character" w:customStyle="1" w:styleId="hb">
    <w:name w:val="hb"/>
    <w:basedOn w:val="Absatz-Standardschriftart"/>
    <w:rsid w:val="000271A7"/>
  </w:style>
  <w:style w:type="character" w:customStyle="1" w:styleId="g2">
    <w:name w:val="g2"/>
    <w:basedOn w:val="Absatz-Standardschriftart"/>
    <w:rsid w:val="000271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D26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link w:val="berschrift2Zchn"/>
    <w:uiPriority w:val="9"/>
    <w:qFormat/>
    <w:rsid w:val="003E4D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erschrift3">
    <w:name w:val="heading 3"/>
    <w:basedOn w:val="Standard"/>
    <w:link w:val="berschrift3Zchn"/>
    <w:uiPriority w:val="9"/>
    <w:qFormat/>
    <w:rsid w:val="003E4D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00A7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3E4DE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E4D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StandardWeb">
    <w:name w:val="Normal (Web)"/>
    <w:basedOn w:val="Standard"/>
    <w:uiPriority w:val="99"/>
    <w:semiHidden/>
    <w:unhideWhenUsed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semiHidden/>
    <w:unhideWhenUsed/>
    <w:rsid w:val="003E4DEF"/>
    <w:rPr>
      <w:color w:val="0000FF"/>
      <w:u w:val="single"/>
    </w:rPr>
  </w:style>
  <w:style w:type="character" w:styleId="Fett">
    <w:name w:val="Strong"/>
    <w:basedOn w:val="Absatz-Standardschriftart"/>
    <w:uiPriority w:val="22"/>
    <w:qFormat/>
    <w:rsid w:val="003E4DEF"/>
    <w:rPr>
      <w:b/>
      <w:b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3E4DEF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3E4DEF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disclaimer">
    <w:name w:val="disclaimer"/>
    <w:basedOn w:val="Standard"/>
    <w:rsid w:val="003E4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D26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B5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B5875"/>
    <w:rPr>
      <w:rFonts w:ascii="Tahoma" w:hAnsi="Tahoma" w:cs="Tahoma"/>
      <w:sz w:val="16"/>
      <w:szCs w:val="16"/>
    </w:rPr>
  </w:style>
  <w:style w:type="character" w:customStyle="1" w:styleId="gd">
    <w:name w:val="gd"/>
    <w:basedOn w:val="Absatz-Standardschriftart"/>
    <w:rsid w:val="000271A7"/>
  </w:style>
  <w:style w:type="character" w:customStyle="1" w:styleId="go">
    <w:name w:val="go"/>
    <w:basedOn w:val="Absatz-Standardschriftart"/>
    <w:rsid w:val="000271A7"/>
  </w:style>
  <w:style w:type="character" w:customStyle="1" w:styleId="g3">
    <w:name w:val="g3"/>
    <w:basedOn w:val="Absatz-Standardschriftart"/>
    <w:rsid w:val="000271A7"/>
  </w:style>
  <w:style w:type="character" w:customStyle="1" w:styleId="hb">
    <w:name w:val="hb"/>
    <w:basedOn w:val="Absatz-Standardschriftart"/>
    <w:rsid w:val="000271A7"/>
  </w:style>
  <w:style w:type="character" w:customStyle="1" w:styleId="g2">
    <w:name w:val="g2"/>
    <w:basedOn w:val="Absatz-Standardschriftart"/>
    <w:rsid w:val="000271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4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53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77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88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85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6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1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7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98607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7112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0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1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gif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7" Type="http://schemas.openxmlformats.org/officeDocument/2006/relationships/image" Target="media/image2.gif"/><Relationship Id="rId12" Type="http://schemas.openxmlformats.org/officeDocument/2006/relationships/image" Target="media/image6.gif"/><Relationship Id="rId17" Type="http://schemas.openxmlformats.org/officeDocument/2006/relationships/hyperlink" Target="http://news.groupon.de/c/r?ACTION=ri&amp;EMID=08G02TVABOR01CBLLVA&amp;UID=6DQBUNUO3WYN6HHW4DWQ&amp;provision_secret=r4FPKj&amp;deal_id=21453414&amp;url_param=CID%3DDE_CRM_18_0_0_136%26a%3D44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23" Type="http://schemas.openxmlformats.org/officeDocument/2006/relationships/fontTable" Target="fontTable.xml"/><Relationship Id="rId10" Type="http://schemas.openxmlformats.org/officeDocument/2006/relationships/hyperlink" Target="http://news.groupon.de/c/r?ACTION=ri&amp;EMID=08G02TV9OK801NV7IHQ&amp;UID=6DQBUNUO3WYN6HHW4DWQ&amp;url_param=CID%3DDE_CRM_18_0_0_136%26a%3D441" TargetMode="External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image" Target="media/image8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</dc:creator>
  <cp:lastModifiedBy>Rose</cp:lastModifiedBy>
  <cp:revision>9</cp:revision>
  <dcterms:created xsi:type="dcterms:W3CDTF">2013-07-07T17:29:00Z</dcterms:created>
  <dcterms:modified xsi:type="dcterms:W3CDTF">2013-07-08T12:02:00Z</dcterms:modified>
</cp:coreProperties>
</file>